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57" w:rsidRDefault="00800857" w:rsidP="00800857">
      <w:pPr>
        <w:tabs>
          <w:tab w:val="left" w:pos="360"/>
          <w:tab w:val="left" w:pos="540"/>
        </w:tabs>
      </w:pPr>
    </w:p>
    <w:p w:rsidR="00800857" w:rsidRDefault="009C0FC9" w:rsidP="00800857">
      <w:pPr>
        <w:tabs>
          <w:tab w:val="left" w:pos="360"/>
          <w:tab w:val="left" w:pos="540"/>
        </w:tabs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95300" cy="609600"/>
            <wp:effectExtent l="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098"/>
      </w:tblGrid>
      <w:tr w:rsidR="00800857">
        <w:trPr>
          <w:trHeight w:hRule="exact" w:val="1134"/>
        </w:trPr>
        <w:tc>
          <w:tcPr>
            <w:tcW w:w="9873" w:type="dxa"/>
            <w:gridSpan w:val="10"/>
          </w:tcPr>
          <w:p w:rsidR="00800857" w:rsidRDefault="00800857" w:rsidP="00175699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800857" w:rsidRDefault="00800857" w:rsidP="00175699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800857" w:rsidRPr="00993208" w:rsidRDefault="00800857" w:rsidP="001756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800857" w:rsidRDefault="00800857" w:rsidP="00175699">
            <w:pPr>
              <w:jc w:val="center"/>
              <w:rPr>
                <w:sz w:val="12"/>
                <w:szCs w:val="12"/>
              </w:rPr>
            </w:pPr>
          </w:p>
          <w:p w:rsidR="00800857" w:rsidRDefault="00800857" w:rsidP="001756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800857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857" w:rsidRDefault="00800857" w:rsidP="00F27047">
            <w:pPr>
              <w:jc w:val="center"/>
            </w:pP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00857" w:rsidRDefault="00800857" w:rsidP="00175699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857" w:rsidRDefault="00800857" w:rsidP="00175699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00857" w:rsidRPr="00686958" w:rsidRDefault="0048604D" w:rsidP="00175699">
            <w:r>
              <w:t>20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00857" w:rsidRDefault="00800857" w:rsidP="00175699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00857" w:rsidRDefault="00800857" w:rsidP="00175699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00857" w:rsidRDefault="00800857" w:rsidP="00175699">
            <w:pPr>
              <w:jc w:val="center"/>
            </w:pPr>
          </w:p>
        </w:tc>
      </w:tr>
      <w:tr w:rsidR="00800857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800857" w:rsidRDefault="00800857" w:rsidP="00175699">
            <w:r>
              <w:t>пгт. Октябрьское</w:t>
            </w:r>
          </w:p>
        </w:tc>
      </w:tr>
    </w:tbl>
    <w:p w:rsidR="00051908" w:rsidRDefault="00051908" w:rsidP="000B1B15"/>
    <w:p w:rsidR="0048604D" w:rsidRPr="0048604D" w:rsidRDefault="00F266B6" w:rsidP="0048604D">
      <w:pPr>
        <w:ind w:right="2215"/>
        <w:jc w:val="both"/>
      </w:pPr>
      <w:r>
        <w:t>О внесении изменений</w:t>
      </w:r>
      <w:r w:rsidR="0048604D">
        <w:t xml:space="preserve"> в</w:t>
      </w:r>
      <w:r>
        <w:t xml:space="preserve"> Положение</w:t>
      </w:r>
      <w:r w:rsidR="0048604D" w:rsidRPr="0048604D">
        <w:t xml:space="preserve"> о системе оплаты </w:t>
      </w:r>
    </w:p>
    <w:p w:rsidR="0048604D" w:rsidRPr="0048604D" w:rsidRDefault="0048604D" w:rsidP="0048604D">
      <w:pPr>
        <w:ind w:right="2215"/>
        <w:jc w:val="both"/>
      </w:pPr>
      <w:r w:rsidRPr="0048604D">
        <w:t>труда работников муниципального казенного учреждения</w:t>
      </w:r>
      <w:r w:rsidRPr="0048604D">
        <w:tab/>
      </w:r>
    </w:p>
    <w:p w:rsidR="000969C0" w:rsidRPr="002C6DEC" w:rsidRDefault="0048604D" w:rsidP="00A64B84">
      <w:pPr>
        <w:ind w:right="2215"/>
        <w:jc w:val="both"/>
      </w:pPr>
      <w:r w:rsidRPr="0048604D">
        <w:t>«Служба матери</w:t>
      </w:r>
      <w:r>
        <w:t>ально-технического обеспечения»</w:t>
      </w:r>
      <w:r w:rsidR="00A64B84">
        <w:t>,</w:t>
      </w:r>
      <w:r w:rsidR="000969C0" w:rsidRPr="002C6DEC">
        <w:t xml:space="preserve"> </w:t>
      </w:r>
    </w:p>
    <w:p w:rsidR="00A64B84" w:rsidRDefault="00A365F1" w:rsidP="00A64B84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утвержденное п</w:t>
      </w:r>
      <w:r w:rsidR="00A64B84">
        <w:rPr>
          <w:b w:val="0"/>
          <w:sz w:val="24"/>
          <w:szCs w:val="24"/>
        </w:rPr>
        <w:t xml:space="preserve">остановлением администрации </w:t>
      </w:r>
    </w:p>
    <w:p w:rsidR="000969C0" w:rsidRDefault="00A64B84" w:rsidP="0048604D">
      <w:pPr>
        <w:pStyle w:val="1"/>
        <w:jc w:val="both"/>
      </w:pPr>
      <w:r>
        <w:rPr>
          <w:b w:val="0"/>
          <w:sz w:val="24"/>
          <w:szCs w:val="24"/>
        </w:rPr>
        <w:t>Ок</w:t>
      </w:r>
      <w:r w:rsidR="0048604D">
        <w:rPr>
          <w:b w:val="0"/>
          <w:sz w:val="24"/>
          <w:szCs w:val="24"/>
        </w:rPr>
        <w:t>тябрьского района от 23.04.2019</w:t>
      </w:r>
      <w:r w:rsidR="00A365F1">
        <w:rPr>
          <w:b w:val="0"/>
          <w:sz w:val="24"/>
          <w:szCs w:val="24"/>
        </w:rPr>
        <w:t xml:space="preserve"> № </w:t>
      </w:r>
      <w:r w:rsidR="0048604D">
        <w:rPr>
          <w:b w:val="0"/>
          <w:sz w:val="24"/>
          <w:szCs w:val="24"/>
        </w:rPr>
        <w:t>821</w:t>
      </w:r>
    </w:p>
    <w:p w:rsidR="00A365F1" w:rsidRPr="002C6DEC" w:rsidRDefault="00A365F1" w:rsidP="000969C0"/>
    <w:p w:rsidR="00F266B6" w:rsidRDefault="00F266B6" w:rsidP="00F266B6">
      <w:pPr>
        <w:ind w:right="12"/>
        <w:jc w:val="both"/>
      </w:pPr>
    </w:p>
    <w:p w:rsidR="00AD5CA5" w:rsidRDefault="0048604D" w:rsidP="00A576B8">
      <w:pPr>
        <w:ind w:right="12" w:firstLine="709"/>
        <w:jc w:val="both"/>
      </w:pPr>
      <w:r>
        <w:t>1. Внести в Положение о системе оплаты</w:t>
      </w:r>
      <w:r w:rsidR="00A365F1">
        <w:t xml:space="preserve"> </w:t>
      </w:r>
      <w:r w:rsidR="00F27047">
        <w:t>труда работников муниципального казенн</w:t>
      </w:r>
      <w:bookmarkStart w:id="0" w:name="_GoBack"/>
      <w:bookmarkEnd w:id="0"/>
      <w:r w:rsidR="00F27047">
        <w:t>ого учреждения «Служба материально-техничес</w:t>
      </w:r>
      <w:r w:rsidR="00A365F1">
        <w:t>кого обеспечения», утвержденное п</w:t>
      </w:r>
      <w:r w:rsidR="00F27047">
        <w:t>остановлением администрации Октябр</w:t>
      </w:r>
      <w:r>
        <w:t>ьского района от 23.04.2019</w:t>
      </w:r>
      <w:r w:rsidR="00A365F1">
        <w:t xml:space="preserve"> </w:t>
      </w:r>
      <w:r>
        <w:t>№ 821</w:t>
      </w:r>
      <w:r w:rsidR="00F27047" w:rsidRPr="00F27047">
        <w:t xml:space="preserve"> </w:t>
      </w:r>
      <w:r w:rsidR="00E74169">
        <w:t>следующие изменения:</w:t>
      </w:r>
    </w:p>
    <w:p w:rsidR="00BF46AA" w:rsidRDefault="00AD5CA5" w:rsidP="00A576B8">
      <w:pPr>
        <w:ind w:right="12" w:firstLine="709"/>
        <w:jc w:val="both"/>
      </w:pPr>
      <w:r>
        <w:t>1.1</w:t>
      </w:r>
      <w:r w:rsidR="00F266B6">
        <w:t>.</w:t>
      </w:r>
      <w:r w:rsidR="00E74169">
        <w:t xml:space="preserve"> П</w:t>
      </w:r>
      <w:r w:rsidR="00BF46AA">
        <w:t>ункт</w:t>
      </w:r>
      <w:r w:rsidR="00A576B8">
        <w:t>ы 2.2 -</w:t>
      </w:r>
      <w:r w:rsidR="00AA0C88">
        <w:t xml:space="preserve"> 2.5</w:t>
      </w:r>
      <w:r w:rsidR="00F27047">
        <w:t xml:space="preserve"> </w:t>
      </w:r>
      <w:r w:rsidR="00E74169">
        <w:t xml:space="preserve">изложить </w:t>
      </w:r>
      <w:r w:rsidR="00F27047">
        <w:t>в следующей редакции:</w:t>
      </w:r>
      <w:r w:rsidR="00BF46AA" w:rsidRPr="00BF46AA">
        <w:t xml:space="preserve"> </w:t>
      </w:r>
    </w:p>
    <w:p w:rsidR="00AA0C88" w:rsidRPr="00DA5AA7" w:rsidRDefault="00A365F1" w:rsidP="00A576B8">
      <w:pPr>
        <w:shd w:val="clear" w:color="auto" w:fill="FFFFFF"/>
        <w:ind w:right="7" w:firstLine="709"/>
        <w:jc w:val="both"/>
      </w:pPr>
      <w:r>
        <w:t>«</w:t>
      </w:r>
      <w:r w:rsidR="00AA0C88" w:rsidRPr="00DA5AA7">
        <w:t>2.2</w:t>
      </w:r>
      <w:r w:rsidR="00A63C17">
        <w:t>.</w:t>
      </w:r>
      <w:r w:rsidR="00AA0C88" w:rsidRPr="00DA5AA7">
        <w:t xml:space="preserve"> Должностной оклад руководителя, начальника ЕДДС  </w:t>
      </w:r>
    </w:p>
    <w:p w:rsidR="00AA0C88" w:rsidRPr="00DA5AA7" w:rsidRDefault="00AA0C88" w:rsidP="00AA0C88">
      <w:pPr>
        <w:shd w:val="clear" w:color="auto" w:fill="FFFFFF"/>
        <w:ind w:left="144" w:right="7" w:firstLine="482"/>
        <w:jc w:val="both"/>
      </w:pPr>
    </w:p>
    <w:p w:rsidR="00AA0C88" w:rsidRPr="00DA5AA7" w:rsidRDefault="00AA0C88" w:rsidP="00A576B8">
      <w:pPr>
        <w:shd w:val="clear" w:color="auto" w:fill="FFFFFF"/>
        <w:ind w:left="7224" w:firstLine="564"/>
        <w:jc w:val="right"/>
      </w:pPr>
      <w:r w:rsidRPr="00DA5AA7">
        <w:t xml:space="preserve">Таблица № 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8"/>
        <w:gridCol w:w="2507"/>
      </w:tblGrid>
      <w:tr w:rsidR="00AA0C88" w:rsidRPr="00DA5AA7" w:rsidTr="00A63C17">
        <w:tc>
          <w:tcPr>
            <w:tcW w:w="7400" w:type="dxa"/>
          </w:tcPr>
          <w:p w:rsidR="00AA0C88" w:rsidRPr="00DA5AA7" w:rsidRDefault="00AA0C88" w:rsidP="004B5D6C">
            <w:pPr>
              <w:ind w:right="12"/>
              <w:jc w:val="both"/>
            </w:pPr>
            <w:r w:rsidRPr="00DA5AA7">
              <w:t>Наименование должности</w:t>
            </w:r>
          </w:p>
        </w:tc>
        <w:tc>
          <w:tcPr>
            <w:tcW w:w="2523" w:type="dxa"/>
          </w:tcPr>
          <w:p w:rsidR="00AA0C88" w:rsidRPr="00DA5AA7" w:rsidRDefault="00AA0C88" w:rsidP="004B5D6C">
            <w:pPr>
              <w:ind w:right="12"/>
              <w:jc w:val="both"/>
            </w:pPr>
            <w:r w:rsidRPr="00DA5AA7">
              <w:t>Должностной оклад (оклад), руб.</w:t>
            </w:r>
          </w:p>
        </w:tc>
      </w:tr>
      <w:tr w:rsidR="00AA0C88" w:rsidRPr="00DA5AA7" w:rsidTr="00A63C17">
        <w:tc>
          <w:tcPr>
            <w:tcW w:w="7400" w:type="dxa"/>
          </w:tcPr>
          <w:p w:rsidR="00AA0C88" w:rsidRPr="00DA5AA7" w:rsidRDefault="00AA0C88" w:rsidP="004B5D6C">
            <w:pPr>
              <w:ind w:right="7"/>
              <w:jc w:val="both"/>
            </w:pPr>
            <w:r w:rsidRPr="00DA5AA7">
              <w:t xml:space="preserve">Директор  </w:t>
            </w:r>
          </w:p>
        </w:tc>
        <w:tc>
          <w:tcPr>
            <w:tcW w:w="2523" w:type="dxa"/>
          </w:tcPr>
          <w:p w:rsidR="00AA0C88" w:rsidRPr="00DA5AA7" w:rsidRDefault="00AA0C88" w:rsidP="004B5D6C">
            <w:pPr>
              <w:ind w:right="12"/>
              <w:jc w:val="center"/>
            </w:pPr>
            <w:r w:rsidRPr="00DA5AA7">
              <w:t>1</w:t>
            </w:r>
            <w:r>
              <w:t>6089</w:t>
            </w:r>
          </w:p>
        </w:tc>
      </w:tr>
      <w:tr w:rsidR="00AA0C88" w:rsidRPr="00DA5AA7" w:rsidTr="00A63C17">
        <w:tc>
          <w:tcPr>
            <w:tcW w:w="7400" w:type="dxa"/>
          </w:tcPr>
          <w:p w:rsidR="00AA0C88" w:rsidRPr="00DA5AA7" w:rsidRDefault="00AA0C88" w:rsidP="004B5D6C">
            <w:pPr>
              <w:ind w:right="12"/>
              <w:jc w:val="both"/>
            </w:pPr>
            <w:r w:rsidRPr="00DA5AA7">
              <w:t>Начальник ЕДДС</w:t>
            </w:r>
          </w:p>
        </w:tc>
        <w:tc>
          <w:tcPr>
            <w:tcW w:w="2523" w:type="dxa"/>
          </w:tcPr>
          <w:p w:rsidR="00AA0C88" w:rsidRPr="00DA5AA7" w:rsidRDefault="00AA0C88" w:rsidP="004B5D6C">
            <w:pPr>
              <w:ind w:right="12"/>
              <w:jc w:val="center"/>
            </w:pPr>
            <w:r w:rsidRPr="00DA5AA7">
              <w:t>15</w:t>
            </w:r>
            <w:r>
              <w:t>570</w:t>
            </w:r>
          </w:p>
        </w:tc>
      </w:tr>
    </w:tbl>
    <w:p w:rsidR="00AA0C88" w:rsidRPr="00DA5AA7" w:rsidRDefault="00AA0C88" w:rsidP="00AA0C88">
      <w:pPr>
        <w:shd w:val="clear" w:color="auto" w:fill="FFFFFF"/>
        <w:ind w:left="158" w:right="-142" w:firstLine="684"/>
        <w:jc w:val="both"/>
        <w:rPr>
          <w:spacing w:val="-2"/>
        </w:rPr>
      </w:pPr>
    </w:p>
    <w:p w:rsidR="00AA0C88" w:rsidRPr="00DA5AA7" w:rsidRDefault="00AA0C88" w:rsidP="00A576B8">
      <w:pPr>
        <w:shd w:val="clear" w:color="auto" w:fill="FFFFFF"/>
        <w:ind w:firstLine="709"/>
        <w:jc w:val="both"/>
        <w:rPr>
          <w:spacing w:val="-5"/>
        </w:rPr>
      </w:pPr>
      <w:r w:rsidRPr="00DA5AA7">
        <w:rPr>
          <w:spacing w:val="-2"/>
        </w:rPr>
        <w:t xml:space="preserve">2.3. Должностные оклады работникам, занимающим общеотраслевые </w:t>
      </w:r>
      <w:r w:rsidR="00A576B8">
        <w:t xml:space="preserve">должности </w:t>
      </w:r>
      <w:r w:rsidRPr="00DA5AA7">
        <w:t>руководителей, специалистов и служащих, устанавливаются в следующих размерах:</w:t>
      </w:r>
      <w:r w:rsidRPr="00DA5AA7">
        <w:rPr>
          <w:spacing w:val="-5"/>
        </w:rPr>
        <w:t xml:space="preserve"> </w:t>
      </w:r>
    </w:p>
    <w:p w:rsidR="00AA0C88" w:rsidRPr="00DA5AA7" w:rsidRDefault="00AA0C88" w:rsidP="00AA0C88">
      <w:pPr>
        <w:shd w:val="clear" w:color="auto" w:fill="FFFFFF"/>
        <w:ind w:left="7224" w:right="-186" w:firstLine="564"/>
        <w:jc w:val="center"/>
      </w:pPr>
    </w:p>
    <w:p w:rsidR="00AA0C88" w:rsidRPr="00DA5AA7" w:rsidRDefault="00AA0C88" w:rsidP="00A576B8">
      <w:pPr>
        <w:shd w:val="clear" w:color="auto" w:fill="FFFFFF"/>
        <w:ind w:left="7224" w:firstLine="564"/>
        <w:jc w:val="right"/>
      </w:pPr>
      <w:r w:rsidRPr="00DA5AA7">
        <w:t xml:space="preserve">Таблица № 2 </w:t>
      </w:r>
    </w:p>
    <w:tbl>
      <w:tblPr>
        <w:tblW w:w="993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080"/>
        <w:gridCol w:w="1859"/>
      </w:tblGrid>
      <w:tr w:rsidR="00AA0C88" w:rsidRPr="00DA5AA7" w:rsidTr="004B5D6C">
        <w:trPr>
          <w:trHeight w:hRule="exact" w:val="57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2131"/>
              <w:jc w:val="both"/>
            </w:pPr>
            <w:r w:rsidRPr="00DA5AA7">
              <w:t>Квалификационные уровни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-43" w:right="-72"/>
              <w:jc w:val="center"/>
            </w:pPr>
            <w:r w:rsidRPr="00DA5AA7">
              <w:rPr>
                <w:spacing w:val="-4"/>
              </w:rPr>
              <w:t>Должностной оклад (руб.)</w:t>
            </w:r>
          </w:p>
        </w:tc>
      </w:tr>
      <w:tr w:rsidR="00AA0C88" w:rsidRPr="00DA5AA7" w:rsidTr="00A63C17">
        <w:trPr>
          <w:trHeight w:hRule="exact" w:val="570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-43" w:right="-72"/>
              <w:jc w:val="center"/>
              <w:rPr>
                <w:spacing w:val="-4"/>
              </w:rPr>
            </w:pPr>
            <w:r w:rsidRPr="00DA5AA7">
              <w:t>Профессиональная квалификационная группа «Общеотраслевые должности служащих  четвертого уровня»</w:t>
            </w:r>
          </w:p>
        </w:tc>
      </w:tr>
      <w:tr w:rsidR="00AA0C88" w:rsidRPr="00DA5AA7" w:rsidTr="004B5D6C">
        <w:trPr>
          <w:trHeight w:hRule="exact" w:val="62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-43" w:right="-72"/>
            </w:pPr>
            <w:r w:rsidRPr="00DA5AA7">
              <w:t xml:space="preserve"> 1 квалифицированный уровень</w:t>
            </w:r>
          </w:p>
          <w:p w:rsidR="00AA0C88" w:rsidRPr="00DA5AA7" w:rsidRDefault="00AA0C88" w:rsidP="004B5D6C">
            <w:pPr>
              <w:shd w:val="clear" w:color="auto" w:fill="FFFFFF"/>
              <w:ind w:left="-43" w:right="-72"/>
            </w:pPr>
            <w:r w:rsidRPr="00DA5AA7">
              <w:t xml:space="preserve"> Начальник материально-технического снабжения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-43" w:right="-72"/>
              <w:jc w:val="center"/>
            </w:pPr>
            <w:r w:rsidRPr="00DA5AA7">
              <w:t>9</w:t>
            </w:r>
            <w:r>
              <w:t>342</w:t>
            </w:r>
          </w:p>
        </w:tc>
      </w:tr>
      <w:tr w:rsidR="00AA0C88" w:rsidRPr="00DA5AA7" w:rsidTr="004B5D6C">
        <w:trPr>
          <w:trHeight w:hRule="exact" w:val="70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both"/>
            </w:pPr>
            <w:r w:rsidRPr="00DA5AA7">
              <w:t>2 квалификационный уровень</w:t>
            </w:r>
          </w:p>
          <w:p w:rsidR="00AA0C88" w:rsidRPr="00DA5AA7" w:rsidRDefault="00AA0C88" w:rsidP="004B5D6C">
            <w:pPr>
              <w:shd w:val="clear" w:color="auto" w:fill="FFFFFF"/>
              <w:jc w:val="both"/>
            </w:pPr>
            <w:r w:rsidRPr="00DA5AA7">
              <w:t>Главный механик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-43" w:right="-72"/>
              <w:jc w:val="center"/>
              <w:rPr>
                <w:spacing w:val="-4"/>
              </w:rPr>
            </w:pPr>
            <w:r>
              <w:rPr>
                <w:spacing w:val="-4"/>
              </w:rPr>
              <w:t>9134</w:t>
            </w:r>
          </w:p>
        </w:tc>
      </w:tr>
      <w:tr w:rsidR="00AA0C88" w:rsidRPr="00DA5AA7" w:rsidTr="004B5D6C">
        <w:trPr>
          <w:trHeight w:val="542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7"/>
              <w:jc w:val="center"/>
            </w:pPr>
            <w:r w:rsidRPr="00DA5AA7">
              <w:t>Профессиональная квалификационная группа «Общеотраслевые должности служащих  третьего уровня»</w:t>
            </w:r>
          </w:p>
        </w:tc>
      </w:tr>
      <w:tr w:rsidR="00AA0C88" w:rsidRPr="00DA5AA7" w:rsidTr="004B5D6C">
        <w:trPr>
          <w:trHeight w:val="53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36"/>
              <w:jc w:val="both"/>
            </w:pPr>
            <w:r w:rsidRPr="00DA5AA7">
              <w:t>1 квалификационный уровень</w:t>
            </w:r>
          </w:p>
          <w:p w:rsidR="00AA0C88" w:rsidRPr="00DA5AA7" w:rsidRDefault="00AA0C88" w:rsidP="004B5D6C">
            <w:pPr>
              <w:shd w:val="clear" w:color="auto" w:fill="FFFFFF"/>
              <w:ind w:left="36"/>
              <w:jc w:val="both"/>
            </w:pPr>
            <w:r w:rsidRPr="00DA5AA7">
              <w:t xml:space="preserve">Бухгалтер  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center"/>
            </w:pPr>
            <w:r w:rsidRPr="00DA5AA7">
              <w:t xml:space="preserve"> </w:t>
            </w:r>
            <w:r>
              <w:t>9134</w:t>
            </w:r>
          </w:p>
        </w:tc>
      </w:tr>
      <w:tr w:rsidR="00AA0C88" w:rsidRPr="00DA5AA7" w:rsidTr="004B5D6C">
        <w:trPr>
          <w:trHeight w:val="544"/>
        </w:trPr>
        <w:tc>
          <w:tcPr>
            <w:tcW w:w="9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7"/>
              <w:jc w:val="center"/>
            </w:pPr>
            <w:r w:rsidRPr="00DA5AA7">
              <w:t>Профессиональная квалификационная группа «Общеотраслевые должности служащих</w:t>
            </w:r>
          </w:p>
          <w:p w:rsidR="00AA0C88" w:rsidRPr="00DA5AA7" w:rsidRDefault="00AA0C88" w:rsidP="004B5D6C">
            <w:pPr>
              <w:shd w:val="clear" w:color="auto" w:fill="FFFFFF"/>
              <w:ind w:left="7"/>
              <w:jc w:val="center"/>
            </w:pPr>
            <w:r w:rsidRPr="00DA5AA7">
              <w:t xml:space="preserve">  второго уровня»</w:t>
            </w:r>
          </w:p>
        </w:tc>
      </w:tr>
      <w:tr w:rsidR="00AA0C88" w:rsidRPr="00DA5AA7" w:rsidTr="004B5D6C">
        <w:trPr>
          <w:trHeight w:val="5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both"/>
            </w:pPr>
            <w:r w:rsidRPr="00DA5AA7">
              <w:t>1 квалификационный уровень</w:t>
            </w:r>
          </w:p>
          <w:p w:rsidR="00AA0C88" w:rsidRPr="00DA5AA7" w:rsidRDefault="00AA0C88" w:rsidP="004B5D6C">
            <w:pPr>
              <w:shd w:val="clear" w:color="auto" w:fill="FFFFFF"/>
              <w:jc w:val="both"/>
            </w:pPr>
            <w:r w:rsidRPr="00DA5AA7">
              <w:t>Диспетчер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center"/>
            </w:pPr>
            <w:r w:rsidRPr="00DA5AA7">
              <w:t xml:space="preserve"> 4</w:t>
            </w:r>
            <w:r>
              <w:t>671</w:t>
            </w:r>
          </w:p>
        </w:tc>
      </w:tr>
      <w:tr w:rsidR="00AA0C88" w:rsidRPr="00DA5AA7" w:rsidTr="004B5D6C">
        <w:trPr>
          <w:trHeight w:val="54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both"/>
            </w:pPr>
            <w:r w:rsidRPr="00DA5AA7">
              <w:lastRenderedPageBreak/>
              <w:t>1 Квалификационный уровень</w:t>
            </w:r>
          </w:p>
          <w:p w:rsidR="00AA0C88" w:rsidRPr="00DA5AA7" w:rsidRDefault="00AA0C88" w:rsidP="004B5D6C">
            <w:pPr>
              <w:shd w:val="clear" w:color="auto" w:fill="FFFFFF"/>
              <w:jc w:val="both"/>
            </w:pPr>
            <w:r>
              <w:t>Старший оперативный</w:t>
            </w:r>
            <w:r w:rsidRPr="00DA5AA7">
              <w:t xml:space="preserve"> дежурный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576B8" w:rsidP="004B5D6C">
            <w:pPr>
              <w:shd w:val="clear" w:color="auto" w:fill="FFFFFF"/>
              <w:jc w:val="center"/>
            </w:pPr>
            <w:r>
              <w:t>747</w:t>
            </w:r>
            <w:r w:rsidR="00AA0C88">
              <w:t>4</w:t>
            </w:r>
          </w:p>
        </w:tc>
      </w:tr>
      <w:tr w:rsidR="00AA0C88" w:rsidRPr="00DA5AA7" w:rsidTr="00AA0C88">
        <w:trPr>
          <w:trHeight w:val="54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both"/>
            </w:pPr>
            <w:r w:rsidRPr="00DA5AA7">
              <w:t>1 Квалификационный уровень</w:t>
            </w:r>
          </w:p>
          <w:p w:rsidR="00AA0C88" w:rsidRPr="00DA5AA7" w:rsidRDefault="00A576B8" w:rsidP="004B5D6C">
            <w:pPr>
              <w:shd w:val="clear" w:color="auto" w:fill="FFFFFF"/>
              <w:jc w:val="both"/>
            </w:pPr>
            <w:r>
              <w:t>Помощ</w:t>
            </w:r>
            <w:r w:rsidR="00AA0C88">
              <w:t>ник старшего оперативного</w:t>
            </w:r>
            <w:r w:rsidR="00AA0C88" w:rsidRPr="00DA5AA7">
              <w:t xml:space="preserve"> дежурн</w:t>
            </w:r>
            <w:r w:rsidR="00AA0C88">
              <w:t>ого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center"/>
            </w:pPr>
            <w:r w:rsidRPr="00DA5AA7">
              <w:t>6</w:t>
            </w:r>
            <w:r>
              <w:t>072</w:t>
            </w:r>
          </w:p>
        </w:tc>
      </w:tr>
    </w:tbl>
    <w:p w:rsidR="00AA0C88" w:rsidRPr="00DA5AA7" w:rsidRDefault="00AD5CA5" w:rsidP="00AA0C88">
      <w:pPr>
        <w:shd w:val="clear" w:color="auto" w:fill="FFFFFF"/>
        <w:ind w:left="22" w:right="547" w:firstLine="698"/>
        <w:jc w:val="both"/>
      </w:pPr>
      <w:r>
        <w:t xml:space="preserve">   </w:t>
      </w:r>
    </w:p>
    <w:p w:rsidR="00AA0C88" w:rsidRPr="00DA5AA7" w:rsidRDefault="00AA0C88" w:rsidP="00A576B8">
      <w:pPr>
        <w:shd w:val="clear" w:color="auto" w:fill="FFFFFF"/>
        <w:ind w:firstLine="709"/>
        <w:jc w:val="both"/>
      </w:pPr>
      <w:r w:rsidRPr="00DA5AA7">
        <w:t>2.4. Размеры должностных окладов руководителей, специалистов и служащих МКУ «СМТО», занимающих должности (профессии) не отнесенные к профессионально-квалификационным группам:</w:t>
      </w:r>
    </w:p>
    <w:p w:rsidR="00AA0C88" w:rsidRPr="00DA5AA7" w:rsidRDefault="00AA0C88" w:rsidP="00AA0C88">
      <w:pPr>
        <w:shd w:val="clear" w:color="auto" w:fill="FFFFFF"/>
        <w:ind w:left="2160" w:right="-186"/>
      </w:pPr>
    </w:p>
    <w:p w:rsidR="00AA0C88" w:rsidRPr="00DA5AA7" w:rsidRDefault="00AA0C88" w:rsidP="00A576B8">
      <w:pPr>
        <w:shd w:val="clear" w:color="auto" w:fill="FFFFFF"/>
        <w:ind w:left="7824" w:firstLine="672"/>
        <w:jc w:val="right"/>
      </w:pPr>
      <w:r w:rsidRPr="00DA5AA7">
        <w:t>Таблица № 3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843"/>
      </w:tblGrid>
      <w:tr w:rsidR="00AA0C88" w:rsidRPr="00DA5AA7" w:rsidTr="00A63C17">
        <w:trPr>
          <w:trHeight w:val="568"/>
        </w:trPr>
        <w:tc>
          <w:tcPr>
            <w:tcW w:w="8080" w:type="dxa"/>
          </w:tcPr>
          <w:p w:rsidR="00AA0C88" w:rsidRPr="00DA5AA7" w:rsidRDefault="00AA0C88" w:rsidP="004B5D6C">
            <w:pPr>
              <w:ind w:right="547"/>
              <w:jc w:val="both"/>
            </w:pPr>
            <w:r w:rsidRPr="00DA5AA7">
              <w:t>Наименование должностей (профессий), не отнесенных к профессиональным квалификационным группам</w:t>
            </w:r>
          </w:p>
        </w:tc>
        <w:tc>
          <w:tcPr>
            <w:tcW w:w="1843" w:type="dxa"/>
          </w:tcPr>
          <w:p w:rsidR="00AA0C88" w:rsidRPr="00DA5AA7" w:rsidRDefault="00AA0C88" w:rsidP="004B5D6C">
            <w:pPr>
              <w:ind w:left="72"/>
              <w:jc w:val="center"/>
            </w:pPr>
            <w:r w:rsidRPr="00DA5AA7">
              <w:t>Должностной оклад (руб.)</w:t>
            </w:r>
          </w:p>
        </w:tc>
      </w:tr>
      <w:tr w:rsidR="00AA0C88" w:rsidRPr="00DA5AA7" w:rsidTr="004B5D6C">
        <w:tc>
          <w:tcPr>
            <w:tcW w:w="8080" w:type="dxa"/>
          </w:tcPr>
          <w:p w:rsidR="00AA0C88" w:rsidRPr="00DA5AA7" w:rsidRDefault="00AA0C88" w:rsidP="004B5D6C">
            <w:pPr>
              <w:ind w:right="547"/>
              <w:jc w:val="both"/>
            </w:pPr>
            <w:r w:rsidRPr="00DA5AA7">
              <w:t>Капитан-механик</w:t>
            </w:r>
          </w:p>
        </w:tc>
        <w:tc>
          <w:tcPr>
            <w:tcW w:w="1843" w:type="dxa"/>
          </w:tcPr>
          <w:p w:rsidR="00AA0C88" w:rsidRPr="00DA5AA7" w:rsidRDefault="00AA0C88" w:rsidP="004B5D6C">
            <w:pPr>
              <w:ind w:left="72"/>
              <w:jc w:val="center"/>
            </w:pPr>
            <w:r w:rsidRPr="00DA5AA7">
              <w:t>7</w:t>
            </w:r>
            <w:r w:rsidR="0048604D">
              <w:t>577</w:t>
            </w:r>
          </w:p>
        </w:tc>
      </w:tr>
      <w:tr w:rsidR="00AA0C88" w:rsidRPr="00DA5AA7" w:rsidTr="00A63C17">
        <w:trPr>
          <w:trHeight w:val="283"/>
        </w:trPr>
        <w:tc>
          <w:tcPr>
            <w:tcW w:w="8080" w:type="dxa"/>
          </w:tcPr>
          <w:p w:rsidR="00AA0C88" w:rsidRPr="00DA5AA7" w:rsidRDefault="00AA0C88" w:rsidP="004B5D6C">
            <w:pPr>
              <w:ind w:right="547"/>
              <w:jc w:val="both"/>
            </w:pPr>
            <w:r w:rsidRPr="00DA5AA7">
              <w:t>Рулевой моторист</w:t>
            </w:r>
          </w:p>
        </w:tc>
        <w:tc>
          <w:tcPr>
            <w:tcW w:w="1843" w:type="dxa"/>
          </w:tcPr>
          <w:p w:rsidR="00AA0C88" w:rsidRPr="00DA5AA7" w:rsidRDefault="00AA0C88" w:rsidP="004B5D6C">
            <w:pPr>
              <w:ind w:left="72"/>
              <w:jc w:val="center"/>
            </w:pPr>
            <w:r w:rsidRPr="00DA5AA7">
              <w:t xml:space="preserve"> 5</w:t>
            </w:r>
            <w:r w:rsidR="0048604D">
              <w:t>190</w:t>
            </w:r>
          </w:p>
        </w:tc>
      </w:tr>
    </w:tbl>
    <w:p w:rsidR="00AA0C88" w:rsidRPr="00DA5AA7" w:rsidRDefault="00AA0C88" w:rsidP="00AA0C88">
      <w:pPr>
        <w:shd w:val="clear" w:color="auto" w:fill="FFFFFF"/>
        <w:ind w:left="22" w:right="547" w:firstLine="698"/>
        <w:jc w:val="both"/>
      </w:pPr>
    </w:p>
    <w:p w:rsidR="00AA0C88" w:rsidRPr="00DA5AA7" w:rsidRDefault="00AA0C88" w:rsidP="00AA0C88">
      <w:pPr>
        <w:shd w:val="clear" w:color="auto" w:fill="FFFFFF"/>
        <w:tabs>
          <w:tab w:val="left" w:pos="9781"/>
        </w:tabs>
        <w:ind w:firstLine="697"/>
        <w:jc w:val="both"/>
      </w:pPr>
      <w:r w:rsidRPr="00DA5AA7">
        <w:t xml:space="preserve"> 2.5. По профессиям рабочих устанавливается размер оклада в зависимости</w:t>
      </w:r>
      <w:r w:rsidR="00A576B8">
        <w:t xml:space="preserve"> </w:t>
      </w:r>
      <w:r w:rsidR="00F666DA">
        <w:t xml:space="preserve">                                       </w:t>
      </w:r>
      <w:r w:rsidRPr="00DA5AA7">
        <w:t>от присвоенных им квалификационных разрядов в соответствии со следующими размерами:</w:t>
      </w:r>
    </w:p>
    <w:p w:rsidR="00AA0C88" w:rsidRPr="00DA5AA7" w:rsidRDefault="00AA0C88" w:rsidP="00AA0C88">
      <w:pPr>
        <w:shd w:val="clear" w:color="auto" w:fill="FFFFFF"/>
        <w:ind w:left="7891" w:right="-186"/>
        <w:jc w:val="right"/>
        <w:rPr>
          <w:spacing w:val="-5"/>
        </w:rPr>
      </w:pPr>
    </w:p>
    <w:p w:rsidR="00AA0C88" w:rsidRPr="00DA5AA7" w:rsidRDefault="00AA0C88" w:rsidP="00A576B8">
      <w:pPr>
        <w:shd w:val="clear" w:color="auto" w:fill="FFFFFF"/>
        <w:ind w:left="7224" w:firstLine="564"/>
        <w:jc w:val="right"/>
      </w:pPr>
      <w:r w:rsidRPr="00DA5AA7">
        <w:t>Таблица № 4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29"/>
        <w:gridCol w:w="4681"/>
        <w:gridCol w:w="2113"/>
      </w:tblGrid>
      <w:tr w:rsidR="00AA0C88" w:rsidRPr="00DA5AA7" w:rsidTr="004B5D6C">
        <w:trPr>
          <w:trHeight w:val="656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266" w:right="266"/>
              <w:jc w:val="center"/>
            </w:pPr>
            <w:r w:rsidRPr="00DA5AA7">
              <w:rPr>
                <w:spacing w:val="-2"/>
              </w:rPr>
              <w:t xml:space="preserve">Квалификационные </w:t>
            </w:r>
            <w:r w:rsidRPr="00DA5AA7">
              <w:t>уровни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612" w:right="619"/>
              <w:jc w:val="center"/>
            </w:pPr>
            <w:r w:rsidRPr="00DA5AA7">
              <w:rPr>
                <w:spacing w:val="-2"/>
              </w:rPr>
              <w:t xml:space="preserve">Наименование должности </w:t>
            </w:r>
            <w:r w:rsidRPr="00DA5AA7">
              <w:t>(профессии)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526" w:right="43" w:hanging="497"/>
              <w:jc w:val="center"/>
            </w:pPr>
            <w:r w:rsidRPr="00DA5AA7">
              <w:rPr>
                <w:spacing w:val="-4"/>
              </w:rPr>
              <w:t xml:space="preserve">Должностной </w:t>
            </w:r>
            <w:r w:rsidRPr="00DA5AA7">
              <w:t>оклад (руб.)</w:t>
            </w:r>
          </w:p>
        </w:tc>
      </w:tr>
      <w:tr w:rsidR="00AA0C88" w:rsidRPr="00DA5AA7" w:rsidTr="004B5D6C">
        <w:trPr>
          <w:trHeight w:val="50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center"/>
              <w:rPr>
                <w:spacing w:val="-2"/>
              </w:rPr>
            </w:pPr>
            <w:r w:rsidRPr="00DA5AA7">
              <w:rPr>
                <w:spacing w:val="-2"/>
              </w:rPr>
              <w:t xml:space="preserve">Профессиональная квалификационная группа </w:t>
            </w:r>
          </w:p>
          <w:p w:rsidR="00AA0C88" w:rsidRPr="00DA5AA7" w:rsidRDefault="00AA0C88" w:rsidP="004B5D6C">
            <w:pPr>
              <w:shd w:val="clear" w:color="auto" w:fill="FFFFFF"/>
              <w:jc w:val="center"/>
            </w:pPr>
            <w:r w:rsidRPr="00DA5AA7">
              <w:rPr>
                <w:spacing w:val="-2"/>
              </w:rPr>
              <w:t xml:space="preserve">«Общеотраслевые профессии </w:t>
            </w:r>
            <w:r w:rsidRPr="00DA5AA7">
              <w:t>рабочих второго уровня»</w:t>
            </w:r>
          </w:p>
        </w:tc>
      </w:tr>
      <w:tr w:rsidR="00AA0C88" w:rsidRPr="00DA5AA7" w:rsidTr="00A63C17">
        <w:trPr>
          <w:trHeight w:hRule="exact" w:val="662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right="360"/>
            </w:pPr>
            <w:r w:rsidRPr="00DA5AA7">
              <w:rPr>
                <w:spacing w:val="-5"/>
              </w:rPr>
              <w:t xml:space="preserve">1 квалификационный </w:t>
            </w:r>
            <w:r w:rsidRPr="00DA5AA7">
              <w:t>уровень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both"/>
            </w:pPr>
            <w:r w:rsidRPr="00DA5AA7">
              <w:t xml:space="preserve">Водитель автомобиля </w:t>
            </w:r>
          </w:p>
          <w:p w:rsidR="00AA0C88" w:rsidRPr="00DA5AA7" w:rsidRDefault="00AA0C88" w:rsidP="004B5D6C">
            <w:pPr>
              <w:shd w:val="clear" w:color="auto" w:fill="FFFFFF"/>
              <w:jc w:val="both"/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372" w:firstLine="425"/>
              <w:jc w:val="both"/>
            </w:pPr>
            <w:r w:rsidRPr="00DA5AA7">
              <w:t xml:space="preserve"> 5</w:t>
            </w:r>
            <w:r w:rsidR="0048604D">
              <w:t>501</w:t>
            </w:r>
          </w:p>
        </w:tc>
      </w:tr>
      <w:tr w:rsidR="00AA0C88" w:rsidRPr="00DA5AA7" w:rsidTr="004B5D6C">
        <w:trPr>
          <w:trHeight w:val="574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jc w:val="center"/>
              <w:rPr>
                <w:spacing w:val="-2"/>
              </w:rPr>
            </w:pPr>
            <w:r w:rsidRPr="00DA5AA7">
              <w:rPr>
                <w:spacing w:val="-2"/>
              </w:rPr>
              <w:t xml:space="preserve">Профессиональная квалификационная группа </w:t>
            </w:r>
          </w:p>
          <w:p w:rsidR="00AA0C88" w:rsidRPr="00DA5AA7" w:rsidRDefault="00AA0C88" w:rsidP="004B5D6C">
            <w:pPr>
              <w:shd w:val="clear" w:color="auto" w:fill="FFFFFF"/>
              <w:jc w:val="center"/>
            </w:pPr>
            <w:r w:rsidRPr="00DA5AA7">
              <w:rPr>
                <w:spacing w:val="-2"/>
              </w:rPr>
              <w:t xml:space="preserve">«Общеотраслевые профессии </w:t>
            </w:r>
            <w:r w:rsidRPr="00DA5AA7">
              <w:t>рабочих первого уровня»</w:t>
            </w:r>
          </w:p>
        </w:tc>
      </w:tr>
      <w:tr w:rsidR="00AA0C88" w:rsidRPr="00DA5AA7" w:rsidTr="004B5D6C">
        <w:trPr>
          <w:trHeight w:val="584"/>
        </w:trPr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7" w:right="353" w:firstLine="7"/>
            </w:pPr>
            <w:r w:rsidRPr="00DA5AA7">
              <w:rPr>
                <w:spacing w:val="-3"/>
              </w:rPr>
              <w:t xml:space="preserve">1 квалификационный </w:t>
            </w:r>
            <w:r w:rsidRPr="00DA5AA7">
              <w:t>уровень</w:t>
            </w:r>
          </w:p>
        </w:tc>
        <w:tc>
          <w:tcPr>
            <w:tcW w:w="4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</w:pPr>
            <w:r w:rsidRPr="00DA5AA7">
              <w:t>Рабочий по комплексному обслуживанию   зданий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0C88" w:rsidRPr="00DA5AA7" w:rsidRDefault="00AA0C88" w:rsidP="004B5D6C">
            <w:pPr>
              <w:shd w:val="clear" w:color="auto" w:fill="FFFFFF"/>
              <w:ind w:left="533"/>
              <w:jc w:val="center"/>
            </w:pPr>
          </w:p>
          <w:p w:rsidR="00AA0C88" w:rsidRPr="00DA5AA7" w:rsidRDefault="00AA0C88" w:rsidP="004B5D6C">
            <w:pPr>
              <w:shd w:val="clear" w:color="auto" w:fill="FFFFFF"/>
              <w:ind w:left="797"/>
            </w:pPr>
            <w:r w:rsidRPr="00DA5AA7">
              <w:t>3</w:t>
            </w:r>
            <w:r w:rsidR="0048604D">
              <w:t>425</w:t>
            </w:r>
          </w:p>
        </w:tc>
      </w:tr>
    </w:tbl>
    <w:p w:rsidR="00BF46AA" w:rsidRDefault="00AA0C88" w:rsidP="00BF46AA">
      <w:pPr>
        <w:ind w:right="12" w:firstLine="709"/>
        <w:jc w:val="both"/>
      </w:pPr>
      <w:r>
        <w:t xml:space="preserve">                                                                                                                                                      </w:t>
      </w:r>
      <w:r w:rsidR="00A64B84">
        <w:t>»</w:t>
      </w:r>
      <w:r w:rsidR="007806B3">
        <w:t>.</w:t>
      </w:r>
    </w:p>
    <w:p w:rsidR="00217F49" w:rsidRDefault="00217F49" w:rsidP="00BF46AA">
      <w:pPr>
        <w:ind w:right="12" w:firstLine="709"/>
        <w:jc w:val="both"/>
      </w:pPr>
      <w:r>
        <w:t>1.2</w:t>
      </w:r>
      <w:r w:rsidR="00A576B8">
        <w:t xml:space="preserve">. </w:t>
      </w:r>
      <w:r w:rsidR="00A63C17">
        <w:t>Абзац 4 пункта</w:t>
      </w:r>
      <w:r w:rsidRPr="00217F49">
        <w:t xml:space="preserve"> </w:t>
      </w:r>
      <w:r>
        <w:t xml:space="preserve">5.5 </w:t>
      </w:r>
      <w:r w:rsidR="00A63C17">
        <w:t xml:space="preserve">изложить </w:t>
      </w:r>
      <w:r w:rsidRPr="00217F49">
        <w:t>в следующей редакции:</w:t>
      </w:r>
    </w:p>
    <w:p w:rsidR="00217F49" w:rsidRDefault="00C04EF5" w:rsidP="00A63C17">
      <w:pPr>
        <w:autoSpaceDE w:val="0"/>
        <w:autoSpaceDN w:val="0"/>
        <w:adjustRightInd w:val="0"/>
        <w:ind w:firstLine="720"/>
        <w:jc w:val="both"/>
      </w:pPr>
      <w:r>
        <w:t>«</w:t>
      </w:r>
      <w:r w:rsidRPr="00C04EF5">
        <w:t xml:space="preserve">Премия в размере, пропорциональном фактически отработанному времени в календарном квартале, году, выплачивается работникам, проработавшим неполный календарный квартал, год по причинам: вновь принятым на работу, уволившимся с работы в связи с призывом на службу в армию, </w:t>
      </w:r>
      <w:r>
        <w:t>раст</w:t>
      </w:r>
      <w:r w:rsidR="00A63C17">
        <w:t>оржения</w:t>
      </w:r>
      <w:r>
        <w:t xml:space="preserve"> срочного трудового договора, в связи с выходом работника на работу, за которым в соответствии с трудовым законодательством сохраняется место работы, </w:t>
      </w:r>
      <w:r w:rsidRPr="00C04EF5">
        <w:t>уходом на пенсию, поступлением в учебное заведение,  ушедшим в отпуск по беременности и родам, а также по уходу за ребенком и вернувшимся на работу после отсутствия по этим причинам.</w:t>
      </w:r>
      <w:r w:rsidR="00A63C17">
        <w:t>».</w:t>
      </w:r>
    </w:p>
    <w:p w:rsidR="00A365F1" w:rsidRDefault="007806B3" w:rsidP="000969C0">
      <w:pPr>
        <w:tabs>
          <w:tab w:val="left" w:pos="540"/>
          <w:tab w:val="left" w:pos="1080"/>
        </w:tabs>
        <w:ind w:firstLine="720"/>
        <w:jc w:val="both"/>
      </w:pPr>
      <w:r>
        <w:t xml:space="preserve">2. </w:t>
      </w:r>
      <w:r w:rsidR="00A365F1">
        <w:t>Настоящее постановление в</w:t>
      </w:r>
      <w:r>
        <w:t xml:space="preserve">ступает в силу </w:t>
      </w:r>
      <w:r w:rsidR="00A365F1">
        <w:t xml:space="preserve">после его </w:t>
      </w:r>
      <w:r w:rsidR="00A63C17">
        <w:t>опубликования</w:t>
      </w:r>
      <w:r w:rsidR="00A365F1">
        <w:t xml:space="preserve"> и распространяется на правоо</w:t>
      </w:r>
      <w:r w:rsidR="0048604D">
        <w:t>тношения, возникшие с 01.01.2020</w:t>
      </w:r>
      <w:r w:rsidR="00A365F1">
        <w:t>.</w:t>
      </w:r>
    </w:p>
    <w:p w:rsidR="00A63C17" w:rsidRDefault="00A365F1" w:rsidP="000969C0">
      <w:pPr>
        <w:tabs>
          <w:tab w:val="left" w:pos="540"/>
          <w:tab w:val="left" w:pos="1080"/>
        </w:tabs>
        <w:ind w:firstLine="720"/>
        <w:jc w:val="both"/>
      </w:pPr>
      <w:r>
        <w:t>3</w:t>
      </w:r>
      <w:r w:rsidR="00A63C17">
        <w:t>. Опубликовать постановление в официальном сетевом издании «октвести.ру».</w:t>
      </w:r>
    </w:p>
    <w:p w:rsidR="000969C0" w:rsidRPr="002C6DEC" w:rsidRDefault="00A63C17" w:rsidP="000969C0">
      <w:pPr>
        <w:tabs>
          <w:tab w:val="left" w:pos="540"/>
          <w:tab w:val="left" w:pos="1080"/>
        </w:tabs>
        <w:ind w:firstLine="720"/>
        <w:jc w:val="both"/>
      </w:pPr>
      <w:r>
        <w:t xml:space="preserve">4. </w:t>
      </w:r>
      <w:r w:rsidR="000969C0" w:rsidRPr="002C6DEC">
        <w:t xml:space="preserve">Контроль за выполнением настоящего постановления </w:t>
      </w:r>
      <w:r w:rsidR="00E43C2B" w:rsidRPr="004F407D">
        <w:t>в</w:t>
      </w:r>
      <w:r w:rsidR="000969C0" w:rsidRPr="004F407D">
        <w:t xml:space="preserve">озложить на заместителя главы Октябрьского района </w:t>
      </w:r>
      <w:r w:rsidR="00E43C2B" w:rsidRPr="004F407D">
        <w:t>по правовому обеспечению</w:t>
      </w:r>
      <w:r w:rsidR="004F5EB5">
        <w:t>, управляющего делами администрации Окт</w:t>
      </w:r>
      <w:r w:rsidR="00BF46AA">
        <w:t>ябрьского района Хромова Н.В.</w:t>
      </w:r>
    </w:p>
    <w:p w:rsidR="00AB511A" w:rsidRDefault="00AB511A" w:rsidP="00AB511A"/>
    <w:p w:rsidR="00AB511A" w:rsidRDefault="00AB511A" w:rsidP="00AB511A"/>
    <w:p w:rsidR="009E52B4" w:rsidRDefault="001F6003" w:rsidP="00AB511A">
      <w:r>
        <w:t>Глава</w:t>
      </w:r>
      <w:r w:rsidR="007806B3">
        <w:t xml:space="preserve"> </w:t>
      </w:r>
      <w:r w:rsidR="00CB58AA" w:rsidRPr="00CB58AA">
        <w:t>Октябрьского района</w:t>
      </w:r>
      <w:r w:rsidR="007806B3" w:rsidRPr="007806B3">
        <w:t xml:space="preserve"> </w:t>
      </w:r>
      <w:r w:rsidR="007806B3">
        <w:t xml:space="preserve">                                                             </w:t>
      </w:r>
      <w:r>
        <w:t xml:space="preserve">                      </w:t>
      </w:r>
      <w:r w:rsidR="007806B3">
        <w:t xml:space="preserve"> </w:t>
      </w:r>
      <w:r w:rsidR="00AB511A">
        <w:t xml:space="preserve">       </w:t>
      </w:r>
      <w:r>
        <w:t>А.П. Куташова</w:t>
      </w:r>
    </w:p>
    <w:p w:rsidR="00A63C17" w:rsidRDefault="00A63C17" w:rsidP="0084363A">
      <w:pPr>
        <w:jc w:val="both"/>
      </w:pPr>
    </w:p>
    <w:p w:rsidR="00A63C17" w:rsidRDefault="00A63C17" w:rsidP="0084363A">
      <w:pPr>
        <w:jc w:val="both"/>
      </w:pPr>
    </w:p>
    <w:p w:rsidR="00A63C17" w:rsidRDefault="00A63C17" w:rsidP="0084363A">
      <w:pPr>
        <w:jc w:val="both"/>
      </w:pPr>
    </w:p>
    <w:p w:rsidR="001D69CE" w:rsidRDefault="00A365F1" w:rsidP="0084363A">
      <w:pPr>
        <w:jc w:val="both"/>
      </w:pPr>
      <w:r>
        <w:t>Исполнитель</w:t>
      </w:r>
      <w:r w:rsidR="001D69CE">
        <w:t>:</w:t>
      </w:r>
      <w:r>
        <w:t xml:space="preserve"> </w:t>
      </w:r>
    </w:p>
    <w:p w:rsidR="00A64B84" w:rsidRDefault="00A365F1" w:rsidP="0084363A">
      <w:pPr>
        <w:jc w:val="both"/>
      </w:pPr>
      <w:r>
        <w:t>Директор МКУ «СМТО»</w:t>
      </w:r>
      <w:r w:rsidR="001D69CE" w:rsidRPr="001D69CE">
        <w:t xml:space="preserve"> Супрун С.В.</w:t>
      </w:r>
    </w:p>
    <w:p w:rsidR="00A64B84" w:rsidRDefault="001D69CE" w:rsidP="001D69CE">
      <w:pPr>
        <w:tabs>
          <w:tab w:val="left" w:pos="1485"/>
        </w:tabs>
        <w:jc w:val="both"/>
      </w:pPr>
      <w:r>
        <w:tab/>
      </w:r>
    </w:p>
    <w:p w:rsidR="007806B3" w:rsidRDefault="007806B3" w:rsidP="0084363A">
      <w:pPr>
        <w:jc w:val="both"/>
      </w:pPr>
    </w:p>
    <w:p w:rsidR="0084363A" w:rsidRDefault="0084363A" w:rsidP="0084363A">
      <w:pPr>
        <w:jc w:val="both"/>
      </w:pPr>
      <w:r>
        <w:t>Согласовано:</w:t>
      </w:r>
    </w:p>
    <w:p w:rsidR="0084363A" w:rsidRDefault="0084363A" w:rsidP="0084363A">
      <w:pPr>
        <w:jc w:val="both"/>
      </w:pPr>
    </w:p>
    <w:p w:rsidR="0084363A" w:rsidRDefault="007806B3" w:rsidP="0084363A">
      <w:pPr>
        <w:jc w:val="both"/>
      </w:pPr>
      <w:r>
        <w:t xml:space="preserve">Заместитель главы </w:t>
      </w:r>
      <w:r w:rsidR="0084363A">
        <w:t xml:space="preserve">Октябрьского района </w:t>
      </w:r>
    </w:p>
    <w:p w:rsidR="0084363A" w:rsidRDefault="0084363A" w:rsidP="0084363A">
      <w:pPr>
        <w:jc w:val="both"/>
      </w:pPr>
      <w:r>
        <w:t xml:space="preserve">по правовому обеспечению, управляющий делами  </w:t>
      </w:r>
    </w:p>
    <w:p w:rsidR="0084363A" w:rsidRDefault="0084363A" w:rsidP="0084363A">
      <w:pPr>
        <w:jc w:val="both"/>
      </w:pPr>
      <w:r>
        <w:t>администрации Октябрьского района</w:t>
      </w:r>
      <w:r>
        <w:tab/>
        <w:t xml:space="preserve">                                   </w:t>
      </w:r>
      <w:r w:rsidR="00A024D9">
        <w:t xml:space="preserve">                              </w:t>
      </w:r>
      <w:r>
        <w:t xml:space="preserve"> Н.В. Хромов</w:t>
      </w:r>
      <w:r>
        <w:tab/>
      </w:r>
    </w:p>
    <w:p w:rsidR="0084363A" w:rsidRDefault="00A024D9" w:rsidP="0084363A">
      <w:pPr>
        <w:jc w:val="both"/>
      </w:pPr>
      <w:r>
        <w:t>«___» _______________2020 г.</w:t>
      </w:r>
    </w:p>
    <w:p w:rsidR="0084363A" w:rsidRDefault="0084363A" w:rsidP="0084363A">
      <w:pPr>
        <w:jc w:val="both"/>
      </w:pPr>
    </w:p>
    <w:p w:rsidR="00A024D9" w:rsidRPr="00A024D9" w:rsidRDefault="00A024D9" w:rsidP="00A024D9">
      <w:pPr>
        <w:widowControl w:val="0"/>
        <w:autoSpaceDE w:val="0"/>
        <w:snapToGrid w:val="0"/>
        <w:rPr>
          <w:rFonts w:eastAsia="Calibri"/>
          <w:lang w:eastAsia="en-US"/>
        </w:rPr>
      </w:pPr>
      <w:r w:rsidRPr="00A024D9">
        <w:rPr>
          <w:rFonts w:eastAsia="Calibri"/>
          <w:lang w:eastAsia="en-US"/>
        </w:rPr>
        <w:t xml:space="preserve">Заместитель главы Октябрьского района </w:t>
      </w:r>
    </w:p>
    <w:p w:rsidR="00A024D9" w:rsidRPr="00A024D9" w:rsidRDefault="00A024D9" w:rsidP="00A024D9">
      <w:pPr>
        <w:tabs>
          <w:tab w:val="left" w:pos="4320"/>
        </w:tabs>
        <w:rPr>
          <w:rFonts w:eastAsia="Calibri"/>
          <w:lang w:eastAsia="en-US"/>
        </w:rPr>
      </w:pPr>
      <w:r w:rsidRPr="00A024D9">
        <w:rPr>
          <w:rFonts w:eastAsia="Calibri"/>
          <w:lang w:eastAsia="en-US"/>
        </w:rPr>
        <w:t xml:space="preserve">по экономике, финансам, председатель </w:t>
      </w:r>
    </w:p>
    <w:p w:rsidR="00A024D9" w:rsidRPr="00A024D9" w:rsidRDefault="00A024D9" w:rsidP="00A024D9">
      <w:pPr>
        <w:tabs>
          <w:tab w:val="left" w:pos="4320"/>
        </w:tabs>
        <w:rPr>
          <w:rFonts w:eastAsia="Calibri"/>
          <w:lang w:eastAsia="en-US"/>
        </w:rPr>
      </w:pPr>
      <w:r w:rsidRPr="00A024D9">
        <w:rPr>
          <w:rFonts w:eastAsia="Calibri"/>
          <w:lang w:eastAsia="en-US"/>
        </w:rPr>
        <w:t xml:space="preserve">Комитета по управлению муниципальными </w:t>
      </w:r>
    </w:p>
    <w:p w:rsidR="00A024D9" w:rsidRPr="00A024D9" w:rsidRDefault="00A024D9" w:rsidP="00A024D9">
      <w:pPr>
        <w:tabs>
          <w:tab w:val="left" w:pos="4320"/>
        </w:tabs>
        <w:rPr>
          <w:rFonts w:eastAsia="Calibri"/>
          <w:lang w:eastAsia="en-US"/>
        </w:rPr>
      </w:pPr>
      <w:r w:rsidRPr="00A024D9">
        <w:rPr>
          <w:rFonts w:eastAsia="Calibri"/>
          <w:lang w:eastAsia="en-US"/>
        </w:rPr>
        <w:t xml:space="preserve">финансами администрации Октябрьского района                                              </w:t>
      </w:r>
      <w:r>
        <w:rPr>
          <w:rFonts w:eastAsia="Calibri"/>
          <w:lang w:eastAsia="en-US"/>
        </w:rPr>
        <w:t xml:space="preserve">      </w:t>
      </w:r>
      <w:r w:rsidRPr="00A024D9">
        <w:rPr>
          <w:rFonts w:eastAsia="Calibri"/>
          <w:lang w:eastAsia="en-US"/>
        </w:rPr>
        <w:t xml:space="preserve">Н.Г. Куклина </w:t>
      </w:r>
    </w:p>
    <w:p w:rsidR="00A024D9" w:rsidRDefault="00A024D9" w:rsidP="00A024D9">
      <w:pPr>
        <w:jc w:val="both"/>
      </w:pPr>
      <w:r>
        <w:t>«___»</w:t>
      </w:r>
      <w:r>
        <w:t xml:space="preserve"> </w:t>
      </w:r>
      <w:r>
        <w:t>_______________2020 г.</w:t>
      </w:r>
    </w:p>
    <w:p w:rsidR="0084363A" w:rsidRDefault="0084363A" w:rsidP="0084363A">
      <w:pPr>
        <w:jc w:val="both"/>
      </w:pPr>
    </w:p>
    <w:p w:rsidR="0084363A" w:rsidRDefault="0084363A" w:rsidP="0084363A">
      <w:pPr>
        <w:jc w:val="both"/>
      </w:pPr>
      <w:r>
        <w:t xml:space="preserve">Заведующий отделом бухгалтерского учета и </w:t>
      </w:r>
    </w:p>
    <w:p w:rsidR="0084363A" w:rsidRDefault="0084363A" w:rsidP="0084363A">
      <w:pPr>
        <w:jc w:val="both"/>
      </w:pPr>
      <w:r>
        <w:t xml:space="preserve">финансов, главный бухгалтер </w:t>
      </w:r>
    </w:p>
    <w:p w:rsidR="0084363A" w:rsidRDefault="0084363A" w:rsidP="0084363A">
      <w:pPr>
        <w:jc w:val="both"/>
      </w:pPr>
      <w:r>
        <w:t xml:space="preserve">администрации Октябрьского района                                             </w:t>
      </w:r>
      <w:r w:rsidR="00A64B84">
        <w:t xml:space="preserve">                           </w:t>
      </w:r>
      <w:r w:rsidR="00A024D9">
        <w:t>В.Р. Шаран</w:t>
      </w:r>
      <w:r>
        <w:t xml:space="preserve">                                                                                                           </w:t>
      </w:r>
    </w:p>
    <w:p w:rsidR="0084363A" w:rsidRDefault="00A024D9" w:rsidP="0084363A">
      <w:pPr>
        <w:jc w:val="both"/>
      </w:pPr>
      <w:r>
        <w:t>«___» _______________2020</w:t>
      </w:r>
      <w:r w:rsidR="0084363A">
        <w:t xml:space="preserve"> г.</w:t>
      </w:r>
    </w:p>
    <w:p w:rsidR="0084363A" w:rsidRDefault="0084363A" w:rsidP="0084363A">
      <w:pPr>
        <w:jc w:val="both"/>
      </w:pPr>
    </w:p>
    <w:p w:rsidR="0084363A" w:rsidRDefault="0084363A" w:rsidP="0084363A">
      <w:pPr>
        <w:jc w:val="both"/>
      </w:pPr>
    </w:p>
    <w:p w:rsidR="0084363A" w:rsidRDefault="001D69CE" w:rsidP="0084363A">
      <w:pPr>
        <w:jc w:val="both"/>
      </w:pPr>
      <w:r>
        <w:t>Заведующий отделом м</w:t>
      </w:r>
      <w:r w:rsidR="0084363A">
        <w:t xml:space="preserve">униципальной </w:t>
      </w:r>
    </w:p>
    <w:p w:rsidR="0084363A" w:rsidRDefault="0084363A" w:rsidP="0084363A">
      <w:pPr>
        <w:jc w:val="both"/>
      </w:pPr>
      <w:r>
        <w:t>службы и кадровой политике</w:t>
      </w:r>
      <w:r w:rsidR="00A64B84">
        <w:t xml:space="preserve">                                                       </w:t>
      </w:r>
      <w:r w:rsidR="00A024D9">
        <w:t xml:space="preserve">                           </w:t>
      </w:r>
      <w:r w:rsidR="00A64B84">
        <w:t xml:space="preserve"> </w:t>
      </w:r>
      <w:r w:rsidR="00A024D9">
        <w:t xml:space="preserve">   </w:t>
      </w:r>
      <w:r>
        <w:t>М.А. Кузнецова</w:t>
      </w:r>
    </w:p>
    <w:p w:rsidR="0084363A" w:rsidRDefault="00A024D9" w:rsidP="0084363A">
      <w:pPr>
        <w:jc w:val="both"/>
      </w:pPr>
      <w:r>
        <w:t>«___» _______________2020</w:t>
      </w:r>
      <w:r w:rsidR="0084363A">
        <w:t xml:space="preserve"> г.</w:t>
      </w:r>
    </w:p>
    <w:p w:rsidR="0084363A" w:rsidRDefault="0084363A" w:rsidP="0084363A">
      <w:pPr>
        <w:jc w:val="both"/>
      </w:pPr>
    </w:p>
    <w:p w:rsidR="0084363A" w:rsidRDefault="0084363A" w:rsidP="0084363A">
      <w:pPr>
        <w:jc w:val="both"/>
      </w:pPr>
      <w:r>
        <w:t>Юридический отдел администрации</w:t>
      </w:r>
    </w:p>
    <w:p w:rsidR="0084363A" w:rsidRDefault="0084363A" w:rsidP="0084363A">
      <w:pPr>
        <w:jc w:val="both"/>
      </w:pPr>
      <w:r>
        <w:t>Октябрьского района</w:t>
      </w:r>
      <w:r>
        <w:tab/>
        <w:t xml:space="preserve">                           </w:t>
      </w:r>
    </w:p>
    <w:p w:rsidR="0084363A" w:rsidRDefault="0084363A" w:rsidP="0084363A">
      <w:pPr>
        <w:jc w:val="both"/>
      </w:pPr>
    </w:p>
    <w:p w:rsidR="0084363A" w:rsidRDefault="0084363A" w:rsidP="0084363A">
      <w:pPr>
        <w:jc w:val="both"/>
      </w:pPr>
    </w:p>
    <w:p w:rsidR="001D69CE" w:rsidRDefault="007806B3" w:rsidP="001D69CE">
      <w:pPr>
        <w:jc w:val="both"/>
      </w:pPr>
      <w:r>
        <w:t xml:space="preserve">Степень публичности </w:t>
      </w:r>
      <w:r w:rsidR="00A024D9">
        <w:t>–</w:t>
      </w:r>
      <w:r>
        <w:t xml:space="preserve"> </w:t>
      </w:r>
      <w:r w:rsidR="00A024D9">
        <w:t>1, МНПА</w:t>
      </w:r>
    </w:p>
    <w:p w:rsidR="001D69CE" w:rsidRDefault="001D69CE" w:rsidP="001D69CE">
      <w:pPr>
        <w:jc w:val="both"/>
      </w:pPr>
    </w:p>
    <w:p w:rsidR="001D69CE" w:rsidRDefault="001D69CE" w:rsidP="001D69CE">
      <w:pPr>
        <w:jc w:val="both"/>
      </w:pPr>
    </w:p>
    <w:p w:rsidR="00F65167" w:rsidRPr="002C6DEC" w:rsidRDefault="001D69CE" w:rsidP="00AB511A">
      <w:pPr>
        <w:ind w:firstLine="709"/>
        <w:jc w:val="both"/>
      </w:pPr>
      <w:r>
        <w:t>Разослать:</w:t>
      </w:r>
    </w:p>
    <w:p w:rsidR="00F65167" w:rsidRPr="002C6DEC" w:rsidRDefault="00F65167" w:rsidP="00AB511A">
      <w:pPr>
        <w:ind w:firstLine="709"/>
        <w:jc w:val="both"/>
      </w:pPr>
      <w:r w:rsidRPr="002C6DEC">
        <w:t xml:space="preserve">1. </w:t>
      </w:r>
      <w:r w:rsidR="001D69CE">
        <w:t>Заместителю</w:t>
      </w:r>
      <w:r w:rsidR="009E52B4" w:rsidRPr="002C6DEC">
        <w:t xml:space="preserve"> главы Октябрьского района</w:t>
      </w:r>
      <w:r w:rsidR="009E52B4">
        <w:t xml:space="preserve"> </w:t>
      </w:r>
      <w:r w:rsidR="009E52B4" w:rsidRPr="002C6DEC">
        <w:t>по правовому обеспечению</w:t>
      </w:r>
      <w:r w:rsidR="00AB511A">
        <w:t>,</w:t>
      </w:r>
      <w:r w:rsidR="00AB511A" w:rsidRPr="00AB511A">
        <w:t xml:space="preserve"> </w:t>
      </w:r>
      <w:r w:rsidR="00AB511A">
        <w:t xml:space="preserve">управляющему делами </w:t>
      </w:r>
      <w:r w:rsidR="00AB511A">
        <w:t>администрации Октябрьского района</w:t>
      </w:r>
      <w:r w:rsidR="00AB511A">
        <w:t xml:space="preserve"> </w:t>
      </w:r>
      <w:r w:rsidRPr="002C6DEC">
        <w:t>– 1 экз.</w:t>
      </w:r>
    </w:p>
    <w:p w:rsidR="00F65167" w:rsidRPr="002C6DEC" w:rsidRDefault="00F65167" w:rsidP="00AB511A">
      <w:pPr>
        <w:ind w:firstLine="709"/>
      </w:pPr>
      <w:r w:rsidRPr="002C6DEC">
        <w:t>2. Юридический отдел</w:t>
      </w:r>
      <w:r w:rsidR="00AB511A" w:rsidRPr="00AB511A">
        <w:t xml:space="preserve"> </w:t>
      </w:r>
      <w:r w:rsidR="00AB511A">
        <w:t>администрации Октябрьского района</w:t>
      </w:r>
      <w:r w:rsidRPr="002C6DEC">
        <w:t xml:space="preserve"> </w:t>
      </w:r>
      <w:r w:rsidRPr="002C6DEC">
        <w:t xml:space="preserve">– 1 экз. </w:t>
      </w:r>
    </w:p>
    <w:p w:rsidR="00F65167" w:rsidRPr="002C6DEC" w:rsidRDefault="00F65167" w:rsidP="00AB511A">
      <w:pPr>
        <w:ind w:firstLine="709"/>
      </w:pPr>
      <w:r w:rsidRPr="002C6DEC">
        <w:t>3. Отдел бухгалтерского учета и финансов</w:t>
      </w:r>
      <w:r w:rsidR="00AB511A" w:rsidRPr="00AB511A">
        <w:t xml:space="preserve"> </w:t>
      </w:r>
      <w:r w:rsidR="00AB511A">
        <w:t>администрации Октябрьского района</w:t>
      </w:r>
      <w:r w:rsidRPr="002C6DEC">
        <w:t xml:space="preserve"> </w:t>
      </w:r>
      <w:r w:rsidRPr="002C6DEC">
        <w:t>-</w:t>
      </w:r>
      <w:r w:rsidR="00AB511A">
        <w:t xml:space="preserve"> </w:t>
      </w:r>
      <w:r w:rsidRPr="002C6DEC">
        <w:t>1 экз.</w:t>
      </w:r>
    </w:p>
    <w:p w:rsidR="00F65167" w:rsidRPr="002C6DEC" w:rsidRDefault="00F65167" w:rsidP="00AB511A">
      <w:pPr>
        <w:ind w:firstLine="709"/>
      </w:pPr>
      <w:r w:rsidRPr="002C6DEC">
        <w:t>4. Отдел муниципальной службы и кадрово</w:t>
      </w:r>
      <w:r w:rsidR="001F43B7">
        <w:t xml:space="preserve">й политики </w:t>
      </w:r>
      <w:r w:rsidR="00AB511A">
        <w:t xml:space="preserve">администрации </w:t>
      </w:r>
      <w:r w:rsidR="001F43B7">
        <w:t>Октябрьского района</w:t>
      </w:r>
      <w:r w:rsidR="00AB511A">
        <w:t xml:space="preserve"> </w:t>
      </w:r>
      <w:r w:rsidR="001F43B7">
        <w:t>-</w:t>
      </w:r>
      <w:r w:rsidR="00AB511A">
        <w:t xml:space="preserve"> </w:t>
      </w:r>
      <w:r w:rsidR="001F43B7">
        <w:t>2</w:t>
      </w:r>
      <w:r w:rsidRPr="002C6DEC">
        <w:t xml:space="preserve"> экз.</w:t>
      </w:r>
    </w:p>
    <w:p w:rsidR="00F65167" w:rsidRPr="002C6DEC" w:rsidRDefault="00F65167" w:rsidP="00AB511A">
      <w:pPr>
        <w:ind w:firstLine="709"/>
      </w:pPr>
      <w:r w:rsidRPr="002C6DEC">
        <w:t xml:space="preserve">5. </w:t>
      </w:r>
      <w:r w:rsidR="009E52B4">
        <w:t>МКУ «СМТО»</w:t>
      </w:r>
      <w:r w:rsidRPr="002C6DEC">
        <w:t xml:space="preserve"> – 1 экз.</w:t>
      </w:r>
    </w:p>
    <w:p w:rsidR="00F65167" w:rsidRPr="002C6DEC" w:rsidRDefault="009E52B4" w:rsidP="00AB511A">
      <w:pPr>
        <w:ind w:firstLine="709"/>
      </w:pPr>
      <w:r>
        <w:t>6</w:t>
      </w:r>
      <w:r w:rsidR="00F65167" w:rsidRPr="002C6DEC">
        <w:t>. Комитет по управ</w:t>
      </w:r>
      <w:r w:rsidR="00A024D9">
        <w:t>лению муниципальными финансами</w:t>
      </w:r>
      <w:r w:rsidR="00AB511A">
        <w:t xml:space="preserve"> администрации Октябрьского района</w:t>
      </w:r>
      <w:r w:rsidR="00A024D9">
        <w:t xml:space="preserve"> </w:t>
      </w:r>
      <w:r w:rsidR="00F65167" w:rsidRPr="002C6DEC">
        <w:t>-</w:t>
      </w:r>
      <w:r w:rsidR="00A024D9">
        <w:t xml:space="preserve"> </w:t>
      </w:r>
      <w:r w:rsidR="00F65167" w:rsidRPr="002C6DEC">
        <w:t>1 экз.</w:t>
      </w:r>
    </w:p>
    <w:p w:rsidR="00F65167" w:rsidRPr="002C6DEC" w:rsidRDefault="00F65167" w:rsidP="00AB511A">
      <w:pPr>
        <w:ind w:firstLine="709"/>
      </w:pPr>
      <w:r w:rsidRPr="002C6DEC">
        <w:t xml:space="preserve">Итого: </w:t>
      </w:r>
      <w:r w:rsidR="00E67D90">
        <w:t>6</w:t>
      </w:r>
      <w:r w:rsidRPr="002C6DEC">
        <w:t xml:space="preserve"> экз.</w:t>
      </w:r>
    </w:p>
    <w:p w:rsidR="00F65167" w:rsidRPr="002C6DEC" w:rsidRDefault="00F65167" w:rsidP="00F65167">
      <w:pPr>
        <w:ind w:left="5760"/>
      </w:pPr>
    </w:p>
    <w:p w:rsidR="00F65167" w:rsidRDefault="00F65167" w:rsidP="00F65167">
      <w:pPr>
        <w:ind w:left="5760" w:hanging="5760"/>
        <w:jc w:val="both"/>
      </w:pPr>
    </w:p>
    <w:p w:rsidR="004F5EB5" w:rsidRDefault="004F5EB5" w:rsidP="00F65167">
      <w:pPr>
        <w:ind w:left="5760" w:hanging="5760"/>
        <w:jc w:val="both"/>
      </w:pPr>
    </w:p>
    <w:p w:rsidR="00F65167" w:rsidRPr="002C6DEC" w:rsidRDefault="00F65167" w:rsidP="00A63C17">
      <w:pPr>
        <w:jc w:val="both"/>
      </w:pPr>
    </w:p>
    <w:sectPr w:rsidR="00F65167" w:rsidRPr="002C6DEC" w:rsidSect="00A63C17">
      <w:pgSz w:w="12240" w:h="15840"/>
      <w:pgMar w:top="993" w:right="616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8F" w:rsidRDefault="0008618F">
      <w:r>
        <w:separator/>
      </w:r>
    </w:p>
  </w:endnote>
  <w:endnote w:type="continuationSeparator" w:id="0">
    <w:p w:rsidR="0008618F" w:rsidRDefault="0008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8F" w:rsidRDefault="0008618F">
      <w:r>
        <w:separator/>
      </w:r>
    </w:p>
  </w:footnote>
  <w:footnote w:type="continuationSeparator" w:id="0">
    <w:p w:rsidR="0008618F" w:rsidRDefault="0008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06F"/>
    <w:multiLevelType w:val="multilevel"/>
    <w:tmpl w:val="8CC873A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AE374E"/>
    <w:multiLevelType w:val="hybridMultilevel"/>
    <w:tmpl w:val="74229A7C"/>
    <w:lvl w:ilvl="0" w:tplc="2856C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AFF"/>
    <w:multiLevelType w:val="multilevel"/>
    <w:tmpl w:val="AC96775A"/>
    <w:lvl w:ilvl="0">
      <w:start w:val="1"/>
      <w:numFmt w:val="decimal"/>
      <w:lvlText w:val="%1.......鼨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7046"/>
        </w:tabs>
        <w:ind w:left="7046" w:hanging="1470"/>
      </w:pPr>
      <w:rPr>
        <w:rFonts w:hint="default"/>
      </w:rPr>
    </w:lvl>
  </w:abstractNum>
  <w:abstractNum w:abstractNumId="3" w15:restartNumberingAfterBreak="0">
    <w:nsid w:val="34EB5043"/>
    <w:multiLevelType w:val="hybridMultilevel"/>
    <w:tmpl w:val="9F203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32745A"/>
    <w:multiLevelType w:val="multilevel"/>
    <w:tmpl w:val="C19E63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3B05435"/>
    <w:multiLevelType w:val="multilevel"/>
    <w:tmpl w:val="28D841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57494A43"/>
    <w:multiLevelType w:val="hybridMultilevel"/>
    <w:tmpl w:val="57D63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A3E83"/>
    <w:multiLevelType w:val="multilevel"/>
    <w:tmpl w:val="CDB63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726449D7"/>
    <w:multiLevelType w:val="hybridMultilevel"/>
    <w:tmpl w:val="BFEAEA1C"/>
    <w:lvl w:ilvl="0" w:tplc="147E9C9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60"/>
    <w:rsid w:val="000049DA"/>
    <w:rsid w:val="0000532B"/>
    <w:rsid w:val="00012221"/>
    <w:rsid w:val="00014F01"/>
    <w:rsid w:val="00016594"/>
    <w:rsid w:val="00031882"/>
    <w:rsid w:val="0003200B"/>
    <w:rsid w:val="000336BA"/>
    <w:rsid w:val="000356D5"/>
    <w:rsid w:val="000413E2"/>
    <w:rsid w:val="00041D97"/>
    <w:rsid w:val="00044C1B"/>
    <w:rsid w:val="00050D42"/>
    <w:rsid w:val="00051908"/>
    <w:rsid w:val="00052C2D"/>
    <w:rsid w:val="00064F1A"/>
    <w:rsid w:val="00067963"/>
    <w:rsid w:val="0008618F"/>
    <w:rsid w:val="00090DBE"/>
    <w:rsid w:val="000960BD"/>
    <w:rsid w:val="000969C0"/>
    <w:rsid w:val="00096D9C"/>
    <w:rsid w:val="000A39E7"/>
    <w:rsid w:val="000B007A"/>
    <w:rsid w:val="000B07E7"/>
    <w:rsid w:val="000B1B15"/>
    <w:rsid w:val="000B2276"/>
    <w:rsid w:val="000C02C6"/>
    <w:rsid w:val="000C6621"/>
    <w:rsid w:val="000C6985"/>
    <w:rsid w:val="000D79FA"/>
    <w:rsid w:val="000E2E5E"/>
    <w:rsid w:val="000E4533"/>
    <w:rsid w:val="000E6CAF"/>
    <w:rsid w:val="000F218C"/>
    <w:rsid w:val="000F3680"/>
    <w:rsid w:val="000F7824"/>
    <w:rsid w:val="001125E8"/>
    <w:rsid w:val="001168D3"/>
    <w:rsid w:val="00117243"/>
    <w:rsid w:val="001240BB"/>
    <w:rsid w:val="00141CD0"/>
    <w:rsid w:val="001538DA"/>
    <w:rsid w:val="001668FD"/>
    <w:rsid w:val="00175699"/>
    <w:rsid w:val="001756C9"/>
    <w:rsid w:val="00177E5B"/>
    <w:rsid w:val="00180E31"/>
    <w:rsid w:val="001815C3"/>
    <w:rsid w:val="0018344A"/>
    <w:rsid w:val="001855B6"/>
    <w:rsid w:val="0019102C"/>
    <w:rsid w:val="00192D97"/>
    <w:rsid w:val="001A00EB"/>
    <w:rsid w:val="001A2EA6"/>
    <w:rsid w:val="001A65C3"/>
    <w:rsid w:val="001B4C95"/>
    <w:rsid w:val="001B5496"/>
    <w:rsid w:val="001B6D98"/>
    <w:rsid w:val="001C142D"/>
    <w:rsid w:val="001C2DA4"/>
    <w:rsid w:val="001C50A7"/>
    <w:rsid w:val="001D24FF"/>
    <w:rsid w:val="001D2A2E"/>
    <w:rsid w:val="001D69CE"/>
    <w:rsid w:val="001E1063"/>
    <w:rsid w:val="001E2DA2"/>
    <w:rsid w:val="001E468C"/>
    <w:rsid w:val="001E6B20"/>
    <w:rsid w:val="001E7234"/>
    <w:rsid w:val="001E7EE1"/>
    <w:rsid w:val="001F43B7"/>
    <w:rsid w:val="001F6003"/>
    <w:rsid w:val="002114E4"/>
    <w:rsid w:val="002155D6"/>
    <w:rsid w:val="00217F49"/>
    <w:rsid w:val="00220024"/>
    <w:rsid w:val="002207F5"/>
    <w:rsid w:val="00224548"/>
    <w:rsid w:val="002324F5"/>
    <w:rsid w:val="00241343"/>
    <w:rsid w:val="0024481B"/>
    <w:rsid w:val="00247134"/>
    <w:rsid w:val="00250EA1"/>
    <w:rsid w:val="002514BC"/>
    <w:rsid w:val="00254CA4"/>
    <w:rsid w:val="00257162"/>
    <w:rsid w:val="00257DBF"/>
    <w:rsid w:val="00271DE5"/>
    <w:rsid w:val="00272B01"/>
    <w:rsid w:val="00274A14"/>
    <w:rsid w:val="00276DEB"/>
    <w:rsid w:val="00277351"/>
    <w:rsid w:val="002828E7"/>
    <w:rsid w:val="00284BC1"/>
    <w:rsid w:val="00284D3E"/>
    <w:rsid w:val="00286456"/>
    <w:rsid w:val="00296C31"/>
    <w:rsid w:val="002A2F7D"/>
    <w:rsid w:val="002A61ED"/>
    <w:rsid w:val="002B61AA"/>
    <w:rsid w:val="002C5FC8"/>
    <w:rsid w:val="002C6DEC"/>
    <w:rsid w:val="002D3777"/>
    <w:rsid w:val="002E21BB"/>
    <w:rsid w:val="002E73E8"/>
    <w:rsid w:val="00305152"/>
    <w:rsid w:val="003117D0"/>
    <w:rsid w:val="00312A3E"/>
    <w:rsid w:val="00325732"/>
    <w:rsid w:val="00336497"/>
    <w:rsid w:val="0033778A"/>
    <w:rsid w:val="0034128D"/>
    <w:rsid w:val="00343E1D"/>
    <w:rsid w:val="00344297"/>
    <w:rsid w:val="00344AD4"/>
    <w:rsid w:val="00345659"/>
    <w:rsid w:val="00351E28"/>
    <w:rsid w:val="003556C6"/>
    <w:rsid w:val="00356AFE"/>
    <w:rsid w:val="0036197A"/>
    <w:rsid w:val="00367804"/>
    <w:rsid w:val="0037404E"/>
    <w:rsid w:val="00374CC3"/>
    <w:rsid w:val="00384756"/>
    <w:rsid w:val="003864BB"/>
    <w:rsid w:val="00393B87"/>
    <w:rsid w:val="003A0345"/>
    <w:rsid w:val="003B31FC"/>
    <w:rsid w:val="003B3E80"/>
    <w:rsid w:val="003B56AE"/>
    <w:rsid w:val="003B7185"/>
    <w:rsid w:val="003D1907"/>
    <w:rsid w:val="003D7C25"/>
    <w:rsid w:val="003F2004"/>
    <w:rsid w:val="003F4A4C"/>
    <w:rsid w:val="003F4F13"/>
    <w:rsid w:val="004025A7"/>
    <w:rsid w:val="004039DE"/>
    <w:rsid w:val="0040444E"/>
    <w:rsid w:val="004047B9"/>
    <w:rsid w:val="00412360"/>
    <w:rsid w:val="004123EE"/>
    <w:rsid w:val="0041268C"/>
    <w:rsid w:val="00413E6A"/>
    <w:rsid w:val="00415C6E"/>
    <w:rsid w:val="004169CF"/>
    <w:rsid w:val="00416B4A"/>
    <w:rsid w:val="00417F7A"/>
    <w:rsid w:val="004327BE"/>
    <w:rsid w:val="0043369F"/>
    <w:rsid w:val="00434B36"/>
    <w:rsid w:val="004364BA"/>
    <w:rsid w:val="00437C5A"/>
    <w:rsid w:val="00441AA8"/>
    <w:rsid w:val="0044594A"/>
    <w:rsid w:val="00446B6E"/>
    <w:rsid w:val="004527E1"/>
    <w:rsid w:val="0046175E"/>
    <w:rsid w:val="00461B5A"/>
    <w:rsid w:val="00461B6E"/>
    <w:rsid w:val="004723F7"/>
    <w:rsid w:val="00476433"/>
    <w:rsid w:val="00480FBC"/>
    <w:rsid w:val="004854A3"/>
    <w:rsid w:val="00485EE1"/>
    <w:rsid w:val="0048604D"/>
    <w:rsid w:val="00497ECA"/>
    <w:rsid w:val="004A2AE4"/>
    <w:rsid w:val="004A30FA"/>
    <w:rsid w:val="004A4BCA"/>
    <w:rsid w:val="004A50BC"/>
    <w:rsid w:val="004A7EDC"/>
    <w:rsid w:val="004B0439"/>
    <w:rsid w:val="004C3058"/>
    <w:rsid w:val="004D56DF"/>
    <w:rsid w:val="004D59AB"/>
    <w:rsid w:val="004E1943"/>
    <w:rsid w:val="004E5314"/>
    <w:rsid w:val="004E5F55"/>
    <w:rsid w:val="004E71C0"/>
    <w:rsid w:val="004F407D"/>
    <w:rsid w:val="004F4725"/>
    <w:rsid w:val="004F5EB5"/>
    <w:rsid w:val="00500572"/>
    <w:rsid w:val="00505AEE"/>
    <w:rsid w:val="005065BA"/>
    <w:rsid w:val="00515422"/>
    <w:rsid w:val="00516137"/>
    <w:rsid w:val="005250D9"/>
    <w:rsid w:val="005277AA"/>
    <w:rsid w:val="0053029F"/>
    <w:rsid w:val="005368E3"/>
    <w:rsid w:val="00537340"/>
    <w:rsid w:val="005375BE"/>
    <w:rsid w:val="00541D46"/>
    <w:rsid w:val="00546C14"/>
    <w:rsid w:val="00547346"/>
    <w:rsid w:val="0056419F"/>
    <w:rsid w:val="00565186"/>
    <w:rsid w:val="0056541E"/>
    <w:rsid w:val="00566848"/>
    <w:rsid w:val="005728B9"/>
    <w:rsid w:val="005728FC"/>
    <w:rsid w:val="005732BF"/>
    <w:rsid w:val="00573496"/>
    <w:rsid w:val="005818ED"/>
    <w:rsid w:val="005A0DA0"/>
    <w:rsid w:val="005A2F38"/>
    <w:rsid w:val="005A75D1"/>
    <w:rsid w:val="005B20F9"/>
    <w:rsid w:val="005C34DE"/>
    <w:rsid w:val="005D57D3"/>
    <w:rsid w:val="005D5EB5"/>
    <w:rsid w:val="005D5F8D"/>
    <w:rsid w:val="005D64B7"/>
    <w:rsid w:val="005E310D"/>
    <w:rsid w:val="005F749B"/>
    <w:rsid w:val="00602CF4"/>
    <w:rsid w:val="0060326F"/>
    <w:rsid w:val="00604B2F"/>
    <w:rsid w:val="006128E4"/>
    <w:rsid w:val="00617925"/>
    <w:rsid w:val="00643069"/>
    <w:rsid w:val="00645258"/>
    <w:rsid w:val="006461BC"/>
    <w:rsid w:val="00651715"/>
    <w:rsid w:val="00654F0F"/>
    <w:rsid w:val="00655460"/>
    <w:rsid w:val="00656C01"/>
    <w:rsid w:val="00660B1D"/>
    <w:rsid w:val="00671B67"/>
    <w:rsid w:val="00674E5B"/>
    <w:rsid w:val="00675550"/>
    <w:rsid w:val="00681393"/>
    <w:rsid w:val="0068319E"/>
    <w:rsid w:val="006929BD"/>
    <w:rsid w:val="006957E3"/>
    <w:rsid w:val="006A03DE"/>
    <w:rsid w:val="006A0C2D"/>
    <w:rsid w:val="006A1A4E"/>
    <w:rsid w:val="006A1E28"/>
    <w:rsid w:val="006A4E1A"/>
    <w:rsid w:val="006A5BFF"/>
    <w:rsid w:val="006A647A"/>
    <w:rsid w:val="006B1F75"/>
    <w:rsid w:val="006B2C1B"/>
    <w:rsid w:val="006B4BA4"/>
    <w:rsid w:val="006C319E"/>
    <w:rsid w:val="006C4507"/>
    <w:rsid w:val="006C6ECD"/>
    <w:rsid w:val="006D3D19"/>
    <w:rsid w:val="006E4131"/>
    <w:rsid w:val="006F0EFD"/>
    <w:rsid w:val="006F6B8B"/>
    <w:rsid w:val="00706330"/>
    <w:rsid w:val="007070FF"/>
    <w:rsid w:val="007146F0"/>
    <w:rsid w:val="0072112A"/>
    <w:rsid w:val="00724186"/>
    <w:rsid w:val="007300AC"/>
    <w:rsid w:val="007476E8"/>
    <w:rsid w:val="007536AC"/>
    <w:rsid w:val="00754600"/>
    <w:rsid w:val="007607C2"/>
    <w:rsid w:val="00764146"/>
    <w:rsid w:val="00765E55"/>
    <w:rsid w:val="007738C0"/>
    <w:rsid w:val="0077567E"/>
    <w:rsid w:val="007768BF"/>
    <w:rsid w:val="007806B3"/>
    <w:rsid w:val="007809F2"/>
    <w:rsid w:val="00786534"/>
    <w:rsid w:val="0079478C"/>
    <w:rsid w:val="007960BF"/>
    <w:rsid w:val="007A79BC"/>
    <w:rsid w:val="007A7BF0"/>
    <w:rsid w:val="007B1491"/>
    <w:rsid w:val="007B70B4"/>
    <w:rsid w:val="007C445F"/>
    <w:rsid w:val="007E1B2E"/>
    <w:rsid w:val="007F70C8"/>
    <w:rsid w:val="007F7491"/>
    <w:rsid w:val="00800857"/>
    <w:rsid w:val="00805321"/>
    <w:rsid w:val="00806A7A"/>
    <w:rsid w:val="008078DD"/>
    <w:rsid w:val="00812061"/>
    <w:rsid w:val="00823C92"/>
    <w:rsid w:val="00823EED"/>
    <w:rsid w:val="00826DFE"/>
    <w:rsid w:val="0083468A"/>
    <w:rsid w:val="0083468F"/>
    <w:rsid w:val="008401FE"/>
    <w:rsid w:val="0084363A"/>
    <w:rsid w:val="00843E77"/>
    <w:rsid w:val="0084471E"/>
    <w:rsid w:val="00844B23"/>
    <w:rsid w:val="00847F39"/>
    <w:rsid w:val="00850715"/>
    <w:rsid w:val="00851AE1"/>
    <w:rsid w:val="008528AC"/>
    <w:rsid w:val="00853420"/>
    <w:rsid w:val="00860DA0"/>
    <w:rsid w:val="00866DDE"/>
    <w:rsid w:val="008719E6"/>
    <w:rsid w:val="00874317"/>
    <w:rsid w:val="00877D0D"/>
    <w:rsid w:val="00880929"/>
    <w:rsid w:val="00880C1B"/>
    <w:rsid w:val="00881B3E"/>
    <w:rsid w:val="00883170"/>
    <w:rsid w:val="0088597B"/>
    <w:rsid w:val="008869FB"/>
    <w:rsid w:val="00887C1A"/>
    <w:rsid w:val="008A162C"/>
    <w:rsid w:val="008A34D4"/>
    <w:rsid w:val="008B1802"/>
    <w:rsid w:val="008B77E2"/>
    <w:rsid w:val="008D09B2"/>
    <w:rsid w:val="008D4DFC"/>
    <w:rsid w:val="008F04B7"/>
    <w:rsid w:val="008F24DF"/>
    <w:rsid w:val="008F3D79"/>
    <w:rsid w:val="009037D5"/>
    <w:rsid w:val="00904329"/>
    <w:rsid w:val="00906931"/>
    <w:rsid w:val="00910FD9"/>
    <w:rsid w:val="00913741"/>
    <w:rsid w:val="00917EFD"/>
    <w:rsid w:val="009209A6"/>
    <w:rsid w:val="00923D57"/>
    <w:rsid w:val="00937C15"/>
    <w:rsid w:val="00952E89"/>
    <w:rsid w:val="00964401"/>
    <w:rsid w:val="009713F6"/>
    <w:rsid w:val="00975512"/>
    <w:rsid w:val="009823DE"/>
    <w:rsid w:val="00982DDD"/>
    <w:rsid w:val="00985A31"/>
    <w:rsid w:val="00986454"/>
    <w:rsid w:val="009873BF"/>
    <w:rsid w:val="009878B6"/>
    <w:rsid w:val="00994032"/>
    <w:rsid w:val="00995925"/>
    <w:rsid w:val="009A2046"/>
    <w:rsid w:val="009A2F72"/>
    <w:rsid w:val="009B2677"/>
    <w:rsid w:val="009B2D8F"/>
    <w:rsid w:val="009C0FC9"/>
    <w:rsid w:val="009C464C"/>
    <w:rsid w:val="009C4801"/>
    <w:rsid w:val="009D1340"/>
    <w:rsid w:val="009D54BB"/>
    <w:rsid w:val="009D5C54"/>
    <w:rsid w:val="009D7299"/>
    <w:rsid w:val="009E0337"/>
    <w:rsid w:val="009E0B31"/>
    <w:rsid w:val="009E52B4"/>
    <w:rsid w:val="009E7261"/>
    <w:rsid w:val="009F31E2"/>
    <w:rsid w:val="009F4A64"/>
    <w:rsid w:val="009F5989"/>
    <w:rsid w:val="00A024D9"/>
    <w:rsid w:val="00A02B8E"/>
    <w:rsid w:val="00A12E9D"/>
    <w:rsid w:val="00A1434D"/>
    <w:rsid w:val="00A24E08"/>
    <w:rsid w:val="00A27660"/>
    <w:rsid w:val="00A31D52"/>
    <w:rsid w:val="00A320C7"/>
    <w:rsid w:val="00A33731"/>
    <w:rsid w:val="00A365F1"/>
    <w:rsid w:val="00A3676C"/>
    <w:rsid w:val="00A372C4"/>
    <w:rsid w:val="00A43B15"/>
    <w:rsid w:val="00A447F4"/>
    <w:rsid w:val="00A4551D"/>
    <w:rsid w:val="00A576B8"/>
    <w:rsid w:val="00A60065"/>
    <w:rsid w:val="00A634D8"/>
    <w:rsid w:val="00A63C17"/>
    <w:rsid w:val="00A64B84"/>
    <w:rsid w:val="00A6640F"/>
    <w:rsid w:val="00A7035B"/>
    <w:rsid w:val="00A771AB"/>
    <w:rsid w:val="00A81069"/>
    <w:rsid w:val="00A82F13"/>
    <w:rsid w:val="00A9578F"/>
    <w:rsid w:val="00AA0C88"/>
    <w:rsid w:val="00AA7959"/>
    <w:rsid w:val="00AB0CA0"/>
    <w:rsid w:val="00AB511A"/>
    <w:rsid w:val="00AC6DF3"/>
    <w:rsid w:val="00AD5CA5"/>
    <w:rsid w:val="00AD7222"/>
    <w:rsid w:val="00AE2BA4"/>
    <w:rsid w:val="00AE47EA"/>
    <w:rsid w:val="00AF1CF6"/>
    <w:rsid w:val="00B01E57"/>
    <w:rsid w:val="00B067EE"/>
    <w:rsid w:val="00B164A4"/>
    <w:rsid w:val="00B1709B"/>
    <w:rsid w:val="00B24795"/>
    <w:rsid w:val="00B25579"/>
    <w:rsid w:val="00B256A4"/>
    <w:rsid w:val="00B27B11"/>
    <w:rsid w:val="00B30512"/>
    <w:rsid w:val="00B44BE7"/>
    <w:rsid w:val="00B4758E"/>
    <w:rsid w:val="00B566C9"/>
    <w:rsid w:val="00B63C94"/>
    <w:rsid w:val="00B670F8"/>
    <w:rsid w:val="00B8116D"/>
    <w:rsid w:val="00B92831"/>
    <w:rsid w:val="00B94EFA"/>
    <w:rsid w:val="00BA13D2"/>
    <w:rsid w:val="00BA5E9F"/>
    <w:rsid w:val="00BA6A10"/>
    <w:rsid w:val="00BB2E2D"/>
    <w:rsid w:val="00BC6C81"/>
    <w:rsid w:val="00BF19DF"/>
    <w:rsid w:val="00BF46AA"/>
    <w:rsid w:val="00BF7302"/>
    <w:rsid w:val="00C016EA"/>
    <w:rsid w:val="00C04EF5"/>
    <w:rsid w:val="00C05B61"/>
    <w:rsid w:val="00C06834"/>
    <w:rsid w:val="00C10065"/>
    <w:rsid w:val="00C157C8"/>
    <w:rsid w:val="00C21E80"/>
    <w:rsid w:val="00C2305D"/>
    <w:rsid w:val="00C23FA0"/>
    <w:rsid w:val="00C30CBD"/>
    <w:rsid w:val="00C37D83"/>
    <w:rsid w:val="00C42297"/>
    <w:rsid w:val="00C52B09"/>
    <w:rsid w:val="00C76109"/>
    <w:rsid w:val="00C84171"/>
    <w:rsid w:val="00CA0568"/>
    <w:rsid w:val="00CB58AA"/>
    <w:rsid w:val="00CB674A"/>
    <w:rsid w:val="00CB76EF"/>
    <w:rsid w:val="00CC6F02"/>
    <w:rsid w:val="00CD10FC"/>
    <w:rsid w:val="00CD6829"/>
    <w:rsid w:val="00CD7E0D"/>
    <w:rsid w:val="00CE053C"/>
    <w:rsid w:val="00CE72A1"/>
    <w:rsid w:val="00D06918"/>
    <w:rsid w:val="00D179A3"/>
    <w:rsid w:val="00D24FD0"/>
    <w:rsid w:val="00D25B10"/>
    <w:rsid w:val="00D42B42"/>
    <w:rsid w:val="00D57099"/>
    <w:rsid w:val="00D614D2"/>
    <w:rsid w:val="00D650D0"/>
    <w:rsid w:val="00D71ADA"/>
    <w:rsid w:val="00D771F8"/>
    <w:rsid w:val="00D90420"/>
    <w:rsid w:val="00DA09DF"/>
    <w:rsid w:val="00DA111C"/>
    <w:rsid w:val="00DA354B"/>
    <w:rsid w:val="00DA5471"/>
    <w:rsid w:val="00DA7919"/>
    <w:rsid w:val="00DA7B15"/>
    <w:rsid w:val="00DB6B3C"/>
    <w:rsid w:val="00DC1675"/>
    <w:rsid w:val="00DC275D"/>
    <w:rsid w:val="00DC2A2B"/>
    <w:rsid w:val="00DC5BBC"/>
    <w:rsid w:val="00DD43C0"/>
    <w:rsid w:val="00DE2D34"/>
    <w:rsid w:val="00DE4F60"/>
    <w:rsid w:val="00DE5BF5"/>
    <w:rsid w:val="00DE6346"/>
    <w:rsid w:val="00DF4EEB"/>
    <w:rsid w:val="00DF7A49"/>
    <w:rsid w:val="00E01F4B"/>
    <w:rsid w:val="00E21DFC"/>
    <w:rsid w:val="00E31BA9"/>
    <w:rsid w:val="00E361C9"/>
    <w:rsid w:val="00E41893"/>
    <w:rsid w:val="00E43C2B"/>
    <w:rsid w:val="00E45399"/>
    <w:rsid w:val="00E47933"/>
    <w:rsid w:val="00E5376D"/>
    <w:rsid w:val="00E545FB"/>
    <w:rsid w:val="00E554A7"/>
    <w:rsid w:val="00E55F16"/>
    <w:rsid w:val="00E65148"/>
    <w:rsid w:val="00E67D90"/>
    <w:rsid w:val="00E71691"/>
    <w:rsid w:val="00E72260"/>
    <w:rsid w:val="00E73891"/>
    <w:rsid w:val="00E74169"/>
    <w:rsid w:val="00E93F4A"/>
    <w:rsid w:val="00EA3F24"/>
    <w:rsid w:val="00EA7230"/>
    <w:rsid w:val="00EB0358"/>
    <w:rsid w:val="00EB11F7"/>
    <w:rsid w:val="00EB7CA3"/>
    <w:rsid w:val="00EC561B"/>
    <w:rsid w:val="00ED1575"/>
    <w:rsid w:val="00ED394B"/>
    <w:rsid w:val="00ED5AA0"/>
    <w:rsid w:val="00EE0898"/>
    <w:rsid w:val="00EE6D78"/>
    <w:rsid w:val="00F00BE5"/>
    <w:rsid w:val="00F04FF4"/>
    <w:rsid w:val="00F06E1C"/>
    <w:rsid w:val="00F079B8"/>
    <w:rsid w:val="00F10DA8"/>
    <w:rsid w:val="00F11896"/>
    <w:rsid w:val="00F16C01"/>
    <w:rsid w:val="00F20D2F"/>
    <w:rsid w:val="00F20D51"/>
    <w:rsid w:val="00F2466D"/>
    <w:rsid w:val="00F266B6"/>
    <w:rsid w:val="00F27047"/>
    <w:rsid w:val="00F34746"/>
    <w:rsid w:val="00F37A04"/>
    <w:rsid w:val="00F41B0E"/>
    <w:rsid w:val="00F45222"/>
    <w:rsid w:val="00F4765F"/>
    <w:rsid w:val="00F52C0A"/>
    <w:rsid w:val="00F605D1"/>
    <w:rsid w:val="00F61FF7"/>
    <w:rsid w:val="00F62405"/>
    <w:rsid w:val="00F642E6"/>
    <w:rsid w:val="00F65167"/>
    <w:rsid w:val="00F666DA"/>
    <w:rsid w:val="00F74900"/>
    <w:rsid w:val="00F80AC0"/>
    <w:rsid w:val="00F8715B"/>
    <w:rsid w:val="00F871DB"/>
    <w:rsid w:val="00F929DE"/>
    <w:rsid w:val="00F93295"/>
    <w:rsid w:val="00F95FCE"/>
    <w:rsid w:val="00F9679D"/>
    <w:rsid w:val="00F97362"/>
    <w:rsid w:val="00FA3DCC"/>
    <w:rsid w:val="00FA4530"/>
    <w:rsid w:val="00FA7EE8"/>
    <w:rsid w:val="00FB63D9"/>
    <w:rsid w:val="00FB73EA"/>
    <w:rsid w:val="00FC45AF"/>
    <w:rsid w:val="00FC65E7"/>
    <w:rsid w:val="00FC79CC"/>
    <w:rsid w:val="00FD0998"/>
    <w:rsid w:val="00FD5E49"/>
    <w:rsid w:val="00FE128B"/>
    <w:rsid w:val="00FE2938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D5132"/>
  <w15:docId w15:val="{D2C08515-50B5-4BA0-B290-3E54777F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9C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F782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Balloon Text"/>
    <w:basedOn w:val="a"/>
    <w:semiHidden/>
    <w:rsid w:val="000A39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0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969C0"/>
    <w:rPr>
      <w:b/>
      <w:sz w:val="28"/>
    </w:rPr>
  </w:style>
  <w:style w:type="paragraph" w:customStyle="1" w:styleId="ConsPlusCell">
    <w:name w:val="ConsPlusCell"/>
    <w:rsid w:val="00FB63D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097A-5549-4986-B91F-65F6528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adm</dc:creator>
  <cp:lastModifiedBy>Пользователь Windows</cp:lastModifiedBy>
  <cp:revision>3</cp:revision>
  <cp:lastPrinted>2020-01-09T11:21:00Z</cp:lastPrinted>
  <dcterms:created xsi:type="dcterms:W3CDTF">2020-01-09T11:32:00Z</dcterms:created>
  <dcterms:modified xsi:type="dcterms:W3CDTF">2020-01-09T11:33:00Z</dcterms:modified>
</cp:coreProperties>
</file>