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E61" w:rsidRDefault="00134E61" w:rsidP="00134E61">
      <w:pPr>
        <w:tabs>
          <w:tab w:val="left" w:pos="709"/>
        </w:tabs>
      </w:pPr>
      <w:r>
        <w:t xml:space="preserve">                                                  </w:t>
      </w:r>
      <w:r w:rsidR="0062559C">
        <w:t xml:space="preserve">                  </w:t>
      </w:r>
      <w:r>
        <w:t xml:space="preserve">                                                   </w:t>
      </w:r>
      <w:r w:rsidR="00456A55">
        <w:t xml:space="preserve">              </w:t>
      </w:r>
      <w:r>
        <w:t xml:space="preserve">      </w:t>
      </w:r>
    </w:p>
    <w:p w:rsidR="00134E61" w:rsidRDefault="00134E61" w:rsidP="00134E61">
      <w:pPr>
        <w:tabs>
          <w:tab w:val="left" w:pos="709"/>
        </w:tabs>
      </w:pPr>
    </w:p>
    <w:p w:rsidR="007B64D0" w:rsidRPr="000975AC" w:rsidRDefault="007B64D0" w:rsidP="007B64D0">
      <w:pPr>
        <w:tabs>
          <w:tab w:val="left" w:pos="709"/>
        </w:tabs>
        <w:ind w:left="426" w:hanging="426"/>
        <w:jc w:val="right"/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-201930</wp:posOffset>
            </wp:positionV>
            <wp:extent cx="495300" cy="619125"/>
            <wp:effectExtent l="0" t="0" r="0" b="9525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</w:p>
    <w:p w:rsidR="007B64D0" w:rsidRPr="0010447E" w:rsidRDefault="007B64D0" w:rsidP="007B64D0">
      <w:pPr>
        <w:rPr>
          <w:lang w:val="en-US"/>
        </w:rPr>
      </w:pPr>
    </w:p>
    <w:tbl>
      <w:tblPr>
        <w:tblW w:w="5000" w:type="pct"/>
        <w:tblLook w:val="01E0"/>
      </w:tblPr>
      <w:tblGrid>
        <w:gridCol w:w="227"/>
        <w:gridCol w:w="601"/>
        <w:gridCol w:w="236"/>
        <w:gridCol w:w="1565"/>
        <w:gridCol w:w="361"/>
        <w:gridCol w:w="361"/>
        <w:gridCol w:w="236"/>
        <w:gridCol w:w="3993"/>
        <w:gridCol w:w="445"/>
        <w:gridCol w:w="1829"/>
      </w:tblGrid>
      <w:tr w:rsidR="007B64D0" w:rsidRPr="0010447E" w:rsidTr="00D6266D">
        <w:trPr>
          <w:trHeight w:hRule="exact" w:val="284"/>
        </w:trPr>
        <w:tc>
          <w:tcPr>
            <w:tcW w:w="5000" w:type="pct"/>
            <w:gridSpan w:val="10"/>
          </w:tcPr>
          <w:p w:rsidR="007B64D0" w:rsidRPr="0010447E" w:rsidRDefault="007B64D0" w:rsidP="00D6266D">
            <w:pPr>
              <w:ind w:firstLine="7560"/>
              <w:rPr>
                <w:rFonts w:ascii="Georgia" w:hAnsi="Georgia"/>
                <w:b/>
              </w:rPr>
            </w:pPr>
            <w:r w:rsidRPr="0010447E">
              <w:rPr>
                <w:rFonts w:ascii="Georgia" w:hAnsi="Georgia"/>
                <w:b/>
              </w:rPr>
              <w:t xml:space="preserve">           </w:t>
            </w:r>
          </w:p>
        </w:tc>
      </w:tr>
      <w:tr w:rsidR="007B64D0" w:rsidRPr="0010447E" w:rsidTr="00D6266D">
        <w:trPr>
          <w:trHeight w:hRule="exact" w:val="1361"/>
        </w:trPr>
        <w:tc>
          <w:tcPr>
            <w:tcW w:w="5000" w:type="pct"/>
            <w:gridSpan w:val="10"/>
          </w:tcPr>
          <w:p w:rsidR="007B64D0" w:rsidRPr="0010447E" w:rsidRDefault="007B64D0" w:rsidP="00D6266D">
            <w:pPr>
              <w:jc w:val="center"/>
              <w:rPr>
                <w:rFonts w:ascii="Georgia" w:hAnsi="Georgia"/>
                <w:b/>
              </w:rPr>
            </w:pPr>
            <w:r w:rsidRPr="0010447E">
              <w:rPr>
                <w:rFonts w:ascii="Georgia" w:hAnsi="Georgia"/>
                <w:b/>
              </w:rPr>
              <w:t>Муниципальное образование</w:t>
            </w:r>
          </w:p>
          <w:p w:rsidR="007B64D0" w:rsidRPr="0010447E" w:rsidRDefault="007B64D0" w:rsidP="00D6266D">
            <w:pPr>
              <w:jc w:val="center"/>
              <w:rPr>
                <w:rFonts w:ascii="Georgia" w:hAnsi="Georgia"/>
                <w:b/>
              </w:rPr>
            </w:pPr>
            <w:r w:rsidRPr="0010447E">
              <w:rPr>
                <w:rFonts w:ascii="Georgia" w:hAnsi="Georgia"/>
                <w:b/>
              </w:rPr>
              <w:t>Октябрьский район</w:t>
            </w:r>
          </w:p>
          <w:p w:rsidR="007B64D0" w:rsidRPr="0010447E" w:rsidRDefault="007B64D0" w:rsidP="00D6266D">
            <w:pPr>
              <w:jc w:val="center"/>
              <w:rPr>
                <w:rFonts w:ascii="Georgia" w:hAnsi="Georgia"/>
                <w:sz w:val="8"/>
                <w:szCs w:val="8"/>
              </w:rPr>
            </w:pPr>
          </w:p>
          <w:p w:rsidR="007B64D0" w:rsidRPr="0010447E" w:rsidRDefault="007B64D0" w:rsidP="00D6266D">
            <w:pPr>
              <w:jc w:val="center"/>
              <w:rPr>
                <w:b/>
                <w:sz w:val="26"/>
                <w:szCs w:val="26"/>
              </w:rPr>
            </w:pPr>
            <w:r w:rsidRPr="0010447E">
              <w:rPr>
                <w:b/>
                <w:sz w:val="26"/>
                <w:szCs w:val="26"/>
              </w:rPr>
              <w:t>ДУМА</w:t>
            </w:r>
          </w:p>
          <w:p w:rsidR="007B64D0" w:rsidRPr="0010447E" w:rsidRDefault="007B64D0" w:rsidP="00D6266D">
            <w:pPr>
              <w:jc w:val="center"/>
              <w:rPr>
                <w:b/>
                <w:spacing w:val="40"/>
                <w:sz w:val="12"/>
                <w:szCs w:val="12"/>
              </w:rPr>
            </w:pPr>
          </w:p>
          <w:p w:rsidR="007B64D0" w:rsidRPr="0010447E" w:rsidRDefault="007B64D0" w:rsidP="00D6266D">
            <w:pPr>
              <w:jc w:val="center"/>
              <w:rPr>
                <w:b/>
                <w:spacing w:val="40"/>
                <w:sz w:val="26"/>
                <w:szCs w:val="26"/>
              </w:rPr>
            </w:pPr>
            <w:r w:rsidRPr="0010447E">
              <w:rPr>
                <w:b/>
                <w:spacing w:val="40"/>
                <w:sz w:val="26"/>
                <w:szCs w:val="26"/>
              </w:rPr>
              <w:t>РЕШЕНИЕ</w:t>
            </w:r>
          </w:p>
        </w:tc>
      </w:tr>
      <w:tr w:rsidR="007B64D0" w:rsidRPr="0010447E" w:rsidTr="00D6266D">
        <w:trPr>
          <w:trHeight w:hRule="exact" w:val="454"/>
        </w:trPr>
        <w:tc>
          <w:tcPr>
            <w:tcW w:w="115" w:type="pct"/>
            <w:tcMar>
              <w:left w:w="0" w:type="dxa"/>
              <w:right w:w="0" w:type="dxa"/>
            </w:tcMar>
            <w:vAlign w:val="bottom"/>
          </w:tcPr>
          <w:p w:rsidR="007B64D0" w:rsidRPr="0010447E" w:rsidRDefault="007B64D0" w:rsidP="00D6266D">
            <w:pPr>
              <w:jc w:val="right"/>
            </w:pPr>
            <w:r w:rsidRPr="0010447E"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B64D0" w:rsidRPr="0010447E" w:rsidRDefault="00087444" w:rsidP="00D6266D">
            <w:pPr>
              <w:jc w:val="center"/>
            </w:pPr>
            <w:r>
              <w:t>05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7B64D0" w:rsidRPr="0010447E" w:rsidRDefault="007B64D0" w:rsidP="00D6266D">
            <w:r w:rsidRPr="0010447E"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B64D0" w:rsidRPr="0010447E" w:rsidRDefault="00087444" w:rsidP="00D6266D">
            <w:pPr>
              <w:jc w:val="center"/>
            </w:pPr>
            <w:r>
              <w:t>февраля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7B64D0" w:rsidRPr="0010447E" w:rsidRDefault="007B64D0" w:rsidP="00D6266D">
            <w:pPr>
              <w:ind w:right="-108"/>
              <w:jc w:val="right"/>
            </w:pPr>
            <w:r w:rsidRPr="0010447E">
              <w:t>20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:rsidR="007B64D0" w:rsidRPr="0010447E" w:rsidRDefault="00414C6E" w:rsidP="00D6266D">
            <w:r>
              <w:t>019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7B64D0" w:rsidRPr="0010447E" w:rsidRDefault="007B64D0" w:rsidP="00D6266D">
            <w:r>
              <w:t xml:space="preserve"> г.</w:t>
            </w:r>
          </w:p>
        </w:tc>
        <w:tc>
          <w:tcPr>
            <w:tcW w:w="2026" w:type="pct"/>
            <w:vAlign w:val="bottom"/>
          </w:tcPr>
          <w:p w:rsidR="007B64D0" w:rsidRPr="0010447E" w:rsidRDefault="007B64D0" w:rsidP="00D6266D"/>
        </w:tc>
        <w:tc>
          <w:tcPr>
            <w:tcW w:w="226" w:type="pct"/>
            <w:vAlign w:val="bottom"/>
          </w:tcPr>
          <w:p w:rsidR="007B64D0" w:rsidRPr="0010447E" w:rsidRDefault="007B64D0" w:rsidP="00D6266D">
            <w:pPr>
              <w:jc w:val="center"/>
            </w:pPr>
            <w:r w:rsidRPr="0010447E">
              <w:t>№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vAlign w:val="bottom"/>
          </w:tcPr>
          <w:p w:rsidR="007B64D0" w:rsidRPr="0010447E" w:rsidRDefault="00087444" w:rsidP="00D6266D">
            <w:pPr>
              <w:jc w:val="center"/>
            </w:pPr>
            <w:r>
              <w:t>433</w:t>
            </w:r>
          </w:p>
        </w:tc>
      </w:tr>
      <w:tr w:rsidR="007B64D0" w:rsidRPr="0010447E" w:rsidTr="00D6266D">
        <w:trPr>
          <w:trHeight w:hRule="exact" w:val="567"/>
        </w:trPr>
        <w:tc>
          <w:tcPr>
            <w:tcW w:w="5000" w:type="pct"/>
            <w:gridSpan w:val="10"/>
          </w:tcPr>
          <w:p w:rsidR="007B64D0" w:rsidRPr="0010447E" w:rsidRDefault="007B64D0" w:rsidP="00D6266D">
            <w:pPr>
              <w:jc w:val="center"/>
              <w:rPr>
                <w:sz w:val="16"/>
                <w:szCs w:val="16"/>
              </w:rPr>
            </w:pPr>
          </w:p>
          <w:p w:rsidR="007B64D0" w:rsidRPr="0010447E" w:rsidRDefault="007B64D0" w:rsidP="00D6266D">
            <w:r w:rsidRPr="0010447E">
              <w:t>пгт. Октябрьское</w:t>
            </w:r>
          </w:p>
          <w:p w:rsidR="007B64D0" w:rsidRPr="0010447E" w:rsidRDefault="007B64D0" w:rsidP="00D6266D"/>
        </w:tc>
      </w:tr>
    </w:tbl>
    <w:p w:rsidR="007B64D0" w:rsidRPr="0010447E" w:rsidRDefault="007B64D0" w:rsidP="007B64D0">
      <w:pPr>
        <w:ind w:left="-180" w:right="-1"/>
        <w:jc w:val="both"/>
      </w:pPr>
    </w:p>
    <w:p w:rsidR="0062559C" w:rsidRDefault="007B64D0" w:rsidP="00414C6E">
      <w:pPr>
        <w:tabs>
          <w:tab w:val="left" w:pos="5387"/>
          <w:tab w:val="left" w:pos="5529"/>
        </w:tabs>
        <w:ind w:right="-1"/>
        <w:jc w:val="both"/>
      </w:pPr>
      <w:r>
        <w:t xml:space="preserve">О </w:t>
      </w:r>
      <w:r w:rsidR="00A626CB">
        <w:t>внесении изменений</w:t>
      </w:r>
      <w:r w:rsidR="00414C6E">
        <w:t xml:space="preserve"> в</w:t>
      </w:r>
      <w:r w:rsidR="0062559C">
        <w:t xml:space="preserve"> Положение об Управлении </w:t>
      </w:r>
    </w:p>
    <w:p w:rsidR="0062559C" w:rsidRDefault="0062559C" w:rsidP="00414C6E">
      <w:pPr>
        <w:tabs>
          <w:tab w:val="left" w:pos="5387"/>
          <w:tab w:val="left" w:pos="5529"/>
        </w:tabs>
        <w:ind w:right="-1"/>
        <w:jc w:val="both"/>
      </w:pPr>
      <w:r>
        <w:t xml:space="preserve">образования и молодежной политики администрации </w:t>
      </w:r>
    </w:p>
    <w:p w:rsidR="0062559C" w:rsidRDefault="0062559C" w:rsidP="00414C6E">
      <w:pPr>
        <w:tabs>
          <w:tab w:val="left" w:pos="5387"/>
          <w:tab w:val="left" w:pos="5529"/>
        </w:tabs>
        <w:ind w:right="-1"/>
        <w:jc w:val="both"/>
      </w:pPr>
      <w:r>
        <w:t>Октябрьского района, утвержденное</w:t>
      </w:r>
      <w:r w:rsidR="00414C6E">
        <w:t xml:space="preserve"> решение</w:t>
      </w:r>
      <w:r>
        <w:t>м</w:t>
      </w:r>
      <w:r w:rsidR="007B64D0">
        <w:t xml:space="preserve"> Думы</w:t>
      </w:r>
    </w:p>
    <w:p w:rsidR="00134E61" w:rsidRDefault="007B64D0" w:rsidP="0062559C">
      <w:pPr>
        <w:tabs>
          <w:tab w:val="left" w:pos="5387"/>
          <w:tab w:val="left" w:pos="5529"/>
        </w:tabs>
        <w:ind w:right="-1"/>
        <w:jc w:val="both"/>
      </w:pPr>
      <w:r>
        <w:t>Октябрьского</w:t>
      </w:r>
      <w:r w:rsidR="0062559C">
        <w:t xml:space="preserve"> </w:t>
      </w:r>
      <w:r>
        <w:t xml:space="preserve">района от </w:t>
      </w:r>
      <w:r w:rsidR="00414C6E">
        <w:t>03.02.2012</w:t>
      </w:r>
      <w:r>
        <w:t xml:space="preserve"> № </w:t>
      </w:r>
      <w:r w:rsidR="00414C6E">
        <w:t>247</w:t>
      </w:r>
      <w:r>
        <w:t xml:space="preserve"> </w:t>
      </w:r>
    </w:p>
    <w:p w:rsidR="007B64D0" w:rsidRDefault="007B64D0" w:rsidP="007B64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4D0" w:rsidRDefault="007B64D0" w:rsidP="007B64D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B64D0" w:rsidRDefault="007B64D0" w:rsidP="007B64D0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 </w:t>
      </w:r>
      <w:r w:rsidR="00414C6E">
        <w:rPr>
          <w:rFonts w:ascii="Times New Roman" w:hAnsi="Times New Roman" w:cs="Times New Roman"/>
          <w:sz w:val="24"/>
          <w:szCs w:val="24"/>
        </w:rPr>
        <w:t xml:space="preserve">соответствии со статьей 30 устава Октябрьского района, с целью приведения муниципальных правовых актов органов местного самоуправления Октябрьского района </w:t>
      </w:r>
      <w:r w:rsidRPr="000669FA">
        <w:rPr>
          <w:rFonts w:ascii="Times New Roman" w:hAnsi="Times New Roman" w:cs="Times New Roman"/>
          <w:sz w:val="24"/>
          <w:szCs w:val="24"/>
        </w:rPr>
        <w:t>в соответствие с действующим законо</w:t>
      </w:r>
      <w:r w:rsidR="00134E61">
        <w:rPr>
          <w:rFonts w:ascii="Times New Roman" w:hAnsi="Times New Roman" w:cs="Times New Roman"/>
          <w:sz w:val="24"/>
          <w:szCs w:val="24"/>
        </w:rPr>
        <w:t>дательством</w:t>
      </w:r>
      <w:r w:rsidR="00414C6E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Pr="000669FA">
        <w:rPr>
          <w:rFonts w:ascii="Times New Roman" w:hAnsi="Times New Roman" w:cs="Times New Roman"/>
          <w:sz w:val="24"/>
          <w:szCs w:val="24"/>
        </w:rPr>
        <w:t>,</w:t>
      </w:r>
      <w:r w:rsidR="00414C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Дума Октябрьского района РЕШИЛА</w:t>
      </w:r>
      <w:r w:rsidRPr="000669FA">
        <w:rPr>
          <w:rFonts w:ascii="Times New Roman" w:hAnsi="Times New Roman" w:cs="Times New Roman"/>
          <w:sz w:val="24"/>
          <w:szCs w:val="24"/>
        </w:rPr>
        <w:t>:</w:t>
      </w:r>
    </w:p>
    <w:p w:rsidR="00AB62D3" w:rsidRPr="00A2337F" w:rsidRDefault="00AB62D3" w:rsidP="00A2337F">
      <w:pPr>
        <w:pStyle w:val="ConsPlusNormal"/>
        <w:numPr>
          <w:ilvl w:val="0"/>
          <w:numId w:val="3"/>
        </w:numPr>
        <w:tabs>
          <w:tab w:val="left" w:pos="709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в Положение об Управлении образования и молодежной политики</w:t>
      </w:r>
      <w:r w:rsidR="00A2337F">
        <w:rPr>
          <w:rFonts w:ascii="Times New Roman" w:hAnsi="Times New Roman" w:cs="Times New Roman"/>
          <w:sz w:val="24"/>
          <w:szCs w:val="24"/>
        </w:rPr>
        <w:t xml:space="preserve">  </w:t>
      </w:r>
      <w:r w:rsidRPr="00A2337F">
        <w:rPr>
          <w:rFonts w:ascii="Times New Roman" w:hAnsi="Times New Roman" w:cs="Times New Roman"/>
          <w:sz w:val="24"/>
          <w:szCs w:val="24"/>
        </w:rPr>
        <w:t>администрации Октябрьского района, утвержденное решением Думы Октябрьского района 03.02.2012 № 247 следующие изменения:</w:t>
      </w:r>
    </w:p>
    <w:p w:rsidR="00F845F2" w:rsidRDefault="00AB62D3" w:rsidP="003A1DD6">
      <w:pPr>
        <w:tabs>
          <w:tab w:val="left" w:pos="709"/>
        </w:tabs>
        <w:ind w:right="-1"/>
        <w:jc w:val="both"/>
      </w:pPr>
      <w:r>
        <w:t xml:space="preserve">            1.1</w:t>
      </w:r>
      <w:r w:rsidR="00A2337F">
        <w:t>.</w:t>
      </w:r>
      <w:r>
        <w:t xml:space="preserve"> </w:t>
      </w:r>
      <w:r w:rsidR="00EC4976">
        <w:t>Раздел</w:t>
      </w:r>
      <w:r w:rsidR="003A1DD6">
        <w:t xml:space="preserve"> 1 дополнить пунктом</w:t>
      </w:r>
      <w:r w:rsidR="0062559C">
        <w:t xml:space="preserve"> 1.</w:t>
      </w:r>
      <w:r w:rsidR="003A1DD6">
        <w:t>5.</w:t>
      </w:r>
      <w:r>
        <w:t>1</w:t>
      </w:r>
      <w:r w:rsidR="00F845F2" w:rsidRPr="00F845F2">
        <w:t xml:space="preserve"> следующего содержания:</w:t>
      </w:r>
      <w:r w:rsidR="007B64D0">
        <w:t xml:space="preserve">   </w:t>
      </w:r>
    </w:p>
    <w:p w:rsidR="003A1DD6" w:rsidRDefault="00F845F2" w:rsidP="00F845F2">
      <w:pPr>
        <w:tabs>
          <w:tab w:val="left" w:pos="709"/>
        </w:tabs>
        <w:ind w:right="-1"/>
        <w:jc w:val="both"/>
      </w:pPr>
      <w:r>
        <w:t xml:space="preserve">             «</w:t>
      </w:r>
      <w:r w:rsidR="003A1DD6">
        <w:t>1.5.1</w:t>
      </w:r>
      <w:r w:rsidR="00AB62D3">
        <w:t>.</w:t>
      </w:r>
      <w:r w:rsidR="003A1DD6">
        <w:t xml:space="preserve"> Управление обладает полномочиями Учредителя в отношении следующих муниципальных организаций:</w:t>
      </w:r>
    </w:p>
    <w:p w:rsidR="00F845F2" w:rsidRDefault="003A1DD6" w:rsidP="00A2337F">
      <w:pPr>
        <w:tabs>
          <w:tab w:val="left" w:pos="709"/>
        </w:tabs>
        <w:ind w:right="-1"/>
        <w:jc w:val="both"/>
      </w:pPr>
      <w:r>
        <w:t xml:space="preserve">              </w:t>
      </w:r>
      <w:r w:rsidR="00F845F2">
        <w:t xml:space="preserve">  - </w:t>
      </w:r>
      <w:r w:rsidR="00A2337F">
        <w:t xml:space="preserve">    </w:t>
      </w:r>
      <w:r w:rsidR="00F845F2">
        <w:t>муниципального бюджетного учреждения Центр молодежи  «Смена»;</w:t>
      </w:r>
    </w:p>
    <w:p w:rsidR="00F845F2" w:rsidRDefault="00AB62D3" w:rsidP="00A2337F">
      <w:pPr>
        <w:tabs>
          <w:tab w:val="left" w:pos="709"/>
        </w:tabs>
        <w:ind w:right="-1"/>
        <w:jc w:val="both"/>
      </w:pPr>
      <w:r>
        <w:t xml:space="preserve">                </w:t>
      </w:r>
      <w:r w:rsidR="00F845F2">
        <w:t>-</w:t>
      </w:r>
      <w:r>
        <w:t xml:space="preserve"> </w:t>
      </w:r>
      <w:r w:rsidR="00F845F2">
        <w:t>муниципально</w:t>
      </w:r>
      <w:r w:rsidR="0062559C">
        <w:t>го</w:t>
      </w:r>
      <w:r w:rsidR="00F845F2">
        <w:t xml:space="preserve"> казенно</w:t>
      </w:r>
      <w:r w:rsidR="0062559C">
        <w:t>го учреждения</w:t>
      </w:r>
      <w:r w:rsidR="00A2337F">
        <w:t xml:space="preserve"> «Центр развития образования </w:t>
      </w:r>
      <w:r w:rsidR="00F845F2">
        <w:t>Октябрьского района».».</w:t>
      </w:r>
    </w:p>
    <w:p w:rsidR="0062559C" w:rsidRDefault="00AB62D3" w:rsidP="00F845F2">
      <w:pPr>
        <w:tabs>
          <w:tab w:val="left" w:pos="709"/>
        </w:tabs>
        <w:ind w:right="-1"/>
        <w:jc w:val="both"/>
      </w:pPr>
      <w:r>
        <w:t xml:space="preserve">             1.2</w:t>
      </w:r>
      <w:r w:rsidR="0062559C">
        <w:t>.</w:t>
      </w:r>
      <w:r w:rsidR="00443240">
        <w:t xml:space="preserve"> </w:t>
      </w:r>
      <w:r>
        <w:t>Пункт</w:t>
      </w:r>
      <w:r w:rsidR="0062559C">
        <w:t xml:space="preserve"> 1.9 изложить </w:t>
      </w:r>
      <w:r w:rsidR="00443240">
        <w:t xml:space="preserve">в следующей редакции: </w:t>
      </w:r>
    </w:p>
    <w:p w:rsidR="00443240" w:rsidRDefault="00AB62D3" w:rsidP="00F845F2">
      <w:pPr>
        <w:tabs>
          <w:tab w:val="left" w:pos="709"/>
        </w:tabs>
        <w:ind w:right="-1"/>
        <w:jc w:val="both"/>
      </w:pPr>
      <w:r>
        <w:t xml:space="preserve">             «</w:t>
      </w:r>
      <w:r w:rsidR="003A1DD6">
        <w:t>1.9</w:t>
      </w:r>
      <w:r>
        <w:t>.</w:t>
      </w:r>
      <w:r w:rsidR="00942A17">
        <w:t xml:space="preserve"> Управление</w:t>
      </w:r>
      <w:r w:rsidR="00A2337F">
        <w:t xml:space="preserve"> возглавляет, </w:t>
      </w:r>
      <w:r w:rsidR="00443240">
        <w:t xml:space="preserve">координирует и контролирует </w:t>
      </w:r>
      <w:r w:rsidR="00EC4976">
        <w:t>заместитель главы Октябрьского района по социальным вопросам, начальник Управления образования и молодежной политики администрации Октябрьского района</w:t>
      </w:r>
      <w:r w:rsidR="00942A17">
        <w:t xml:space="preserve"> (далее – заместитель главы</w:t>
      </w:r>
      <w:r w:rsidR="00806B1E">
        <w:t xml:space="preserve"> района</w:t>
      </w:r>
      <w:r w:rsidR="00942A17">
        <w:t>)</w:t>
      </w:r>
      <w:r w:rsidR="003F6675">
        <w:t>.</w:t>
      </w:r>
      <w:r w:rsidR="00443240">
        <w:t>».</w:t>
      </w:r>
    </w:p>
    <w:p w:rsidR="00942A17" w:rsidRDefault="003F6675" w:rsidP="00AB62D3">
      <w:pPr>
        <w:tabs>
          <w:tab w:val="left" w:pos="709"/>
        </w:tabs>
        <w:ind w:right="-1"/>
        <w:jc w:val="both"/>
      </w:pPr>
      <w:r>
        <w:t xml:space="preserve">           </w:t>
      </w:r>
      <w:r w:rsidR="00AB62D3">
        <w:t xml:space="preserve"> </w:t>
      </w:r>
      <w:r>
        <w:t xml:space="preserve"> </w:t>
      </w:r>
      <w:r w:rsidR="00AB62D3">
        <w:t xml:space="preserve">1.3. </w:t>
      </w:r>
      <w:r>
        <w:t>Раздел 3 дополнить пунктом 3.9.1</w:t>
      </w:r>
      <w:r w:rsidR="00942A17">
        <w:t xml:space="preserve"> следующего содержания:</w:t>
      </w:r>
    </w:p>
    <w:p w:rsidR="00942A17" w:rsidRDefault="00942A17" w:rsidP="00AB62D3">
      <w:pPr>
        <w:tabs>
          <w:tab w:val="left" w:pos="709"/>
        </w:tabs>
        <w:ind w:right="-1"/>
        <w:jc w:val="both"/>
      </w:pPr>
      <w:r>
        <w:t xml:space="preserve">             «</w:t>
      </w:r>
      <w:r w:rsidR="003F6675">
        <w:t>3.9</w:t>
      </w:r>
      <w:r>
        <w:t>.</w:t>
      </w:r>
      <w:r w:rsidR="003F6675">
        <w:t xml:space="preserve">1. </w:t>
      </w:r>
      <w:r w:rsidR="003F6675" w:rsidRPr="003F6675">
        <w:t>Осуществление полномочий органов местного самоуправления городских и сельских поселений, входящих в состав Октябрьского района, по решению вопросов местного значения, принятых органами местного самоуправления Октябрьского района в соответствии с заключенными соглашениями о передаче полномочий органам местного самоуправления.</w:t>
      </w:r>
      <w:r w:rsidR="003F6675">
        <w:t>».</w:t>
      </w:r>
    </w:p>
    <w:p w:rsidR="00456A55" w:rsidRDefault="003F6675" w:rsidP="00AB62D3">
      <w:pPr>
        <w:tabs>
          <w:tab w:val="left" w:pos="709"/>
        </w:tabs>
        <w:ind w:right="-1"/>
        <w:jc w:val="both"/>
      </w:pPr>
      <w:r>
        <w:t xml:space="preserve">             1.4.</w:t>
      </w:r>
      <w:r w:rsidR="00443240">
        <w:t xml:space="preserve">Раздел 6 изложить в </w:t>
      </w:r>
      <w:r w:rsidR="003A1DD6">
        <w:t xml:space="preserve">новой </w:t>
      </w:r>
      <w:r w:rsidR="00443240">
        <w:t>редакции</w:t>
      </w:r>
      <w:r w:rsidR="003A1DD6">
        <w:t>:</w:t>
      </w:r>
    </w:p>
    <w:p w:rsidR="00443240" w:rsidRDefault="003A1DD6" w:rsidP="000A3811">
      <w:pPr>
        <w:tabs>
          <w:tab w:val="left" w:pos="709"/>
        </w:tabs>
        <w:ind w:left="780" w:right="-1"/>
        <w:jc w:val="center"/>
        <w:rPr>
          <w:b/>
        </w:rPr>
      </w:pPr>
      <w:r>
        <w:t>«</w:t>
      </w:r>
      <w:r w:rsidR="000A3811">
        <w:rPr>
          <w:b/>
        </w:rPr>
        <w:t>6.   Руководство Управлением</w:t>
      </w:r>
    </w:p>
    <w:p w:rsidR="00AB62D3" w:rsidRDefault="00AB62D3" w:rsidP="000A3811">
      <w:pPr>
        <w:tabs>
          <w:tab w:val="left" w:pos="709"/>
        </w:tabs>
        <w:ind w:left="780" w:right="-1"/>
        <w:jc w:val="center"/>
        <w:rPr>
          <w:b/>
        </w:rPr>
      </w:pPr>
    </w:p>
    <w:p w:rsidR="000A3811" w:rsidRDefault="00806B1E" w:rsidP="00806B1E">
      <w:pPr>
        <w:tabs>
          <w:tab w:val="left" w:pos="709"/>
        </w:tabs>
        <w:ind w:right="-1"/>
        <w:jc w:val="both"/>
      </w:pPr>
      <w:r>
        <w:t xml:space="preserve">             6.1. </w:t>
      </w:r>
      <w:r w:rsidR="000A3811">
        <w:t>Общее руководство Управлением осуществляет заместитель главы</w:t>
      </w:r>
      <w:r>
        <w:t xml:space="preserve"> района, </w:t>
      </w:r>
      <w:r w:rsidR="00942A17">
        <w:t>назначаемый</w:t>
      </w:r>
      <w:r>
        <w:t xml:space="preserve"> </w:t>
      </w:r>
      <w:r w:rsidR="000A3811">
        <w:t>на должность и освобождаемый от должности распоряжением администрации Октябрьского района.</w:t>
      </w:r>
    </w:p>
    <w:p w:rsidR="000A3811" w:rsidRDefault="000A3811" w:rsidP="000A3811">
      <w:pPr>
        <w:tabs>
          <w:tab w:val="left" w:pos="709"/>
        </w:tabs>
        <w:ind w:right="-1"/>
        <w:jc w:val="both"/>
      </w:pPr>
      <w:r>
        <w:t xml:space="preserve">             6.2. Заместитель главы района подчиняется </w:t>
      </w:r>
      <w:r w:rsidR="00AB62D3">
        <w:t xml:space="preserve">непосредственно </w:t>
      </w:r>
      <w:r>
        <w:t>главе Октябрьского района.</w:t>
      </w:r>
    </w:p>
    <w:p w:rsidR="000A3811" w:rsidRDefault="000A3811" w:rsidP="000A3811">
      <w:pPr>
        <w:tabs>
          <w:tab w:val="left" w:pos="709"/>
        </w:tabs>
        <w:ind w:right="-1"/>
        <w:jc w:val="both"/>
      </w:pPr>
      <w:r>
        <w:lastRenderedPageBreak/>
        <w:t xml:space="preserve">             6.3. </w:t>
      </w:r>
      <w:r w:rsidRPr="000A3811">
        <w:t xml:space="preserve">Заместитель главы района </w:t>
      </w:r>
      <w:r>
        <w:t xml:space="preserve">осуществляет руководство Управлением на принципах </w:t>
      </w:r>
      <w:proofErr w:type="spellStart"/>
      <w:r>
        <w:t>единоналичия</w:t>
      </w:r>
      <w:proofErr w:type="spellEnd"/>
      <w:r>
        <w:t xml:space="preserve"> и несет персональную ответственность за выполнение возложенных на Управление задач и функций.</w:t>
      </w:r>
    </w:p>
    <w:p w:rsidR="000A3811" w:rsidRDefault="000A3811" w:rsidP="00C42F34">
      <w:pPr>
        <w:tabs>
          <w:tab w:val="left" w:pos="709"/>
        </w:tabs>
        <w:ind w:right="-1"/>
        <w:jc w:val="both"/>
      </w:pPr>
      <w:r>
        <w:t xml:space="preserve">             6.4. В случае отсутствия заместителя главы </w:t>
      </w:r>
      <w:r w:rsidR="00AB62D3">
        <w:t xml:space="preserve">района </w:t>
      </w:r>
      <w:r>
        <w:t xml:space="preserve">(командировка, отпуск, временная нетрудоспособность и др.) </w:t>
      </w:r>
      <w:r w:rsidR="00AB62D3">
        <w:t xml:space="preserve">его обязанности исполняет </w:t>
      </w:r>
      <w:r w:rsidR="00C42F34">
        <w:t>заместитель главы Октябрьского района по экономике, финансам, председатель Комитета по управлению муниципальными финансами</w:t>
      </w:r>
      <w:r w:rsidR="00A2337F">
        <w:t xml:space="preserve"> администрации Октябрьского района</w:t>
      </w:r>
      <w:r w:rsidR="00C42F34">
        <w:t xml:space="preserve">, либо иное лицо </w:t>
      </w:r>
      <w:r>
        <w:t>по распоряжению администрации Октябрьского района.</w:t>
      </w:r>
    </w:p>
    <w:p w:rsidR="000A3811" w:rsidRDefault="000A3811" w:rsidP="000A3811">
      <w:pPr>
        <w:tabs>
          <w:tab w:val="left" w:pos="709"/>
        </w:tabs>
        <w:ind w:right="-1"/>
        <w:jc w:val="both"/>
      </w:pPr>
      <w:r>
        <w:t xml:space="preserve">             6.5.  Заместитель главы</w:t>
      </w:r>
      <w:r w:rsidR="00C42F34">
        <w:t xml:space="preserve"> района</w:t>
      </w:r>
      <w:r>
        <w:t>:</w:t>
      </w:r>
    </w:p>
    <w:p w:rsidR="000A3811" w:rsidRDefault="000A3811" w:rsidP="000A3811">
      <w:pPr>
        <w:tabs>
          <w:tab w:val="left" w:pos="709"/>
        </w:tabs>
        <w:ind w:right="-1"/>
        <w:jc w:val="both"/>
      </w:pPr>
      <w:r>
        <w:t xml:space="preserve">             6.5.1.</w:t>
      </w:r>
      <w:r w:rsidR="002D32C8">
        <w:t xml:space="preserve"> Издает приказы, обязательные для исполнения всеми работниками Управления, муниципальных организаций</w:t>
      </w:r>
      <w:r w:rsidR="00C42F34">
        <w:t>, учредителем которых выступает Управление</w:t>
      </w:r>
      <w:r w:rsidR="002D32C8">
        <w:t>.</w:t>
      </w:r>
    </w:p>
    <w:p w:rsidR="002D32C8" w:rsidRDefault="00456A55" w:rsidP="000A3811">
      <w:pPr>
        <w:tabs>
          <w:tab w:val="left" w:pos="709"/>
        </w:tabs>
        <w:ind w:right="-1"/>
        <w:jc w:val="both"/>
      </w:pPr>
      <w:r>
        <w:t xml:space="preserve">        </w:t>
      </w:r>
      <w:r w:rsidR="002D32C8">
        <w:t xml:space="preserve">     6.5.2. Ходатайствует перед главой Октябрьского района об установлении надбавок к должностным окладам работников, </w:t>
      </w:r>
      <w:r w:rsidR="004D4ACE">
        <w:t>о применении мер материального поощрения или дисциплинарного взыскания к работникам Управления.</w:t>
      </w:r>
    </w:p>
    <w:p w:rsidR="004D4ACE" w:rsidRDefault="004D4ACE" w:rsidP="000A3811">
      <w:pPr>
        <w:tabs>
          <w:tab w:val="left" w:pos="709"/>
        </w:tabs>
        <w:ind w:right="-1"/>
        <w:jc w:val="both"/>
      </w:pPr>
      <w:r>
        <w:t xml:space="preserve">             6.5.3. Подписывает доверенности, муниципальные контракты, договоры, соглашения.</w:t>
      </w:r>
    </w:p>
    <w:p w:rsidR="004D4ACE" w:rsidRPr="000A3811" w:rsidRDefault="004D4ACE" w:rsidP="000A3811">
      <w:pPr>
        <w:tabs>
          <w:tab w:val="left" w:pos="709"/>
        </w:tabs>
        <w:ind w:right="-1"/>
        <w:jc w:val="both"/>
      </w:pPr>
      <w:r>
        <w:t xml:space="preserve">             6.5.4. Осуществляет иные полномочия в пределах функциональной деятельности Управления.».</w:t>
      </w:r>
    </w:p>
    <w:p w:rsidR="007B64D0" w:rsidRPr="00056373" w:rsidRDefault="00F845F2" w:rsidP="00F845F2">
      <w:pPr>
        <w:tabs>
          <w:tab w:val="left" w:pos="709"/>
        </w:tabs>
        <w:ind w:right="-1"/>
        <w:jc w:val="both"/>
      </w:pPr>
      <w:r>
        <w:t xml:space="preserve">             </w:t>
      </w:r>
      <w:r w:rsidR="00580F2A">
        <w:t xml:space="preserve">2. </w:t>
      </w:r>
      <w:r w:rsidR="007B64D0" w:rsidRPr="005D0FE6">
        <w:t>Опубликовать настоящее решение в официальном</w:t>
      </w:r>
      <w:r w:rsidR="007B64D0" w:rsidRPr="00056373">
        <w:t xml:space="preserve"> сетевом издании «октвести.ру».</w:t>
      </w:r>
    </w:p>
    <w:p w:rsidR="007B64D0" w:rsidRPr="00731086" w:rsidRDefault="00F845F2" w:rsidP="007B64D0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B64D0" w:rsidRPr="00D364AE">
        <w:rPr>
          <w:rFonts w:ascii="Times New Roman" w:hAnsi="Times New Roman" w:cs="Times New Roman"/>
          <w:sz w:val="24"/>
          <w:szCs w:val="24"/>
        </w:rPr>
        <w:t>3. Контроль за выполнением решения возложить на постоянную комиссию Думы Октябрьского района по социальным вопросам.</w:t>
      </w:r>
    </w:p>
    <w:p w:rsidR="007B64D0" w:rsidRPr="00731086" w:rsidRDefault="007B64D0" w:rsidP="007B64D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B64D0" w:rsidRDefault="007B64D0" w:rsidP="007B64D0">
      <w:pPr>
        <w:ind w:right="-1"/>
        <w:jc w:val="both"/>
      </w:pPr>
      <w:r w:rsidRPr="0010447E">
        <w:t xml:space="preserve"> </w:t>
      </w:r>
    </w:p>
    <w:p w:rsidR="007B64D0" w:rsidRDefault="007B64D0" w:rsidP="007B64D0">
      <w:pPr>
        <w:ind w:left="-180" w:right="-1" w:hanging="284"/>
        <w:jc w:val="both"/>
      </w:pPr>
      <w:r>
        <w:t xml:space="preserve">       Председатель Думы Октябрьского района                                                         </w:t>
      </w:r>
      <w:r w:rsidR="00414C6E">
        <w:t xml:space="preserve">    </w:t>
      </w:r>
      <w:r>
        <w:t xml:space="preserve"> </w:t>
      </w:r>
      <w:r w:rsidR="004D4ACE">
        <w:t xml:space="preserve">     </w:t>
      </w:r>
      <w:r w:rsidR="00414C6E">
        <w:t>С.И.</w:t>
      </w:r>
      <w:r w:rsidR="00087444">
        <w:t xml:space="preserve"> </w:t>
      </w:r>
      <w:r w:rsidR="00414C6E">
        <w:t>Марков</w:t>
      </w:r>
    </w:p>
    <w:p w:rsidR="007B64D0" w:rsidRDefault="007B64D0" w:rsidP="007B64D0">
      <w:pPr>
        <w:ind w:left="-180" w:right="-1" w:hanging="284"/>
        <w:jc w:val="both"/>
      </w:pPr>
    </w:p>
    <w:p w:rsidR="007B64D0" w:rsidRDefault="00DE1754" w:rsidP="007B64D0">
      <w:pPr>
        <w:ind w:right="-1"/>
        <w:jc w:val="both"/>
      </w:pPr>
      <w:r>
        <w:rPr>
          <w:noProof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2650868</wp:posOffset>
            </wp:positionH>
            <wp:positionV relativeFrom="paragraph">
              <wp:posOffset>41910</wp:posOffset>
            </wp:positionV>
            <wp:extent cx="685800" cy="49784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9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B64D0" w:rsidRPr="0010447E" w:rsidRDefault="007B64D0" w:rsidP="007B64D0">
      <w:pPr>
        <w:ind w:right="-1"/>
        <w:jc w:val="both"/>
      </w:pPr>
      <w:r w:rsidRPr="0010447E">
        <w:t xml:space="preserve">Глава Октябрьского района                                                                 </w:t>
      </w:r>
      <w:r>
        <w:t xml:space="preserve">                </w:t>
      </w:r>
      <w:r w:rsidR="004D4ACE">
        <w:t xml:space="preserve">    </w:t>
      </w:r>
      <w:r>
        <w:t xml:space="preserve">  </w:t>
      </w:r>
      <w:r w:rsidRPr="0010447E">
        <w:t>А.П. Куташова</w:t>
      </w:r>
    </w:p>
    <w:tbl>
      <w:tblPr>
        <w:tblW w:w="0" w:type="auto"/>
        <w:tblLook w:val="01E0"/>
      </w:tblPr>
      <w:tblGrid>
        <w:gridCol w:w="1296"/>
        <w:gridCol w:w="454"/>
        <w:gridCol w:w="576"/>
        <w:gridCol w:w="1003"/>
      </w:tblGrid>
      <w:tr w:rsidR="00087444" w:rsidTr="00D6266D"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444" w:rsidRPr="00257D27" w:rsidRDefault="00087444" w:rsidP="00087444">
            <w:r w:rsidRPr="00257D27">
              <w:t>05.02.2019</w:t>
            </w:r>
          </w:p>
        </w:tc>
        <w:tc>
          <w:tcPr>
            <w:tcW w:w="454" w:type="dxa"/>
          </w:tcPr>
          <w:p w:rsidR="00087444" w:rsidRPr="00257D27" w:rsidRDefault="00087444" w:rsidP="00087444">
            <w:r w:rsidRPr="00257D27">
              <w:t>№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7444" w:rsidRPr="00257D27" w:rsidRDefault="00087444" w:rsidP="00087444">
            <w:r w:rsidRPr="00257D27">
              <w:t>4</w:t>
            </w:r>
            <w:r>
              <w:t>33</w:t>
            </w:r>
          </w:p>
        </w:tc>
        <w:tc>
          <w:tcPr>
            <w:tcW w:w="1003" w:type="dxa"/>
          </w:tcPr>
          <w:p w:rsidR="00087444" w:rsidRDefault="00087444" w:rsidP="00087444">
            <w:r w:rsidRPr="00257D27">
              <w:t>«Д-5»</w:t>
            </w:r>
          </w:p>
        </w:tc>
      </w:tr>
    </w:tbl>
    <w:p w:rsidR="007B64D0" w:rsidRPr="0010447E" w:rsidRDefault="007B64D0" w:rsidP="007B64D0">
      <w:pPr>
        <w:ind w:right="-1"/>
        <w:jc w:val="both"/>
      </w:pPr>
    </w:p>
    <w:p w:rsidR="007B64D0" w:rsidRPr="0010447E" w:rsidRDefault="007B64D0" w:rsidP="007B64D0">
      <w:pPr>
        <w:ind w:right="-1"/>
      </w:pPr>
    </w:p>
    <w:p w:rsidR="005E6DCF" w:rsidRDefault="005E6DCF"/>
    <w:p w:rsidR="00134E61" w:rsidRDefault="00134E61"/>
    <w:p w:rsidR="00134E61" w:rsidRDefault="00134E61"/>
    <w:p w:rsidR="00134E61" w:rsidRDefault="00134E61"/>
    <w:p w:rsidR="00134E61" w:rsidRDefault="00134E61"/>
    <w:p w:rsidR="00134E61" w:rsidRDefault="00134E61"/>
    <w:p w:rsidR="00F845F2" w:rsidRDefault="00F845F2"/>
    <w:p w:rsidR="00F845F2" w:rsidRDefault="00F845F2"/>
    <w:p w:rsidR="004D4ACE" w:rsidRDefault="004D4ACE"/>
    <w:p w:rsidR="004D4ACE" w:rsidRDefault="004D4ACE"/>
    <w:p w:rsidR="004D4ACE" w:rsidRDefault="004D4ACE"/>
    <w:p w:rsidR="004D4ACE" w:rsidRDefault="004D4ACE"/>
    <w:p w:rsidR="004D4ACE" w:rsidRDefault="004D4ACE"/>
    <w:p w:rsidR="004D4ACE" w:rsidRDefault="004D4ACE"/>
    <w:p w:rsidR="004D4ACE" w:rsidRDefault="004D4ACE"/>
    <w:p w:rsidR="004D4ACE" w:rsidRDefault="004D4ACE"/>
    <w:p w:rsidR="004D4ACE" w:rsidRDefault="004D4ACE"/>
    <w:p w:rsidR="00C42F34" w:rsidRDefault="00C42F34" w:rsidP="00F6041A"/>
    <w:p w:rsidR="00942A17" w:rsidRDefault="00942A17" w:rsidP="00F6041A"/>
    <w:p w:rsidR="00942A17" w:rsidRDefault="00942A17" w:rsidP="00F6041A">
      <w:bookmarkStart w:id="0" w:name="_GoBack"/>
      <w:bookmarkEnd w:id="0"/>
    </w:p>
    <w:sectPr w:rsidR="00942A17" w:rsidSect="00456A5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D2227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E51E0"/>
    <w:multiLevelType w:val="multilevel"/>
    <w:tmpl w:val="D408C73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2">
    <w:nsid w:val="252657BF"/>
    <w:multiLevelType w:val="hybridMultilevel"/>
    <w:tmpl w:val="CFF46E16"/>
    <w:lvl w:ilvl="0" w:tplc="E99CB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C4B77"/>
    <w:rsid w:val="0006348C"/>
    <w:rsid w:val="00087444"/>
    <w:rsid w:val="000A3811"/>
    <w:rsid w:val="00134E61"/>
    <w:rsid w:val="001A2453"/>
    <w:rsid w:val="002026B1"/>
    <w:rsid w:val="00275069"/>
    <w:rsid w:val="002D32C8"/>
    <w:rsid w:val="00372AF4"/>
    <w:rsid w:val="003A1DD6"/>
    <w:rsid w:val="003F6675"/>
    <w:rsid w:val="00414C6E"/>
    <w:rsid w:val="00443240"/>
    <w:rsid w:val="00456A55"/>
    <w:rsid w:val="004A69A3"/>
    <w:rsid w:val="004D4ACE"/>
    <w:rsid w:val="005757B3"/>
    <w:rsid w:val="00580F2A"/>
    <w:rsid w:val="005A25ED"/>
    <w:rsid w:val="005D2733"/>
    <w:rsid w:val="005E6DCF"/>
    <w:rsid w:val="0062559C"/>
    <w:rsid w:val="007815ED"/>
    <w:rsid w:val="00784EBE"/>
    <w:rsid w:val="007B64D0"/>
    <w:rsid w:val="007C25E7"/>
    <w:rsid w:val="00806B1E"/>
    <w:rsid w:val="00881333"/>
    <w:rsid w:val="00942A17"/>
    <w:rsid w:val="0097392D"/>
    <w:rsid w:val="009D4728"/>
    <w:rsid w:val="00A2337F"/>
    <w:rsid w:val="00A376E0"/>
    <w:rsid w:val="00A626CB"/>
    <w:rsid w:val="00A64EAC"/>
    <w:rsid w:val="00AB62D3"/>
    <w:rsid w:val="00B87B4D"/>
    <w:rsid w:val="00BB6B24"/>
    <w:rsid w:val="00C42F34"/>
    <w:rsid w:val="00CC4B77"/>
    <w:rsid w:val="00D53CD6"/>
    <w:rsid w:val="00DE1754"/>
    <w:rsid w:val="00EC4976"/>
    <w:rsid w:val="00F6041A"/>
    <w:rsid w:val="00F84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B64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7B64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7B64D0"/>
    <w:pPr>
      <w:numPr>
        <w:numId w:val="1"/>
      </w:numPr>
      <w:contextualSpacing/>
    </w:pPr>
  </w:style>
  <w:style w:type="paragraph" w:styleId="a4">
    <w:name w:val="List Paragraph"/>
    <w:basedOn w:val="a0"/>
    <w:uiPriority w:val="34"/>
    <w:qFormat/>
    <w:rsid w:val="00134E61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7815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7815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BychaevIB</dc:creator>
  <cp:keywords/>
  <dc:description/>
  <cp:lastModifiedBy>user</cp:lastModifiedBy>
  <cp:revision>24</cp:revision>
  <cp:lastPrinted>2019-01-24T10:55:00Z</cp:lastPrinted>
  <dcterms:created xsi:type="dcterms:W3CDTF">2018-05-31T10:05:00Z</dcterms:created>
  <dcterms:modified xsi:type="dcterms:W3CDTF">2019-03-05T11:24:00Z</dcterms:modified>
</cp:coreProperties>
</file>