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A2" w:rsidRPr="00F46C69" w:rsidRDefault="00F46C69" w:rsidP="006619A2">
      <w:pPr>
        <w:jc w:val="right"/>
      </w:pPr>
      <w:r>
        <w:t>ПРОЕКТ</w:t>
      </w:r>
    </w:p>
    <w:p w:rsidR="006619A2" w:rsidRDefault="006619A2" w:rsidP="006619A2">
      <w:pPr>
        <w:jc w:val="right"/>
      </w:pPr>
    </w:p>
    <w:p w:rsidR="006619A2" w:rsidRDefault="006619A2" w:rsidP="006619A2"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9A2" w:rsidRDefault="006619A2" w:rsidP="006619A2"/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6619A2" w:rsidTr="00025000">
        <w:trPr>
          <w:trHeight w:hRule="exact" w:val="1134"/>
        </w:trPr>
        <w:tc>
          <w:tcPr>
            <w:tcW w:w="9873" w:type="dxa"/>
            <w:gridSpan w:val="10"/>
          </w:tcPr>
          <w:p w:rsidR="006619A2" w:rsidRDefault="006619A2" w:rsidP="0002500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619A2" w:rsidRDefault="006619A2" w:rsidP="0002500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619A2" w:rsidRDefault="006619A2" w:rsidP="00025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619A2" w:rsidRDefault="006619A2" w:rsidP="00025000">
            <w:pPr>
              <w:jc w:val="center"/>
              <w:rPr>
                <w:sz w:val="12"/>
                <w:szCs w:val="12"/>
              </w:rPr>
            </w:pPr>
          </w:p>
          <w:p w:rsidR="006619A2" w:rsidRDefault="006619A2" w:rsidP="00025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619A2" w:rsidTr="0002500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619A2" w:rsidRDefault="006619A2" w:rsidP="00025000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619A2" w:rsidRDefault="006619A2" w:rsidP="00025000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619A2" w:rsidRDefault="006619A2" w:rsidP="00025000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619A2" w:rsidRDefault="006619A2" w:rsidP="00025000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619A2" w:rsidRDefault="006619A2" w:rsidP="00025000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19A2" w:rsidRPr="00261479" w:rsidRDefault="006619A2" w:rsidP="00025000">
            <w:pPr>
              <w:rPr>
                <w:lang w:val="en-US"/>
              </w:rPr>
            </w:pPr>
            <w:r>
              <w:t>1</w:t>
            </w:r>
            <w:r w:rsidR="00221374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619A2" w:rsidRDefault="006619A2" w:rsidP="00025000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619A2" w:rsidRDefault="006619A2" w:rsidP="00025000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619A2" w:rsidRDefault="006619A2" w:rsidP="00025000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619A2" w:rsidRDefault="006619A2" w:rsidP="00025000">
            <w:pPr>
              <w:jc w:val="center"/>
            </w:pPr>
          </w:p>
        </w:tc>
      </w:tr>
      <w:tr w:rsidR="006619A2" w:rsidTr="00025000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6619A2" w:rsidRDefault="006619A2" w:rsidP="00025000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6619A2" w:rsidRDefault="006619A2" w:rsidP="006619A2">
      <w:r>
        <w:t xml:space="preserve"> </w:t>
      </w:r>
    </w:p>
    <w:p w:rsidR="00C20238" w:rsidRDefault="006619A2" w:rsidP="00245DB3">
      <w:r>
        <w:t>О</w:t>
      </w:r>
      <w:r w:rsidR="00245DB3">
        <w:t xml:space="preserve">б утверждении </w:t>
      </w:r>
      <w:r w:rsidR="00C20238">
        <w:t>Положения</w:t>
      </w:r>
    </w:p>
    <w:p w:rsidR="00C20238" w:rsidRDefault="00C20238" w:rsidP="00245DB3">
      <w:r>
        <w:t>о</w:t>
      </w:r>
      <w:r w:rsidR="00FC017F">
        <w:t xml:space="preserve"> к</w:t>
      </w:r>
      <w:r w:rsidR="00245DB3">
        <w:t>омиссии</w:t>
      </w:r>
      <w:r>
        <w:t xml:space="preserve"> </w:t>
      </w:r>
      <w:r w:rsidR="00277F12">
        <w:t>п</w:t>
      </w:r>
      <w:r w:rsidR="00245DB3">
        <w:t xml:space="preserve">о установлению </w:t>
      </w:r>
    </w:p>
    <w:p w:rsidR="00245DB3" w:rsidRDefault="00245DB3" w:rsidP="00245DB3">
      <w:r>
        <w:t xml:space="preserve">необходимости проведения </w:t>
      </w:r>
    </w:p>
    <w:p w:rsidR="00C20238" w:rsidRDefault="00245DB3" w:rsidP="00245DB3">
      <w:r>
        <w:t xml:space="preserve">капитального ремонта общего </w:t>
      </w:r>
    </w:p>
    <w:p w:rsidR="00C20238" w:rsidRDefault="00C20238" w:rsidP="00245DB3">
      <w:r>
        <w:t>имущества в</w:t>
      </w:r>
      <w:r w:rsidR="00245DB3">
        <w:t xml:space="preserve"> многоквартирных домах, </w:t>
      </w:r>
    </w:p>
    <w:p w:rsidR="00245DB3" w:rsidRDefault="00245DB3" w:rsidP="00245DB3">
      <w:proofErr w:type="gramStart"/>
      <w:r>
        <w:t>расположенных</w:t>
      </w:r>
      <w:proofErr w:type="gramEnd"/>
      <w:r>
        <w:t xml:space="preserve"> на территории </w:t>
      </w:r>
    </w:p>
    <w:p w:rsidR="00245DB3" w:rsidRDefault="00245DB3" w:rsidP="00245DB3">
      <w:r>
        <w:t>муниципального образования Октябрьский район</w:t>
      </w:r>
    </w:p>
    <w:p w:rsidR="006619A2" w:rsidRDefault="006619A2" w:rsidP="006619A2"/>
    <w:p w:rsidR="00277F12" w:rsidRDefault="00277F12" w:rsidP="00C20238">
      <w:pPr>
        <w:ind w:firstLine="709"/>
        <w:jc w:val="both"/>
      </w:pPr>
    </w:p>
    <w:p w:rsidR="00C20238" w:rsidRDefault="00C20238" w:rsidP="00C20238">
      <w:pPr>
        <w:ind w:firstLine="709"/>
        <w:jc w:val="both"/>
      </w:pPr>
      <w:r>
        <w:t>В соответствии с п</w:t>
      </w:r>
      <w:r w:rsidR="00554D36">
        <w:t xml:space="preserve">остановлением Правительства Ханты-Мансийского автономного </w:t>
      </w:r>
      <w:proofErr w:type="spellStart"/>
      <w:r w:rsidR="00554D36">
        <w:t>округа-Югры</w:t>
      </w:r>
      <w:proofErr w:type="spellEnd"/>
      <w:r w:rsidR="00554D36">
        <w:t xml:space="preserve"> от 29.12.2015 </w:t>
      </w:r>
      <w:r>
        <w:t xml:space="preserve">№ 517-п «О порядке </w:t>
      </w:r>
      <w:proofErr w:type="gramStart"/>
      <w:r>
        <w:t>установления необходимости проведения капитального ремонта общего имущества</w:t>
      </w:r>
      <w:proofErr w:type="gramEnd"/>
      <w:r w:rsidRPr="005918D1">
        <w:t xml:space="preserve"> </w:t>
      </w:r>
      <w:r>
        <w:t>в многоквартирном доме»:</w:t>
      </w:r>
    </w:p>
    <w:p w:rsidR="00554D36" w:rsidRPr="00554D36" w:rsidRDefault="00BB6E41" w:rsidP="00554D36">
      <w:pPr>
        <w:ind w:firstLine="709"/>
        <w:jc w:val="both"/>
      </w:pPr>
      <w:r>
        <w:t xml:space="preserve">1. </w:t>
      </w:r>
      <w:r w:rsidR="00FC017F">
        <w:t>Утвердить Положение о к</w:t>
      </w:r>
      <w:r w:rsidR="00C20238">
        <w:t>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Октябрьский район согласно приложению.</w:t>
      </w:r>
    </w:p>
    <w:p w:rsidR="000360CC" w:rsidRPr="00554D36" w:rsidRDefault="00554D36" w:rsidP="00351D4F">
      <w:pPr>
        <w:ind w:firstLine="709"/>
        <w:jc w:val="both"/>
      </w:pPr>
      <w:r w:rsidRPr="00554D36">
        <w:t>2</w:t>
      </w:r>
      <w:r w:rsidR="005918D1">
        <w:t xml:space="preserve">. </w:t>
      </w:r>
      <w:r>
        <w:t>Опубликовать настоящее постановление в официальном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554D36" w:rsidRDefault="00554D36" w:rsidP="00351D4F">
      <w:pPr>
        <w:ind w:firstLine="709"/>
        <w:jc w:val="both"/>
      </w:pPr>
      <w:r w:rsidRPr="00554D36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Октябрьского района по вопросам строительства, жилищно-коммунального хозяйства, транспорта, связи Тимофеева В.Г.</w:t>
      </w:r>
    </w:p>
    <w:p w:rsidR="00554D36" w:rsidRPr="00554D36" w:rsidRDefault="00554D36" w:rsidP="00C20238">
      <w:pPr>
        <w:ind w:left="-142" w:firstLine="851"/>
        <w:jc w:val="both"/>
      </w:pPr>
    </w:p>
    <w:p w:rsidR="000023CC" w:rsidRPr="000023CC" w:rsidRDefault="000023CC" w:rsidP="00BB6E41">
      <w:pPr>
        <w:jc w:val="both"/>
      </w:pPr>
    </w:p>
    <w:p w:rsidR="006619A2" w:rsidRDefault="00F73439" w:rsidP="00351D4F">
      <w:pPr>
        <w:ind w:left="-142" w:firstLine="142"/>
        <w:jc w:val="both"/>
      </w:pPr>
      <w:r w:rsidRPr="000023CC">
        <w:t>Г</w:t>
      </w:r>
      <w:r>
        <w:t>лава</w:t>
      </w:r>
      <w:r w:rsidR="006619A2">
        <w:t xml:space="preserve"> Октябрьского района </w:t>
      </w:r>
      <w:r w:rsidR="006619A2">
        <w:tab/>
      </w:r>
      <w:r w:rsidR="006619A2">
        <w:tab/>
      </w:r>
      <w:r w:rsidR="006619A2">
        <w:tab/>
      </w:r>
      <w:r w:rsidR="006619A2">
        <w:tab/>
      </w:r>
      <w:r w:rsidR="006619A2">
        <w:tab/>
      </w:r>
      <w:r w:rsidR="006619A2">
        <w:tab/>
        <w:t xml:space="preserve">       </w:t>
      </w:r>
      <w:r>
        <w:t xml:space="preserve">      </w:t>
      </w:r>
      <w:r w:rsidR="00351D4F">
        <w:t xml:space="preserve"> </w:t>
      </w:r>
      <w:r>
        <w:t xml:space="preserve">А.П. </w:t>
      </w:r>
      <w:proofErr w:type="spellStart"/>
      <w:r>
        <w:t>Куташова</w:t>
      </w:r>
      <w:proofErr w:type="spellEnd"/>
    </w:p>
    <w:p w:rsidR="006619A2" w:rsidRDefault="006619A2" w:rsidP="006619A2">
      <w:pPr>
        <w:ind w:firstLine="709"/>
        <w:jc w:val="both"/>
      </w:pPr>
    </w:p>
    <w:p w:rsidR="006619A2" w:rsidRDefault="006619A2" w:rsidP="006619A2">
      <w:pPr>
        <w:jc w:val="both"/>
      </w:pPr>
    </w:p>
    <w:p w:rsidR="006619A2" w:rsidRDefault="006619A2" w:rsidP="006619A2"/>
    <w:p w:rsidR="006619A2" w:rsidRDefault="006619A2" w:rsidP="006619A2"/>
    <w:p w:rsidR="006619A2" w:rsidRDefault="006619A2" w:rsidP="006619A2"/>
    <w:p w:rsidR="006619A2" w:rsidRDefault="006619A2" w:rsidP="006619A2"/>
    <w:p w:rsidR="006619A2" w:rsidRDefault="006619A2" w:rsidP="006619A2"/>
    <w:p w:rsidR="005A1F18" w:rsidRDefault="005A1F18" w:rsidP="006619A2"/>
    <w:p w:rsidR="005A1F18" w:rsidRDefault="005A1F18" w:rsidP="006619A2"/>
    <w:p w:rsidR="007C78C8" w:rsidRDefault="007C78C8" w:rsidP="006619A2"/>
    <w:p w:rsidR="007C78C8" w:rsidRDefault="007C78C8" w:rsidP="006619A2"/>
    <w:p w:rsidR="007C78C8" w:rsidRDefault="007C78C8" w:rsidP="006619A2"/>
    <w:p w:rsidR="007C78C8" w:rsidRDefault="007C78C8" w:rsidP="006619A2"/>
    <w:p w:rsidR="00277F12" w:rsidRDefault="00277F12" w:rsidP="006619A2"/>
    <w:p w:rsidR="00277F12" w:rsidRDefault="00277F12" w:rsidP="006619A2"/>
    <w:p w:rsidR="007C78C8" w:rsidRDefault="007C78C8" w:rsidP="006619A2"/>
    <w:p w:rsidR="005A1F18" w:rsidRDefault="005A1F18" w:rsidP="006619A2"/>
    <w:p w:rsidR="005A1F18" w:rsidRDefault="005A1F18" w:rsidP="006619A2"/>
    <w:p w:rsidR="00767A35" w:rsidRDefault="00767A35" w:rsidP="006619A2"/>
    <w:p w:rsidR="000360CC" w:rsidRDefault="000360CC" w:rsidP="006619A2"/>
    <w:p w:rsidR="00351D4F" w:rsidRPr="006619A2" w:rsidRDefault="00351D4F" w:rsidP="00554D36">
      <w:pPr>
        <w:tabs>
          <w:tab w:val="left" w:pos="8460"/>
          <w:tab w:val="left" w:pos="8820"/>
        </w:tabs>
        <w:ind w:right="666"/>
        <w:jc w:val="both"/>
      </w:pPr>
    </w:p>
    <w:p w:rsidR="006619A2" w:rsidRDefault="00277F12" w:rsidP="00C20238">
      <w:pPr>
        <w:ind w:left="3540" w:firstLine="708"/>
        <w:jc w:val="right"/>
      </w:pPr>
      <w:r>
        <w:t xml:space="preserve">         </w:t>
      </w:r>
      <w:r w:rsidR="00C20238">
        <w:t>Приложение</w:t>
      </w:r>
      <w:r>
        <w:t xml:space="preserve"> </w:t>
      </w:r>
      <w:r w:rsidR="006619A2">
        <w:t xml:space="preserve">к постановлению </w:t>
      </w:r>
    </w:p>
    <w:p w:rsidR="006619A2" w:rsidRDefault="000360CC" w:rsidP="00C20238">
      <w:pPr>
        <w:ind w:left="4956"/>
        <w:jc w:val="right"/>
      </w:pPr>
      <w:r>
        <w:t xml:space="preserve">      а</w:t>
      </w:r>
      <w:r w:rsidR="006619A2">
        <w:t>дминистрации</w:t>
      </w:r>
      <w:r>
        <w:t xml:space="preserve"> </w:t>
      </w:r>
      <w:r w:rsidR="006619A2">
        <w:t>Октябрьского района</w:t>
      </w:r>
    </w:p>
    <w:p w:rsidR="000360CC" w:rsidRDefault="000360CC" w:rsidP="00C20238">
      <w:pPr>
        <w:ind w:left="4956"/>
        <w:jc w:val="right"/>
      </w:pPr>
      <w:r>
        <w:t xml:space="preserve">      </w:t>
      </w:r>
      <w:r w:rsidR="00221374">
        <w:t>от «</w:t>
      </w:r>
      <w:r>
        <w:t>____</w:t>
      </w:r>
      <w:r w:rsidR="006619A2">
        <w:t>»</w:t>
      </w:r>
      <w:r>
        <w:t xml:space="preserve"> ________ </w:t>
      </w:r>
      <w:r w:rsidR="00221374">
        <w:t>2016</w:t>
      </w:r>
      <w:r w:rsidR="006619A2">
        <w:t xml:space="preserve"> года №</w:t>
      </w:r>
      <w:r w:rsidR="00221374">
        <w:t xml:space="preserve"> </w:t>
      </w:r>
      <w:r>
        <w:t>_____</w:t>
      </w:r>
      <w:r w:rsidR="00221374">
        <w:t xml:space="preserve">   </w:t>
      </w:r>
      <w:r w:rsidR="006619A2">
        <w:t xml:space="preserve"> </w:t>
      </w:r>
      <w:r w:rsidR="00221374">
        <w:rPr>
          <w:u w:val="single"/>
        </w:rPr>
        <w:t xml:space="preserve">  </w:t>
      </w:r>
    </w:p>
    <w:p w:rsidR="00277F12" w:rsidRPr="00554D36" w:rsidRDefault="00277F12" w:rsidP="005E0F09">
      <w:pPr>
        <w:jc w:val="center"/>
      </w:pPr>
    </w:p>
    <w:p w:rsidR="00140C58" w:rsidRPr="00BD790D" w:rsidRDefault="00140C58" w:rsidP="00140C58">
      <w:pPr>
        <w:jc w:val="center"/>
        <w:rPr>
          <w:b/>
        </w:rPr>
      </w:pPr>
      <w:r w:rsidRPr="00BD790D">
        <w:rPr>
          <w:b/>
        </w:rPr>
        <w:t xml:space="preserve">Положение </w:t>
      </w:r>
    </w:p>
    <w:p w:rsidR="00140C58" w:rsidRPr="00BD790D" w:rsidRDefault="00FC017F" w:rsidP="00BD790D">
      <w:pPr>
        <w:jc w:val="center"/>
        <w:rPr>
          <w:b/>
        </w:rPr>
      </w:pPr>
      <w:r w:rsidRPr="00BD790D">
        <w:rPr>
          <w:b/>
        </w:rPr>
        <w:t>о к</w:t>
      </w:r>
      <w:r w:rsidR="00140C58" w:rsidRPr="00BD790D">
        <w:rPr>
          <w:b/>
        </w:rPr>
        <w:t>омиссии по установлению необходимости</w:t>
      </w:r>
      <w:r w:rsidR="00BD790D" w:rsidRPr="00BD790D">
        <w:rPr>
          <w:b/>
        </w:rPr>
        <w:t xml:space="preserve"> </w:t>
      </w:r>
      <w:r w:rsidR="00140C58" w:rsidRPr="00BD790D">
        <w:rPr>
          <w:b/>
        </w:rPr>
        <w:t>проведения капитального ремонта общего имущества в многоквартирных домах</w:t>
      </w:r>
      <w:r w:rsidR="00351D4F" w:rsidRPr="00BD790D">
        <w:rPr>
          <w:b/>
        </w:rPr>
        <w:t>, расположенных на территории муниципального образования Октябрьский район</w:t>
      </w:r>
    </w:p>
    <w:p w:rsidR="00351D4F" w:rsidRPr="00554D36" w:rsidRDefault="00351D4F" w:rsidP="00140C58">
      <w:pPr>
        <w:jc w:val="center"/>
        <w:rPr>
          <w:b/>
        </w:rPr>
      </w:pPr>
      <w:r>
        <w:t>(далее – Положение)</w:t>
      </w:r>
    </w:p>
    <w:p w:rsidR="00DA49AF" w:rsidRPr="00554D36" w:rsidRDefault="00140C58" w:rsidP="00DA49AF">
      <w:pPr>
        <w:pStyle w:val="ConsPlusTitle"/>
        <w:jc w:val="center"/>
      </w:pPr>
      <w:r w:rsidRPr="00554D36">
        <w:t xml:space="preserve">              </w:t>
      </w:r>
    </w:p>
    <w:p w:rsidR="00DA49AF" w:rsidRPr="00351D4F" w:rsidRDefault="00DA49AF" w:rsidP="00DA49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1D4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A49AF" w:rsidRPr="00554D36" w:rsidRDefault="00DA49AF" w:rsidP="00DA49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деятельности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Октябрьский район (далее - Комиссия), в целях актуализации </w:t>
      </w:r>
      <w:hyperlink r:id="rId9" w:history="1">
        <w:r w:rsidRPr="00554D36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Ханты-Мансийского автономного округа - Югры, утвержденной постановлением Правительства Ханты-Мансийского автономно</w:t>
      </w:r>
      <w:r w:rsidR="001D53C3">
        <w:rPr>
          <w:rFonts w:ascii="Times New Roman" w:hAnsi="Times New Roman" w:cs="Times New Roman"/>
          <w:sz w:val="24"/>
          <w:szCs w:val="24"/>
        </w:rPr>
        <w:t>го округа - Югры от 25.12.2013 №</w:t>
      </w:r>
      <w:r w:rsidRPr="00554D36">
        <w:rPr>
          <w:rFonts w:ascii="Times New Roman" w:hAnsi="Times New Roman" w:cs="Times New Roman"/>
          <w:sz w:val="24"/>
          <w:szCs w:val="24"/>
        </w:rPr>
        <w:t xml:space="preserve"> 568-п (далее - региональная программа).</w:t>
      </w:r>
      <w:proofErr w:type="gramEnd"/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целях реализации требований </w:t>
      </w:r>
      <w:hyperlink r:id="rId10" w:history="1">
        <w:r w:rsidRPr="00554D36">
          <w:rPr>
            <w:rFonts w:ascii="Times New Roman" w:hAnsi="Times New Roman" w:cs="Times New Roman"/>
            <w:sz w:val="24"/>
            <w:szCs w:val="24"/>
          </w:rPr>
          <w:t>пункта 2.1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Правительства Ханты-Мансийского автономно</w:t>
      </w:r>
      <w:r w:rsidR="001D53C3">
        <w:rPr>
          <w:rFonts w:ascii="Times New Roman" w:hAnsi="Times New Roman" w:cs="Times New Roman"/>
          <w:sz w:val="24"/>
          <w:szCs w:val="24"/>
        </w:rPr>
        <w:t>го округа - Югры от 29.12.2015 № 517-п «</w:t>
      </w:r>
      <w:r w:rsidRPr="00554D36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установления необходимости проведения капитального ремонта общего и</w:t>
      </w:r>
      <w:r w:rsidR="001D53C3">
        <w:rPr>
          <w:rFonts w:ascii="Times New Roman" w:hAnsi="Times New Roman" w:cs="Times New Roman"/>
          <w:sz w:val="24"/>
          <w:szCs w:val="24"/>
        </w:rPr>
        <w:t>мущества</w:t>
      </w:r>
      <w:proofErr w:type="gramEnd"/>
      <w:r w:rsidR="001D53C3">
        <w:rPr>
          <w:rFonts w:ascii="Times New Roman" w:hAnsi="Times New Roman" w:cs="Times New Roman"/>
          <w:sz w:val="24"/>
          <w:szCs w:val="24"/>
        </w:rPr>
        <w:t xml:space="preserve"> в многоквартирном доме»</w:t>
      </w:r>
      <w:r w:rsidRPr="00554D36">
        <w:rPr>
          <w:rFonts w:ascii="Times New Roman" w:hAnsi="Times New Roman" w:cs="Times New Roman"/>
          <w:sz w:val="24"/>
          <w:szCs w:val="24"/>
        </w:rPr>
        <w:t>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1.3. В своей деятельности Комиссия руководствуется </w:t>
      </w:r>
      <w:hyperlink r:id="rId11" w:history="1">
        <w:r w:rsidRPr="00554D3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351D4F">
        <w:rPr>
          <w:rFonts w:ascii="Times New Roman" w:hAnsi="Times New Roman" w:cs="Times New Roman"/>
          <w:sz w:val="24"/>
          <w:szCs w:val="24"/>
        </w:rPr>
        <w:t>правовыми актами</w:t>
      </w:r>
      <w:r w:rsidRPr="00554D36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351D4F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Югры, муниципальными</w:t>
      </w:r>
      <w:r w:rsidRPr="00554D36">
        <w:rPr>
          <w:rFonts w:ascii="Times New Roman" w:hAnsi="Times New Roman" w:cs="Times New Roman"/>
          <w:sz w:val="24"/>
          <w:szCs w:val="24"/>
        </w:rPr>
        <w:t xml:space="preserve"> правовыми актами Октябрьского района и настоящим Положением.</w:t>
      </w:r>
    </w:p>
    <w:p w:rsidR="00DA49AF" w:rsidRPr="00554D36" w:rsidRDefault="00DA49AF" w:rsidP="00DA49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9AF" w:rsidRPr="00554D36" w:rsidRDefault="00DA49AF" w:rsidP="00DA49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2. Основные полномочия Комиссии</w:t>
      </w:r>
    </w:p>
    <w:p w:rsidR="00DA49AF" w:rsidRPr="00554D36" w:rsidRDefault="00DA49AF" w:rsidP="00DA49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2.1. Принятие в случаях, установленных Жилищным </w:t>
      </w:r>
      <w:hyperlink r:id="rId12" w:history="1">
        <w:r w:rsidRPr="00554D3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Российской Федерации, решений о необходимости или отсутствии необходимости проведения капитального ремонта общего имущества в многоквартирных домах, в отношении всех многоквартирных домов, расположенных на территории муниципального образования Октябрьский район, содержащих информацию: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- о включении многоквартирного дома в региональную </w:t>
      </w:r>
      <w:hyperlink r:id="rId13" w:history="1">
        <w:r w:rsidRPr="00554D36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при ее очередной актуализации или об исключении многоквартирного дома из региональной </w:t>
      </w:r>
      <w:hyperlink r:id="rId14" w:history="1">
        <w:r w:rsidRPr="00554D36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при ее очередной актуализации;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о видах работ по капитальному ремонту многоквартирного дома;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о сроках проведения работ по капитальному ремонту многоквартирного дома.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Данные решения принимаются Комиссией на основании результатов мониторинга технического состояния многоквартирных домов, осуществленного в соответствии с </w:t>
      </w:r>
      <w:hyperlink r:id="rId15" w:history="1">
        <w:r w:rsidRPr="00554D3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</w:t>
      </w:r>
      <w:r w:rsidR="001D53C3">
        <w:rPr>
          <w:rFonts w:ascii="Times New Roman" w:hAnsi="Times New Roman" w:cs="Times New Roman"/>
          <w:sz w:val="24"/>
          <w:szCs w:val="24"/>
        </w:rPr>
        <w:t xml:space="preserve">го округа - Югры </w:t>
      </w:r>
      <w:r w:rsidR="00351D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D53C3">
        <w:rPr>
          <w:rFonts w:ascii="Times New Roman" w:hAnsi="Times New Roman" w:cs="Times New Roman"/>
          <w:sz w:val="24"/>
          <w:szCs w:val="24"/>
        </w:rPr>
        <w:t>от 06.12.2013 № 535-п «</w:t>
      </w:r>
      <w:r w:rsidRPr="00554D36">
        <w:rPr>
          <w:rFonts w:ascii="Times New Roman" w:hAnsi="Times New Roman" w:cs="Times New Roman"/>
          <w:sz w:val="24"/>
          <w:szCs w:val="24"/>
        </w:rPr>
        <w:t>Об утверждении Порядка осуществления мониторинга технического состояния многоквартирных домов, расположенных на территории Ханты-Мансий</w:t>
      </w:r>
      <w:r w:rsidR="001D53C3">
        <w:rPr>
          <w:rFonts w:ascii="Times New Roman" w:hAnsi="Times New Roman" w:cs="Times New Roman"/>
          <w:sz w:val="24"/>
          <w:szCs w:val="24"/>
        </w:rPr>
        <w:t>ского автономного округа – Югры»</w:t>
      </w:r>
      <w:r w:rsidRPr="00554D36">
        <w:rPr>
          <w:rFonts w:ascii="Times New Roman" w:hAnsi="Times New Roman" w:cs="Times New Roman"/>
          <w:sz w:val="24"/>
          <w:szCs w:val="24"/>
        </w:rPr>
        <w:t xml:space="preserve"> (далее - мониторинг технического состояния).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2.2. Осуществление обследования многоквартирного дома, по которому отсутствуют результаты мониторинга технического состояния либо по которому есть основания сомневаться в достоверности таких сведений.</w:t>
      </w:r>
    </w:p>
    <w:p w:rsidR="00DA49AF" w:rsidRPr="00554D36" w:rsidRDefault="00DA49AF" w:rsidP="00DA49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9AF" w:rsidRPr="00554D36" w:rsidRDefault="00DA49AF" w:rsidP="00DA49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 Состав и порядок деятельности Комиссии</w:t>
      </w:r>
    </w:p>
    <w:p w:rsidR="00DA49AF" w:rsidRPr="00554D36" w:rsidRDefault="00DA49AF" w:rsidP="00DA49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3.1. Комиссия осуществляет свою деятельность на основании настоящего </w:t>
      </w:r>
      <w:r w:rsidRPr="00554D36">
        <w:rPr>
          <w:rFonts w:ascii="Times New Roman" w:hAnsi="Times New Roman" w:cs="Times New Roman"/>
          <w:sz w:val="24"/>
          <w:szCs w:val="24"/>
        </w:rPr>
        <w:lastRenderedPageBreak/>
        <w:t>Положения.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3.2. Комиссия состоит из председателя, секретаря и членов Комиссии.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3.3. Заседание Комиссии правомочно, если на нем присутствует более половины </w:t>
      </w:r>
      <w:r w:rsidR="00351D4F">
        <w:rPr>
          <w:rFonts w:ascii="Times New Roman" w:hAnsi="Times New Roman" w:cs="Times New Roman"/>
          <w:sz w:val="24"/>
          <w:szCs w:val="24"/>
        </w:rPr>
        <w:t>состава</w:t>
      </w:r>
      <w:r w:rsidRPr="00554D36">
        <w:rPr>
          <w:rFonts w:ascii="Times New Roman" w:hAnsi="Times New Roman" w:cs="Times New Roman"/>
          <w:sz w:val="24"/>
          <w:szCs w:val="24"/>
        </w:rPr>
        <w:t xml:space="preserve"> Комиссии. В период временного отсутствия члена Комиссии на заседании Комиссии присутствует лицо, </w:t>
      </w:r>
      <w:r w:rsidR="00351D4F">
        <w:rPr>
          <w:rFonts w:ascii="Times New Roman" w:hAnsi="Times New Roman" w:cs="Times New Roman"/>
          <w:sz w:val="24"/>
          <w:szCs w:val="24"/>
        </w:rPr>
        <w:t>исполняющее его обязанности</w:t>
      </w:r>
      <w:r w:rsidRPr="00554D36">
        <w:rPr>
          <w:rFonts w:ascii="Times New Roman" w:hAnsi="Times New Roman" w:cs="Times New Roman"/>
          <w:sz w:val="24"/>
          <w:szCs w:val="24"/>
        </w:rPr>
        <w:t>, с правом голосования по вопросам повестки дня заседания Комиссии.</w:t>
      </w:r>
    </w:p>
    <w:p w:rsidR="001D53C3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3.4. Заседание Комиссии созывае</w:t>
      </w:r>
      <w:r w:rsidR="001D53C3">
        <w:rPr>
          <w:rFonts w:ascii="Times New Roman" w:hAnsi="Times New Roman" w:cs="Times New Roman"/>
          <w:sz w:val="24"/>
          <w:szCs w:val="24"/>
        </w:rPr>
        <w:t>т и ведет председатель Комиссии.</w:t>
      </w:r>
      <w:r w:rsidRPr="0055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3.5. Решение Комиссии принимается простым большинством голосов </w:t>
      </w:r>
      <w:r w:rsidR="00351D4F">
        <w:rPr>
          <w:rFonts w:ascii="Times New Roman" w:hAnsi="Times New Roman" w:cs="Times New Roman"/>
          <w:sz w:val="24"/>
          <w:szCs w:val="24"/>
        </w:rPr>
        <w:t xml:space="preserve">состава </w:t>
      </w:r>
      <w:r w:rsidRPr="00554D36">
        <w:rPr>
          <w:rFonts w:ascii="Times New Roman" w:hAnsi="Times New Roman" w:cs="Times New Roman"/>
          <w:sz w:val="24"/>
          <w:szCs w:val="24"/>
        </w:rPr>
        <w:t>Комиссии, присутствующ</w:t>
      </w:r>
      <w:r w:rsidR="00351D4F">
        <w:rPr>
          <w:rFonts w:ascii="Times New Roman" w:hAnsi="Times New Roman" w:cs="Times New Roman"/>
          <w:sz w:val="24"/>
          <w:szCs w:val="24"/>
        </w:rPr>
        <w:t>его</w:t>
      </w:r>
      <w:r w:rsidRPr="00554D36">
        <w:rPr>
          <w:rFonts w:ascii="Times New Roman" w:hAnsi="Times New Roman" w:cs="Times New Roman"/>
          <w:sz w:val="24"/>
          <w:szCs w:val="24"/>
        </w:rPr>
        <w:t xml:space="preserve"> на заседании. В случае равенства голосов голос председателя Комиссии является решающим. В случае несогласия с принятым решением члены Комиссии вправе выразить свое особое мнение в письменной форме и приложить его к протоколу заседания Комиссии.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3.6. Комиссия вправе: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3.6.1.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Запрашивать и получать информацию, необходимую для целей установления необходимости проведения капитального ремонта общего имущества в многоквартирном доме, у органов государственной власти, органов местного самоуправления, организаций независимо от их организационно-правовой формы и формы собственности, в том числе организаций, 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доме.</w:t>
      </w:r>
      <w:proofErr w:type="gramEnd"/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3.6.2. Приглашать на заседание Комиссии независимых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и компетентного решения.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3.6.3. Проводить визуальный осмотр многоквартирных домов.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Заседание Комиссии проводится на основании заявления управляющей организации, осуществляющей управление многоквартирным домом, председателя совета многоквартирного дома или иного лица, уполномоченного собственниками помещений в многоквартирном доме из числа собственников помещений (далее - заявители), а также по инициативе Югорского фонда капитального ремонта многоквартирных домов, администраций</w:t>
      </w:r>
      <w:r w:rsidR="00351D4F">
        <w:rPr>
          <w:rFonts w:ascii="Times New Roman" w:hAnsi="Times New Roman" w:cs="Times New Roman"/>
          <w:sz w:val="24"/>
          <w:szCs w:val="24"/>
        </w:rPr>
        <w:t xml:space="preserve"> городских и сельских поселений, входящих в состав </w:t>
      </w:r>
      <w:r w:rsidRPr="00554D36">
        <w:rPr>
          <w:rFonts w:ascii="Times New Roman" w:hAnsi="Times New Roman" w:cs="Times New Roman"/>
          <w:sz w:val="24"/>
          <w:szCs w:val="24"/>
        </w:rPr>
        <w:t>Октябрьск</w:t>
      </w:r>
      <w:r w:rsidR="00351D4F">
        <w:rPr>
          <w:rFonts w:ascii="Times New Roman" w:hAnsi="Times New Roman" w:cs="Times New Roman"/>
          <w:sz w:val="24"/>
          <w:szCs w:val="24"/>
        </w:rPr>
        <w:t>ого</w:t>
      </w:r>
      <w:r w:rsidRPr="00554D3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51D4F">
        <w:rPr>
          <w:rFonts w:ascii="Times New Roman" w:hAnsi="Times New Roman" w:cs="Times New Roman"/>
          <w:sz w:val="24"/>
          <w:szCs w:val="24"/>
        </w:rPr>
        <w:t>а</w:t>
      </w:r>
      <w:r w:rsidRPr="00554D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49AF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3.8. Заявление представляется в Комиссию по адресу: </w:t>
      </w:r>
      <w:proofErr w:type="spellStart"/>
      <w:r w:rsidR="00351D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51D4F">
        <w:rPr>
          <w:rFonts w:ascii="Times New Roman" w:hAnsi="Times New Roman" w:cs="Times New Roman"/>
          <w:sz w:val="24"/>
          <w:szCs w:val="24"/>
        </w:rPr>
        <w:t>.</w:t>
      </w:r>
      <w:r w:rsidRPr="00554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Pr="00554D36">
        <w:rPr>
          <w:rFonts w:ascii="Times New Roman" w:hAnsi="Times New Roman" w:cs="Times New Roman"/>
          <w:sz w:val="24"/>
          <w:szCs w:val="24"/>
        </w:rPr>
        <w:t xml:space="preserve">, ул. </w:t>
      </w:r>
      <w:r w:rsidR="00351D4F">
        <w:rPr>
          <w:rFonts w:ascii="Times New Roman" w:hAnsi="Times New Roman" w:cs="Times New Roman"/>
          <w:sz w:val="24"/>
          <w:szCs w:val="24"/>
        </w:rPr>
        <w:t xml:space="preserve">Ленина,     д. 42, 2 этаж, </w:t>
      </w:r>
      <w:proofErr w:type="spellStart"/>
      <w:r w:rsidR="00351D4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51D4F">
        <w:rPr>
          <w:rFonts w:ascii="Times New Roman" w:hAnsi="Times New Roman" w:cs="Times New Roman"/>
          <w:sz w:val="24"/>
          <w:szCs w:val="24"/>
        </w:rPr>
        <w:t>. 40</w:t>
      </w:r>
      <w:r w:rsidRPr="00554D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D4F" w:rsidRPr="00351D4F" w:rsidRDefault="00351D4F" w:rsidP="00BD790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51D4F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9</w:t>
      </w:r>
      <w:r w:rsidRPr="00351D4F">
        <w:rPr>
          <w:rFonts w:eastAsiaTheme="minorHAnsi"/>
          <w:lang w:eastAsia="en-US"/>
        </w:rPr>
        <w:t>. Заявление подлежит регистрации в журнале регистрации заявлений секретарем Комиссии в день его поступления.</w:t>
      </w:r>
    </w:p>
    <w:p w:rsidR="00351D4F" w:rsidRPr="00351D4F" w:rsidRDefault="00351D4F" w:rsidP="00BD790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51D4F">
        <w:rPr>
          <w:rFonts w:eastAsiaTheme="minorHAnsi"/>
          <w:lang w:eastAsia="en-US"/>
        </w:rPr>
        <w:t>3.1</w:t>
      </w:r>
      <w:r>
        <w:rPr>
          <w:rFonts w:eastAsiaTheme="minorHAnsi"/>
          <w:lang w:eastAsia="en-US"/>
        </w:rPr>
        <w:t>0</w:t>
      </w:r>
      <w:r w:rsidRPr="00351D4F">
        <w:rPr>
          <w:rFonts w:eastAsiaTheme="minorHAnsi"/>
          <w:lang w:eastAsia="en-US"/>
        </w:rPr>
        <w:t xml:space="preserve">. Срок рассмотрения заявления не может превышать </w:t>
      </w:r>
      <w:r>
        <w:rPr>
          <w:rFonts w:eastAsiaTheme="minorHAnsi"/>
          <w:lang w:eastAsia="en-US"/>
        </w:rPr>
        <w:t>1</w:t>
      </w:r>
      <w:r w:rsidRPr="00351D4F">
        <w:rPr>
          <w:rFonts w:eastAsiaTheme="minorHAnsi"/>
          <w:lang w:eastAsia="en-US"/>
        </w:rPr>
        <w:t>0 календарных дней со дня регистрации заявления. Решение Комиссии, принятое по результатам рассмотрения заявления, предоставляется заявителю лично или направляется по почте.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</w:t>
      </w:r>
      <w:r w:rsidR="00BD790D">
        <w:rPr>
          <w:rFonts w:ascii="Times New Roman" w:hAnsi="Times New Roman" w:cs="Times New Roman"/>
          <w:sz w:val="24"/>
          <w:szCs w:val="24"/>
        </w:rPr>
        <w:t>11</w:t>
      </w:r>
      <w:r w:rsidRPr="00554D36">
        <w:rPr>
          <w:rFonts w:ascii="Times New Roman" w:hAnsi="Times New Roman" w:cs="Times New Roman"/>
          <w:sz w:val="24"/>
          <w:szCs w:val="24"/>
        </w:rPr>
        <w:t>. В заявлении указываются обстоятельства, послужившие причиной для обращения в Комиссию. К заявлению прилагаются: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документ о техническом состоянии многоквартирного дома;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заключение специализированной организации о необходимости проведения капитального ремонта (при наличии);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заявления, письма, жалобы граждан или иных заинтересованных лиц на неудовлетворительные условия проживания (при наличии);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копия протокола общего собрания собственников помещений в многоквартирном доме, содержащего решение о необходимости проведения капитального ремонта общего имущества, принятое не менее 2/3 голосов от общего числа собственников помещений данного многоквартирного дома;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копия документа, подтверждающего полномочия представителя собственников помещений в многоквартирном доме, оформленного в установленном действующим законодательством порядке, или заверенная руководителем управляющей организации копия документа, определяющего право управления многоквартирным домом (решение собственников помещений в многоквартирном доме или протокол заседания конкурсной комиссии по отбору управляющей организации).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подачи заявления о необходимости проведения капитального ремонта общего имущества в многоквартирном доме, фонд капитального ремонта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общего</w:t>
      </w:r>
      <w:proofErr w:type="gramEnd"/>
      <w:r w:rsidRPr="00554D36">
        <w:rPr>
          <w:rFonts w:ascii="Times New Roman" w:hAnsi="Times New Roman" w:cs="Times New Roman"/>
          <w:sz w:val="24"/>
          <w:szCs w:val="24"/>
        </w:rPr>
        <w:t xml:space="preserve"> имущества которого формируется на счете (счетах) Югорского фонда капитального ремонта многоквартирных домов, в более ранние сроки по отношению к срокам, установленным региональной </w:t>
      </w:r>
      <w:hyperlink r:id="rId16" w:history="1">
        <w:r w:rsidRPr="00554D36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554D36">
        <w:rPr>
          <w:rFonts w:ascii="Times New Roman" w:hAnsi="Times New Roman" w:cs="Times New Roman"/>
          <w:sz w:val="24"/>
          <w:szCs w:val="24"/>
        </w:rPr>
        <w:t xml:space="preserve">, заявитель дополнительно представляет справку, выданную Югорским фондом капитального ремонта многоквартирных домов, подтверждающую, что уровень исполнения собственниками помещений в многоквартирном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554D36">
        <w:rPr>
          <w:rFonts w:ascii="Times New Roman" w:hAnsi="Times New Roman" w:cs="Times New Roman"/>
          <w:sz w:val="24"/>
          <w:szCs w:val="24"/>
        </w:rPr>
        <w:t xml:space="preserve"> обязательств по уплате взносов на капитальный ремонт общего имущества в многоквартирном доме, установленных в соответствии с законодательством Российской Федерации, составляет не менее 90%.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3.1</w:t>
      </w:r>
      <w:r w:rsidR="00BD790D">
        <w:rPr>
          <w:rFonts w:ascii="Times New Roman" w:hAnsi="Times New Roman" w:cs="Times New Roman"/>
          <w:sz w:val="24"/>
          <w:szCs w:val="24"/>
        </w:rPr>
        <w:t>2</w:t>
      </w:r>
      <w:r w:rsidRPr="00554D36">
        <w:rPr>
          <w:rFonts w:ascii="Times New Roman" w:hAnsi="Times New Roman" w:cs="Times New Roman"/>
          <w:sz w:val="24"/>
          <w:szCs w:val="24"/>
        </w:rPr>
        <w:t>. Решение принимается Комиссией на основании результатов мониторинга технического состояния.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Оценка технического состояния общего имущества в многоквартирном доме на предмет наличия (отсутствия) необходимости проведения его капитального ремонта осуществляется путем: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анализа заявления, иных документов и материалов, собранных в ходе проведения процедур, связанных с установлением необходимости проведения капитального ремонта;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анализа фактического срока эксплуатации и срока эффективной эксплуатации конструктивных элементов и (или) инженерных систем многоквартирного дома до их капитального ремонта (замены) от года ввода в эксплуатацию многоквартирного дома. Сроки эффективной эксплуатации конструктивного элемента или инженерной системы многоквартирного дома до капитального ремонта определяются в соответствии с нормативно-технической документацией в строительстве;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анализа сведений о проведенных работах по капитальному ремонту (замене) конструктивного элемента и (или) инженерной системы многоквартирного дома;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D36">
        <w:rPr>
          <w:rFonts w:ascii="Times New Roman" w:hAnsi="Times New Roman" w:cs="Times New Roman"/>
          <w:sz w:val="24"/>
          <w:szCs w:val="24"/>
        </w:rPr>
        <w:t>-</w:t>
      </w:r>
      <w:r w:rsidR="00BD790D">
        <w:rPr>
          <w:rFonts w:ascii="Times New Roman" w:hAnsi="Times New Roman" w:cs="Times New Roman"/>
          <w:sz w:val="24"/>
          <w:szCs w:val="24"/>
        </w:rPr>
        <w:t xml:space="preserve"> </w:t>
      </w:r>
      <w:r w:rsidRPr="00554D36">
        <w:rPr>
          <w:rFonts w:ascii="Times New Roman" w:hAnsi="Times New Roman" w:cs="Times New Roman"/>
          <w:sz w:val="24"/>
          <w:szCs w:val="24"/>
        </w:rPr>
        <w:t>анализа заключений специализированных организаций, заключений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подлежащим сносу или реконструкции (далее - межведомственная комиссия), заключений проектно-изыскательских организаций по результатам обследования многоквартирного дома, актов обследования многоквартирного дома (при их наличии).</w:t>
      </w:r>
      <w:proofErr w:type="gramEnd"/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3.13.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 xml:space="preserve">Техническое состояние общего имущества в многоквартирном доме оценивается Комиссией в соответствии с ведомственными строительными нормами </w:t>
      </w:r>
      <w:hyperlink r:id="rId17" w:history="1">
        <w:r w:rsidRPr="00554D36">
          <w:rPr>
            <w:rFonts w:ascii="Times New Roman" w:hAnsi="Times New Roman" w:cs="Times New Roman"/>
            <w:sz w:val="24"/>
            <w:szCs w:val="24"/>
          </w:rPr>
          <w:t>ВСН</w:t>
        </w:r>
      </w:hyperlink>
      <w:r w:rsidR="001D53C3">
        <w:rPr>
          <w:rFonts w:ascii="Times New Roman" w:hAnsi="Times New Roman" w:cs="Times New Roman"/>
          <w:sz w:val="24"/>
          <w:szCs w:val="24"/>
        </w:rPr>
        <w:t xml:space="preserve"> 53-86 (</w:t>
      </w:r>
      <w:proofErr w:type="spellStart"/>
      <w:r w:rsidR="001D53C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1D53C3">
        <w:rPr>
          <w:rFonts w:ascii="Times New Roman" w:hAnsi="Times New Roman" w:cs="Times New Roman"/>
          <w:sz w:val="24"/>
          <w:szCs w:val="24"/>
        </w:rPr>
        <w:t>) «</w:t>
      </w:r>
      <w:r w:rsidRPr="00554D36">
        <w:rPr>
          <w:rFonts w:ascii="Times New Roman" w:hAnsi="Times New Roman" w:cs="Times New Roman"/>
          <w:sz w:val="24"/>
          <w:szCs w:val="24"/>
        </w:rPr>
        <w:t>Правила оценки физического и</w:t>
      </w:r>
      <w:r w:rsidR="001D53C3">
        <w:rPr>
          <w:rFonts w:ascii="Times New Roman" w:hAnsi="Times New Roman" w:cs="Times New Roman"/>
          <w:sz w:val="24"/>
          <w:szCs w:val="24"/>
        </w:rPr>
        <w:t>зноса жилых зданий»</w:t>
      </w:r>
      <w:r w:rsidRPr="00554D36">
        <w:rPr>
          <w:rFonts w:ascii="Times New Roman" w:hAnsi="Times New Roman" w:cs="Times New Roman"/>
          <w:sz w:val="24"/>
          <w:szCs w:val="24"/>
        </w:rPr>
        <w:t>, утвержденными приказом Государственного комитета по гражданскому строительству и архитектуре п</w:t>
      </w:r>
      <w:r w:rsidR="001D53C3">
        <w:rPr>
          <w:rFonts w:ascii="Times New Roman" w:hAnsi="Times New Roman" w:cs="Times New Roman"/>
          <w:sz w:val="24"/>
          <w:szCs w:val="24"/>
        </w:rPr>
        <w:t>ри Госстрое СССР от 24.12.1986 №</w:t>
      </w:r>
      <w:r w:rsidRPr="00554D36">
        <w:rPr>
          <w:rFonts w:ascii="Times New Roman" w:hAnsi="Times New Roman" w:cs="Times New Roman"/>
          <w:sz w:val="24"/>
          <w:szCs w:val="24"/>
        </w:rPr>
        <w:t xml:space="preserve"> 446, и </w:t>
      </w:r>
      <w:hyperlink r:id="rId18" w:history="1">
        <w:r w:rsidRPr="00554D36">
          <w:rPr>
            <w:rFonts w:ascii="Times New Roman" w:hAnsi="Times New Roman" w:cs="Times New Roman"/>
            <w:sz w:val="24"/>
            <w:szCs w:val="24"/>
          </w:rPr>
          <w:t>ВСН</w:t>
        </w:r>
      </w:hyperlink>
      <w:r w:rsidR="001D53C3">
        <w:rPr>
          <w:rFonts w:ascii="Times New Roman" w:hAnsi="Times New Roman" w:cs="Times New Roman"/>
          <w:sz w:val="24"/>
          <w:szCs w:val="24"/>
        </w:rPr>
        <w:t xml:space="preserve"> 58-88 (</w:t>
      </w:r>
      <w:proofErr w:type="spellStart"/>
      <w:r w:rsidR="001D53C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1D53C3">
        <w:rPr>
          <w:rFonts w:ascii="Times New Roman" w:hAnsi="Times New Roman" w:cs="Times New Roman"/>
          <w:sz w:val="24"/>
          <w:szCs w:val="24"/>
        </w:rPr>
        <w:t>) «</w:t>
      </w:r>
      <w:r w:rsidRPr="00554D36">
        <w:rPr>
          <w:rFonts w:ascii="Times New Roman" w:hAnsi="Times New Roman" w:cs="Times New Roman"/>
          <w:sz w:val="24"/>
          <w:szCs w:val="24"/>
        </w:rPr>
        <w:t>Положение об организации и проведении реконструкции, ремонта и технического обслуживания жилых зданий, объектов коммунального и с</w:t>
      </w:r>
      <w:r w:rsidR="001D53C3">
        <w:rPr>
          <w:rFonts w:ascii="Times New Roman" w:hAnsi="Times New Roman" w:cs="Times New Roman"/>
          <w:sz w:val="24"/>
          <w:szCs w:val="24"/>
        </w:rPr>
        <w:t>оциально-культурного назначения</w:t>
      </w:r>
      <w:proofErr w:type="gramEnd"/>
      <w:r w:rsidR="001D53C3">
        <w:rPr>
          <w:rFonts w:ascii="Times New Roman" w:hAnsi="Times New Roman" w:cs="Times New Roman"/>
          <w:sz w:val="24"/>
          <w:szCs w:val="24"/>
        </w:rPr>
        <w:t>»</w:t>
      </w:r>
      <w:r w:rsidRPr="00554D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54D36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554D36">
        <w:rPr>
          <w:rFonts w:ascii="Times New Roman" w:hAnsi="Times New Roman" w:cs="Times New Roman"/>
          <w:sz w:val="24"/>
          <w:szCs w:val="24"/>
        </w:rPr>
        <w:t xml:space="preserve"> приказом Государственного комитета по архитектуре и градостроительству п</w:t>
      </w:r>
      <w:r w:rsidR="001D53C3">
        <w:rPr>
          <w:rFonts w:ascii="Times New Roman" w:hAnsi="Times New Roman" w:cs="Times New Roman"/>
          <w:sz w:val="24"/>
          <w:szCs w:val="24"/>
        </w:rPr>
        <w:t xml:space="preserve">ри Госстрое СССР </w:t>
      </w:r>
      <w:r w:rsidR="00BD790D">
        <w:rPr>
          <w:rFonts w:ascii="Times New Roman" w:hAnsi="Times New Roman" w:cs="Times New Roman"/>
          <w:sz w:val="24"/>
          <w:szCs w:val="24"/>
        </w:rPr>
        <w:t xml:space="preserve">  </w:t>
      </w:r>
      <w:r w:rsidR="00393D01">
        <w:rPr>
          <w:rFonts w:ascii="Times New Roman" w:hAnsi="Times New Roman" w:cs="Times New Roman"/>
          <w:sz w:val="24"/>
          <w:szCs w:val="24"/>
        </w:rPr>
        <w:t xml:space="preserve">     </w:t>
      </w:r>
      <w:r w:rsidR="00BD790D">
        <w:rPr>
          <w:rFonts w:ascii="Times New Roman" w:hAnsi="Times New Roman" w:cs="Times New Roman"/>
          <w:sz w:val="24"/>
          <w:szCs w:val="24"/>
        </w:rPr>
        <w:t xml:space="preserve">     </w:t>
      </w:r>
      <w:r w:rsidR="001D53C3">
        <w:rPr>
          <w:rFonts w:ascii="Times New Roman" w:hAnsi="Times New Roman" w:cs="Times New Roman"/>
          <w:sz w:val="24"/>
          <w:szCs w:val="24"/>
        </w:rPr>
        <w:t>от 23.11.1988 №</w:t>
      </w:r>
      <w:r w:rsidRPr="00554D36">
        <w:rPr>
          <w:rFonts w:ascii="Times New Roman" w:hAnsi="Times New Roman" w:cs="Times New Roman"/>
          <w:sz w:val="24"/>
          <w:szCs w:val="24"/>
        </w:rPr>
        <w:t xml:space="preserve"> 312.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3.14. Решение Комиссии оформляется протоколом, который должен содержать следующие сведения: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дату и место составления;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адрес многоквартирного дома, в отношении конструктивных элементов и (или) инженерных систем которого проводились процедуры, связанные с установлением необходимости проведения капитального ремонта;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наименование конструктивных элементов и (или) инженерных систем многоквартирного дома, необходимость проведения капитального ремонта которых подлежала установлению;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перечень документов, на основании которых принято решение;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принятое решение;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- подписи </w:t>
      </w:r>
      <w:r w:rsidR="00BD790D">
        <w:rPr>
          <w:rFonts w:ascii="Times New Roman" w:hAnsi="Times New Roman" w:cs="Times New Roman"/>
          <w:sz w:val="24"/>
          <w:szCs w:val="24"/>
        </w:rPr>
        <w:t xml:space="preserve">председателя, секретаря и </w:t>
      </w:r>
      <w:r w:rsidRPr="00554D36">
        <w:rPr>
          <w:rFonts w:ascii="Times New Roman" w:hAnsi="Times New Roman" w:cs="Times New Roman"/>
          <w:sz w:val="24"/>
          <w:szCs w:val="24"/>
        </w:rPr>
        <w:t>членов Комиссии.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 xml:space="preserve">3.15. В случае выявления признаков аварийности многоквартирного дома и </w:t>
      </w:r>
      <w:r w:rsidRPr="00554D36">
        <w:rPr>
          <w:rFonts w:ascii="Times New Roman" w:hAnsi="Times New Roman" w:cs="Times New Roman"/>
          <w:sz w:val="24"/>
          <w:szCs w:val="24"/>
        </w:rPr>
        <w:lastRenderedPageBreak/>
        <w:t>нецелесообразности его капитального ремонта Комиссия рекомендует собственникам и (или) нанимателям помещений в таком доме обратиться в межведомственную комиссию.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3.16. Копия протокола в течение пяти рабочих дней после его подписания подлежит направлению: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в Департамент жилищно-коммунального комплекса и энергетики Ханты-Мансийского автономного округа - Югры;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в Югорский фонд капитального ремонта многоквартирных домов;</w:t>
      </w:r>
    </w:p>
    <w:p w:rsidR="00DA49AF" w:rsidRPr="00554D36" w:rsidRDefault="00DA49AF" w:rsidP="00BD79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36">
        <w:rPr>
          <w:rFonts w:ascii="Times New Roman" w:hAnsi="Times New Roman" w:cs="Times New Roman"/>
          <w:sz w:val="24"/>
          <w:szCs w:val="24"/>
        </w:rPr>
        <w:t>- заявителю.</w:t>
      </w:r>
    </w:p>
    <w:p w:rsidR="00DA49AF" w:rsidRPr="00554D36" w:rsidRDefault="00DA49AF" w:rsidP="00DA49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0C58" w:rsidRPr="00554D36" w:rsidRDefault="00140C58" w:rsidP="00140C58">
      <w:pPr>
        <w:ind w:left="426" w:firstLine="567"/>
      </w:pPr>
    </w:p>
    <w:p w:rsidR="00DA49AF" w:rsidRPr="00554D36" w:rsidRDefault="00DA49AF" w:rsidP="00140C58">
      <w:pPr>
        <w:ind w:left="426" w:firstLine="567"/>
      </w:pPr>
    </w:p>
    <w:p w:rsidR="00DA49AF" w:rsidRPr="00554D36" w:rsidRDefault="00DA49AF" w:rsidP="00140C58">
      <w:pPr>
        <w:ind w:left="426" w:firstLine="567"/>
      </w:pPr>
    </w:p>
    <w:p w:rsidR="00EA3B9D" w:rsidRPr="00554D36" w:rsidRDefault="00EA3B9D" w:rsidP="00140C58">
      <w:pPr>
        <w:ind w:left="426" w:firstLine="567"/>
      </w:pPr>
    </w:p>
    <w:p w:rsidR="00EA3B9D" w:rsidRPr="00C15995" w:rsidRDefault="00EA3B9D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Pr="001D53C3" w:rsidRDefault="00C15995" w:rsidP="00140C58">
      <w:pPr>
        <w:ind w:left="426" w:firstLine="567"/>
      </w:pPr>
    </w:p>
    <w:p w:rsidR="00C15995" w:rsidRDefault="00C15995" w:rsidP="00140C58">
      <w:pPr>
        <w:ind w:left="426" w:firstLine="567"/>
      </w:pPr>
    </w:p>
    <w:p w:rsidR="001D53C3" w:rsidRDefault="001D53C3" w:rsidP="00140C58">
      <w:pPr>
        <w:ind w:left="426" w:firstLine="567"/>
      </w:pPr>
    </w:p>
    <w:p w:rsidR="001D53C3" w:rsidRDefault="001D53C3" w:rsidP="00140C58">
      <w:pPr>
        <w:ind w:left="426" w:firstLine="567"/>
      </w:pPr>
    </w:p>
    <w:p w:rsidR="005E0F09" w:rsidRPr="00EA3B9D" w:rsidRDefault="005E0F09">
      <w:bookmarkStart w:id="0" w:name="_GoBack"/>
      <w:bookmarkEnd w:id="0"/>
    </w:p>
    <w:sectPr w:rsidR="005E0F09" w:rsidRPr="00EA3B9D" w:rsidSect="0006054F">
      <w:footerReference w:type="even" r:id="rId19"/>
      <w:pgSz w:w="11906" w:h="16838"/>
      <w:pgMar w:top="1134" w:right="70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3A" w:rsidRDefault="003A473A" w:rsidP="00AC5460">
      <w:r>
        <w:separator/>
      </w:r>
    </w:p>
  </w:endnote>
  <w:endnote w:type="continuationSeparator" w:id="0">
    <w:p w:rsidR="003A473A" w:rsidRDefault="003A473A" w:rsidP="00AC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597" w:rsidRDefault="00B15E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0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597" w:rsidRDefault="003A47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3A" w:rsidRDefault="003A473A" w:rsidP="00AC5460">
      <w:r>
        <w:separator/>
      </w:r>
    </w:p>
  </w:footnote>
  <w:footnote w:type="continuationSeparator" w:id="0">
    <w:p w:rsidR="003A473A" w:rsidRDefault="003A473A" w:rsidP="00AC5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7A2"/>
    <w:multiLevelType w:val="hybridMultilevel"/>
    <w:tmpl w:val="A57C09C4"/>
    <w:lvl w:ilvl="0" w:tplc="2F289D4A">
      <w:start w:val="1"/>
      <w:numFmt w:val="decimal"/>
      <w:lvlText w:val="%1."/>
      <w:lvlJc w:val="left"/>
      <w:pPr>
        <w:ind w:left="1740" w:hanging="10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22473"/>
    <w:multiLevelType w:val="hybridMultilevel"/>
    <w:tmpl w:val="2F7AD2A4"/>
    <w:lvl w:ilvl="0" w:tplc="753A9C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24EE9"/>
    <w:multiLevelType w:val="hybridMultilevel"/>
    <w:tmpl w:val="61EC04E0"/>
    <w:lvl w:ilvl="0" w:tplc="4E266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3A61DE"/>
    <w:multiLevelType w:val="hybridMultilevel"/>
    <w:tmpl w:val="C8BA448A"/>
    <w:lvl w:ilvl="0" w:tplc="10841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6144E"/>
    <w:multiLevelType w:val="hybridMultilevel"/>
    <w:tmpl w:val="E4D8F662"/>
    <w:lvl w:ilvl="0" w:tplc="A008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9A2"/>
    <w:rsid w:val="000023CC"/>
    <w:rsid w:val="000360CC"/>
    <w:rsid w:val="00055294"/>
    <w:rsid w:val="0006054F"/>
    <w:rsid w:val="00084AD2"/>
    <w:rsid w:val="000B57D3"/>
    <w:rsid w:val="00140C58"/>
    <w:rsid w:val="001450CA"/>
    <w:rsid w:val="00167FD5"/>
    <w:rsid w:val="00196DA8"/>
    <w:rsid w:val="0019744D"/>
    <w:rsid w:val="001A301B"/>
    <w:rsid w:val="001D53C3"/>
    <w:rsid w:val="001E2ADA"/>
    <w:rsid w:val="00221374"/>
    <w:rsid w:val="00245DB3"/>
    <w:rsid w:val="00277F12"/>
    <w:rsid w:val="002D7834"/>
    <w:rsid w:val="00351D4F"/>
    <w:rsid w:val="003564E8"/>
    <w:rsid w:val="00376081"/>
    <w:rsid w:val="00393D01"/>
    <w:rsid w:val="003A473A"/>
    <w:rsid w:val="00423F30"/>
    <w:rsid w:val="00430068"/>
    <w:rsid w:val="00464DC1"/>
    <w:rsid w:val="00554D36"/>
    <w:rsid w:val="00570EBB"/>
    <w:rsid w:val="005918D1"/>
    <w:rsid w:val="005A1F18"/>
    <w:rsid w:val="005B08CB"/>
    <w:rsid w:val="005C1F3C"/>
    <w:rsid w:val="005E0F09"/>
    <w:rsid w:val="006556FA"/>
    <w:rsid w:val="006619A2"/>
    <w:rsid w:val="006A3353"/>
    <w:rsid w:val="006C1DEA"/>
    <w:rsid w:val="006E6FE2"/>
    <w:rsid w:val="00767A35"/>
    <w:rsid w:val="007C1B1D"/>
    <w:rsid w:val="007C1EF9"/>
    <w:rsid w:val="007C78C8"/>
    <w:rsid w:val="007E0972"/>
    <w:rsid w:val="007F3AD4"/>
    <w:rsid w:val="008C2149"/>
    <w:rsid w:val="008C25F5"/>
    <w:rsid w:val="00955D6E"/>
    <w:rsid w:val="009F10B9"/>
    <w:rsid w:val="009F6FF0"/>
    <w:rsid w:val="00A02417"/>
    <w:rsid w:val="00A41613"/>
    <w:rsid w:val="00AA50C8"/>
    <w:rsid w:val="00AC33AE"/>
    <w:rsid w:val="00AC5460"/>
    <w:rsid w:val="00B15EA7"/>
    <w:rsid w:val="00B81D25"/>
    <w:rsid w:val="00B84BF7"/>
    <w:rsid w:val="00BB29B1"/>
    <w:rsid w:val="00BB6E41"/>
    <w:rsid w:val="00BD790D"/>
    <w:rsid w:val="00BF0B32"/>
    <w:rsid w:val="00C15995"/>
    <w:rsid w:val="00C20238"/>
    <w:rsid w:val="00C74075"/>
    <w:rsid w:val="00C804D4"/>
    <w:rsid w:val="00C850C2"/>
    <w:rsid w:val="00CD4404"/>
    <w:rsid w:val="00D00487"/>
    <w:rsid w:val="00D15CE4"/>
    <w:rsid w:val="00D4137E"/>
    <w:rsid w:val="00D60336"/>
    <w:rsid w:val="00DA49AF"/>
    <w:rsid w:val="00DC692A"/>
    <w:rsid w:val="00E45359"/>
    <w:rsid w:val="00E7304C"/>
    <w:rsid w:val="00E82C2A"/>
    <w:rsid w:val="00EA3B9D"/>
    <w:rsid w:val="00EB75EF"/>
    <w:rsid w:val="00EE79A4"/>
    <w:rsid w:val="00F26C2A"/>
    <w:rsid w:val="00F46C69"/>
    <w:rsid w:val="00F73439"/>
    <w:rsid w:val="00F8099C"/>
    <w:rsid w:val="00FC017F"/>
    <w:rsid w:val="00FD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19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19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19A2"/>
  </w:style>
  <w:style w:type="paragraph" w:styleId="a6">
    <w:name w:val="List Paragraph"/>
    <w:basedOn w:val="a"/>
    <w:uiPriority w:val="34"/>
    <w:qFormat/>
    <w:rsid w:val="005A1F18"/>
    <w:pPr>
      <w:ind w:left="720"/>
      <w:contextualSpacing/>
    </w:pPr>
  </w:style>
  <w:style w:type="table" w:styleId="a7">
    <w:name w:val="Table Grid"/>
    <w:basedOn w:val="a1"/>
    <w:uiPriority w:val="39"/>
    <w:rsid w:val="00591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140C58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140C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A4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1D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1D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E11679EE451C649F01C48A70EDB92447AB66C5295DEC7A1682E0612D992D7885E4F6341D17F749F4B51B4C4vFh3F" TargetMode="External"/><Relationship Id="rId18" Type="http://schemas.openxmlformats.org/officeDocument/2006/relationships/hyperlink" Target="consultantplus://offline/ref=FE11679EE451C649F01C56AA18B7C54B74B8345C96D792F539250C4781CD8ECA19466915923B78v9hB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11679EE451C649F01C56AA18B7C54B7DB4315E93DCCFFF317C004586vCh2F" TargetMode="External"/><Relationship Id="rId17" Type="http://schemas.openxmlformats.org/officeDocument/2006/relationships/hyperlink" Target="consultantplus://offline/ref=FE11679EE451C649F01C56AA18B7C54B75B43A5A9DD792F539250C47v8h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11679EE451C649F01C48A70EDB92447AB66C5295DEC7A1682E0612D992D7885E4F6341D17F749F4B51B4C4vFh3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11679EE451C649F01C56AA18B7C54B7EB5355A9F8A98FD60290Ev4h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11679EE451C649F01C48A70EDB92447AB66C5295DEC0A96C210612D992D7885Ev4hFF" TargetMode="External"/><Relationship Id="rId10" Type="http://schemas.openxmlformats.org/officeDocument/2006/relationships/hyperlink" Target="consultantplus://offline/ref=FE11679EE451C649F01C48A70EDB92447AB66C5295DEC0AC6C2A0612D992D7885E4F6341D17F749F4251B3CDvFhF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1679EE451C649F01C48A70EDB92447AB66C5295DEC7A1682E0612D992D7885E4F6341D17F749F4B51B4C4vFh3F" TargetMode="External"/><Relationship Id="rId14" Type="http://schemas.openxmlformats.org/officeDocument/2006/relationships/hyperlink" Target="consultantplus://offline/ref=FE11679EE451C649F01C48A70EDB92447AB66C5295DEC7A1682E0612D992D7885E4F6341D17F749F4B51B4C4vFh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79901-8230-4444-860A-E084C54F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ShumovskayaMP</dc:creator>
  <cp:keywords/>
  <dc:description/>
  <cp:lastModifiedBy>ShumovskayaMP</cp:lastModifiedBy>
  <cp:revision>4</cp:revision>
  <cp:lastPrinted>2016-04-08T07:26:00Z</cp:lastPrinted>
  <dcterms:created xsi:type="dcterms:W3CDTF">2016-04-08T07:23:00Z</dcterms:created>
  <dcterms:modified xsi:type="dcterms:W3CDTF">2016-04-12T06:36:00Z</dcterms:modified>
</cp:coreProperties>
</file>