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DD" w:rsidRPr="00FB3EE0" w:rsidRDefault="003553DD" w:rsidP="003553DD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BD66B03" wp14:editId="2BD42CFB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9"/>
        <w:gridCol w:w="566"/>
        <w:gridCol w:w="220"/>
        <w:gridCol w:w="1481"/>
        <w:gridCol w:w="337"/>
        <w:gridCol w:w="360"/>
        <w:gridCol w:w="220"/>
        <w:gridCol w:w="3786"/>
        <w:gridCol w:w="445"/>
        <w:gridCol w:w="1731"/>
      </w:tblGrid>
      <w:tr w:rsidR="003553DD" w:rsidTr="001D3857">
        <w:trPr>
          <w:trHeight w:hRule="exact" w:val="284"/>
        </w:trPr>
        <w:tc>
          <w:tcPr>
            <w:tcW w:w="5000" w:type="pct"/>
            <w:gridSpan w:val="10"/>
          </w:tcPr>
          <w:p w:rsidR="003553DD" w:rsidRDefault="003553DD" w:rsidP="001D3857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3553DD" w:rsidTr="001D3857">
        <w:trPr>
          <w:trHeight w:hRule="exact" w:val="1361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553DD" w:rsidRDefault="003553DD" w:rsidP="001D38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3553DD" w:rsidRDefault="003553DD" w:rsidP="001D385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553DD" w:rsidRDefault="003553DD" w:rsidP="001D385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553DD" w:rsidTr="001D385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553DD" w:rsidRPr="00B22463" w:rsidRDefault="003553DD" w:rsidP="001D3857">
            <w:r>
              <w:t>0</w:t>
            </w:r>
            <w:r w:rsidR="00E2051F"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r>
              <w:t>г.</w:t>
            </w:r>
          </w:p>
        </w:tc>
        <w:tc>
          <w:tcPr>
            <w:tcW w:w="2026" w:type="pct"/>
            <w:vAlign w:val="bottom"/>
          </w:tcPr>
          <w:p w:rsidR="003553DD" w:rsidRDefault="003553DD" w:rsidP="001D3857"/>
        </w:tc>
        <w:tc>
          <w:tcPr>
            <w:tcW w:w="226" w:type="pct"/>
            <w:vAlign w:val="bottom"/>
          </w:tcPr>
          <w:p w:rsidR="003553DD" w:rsidRDefault="003553DD" w:rsidP="001D385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3553DD" w:rsidRDefault="003553DD" w:rsidP="001D3857">
            <w:pPr>
              <w:jc w:val="center"/>
            </w:pPr>
          </w:p>
        </w:tc>
      </w:tr>
      <w:tr w:rsidR="003553DD" w:rsidTr="001D3857">
        <w:trPr>
          <w:trHeight w:hRule="exact" w:val="567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sz w:val="16"/>
                <w:szCs w:val="16"/>
              </w:rPr>
            </w:pPr>
          </w:p>
          <w:p w:rsidR="003553DD" w:rsidRDefault="003553DD" w:rsidP="001D3857">
            <w:r>
              <w:t>пгт. Октябрьское</w:t>
            </w:r>
          </w:p>
        </w:tc>
      </w:tr>
    </w:tbl>
    <w:p w:rsidR="003553DD" w:rsidRDefault="003553DD" w:rsidP="003553DD"/>
    <w:p w:rsidR="00FC3C65" w:rsidRDefault="003553DD" w:rsidP="003553DD">
      <w:r>
        <w:t xml:space="preserve">О </w:t>
      </w:r>
      <w:r w:rsidR="00805378">
        <w:t xml:space="preserve">внесении изменений в </w:t>
      </w:r>
      <w:r w:rsidR="00FC3C65">
        <w:t xml:space="preserve">решение </w:t>
      </w:r>
    </w:p>
    <w:p w:rsidR="00FC3C65" w:rsidRDefault="00FC3C65" w:rsidP="003553DD">
      <w:r>
        <w:t xml:space="preserve">Думы Октябрьского района </w:t>
      </w:r>
      <w:r w:rsidR="005B3702">
        <w:t xml:space="preserve">от 24.12.2014 </w:t>
      </w:r>
      <w:r>
        <w:t xml:space="preserve">№ 538 </w:t>
      </w:r>
    </w:p>
    <w:p w:rsidR="003553DD" w:rsidRDefault="00FC3C65" w:rsidP="003553DD">
      <w:r>
        <w:t xml:space="preserve">«О </w:t>
      </w:r>
      <w:r w:rsidR="003553DD">
        <w:t>создании Молодежной</w:t>
      </w:r>
      <w:r w:rsidR="00755D90">
        <w:t xml:space="preserve"> палаты</w:t>
      </w:r>
      <w:r w:rsidR="003553DD">
        <w:t xml:space="preserve"> при Думе Октябрьского района</w:t>
      </w:r>
      <w:r>
        <w:t>»</w:t>
      </w:r>
    </w:p>
    <w:p w:rsidR="006B188B" w:rsidRDefault="006B188B" w:rsidP="003553DD"/>
    <w:p w:rsidR="00315A8A" w:rsidRDefault="00315A8A" w:rsidP="003553DD"/>
    <w:p w:rsidR="00FC3C65" w:rsidRPr="00FC3C65" w:rsidRDefault="00315A8A" w:rsidP="00C73F10">
      <w:pPr>
        <w:ind w:firstLine="709"/>
        <w:jc w:val="both"/>
      </w:pPr>
      <w:r>
        <w:t>Рассмотрев проект решения Думы О</w:t>
      </w:r>
      <w:r w:rsidR="005B3702">
        <w:t>ктябрьского района «О внесении изменений в решение Думы Октябрьского района от 24.12.2014 № 538 «О создании Молодежной палаты при Думе Октябрьского района», руководствуясь уставом Октябрьского района, Дума Октябрьского района РЕШИЛА</w:t>
      </w:r>
      <w:r w:rsidR="00E150B4">
        <w:t>:</w:t>
      </w:r>
    </w:p>
    <w:p w:rsidR="005B3702" w:rsidRDefault="00FC3C65" w:rsidP="007D2686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</w:rPr>
        <w:t>1</w:t>
      </w:r>
      <w:r w:rsidR="00E150B4" w:rsidRPr="00E150B4">
        <w:rPr>
          <w:color w:val="000000"/>
        </w:rPr>
        <w:t xml:space="preserve">. </w:t>
      </w:r>
      <w:r w:rsidR="005B3702">
        <w:rPr>
          <w:color w:val="000000"/>
        </w:rPr>
        <w:t>Внести в</w:t>
      </w:r>
      <w:r w:rsidR="0021186A">
        <w:rPr>
          <w:color w:val="000000"/>
        </w:rPr>
        <w:t xml:space="preserve"> приложение № 1 к решению</w:t>
      </w:r>
      <w:r w:rsidR="005B3702">
        <w:rPr>
          <w:color w:val="000000"/>
        </w:rPr>
        <w:t xml:space="preserve"> Думы Октябрьского района от </w:t>
      </w:r>
      <w:r w:rsidR="005B3702">
        <w:t xml:space="preserve">24.12.2014 </w:t>
      </w:r>
      <w:r w:rsidR="0021186A">
        <w:t xml:space="preserve">  </w:t>
      </w:r>
      <w:r w:rsidR="005B3702">
        <w:t>№ 538 «О создании Молодежной палаты при Думе Октябрьского района»</w:t>
      </w:r>
      <w:r w:rsidR="004B0ADF">
        <w:t xml:space="preserve"> следующие изменения:</w:t>
      </w:r>
    </w:p>
    <w:p w:rsidR="00001B6C" w:rsidRDefault="00001B6C" w:rsidP="007D2686">
      <w:pPr>
        <w:pStyle w:val="a4"/>
        <w:spacing w:before="0" w:beforeAutospacing="0" w:after="0" w:afterAutospacing="0"/>
        <w:ind w:firstLine="708"/>
        <w:jc w:val="both"/>
      </w:pPr>
      <w:r>
        <w:t>1.1. Пункт 4 раздела 8 изложить в следующей редакции:</w:t>
      </w:r>
    </w:p>
    <w:p w:rsidR="00001B6C" w:rsidRDefault="00001B6C" w:rsidP="007D2686">
      <w:pPr>
        <w:pStyle w:val="a4"/>
        <w:spacing w:before="0" w:beforeAutospacing="0" w:after="0" w:afterAutospacing="0"/>
        <w:ind w:firstLine="708"/>
        <w:jc w:val="both"/>
      </w:pPr>
      <w:r>
        <w:t>«4. Организационное обеспечение работы Молодежной палаты, проведения заседаний Молодежной палаты осуществляет Управление аппарата Думы Октябрьского района.».</w:t>
      </w:r>
    </w:p>
    <w:p w:rsidR="004B0ADF" w:rsidRPr="00980F3F" w:rsidRDefault="00001B6C" w:rsidP="004B0AD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1.2</w:t>
      </w:r>
      <w:r w:rsidR="00315A8A">
        <w:rPr>
          <w:color w:val="000000"/>
        </w:rPr>
        <w:t>. В разделе 8 цифры</w:t>
      </w:r>
      <w:r w:rsidR="004B0ADF">
        <w:rPr>
          <w:color w:val="000000"/>
        </w:rPr>
        <w:t xml:space="preserve"> </w:t>
      </w:r>
      <w:r w:rsidR="00315A8A">
        <w:rPr>
          <w:color w:val="000000"/>
        </w:rPr>
        <w:t>«</w:t>
      </w:r>
      <w:r>
        <w:rPr>
          <w:color w:val="000000"/>
        </w:rPr>
        <w:t>1.2</w:t>
      </w:r>
      <w:r w:rsidR="004B0ADF">
        <w:rPr>
          <w:color w:val="000000"/>
        </w:rPr>
        <w:t>.</w:t>
      </w:r>
      <w:r w:rsidR="00315A8A">
        <w:rPr>
          <w:color w:val="000000"/>
        </w:rPr>
        <w:t>»</w:t>
      </w:r>
      <w:r>
        <w:rPr>
          <w:color w:val="000000"/>
        </w:rPr>
        <w:t xml:space="preserve"> заменить цифрами «5.2»</w:t>
      </w:r>
      <w:r w:rsidR="00315A8A">
        <w:rPr>
          <w:color w:val="000000"/>
        </w:rPr>
        <w:t>.</w:t>
      </w:r>
    </w:p>
    <w:p w:rsidR="0057419D" w:rsidRDefault="007D2686" w:rsidP="004B0AD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D06CA2">
        <w:rPr>
          <w:color w:val="000000"/>
        </w:rPr>
        <w:t xml:space="preserve">. </w:t>
      </w:r>
      <w:r w:rsidR="0057419D" w:rsidRPr="0057419D">
        <w:rPr>
          <w:color w:val="000000"/>
        </w:rPr>
        <w:t>Настоящее решение</w:t>
      </w:r>
      <w:r w:rsidR="00D24F5F">
        <w:rPr>
          <w:color w:val="000000"/>
        </w:rPr>
        <w:t xml:space="preserve"> </w:t>
      </w:r>
      <w:r w:rsidR="00315A8A">
        <w:rPr>
          <w:color w:val="000000"/>
        </w:rPr>
        <w:t>опубликовать</w:t>
      </w:r>
      <w:r w:rsidR="00D24F5F">
        <w:rPr>
          <w:color w:val="000000"/>
        </w:rPr>
        <w:t xml:space="preserve"> в </w:t>
      </w:r>
      <w:r w:rsidR="00315A8A">
        <w:rPr>
          <w:color w:val="000000"/>
        </w:rPr>
        <w:t xml:space="preserve">официальном </w:t>
      </w:r>
      <w:r w:rsidR="00D24F5F">
        <w:rPr>
          <w:color w:val="000000"/>
        </w:rPr>
        <w:t>сетевом издании</w:t>
      </w:r>
      <w:r w:rsidR="00D24F5F" w:rsidRPr="00D24F5F">
        <w:rPr>
          <w:color w:val="000000"/>
        </w:rPr>
        <w:t xml:space="preserve"> </w:t>
      </w:r>
      <w:r w:rsidR="00315A8A">
        <w:rPr>
          <w:color w:val="000000"/>
        </w:rPr>
        <w:t>«</w:t>
      </w:r>
      <w:proofErr w:type="spellStart"/>
      <w:r w:rsidR="00D24F5F" w:rsidRPr="00D24F5F">
        <w:rPr>
          <w:color w:val="000000"/>
        </w:rPr>
        <w:t>октвести.ру</w:t>
      </w:r>
      <w:proofErr w:type="spellEnd"/>
      <w:r w:rsidR="00315A8A">
        <w:rPr>
          <w:color w:val="000000"/>
        </w:rPr>
        <w:t>».</w:t>
      </w:r>
    </w:p>
    <w:p w:rsidR="00D06CA2" w:rsidRDefault="007D2686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D06CA2">
        <w:rPr>
          <w:color w:val="000000"/>
        </w:rPr>
        <w:t xml:space="preserve">. </w:t>
      </w:r>
      <w:r w:rsidR="00315A8A">
        <w:rPr>
          <w:color w:val="000000"/>
        </w:rPr>
        <w:t>Контроль за вы</w:t>
      </w:r>
      <w:r w:rsidR="0057419D" w:rsidRPr="0057419D">
        <w:rPr>
          <w:color w:val="000000"/>
        </w:rPr>
        <w:t xml:space="preserve">полнением решения возложить на </w:t>
      </w:r>
      <w:r w:rsidR="00315A8A">
        <w:rPr>
          <w:color w:val="000000"/>
        </w:rPr>
        <w:t xml:space="preserve">постоянную </w:t>
      </w:r>
      <w:r w:rsidR="004B0ADF">
        <w:rPr>
          <w:color w:val="000000"/>
        </w:rPr>
        <w:t>комиссию</w:t>
      </w:r>
      <w:r w:rsidR="00315A8A">
        <w:rPr>
          <w:color w:val="000000"/>
        </w:rPr>
        <w:t xml:space="preserve"> </w:t>
      </w:r>
      <w:r w:rsidR="00315A8A" w:rsidRPr="0057419D">
        <w:rPr>
          <w:color w:val="000000"/>
        </w:rPr>
        <w:t>Думы Октябрьского района</w:t>
      </w:r>
      <w:r w:rsidR="004B0ADF">
        <w:rPr>
          <w:color w:val="000000"/>
        </w:rPr>
        <w:t xml:space="preserve"> по со</w:t>
      </w:r>
      <w:r w:rsidR="00E17B96">
        <w:rPr>
          <w:color w:val="000000"/>
        </w:rPr>
        <w:t>циальным вопросам</w:t>
      </w:r>
      <w:r w:rsidR="00B27AAE">
        <w:rPr>
          <w:color w:val="000000"/>
        </w:rPr>
        <w:t>.</w:t>
      </w:r>
    </w:p>
    <w:p w:rsidR="00A21DF2" w:rsidRDefault="00A21DF2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805378" w:rsidRDefault="00805378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A21DF2" w:rsidRPr="00805378" w:rsidRDefault="00A21DF2" w:rsidP="00805378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C6B55">
        <w:t>Председ</w:t>
      </w:r>
      <w:r>
        <w:t>атель Думы Октябрьского района</w:t>
      </w:r>
      <w:r>
        <w:tab/>
        <w:t xml:space="preserve">                                                   Я.С. Разумов </w:t>
      </w:r>
    </w:p>
    <w:p w:rsidR="003553DD" w:rsidRPr="00E150B4" w:rsidRDefault="00805378" w:rsidP="00755D90">
      <w:pPr>
        <w:jc w:val="both"/>
      </w:pPr>
      <w:r>
        <w:t xml:space="preserve"> </w:t>
      </w:r>
    </w:p>
    <w:p w:rsidR="00CE5844" w:rsidRDefault="00CE5844" w:rsidP="003553DD"/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4"/>
        <w:gridCol w:w="1701"/>
        <w:gridCol w:w="4530"/>
      </w:tblGrid>
      <w:tr w:rsidR="003553DD" w:rsidRPr="002344B1" w:rsidTr="006B188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3553DD" w:rsidRDefault="003553DD" w:rsidP="001D3857">
            <w:pPr>
              <w:jc w:val="center"/>
            </w:pPr>
            <w:r>
              <w:t>Докладчик Ф.И.О.,</w:t>
            </w:r>
          </w:p>
          <w:p w:rsidR="003553DD" w:rsidRDefault="003553DD" w:rsidP="001D3857">
            <w:pPr>
              <w:jc w:val="center"/>
            </w:pPr>
            <w:r>
              <w:t>должность,</w:t>
            </w:r>
          </w:p>
          <w:p w:rsidR="003553DD" w:rsidRPr="002344B1" w:rsidRDefault="003553DD" w:rsidP="001D3857">
            <w:pPr>
              <w:jc w:val="center"/>
            </w:pPr>
            <w:r>
              <w:t>номер телефона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53DD" w:rsidRPr="002344B1" w:rsidRDefault="003553DD" w:rsidP="001D3857">
            <w:pPr>
              <w:jc w:val="center"/>
            </w:pPr>
            <w:r>
              <w:t>Дата поступления проекта решения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3553DD" w:rsidRDefault="003553DD" w:rsidP="001D3857">
            <w:pPr>
              <w:jc w:val="center"/>
            </w:pPr>
            <w:r>
              <w:t>Заключение по проекту решения,</w:t>
            </w:r>
          </w:p>
          <w:p w:rsidR="003553DD" w:rsidRDefault="003553DD" w:rsidP="001D3857">
            <w:pPr>
              <w:jc w:val="center"/>
            </w:pPr>
            <w:r>
              <w:t>номер заключения,</w:t>
            </w:r>
          </w:p>
          <w:p w:rsidR="003553DD" w:rsidRPr="002344B1" w:rsidRDefault="003553DD" w:rsidP="001D3857">
            <w:pPr>
              <w:jc w:val="center"/>
            </w:pPr>
            <w:r>
              <w:t>дата, подпись.</w:t>
            </w:r>
          </w:p>
        </w:tc>
      </w:tr>
      <w:tr w:rsidR="003553DD" w:rsidRPr="002344B1" w:rsidTr="006B188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3553DD" w:rsidRPr="00262AE3" w:rsidRDefault="00001B6C" w:rsidP="00001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Жанна Михайловна</w:t>
            </w:r>
            <w:r w:rsidR="00262AE3" w:rsidRPr="00B27AAE">
              <w:rPr>
                <w:sz w:val="22"/>
                <w:szCs w:val="22"/>
              </w:rPr>
              <w:t xml:space="preserve"> </w:t>
            </w:r>
            <w:r w:rsidR="00315A8A">
              <w:rPr>
                <w:sz w:val="22"/>
                <w:szCs w:val="22"/>
              </w:rPr>
              <w:t>–</w:t>
            </w:r>
            <w:r w:rsidR="00262A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исполняющий обязанности заместителя главы </w:t>
            </w:r>
            <w:r w:rsidR="00262AE3" w:rsidRPr="00B27AAE">
              <w:rPr>
                <w:sz w:val="22"/>
                <w:szCs w:val="22"/>
              </w:rPr>
              <w:t>администр</w:t>
            </w:r>
            <w:r w:rsidR="00262AE3">
              <w:rPr>
                <w:sz w:val="22"/>
                <w:szCs w:val="22"/>
              </w:rPr>
              <w:t>ации Октябрьского</w:t>
            </w:r>
            <w:r>
              <w:rPr>
                <w:sz w:val="22"/>
                <w:szCs w:val="22"/>
              </w:rPr>
              <w:t xml:space="preserve"> района</w:t>
            </w:r>
            <w:r w:rsidR="002118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социальным вопросам, тел. 8(34678)28-006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53DD" w:rsidRPr="002344B1" w:rsidRDefault="003553DD" w:rsidP="001D3857">
            <w:pPr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3553DD" w:rsidRPr="002344B1" w:rsidRDefault="003553DD" w:rsidP="001D3857">
            <w:pPr>
              <w:jc w:val="center"/>
            </w:pPr>
          </w:p>
        </w:tc>
      </w:tr>
    </w:tbl>
    <w:p w:rsidR="006B188B" w:rsidRDefault="006B188B" w:rsidP="00CE5844">
      <w:pPr>
        <w:spacing w:line="360" w:lineRule="auto"/>
        <w:rPr>
          <w:bCs/>
          <w:color w:val="000000"/>
        </w:rPr>
      </w:pPr>
    </w:p>
    <w:p w:rsidR="00D569F1" w:rsidRDefault="00D569F1" w:rsidP="00CE5844">
      <w:pPr>
        <w:spacing w:line="360" w:lineRule="auto"/>
        <w:rPr>
          <w:bCs/>
          <w:color w:val="000000"/>
        </w:rPr>
      </w:pPr>
    </w:p>
    <w:p w:rsidR="00EF0528" w:rsidRDefault="00EF0528" w:rsidP="00CE5844">
      <w:pPr>
        <w:spacing w:line="360" w:lineRule="auto"/>
        <w:rPr>
          <w:bCs/>
          <w:color w:val="000000"/>
        </w:rPr>
      </w:pPr>
      <w:bookmarkStart w:id="0" w:name="_GoBack"/>
      <w:bookmarkEnd w:id="0"/>
    </w:p>
    <w:p w:rsidR="0021186A" w:rsidRDefault="0021186A" w:rsidP="00CE5844">
      <w:pPr>
        <w:spacing w:line="360" w:lineRule="auto"/>
        <w:rPr>
          <w:bCs/>
          <w:color w:val="000000"/>
        </w:rPr>
      </w:pPr>
    </w:p>
    <w:p w:rsidR="00B27AAE" w:rsidRPr="00262AE3" w:rsidRDefault="00262AE3" w:rsidP="006B188B">
      <w:pPr>
        <w:ind w:firstLine="5245"/>
        <w:rPr>
          <w:bCs/>
          <w:color w:val="000000"/>
        </w:rPr>
      </w:pPr>
      <w:r w:rsidRPr="00262AE3">
        <w:rPr>
          <w:bCs/>
          <w:color w:val="000000"/>
        </w:rPr>
        <w:lastRenderedPageBreak/>
        <w:t>Приложение</w:t>
      </w:r>
      <w:r w:rsidR="00980F3F">
        <w:rPr>
          <w:bCs/>
          <w:color w:val="000000"/>
        </w:rPr>
        <w:t xml:space="preserve"> № 1</w:t>
      </w:r>
    </w:p>
    <w:p w:rsidR="00262AE3" w:rsidRPr="00262AE3" w:rsidRDefault="00262AE3" w:rsidP="006B188B">
      <w:pPr>
        <w:ind w:firstLine="5245"/>
        <w:rPr>
          <w:bCs/>
          <w:color w:val="000000"/>
        </w:rPr>
      </w:pPr>
      <w:r>
        <w:rPr>
          <w:bCs/>
          <w:color w:val="000000"/>
        </w:rPr>
        <w:t>к</w:t>
      </w:r>
      <w:r w:rsidRPr="00262AE3">
        <w:rPr>
          <w:bCs/>
          <w:color w:val="000000"/>
        </w:rPr>
        <w:t xml:space="preserve"> решению Думы Октябрьского района</w:t>
      </w:r>
    </w:p>
    <w:p w:rsidR="00262AE3" w:rsidRPr="00262AE3" w:rsidRDefault="00262AE3" w:rsidP="006B188B">
      <w:pPr>
        <w:ind w:firstLine="5245"/>
        <w:rPr>
          <w:bCs/>
          <w:color w:val="000000"/>
        </w:rPr>
      </w:pPr>
      <w:r w:rsidRPr="00262AE3">
        <w:rPr>
          <w:bCs/>
          <w:color w:val="000000"/>
        </w:rPr>
        <w:t xml:space="preserve">От </w:t>
      </w:r>
      <w:r>
        <w:rPr>
          <w:bCs/>
          <w:color w:val="000000"/>
        </w:rPr>
        <w:t>«____» _____________</w:t>
      </w:r>
      <w:r w:rsidR="00CE5844">
        <w:rPr>
          <w:bCs/>
          <w:color w:val="000000"/>
        </w:rPr>
        <w:t>2017</w:t>
      </w:r>
      <w:r w:rsidRPr="00262AE3">
        <w:rPr>
          <w:bCs/>
          <w:color w:val="000000"/>
        </w:rPr>
        <w:t xml:space="preserve"> г. №</w:t>
      </w:r>
      <w:r w:rsidR="00270F68">
        <w:rPr>
          <w:bCs/>
          <w:color w:val="000000"/>
        </w:rPr>
        <w:t>___</w:t>
      </w:r>
    </w:p>
    <w:p w:rsidR="00B27AAE" w:rsidRDefault="00B27AAE" w:rsidP="00B27AAE">
      <w:pPr>
        <w:spacing w:line="360" w:lineRule="auto"/>
        <w:rPr>
          <w:color w:val="000000"/>
        </w:rPr>
      </w:pPr>
    </w:p>
    <w:p w:rsidR="00755D90" w:rsidRPr="00755D90" w:rsidRDefault="00755D90" w:rsidP="006B188B">
      <w:pPr>
        <w:jc w:val="center"/>
        <w:rPr>
          <w:b/>
          <w:color w:val="000000"/>
        </w:rPr>
      </w:pPr>
      <w:r w:rsidRPr="00755D90">
        <w:rPr>
          <w:b/>
          <w:color w:val="000000"/>
        </w:rPr>
        <w:t>Положение</w:t>
      </w:r>
    </w:p>
    <w:p w:rsidR="00755D90" w:rsidRPr="00755D90" w:rsidRDefault="00755D90" w:rsidP="006B188B">
      <w:pPr>
        <w:jc w:val="center"/>
        <w:rPr>
          <w:b/>
          <w:color w:val="000000"/>
        </w:rPr>
      </w:pPr>
      <w:r w:rsidRPr="00755D90">
        <w:rPr>
          <w:b/>
          <w:color w:val="000000"/>
        </w:rPr>
        <w:t>о Молодежной палате при Думе Октябрьского района</w:t>
      </w:r>
    </w:p>
    <w:p w:rsidR="00755D90" w:rsidRPr="00270F68" w:rsidRDefault="00755D90" w:rsidP="00B27AAE">
      <w:pPr>
        <w:spacing w:line="360" w:lineRule="auto"/>
        <w:rPr>
          <w:color w:val="000000"/>
        </w:rPr>
      </w:pPr>
    </w:p>
    <w:p w:rsidR="00755D90" w:rsidRPr="00980F3F" w:rsidRDefault="00FF3215" w:rsidP="00980F3F">
      <w:pPr>
        <w:ind w:firstLine="709"/>
        <w:jc w:val="both"/>
      </w:pPr>
      <w:r>
        <w:t>Раздел 1</w:t>
      </w:r>
      <w:r w:rsidR="002E3208">
        <w:t>.</w:t>
      </w:r>
      <w:r w:rsidR="00AD5934">
        <w:t xml:space="preserve"> Основные цели создания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 xml:space="preserve">Молодежная палата при Думе </w:t>
      </w:r>
      <w:r w:rsidR="007329B9" w:rsidRPr="00980F3F">
        <w:t>Октябрьского района</w:t>
      </w:r>
      <w:r w:rsidRPr="00980F3F">
        <w:t xml:space="preserve"> (далее – Молодежная палата) создается для изучения проблем молодежи </w:t>
      </w:r>
      <w:r w:rsidR="007329B9" w:rsidRPr="00980F3F">
        <w:t>Октябрьского района</w:t>
      </w:r>
      <w:r w:rsidRPr="00980F3F">
        <w:t>, своевременного реагирования на них органов местного самоуправления, содей</w:t>
      </w:r>
      <w:r w:rsidR="002E3208">
        <w:t>ствия правотворческой инициативе</w:t>
      </w:r>
      <w:r w:rsidRPr="00980F3F">
        <w:t xml:space="preserve"> в области защиты прав и законных интересов молодежи</w:t>
      </w:r>
      <w:r w:rsidR="007329B9" w:rsidRPr="00980F3F">
        <w:t xml:space="preserve"> района</w:t>
      </w:r>
      <w:r w:rsidRPr="00980F3F">
        <w:t xml:space="preserve">, подготовки рекомендаций по решению проблем молодежи </w:t>
      </w:r>
      <w:r w:rsidR="007329B9" w:rsidRPr="00980F3F">
        <w:t>района</w:t>
      </w:r>
      <w:r w:rsidRPr="00980F3F">
        <w:t>, формирования условий для повышения правовой и политической культуры, гражданской инициативы и ответственности молодых граж</w:t>
      </w:r>
      <w:r w:rsidR="007329B9" w:rsidRPr="00980F3F">
        <w:t>дан в интересах развития Октябрьского района</w:t>
      </w:r>
      <w:r w:rsidR="006B188B">
        <w:t xml:space="preserve"> (далее – район)</w:t>
      </w:r>
      <w:r w:rsidRPr="00980F3F">
        <w:t>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2. С</w:t>
      </w:r>
      <w:r w:rsidR="00AD5934">
        <w:t>татус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Молодежная палата осуществляет свою деятельность на общественных началах в соответствии с Конституцией Российской Федерации, федеральным законодательством, законодательством Ханты-Мансийск</w:t>
      </w:r>
      <w:r w:rsidR="006B188B">
        <w:t>ого автономного округа - Югры, у</w:t>
      </w:r>
      <w:r w:rsidRPr="00980F3F">
        <w:t xml:space="preserve">ставом </w:t>
      </w:r>
      <w:r w:rsidR="007329B9" w:rsidRPr="00980F3F">
        <w:t>Октябрьского района</w:t>
      </w:r>
      <w:r w:rsidRPr="00980F3F">
        <w:t xml:space="preserve">, Регламентом Думы </w:t>
      </w:r>
      <w:r w:rsidR="007329B9" w:rsidRPr="00980F3F">
        <w:t>Октябрьского района</w:t>
      </w:r>
      <w:r w:rsidRPr="00980F3F">
        <w:t xml:space="preserve"> и настоящим Положением.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3. Ср</w:t>
      </w:r>
      <w:r w:rsidR="00AD5934">
        <w:t>ок полномочий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 xml:space="preserve">Молодежная палата формируется на период осуществления полномочий Думы </w:t>
      </w:r>
      <w:r w:rsidR="007329B9" w:rsidRPr="00980F3F">
        <w:t>Октябрьского района</w:t>
      </w:r>
      <w:r w:rsidRPr="00980F3F">
        <w:t xml:space="preserve"> того созыва, при котором была сформирована.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AD5934">
        <w:t xml:space="preserve"> 4. Задачи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 xml:space="preserve">Задачами Молодежной палаты являются: </w:t>
      </w:r>
    </w:p>
    <w:p w:rsidR="00755D90" w:rsidRPr="00980F3F" w:rsidRDefault="00755D90" w:rsidP="00980F3F">
      <w:pPr>
        <w:ind w:firstLine="709"/>
        <w:jc w:val="both"/>
      </w:pPr>
      <w:r w:rsidRPr="00980F3F">
        <w:t>1. Разработка предложений по защите прав, свобод и интересов, реализации гражданских обязанностей молодежи.</w:t>
      </w:r>
    </w:p>
    <w:p w:rsidR="00755D90" w:rsidRPr="00980F3F" w:rsidRDefault="00755D90" w:rsidP="00980F3F">
      <w:pPr>
        <w:ind w:firstLine="709"/>
        <w:jc w:val="both"/>
      </w:pPr>
      <w:r w:rsidRPr="00980F3F">
        <w:t>2. Содействие в создании условий для проявления социально значимых инициатив молодежи, привлечения наиболее активных молодых граждан к общественной и политической деятельности.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3. Привлечение научного и творческого по</w:t>
      </w:r>
      <w:r w:rsidR="002E3208">
        <w:t>тенциала молодежи для участия в</w:t>
      </w:r>
      <w:r w:rsidRPr="00980F3F">
        <w:t xml:space="preserve"> подготовке к рассмотрению проектов муниципальных нормативных правовых акт</w:t>
      </w:r>
      <w:r w:rsidR="007329B9" w:rsidRPr="00980F3F">
        <w:t>ов, в том числе о бюджете района</w:t>
      </w:r>
      <w:r w:rsidRPr="00980F3F">
        <w:t xml:space="preserve"> на очередной финансовый год и плановый период, а также </w:t>
      </w:r>
      <w:r w:rsidR="006B188B">
        <w:t xml:space="preserve">муниципальных </w:t>
      </w:r>
      <w:r w:rsidRPr="00980F3F">
        <w:t>программ и инициатив.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4. Содействие в осуществлении информационно-аналитической и ко</w:t>
      </w:r>
      <w:r w:rsidR="002E3208">
        <w:t>нсультативной деятельности в сфере</w:t>
      </w:r>
      <w:r w:rsidR="007329B9" w:rsidRPr="00980F3F">
        <w:t xml:space="preserve"> работы с молодежью в районе</w:t>
      </w:r>
      <w:r w:rsidRPr="00980F3F">
        <w:t>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5. Обеспечение взаимодействия депутатов Думы</w:t>
      </w:r>
      <w:r w:rsidR="007329B9" w:rsidRPr="00980F3F">
        <w:t xml:space="preserve"> Октябрьского района (далее – Дума района</w:t>
      </w:r>
      <w:r w:rsidRPr="00980F3F">
        <w:t>), представителей органов местного самоуправления с молодежью и общественными молодежными объединениями.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6. Внесение предложений по проектам программ развития в области защиты прав и законных интересов молодежи.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 xml:space="preserve">7. Изучение и формирование мнения молодых граждан о деятельности органов местного самоуправления по работе </w:t>
      </w:r>
      <w:r w:rsidR="007329B9" w:rsidRPr="00980F3F">
        <w:t>с молодежью на территории района</w:t>
      </w:r>
      <w:r w:rsidRPr="00980F3F">
        <w:t>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lastRenderedPageBreak/>
        <w:t>8. Проведение публичных дискуссий, «круглых столов», семинаров,</w:t>
      </w:r>
      <w:r w:rsidR="007329B9" w:rsidRPr="00980F3F">
        <w:t xml:space="preserve"> конференций, методических занятий, форумов,</w:t>
      </w:r>
      <w:r w:rsidRPr="00980F3F">
        <w:t xml:space="preserve"> деловых игр, встреч лидеров общественных </w:t>
      </w:r>
      <w:r w:rsidR="006B188B">
        <w:t>объединений, неформальных групп и</w:t>
      </w:r>
      <w:r w:rsidRPr="00980F3F">
        <w:t xml:space="preserve"> должностных лиц органов местного самоуправления</w:t>
      </w:r>
      <w:r w:rsidR="00EB3D7C" w:rsidRPr="00980F3F">
        <w:t xml:space="preserve"> </w:t>
      </w:r>
      <w:r w:rsidR="007329B9" w:rsidRPr="00980F3F">
        <w:t>с молодежью района</w:t>
      </w:r>
      <w:r w:rsidRPr="00980F3F">
        <w:t>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 xml:space="preserve">9. Обеспечение взаимодействия Молодежной палаты с </w:t>
      </w:r>
      <w:r w:rsidR="00D970DE">
        <w:t>М</w:t>
      </w:r>
      <w:r w:rsidRPr="00980F3F">
        <w:t>олодежной палатой при Думе Ханты-Мансийского автономного округа – Югры, Общественной палатой Ханты-Мансийского автономного округа – Югры, другими молодежными парламентскими структурами, созданными при органах государственной власти и местного самоуправления в Ханты-Мансийском автономном округе – Югре.</w:t>
      </w:r>
    </w:p>
    <w:p w:rsidR="00755D90" w:rsidRPr="00980F3F" w:rsidRDefault="00755D90" w:rsidP="00980F3F">
      <w:pPr>
        <w:tabs>
          <w:tab w:val="num" w:pos="1080"/>
          <w:tab w:val="num" w:pos="1440"/>
        </w:tabs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5. Состав и порядок</w:t>
      </w:r>
      <w:r w:rsidR="00AD5934">
        <w:t xml:space="preserve"> формирования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4E0D33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 xml:space="preserve">1. В состав Молодежной палаты входит </w:t>
      </w:r>
      <w:r w:rsidR="004E0D33" w:rsidRPr="00980F3F">
        <w:t>не менее 11</w:t>
      </w:r>
      <w:r w:rsidRPr="00980F3F">
        <w:t xml:space="preserve"> человек - представителей от следующих субъектов:</w:t>
      </w:r>
    </w:p>
    <w:p w:rsidR="00755D90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1.1.</w:t>
      </w:r>
      <w:r w:rsidR="00827B91">
        <w:t xml:space="preserve"> п</w:t>
      </w:r>
      <w:r w:rsidR="004E0D33" w:rsidRPr="00980F3F">
        <w:t>р</w:t>
      </w:r>
      <w:r>
        <w:t>едставители молодежных органов,</w:t>
      </w:r>
      <w:r w:rsidR="004E0D33" w:rsidRPr="00980F3F">
        <w:t xml:space="preserve"> созданных в городских и сельских поселениях</w:t>
      </w:r>
      <w:r w:rsidR="00D970DE">
        <w:t>, расположенных на территории района</w:t>
      </w:r>
      <w:r w:rsidR="00F601B8" w:rsidRPr="00980F3F">
        <w:t>;</w:t>
      </w:r>
    </w:p>
    <w:p w:rsidR="004E0D33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1.2.</w:t>
      </w:r>
      <w:r w:rsidR="00827B91">
        <w:t xml:space="preserve"> п</w:t>
      </w:r>
      <w:r w:rsidR="004E0D33" w:rsidRPr="00980F3F">
        <w:t>редставители молодежных обществ</w:t>
      </w:r>
      <w:r w:rsidR="00DD1751" w:rsidRPr="00980F3F">
        <w:t>енных и политических объединений</w:t>
      </w:r>
      <w:r w:rsidR="00F601B8" w:rsidRPr="00980F3F">
        <w:t xml:space="preserve"> (ассоциаций);</w:t>
      </w:r>
    </w:p>
    <w:p w:rsidR="00755D90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1.3.</w:t>
      </w:r>
      <w:r w:rsidR="00755D90" w:rsidRPr="00980F3F">
        <w:t xml:space="preserve"> </w:t>
      </w:r>
      <w:r w:rsidR="00827B91">
        <w:t>п</w:t>
      </w:r>
      <w:r w:rsidR="004E0D33" w:rsidRPr="00980F3F">
        <w:t>редста</w:t>
      </w:r>
      <w:r w:rsidR="00DD1751" w:rsidRPr="00980F3F">
        <w:t>вители профессиональных союзов, объединений (ассо</w:t>
      </w:r>
      <w:r w:rsidR="00F601B8" w:rsidRPr="00980F3F">
        <w:t>циаций) профессиональных союзов;</w:t>
      </w:r>
    </w:p>
    <w:p w:rsidR="004E0D33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1.4.</w:t>
      </w:r>
      <w:r w:rsidR="004E0D33" w:rsidRPr="00980F3F">
        <w:t xml:space="preserve"> </w:t>
      </w:r>
      <w:r w:rsidR="00827B91">
        <w:t>п</w:t>
      </w:r>
      <w:r w:rsidR="00DD1751" w:rsidRPr="00980F3F">
        <w:t>редставители органов местного самоуправления, реализующие государственную молодежну</w:t>
      </w:r>
      <w:r w:rsidR="006B188B">
        <w:t>ю политику в</w:t>
      </w:r>
      <w:r w:rsidR="00F601B8" w:rsidRPr="00980F3F">
        <w:t xml:space="preserve"> районе;</w:t>
      </w:r>
    </w:p>
    <w:p w:rsidR="00D970DE" w:rsidRDefault="00AD5934" w:rsidP="00980F3F">
      <w:pPr>
        <w:autoSpaceDE w:val="0"/>
        <w:autoSpaceDN w:val="0"/>
        <w:adjustRightInd w:val="0"/>
        <w:ind w:firstLine="709"/>
        <w:jc w:val="both"/>
      </w:pPr>
      <w:r>
        <w:t>1.5.</w:t>
      </w:r>
      <w:r w:rsidR="00827B91">
        <w:t xml:space="preserve"> м</w:t>
      </w:r>
      <w:r w:rsidR="00DD1751" w:rsidRPr="00980F3F">
        <w:t>олодые депутаты</w:t>
      </w:r>
      <w:r w:rsidR="006B188B">
        <w:t xml:space="preserve"> муниципальных образований</w:t>
      </w:r>
      <w:r w:rsidR="00DD1751" w:rsidRPr="00980F3F">
        <w:t xml:space="preserve"> района</w:t>
      </w:r>
      <w:r w:rsidR="00D970DE">
        <w:t>;</w:t>
      </w:r>
    </w:p>
    <w:p w:rsidR="00F601B8" w:rsidRDefault="006F1CF3" w:rsidP="00980F3F">
      <w:pPr>
        <w:autoSpaceDE w:val="0"/>
        <w:autoSpaceDN w:val="0"/>
        <w:adjustRightInd w:val="0"/>
        <w:ind w:firstLine="709"/>
        <w:jc w:val="both"/>
      </w:pPr>
      <w:r>
        <w:t>1.6.</w:t>
      </w:r>
      <w:r w:rsidR="00D970DE">
        <w:t xml:space="preserve"> </w:t>
      </w:r>
      <w:r>
        <w:t xml:space="preserve">представители </w:t>
      </w:r>
      <w:r w:rsidR="00D970DE">
        <w:t>малого и среднего бизнеса,</w:t>
      </w:r>
      <w:r>
        <w:t xml:space="preserve"> </w:t>
      </w:r>
      <w:r w:rsidR="00D970DE">
        <w:t>осуществляющие свою деятельность на территории района</w:t>
      </w:r>
      <w:r>
        <w:t>;</w:t>
      </w:r>
    </w:p>
    <w:p w:rsidR="00D970DE" w:rsidRPr="00980F3F" w:rsidRDefault="006F1CF3" w:rsidP="006F1CF3">
      <w:pPr>
        <w:autoSpaceDE w:val="0"/>
        <w:autoSpaceDN w:val="0"/>
        <w:adjustRightInd w:val="0"/>
        <w:ind w:firstLine="709"/>
        <w:jc w:val="both"/>
      </w:pPr>
      <w:r>
        <w:t>1.7. молодые специалисты, осуществляющие трудовую деятельность, на территории района.</w:t>
      </w:r>
    </w:p>
    <w:p w:rsidR="00755D90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>2. Представители, делегируемые в состав Молодежной палаты, должны быть гражданами Российской Ф</w:t>
      </w:r>
      <w:r w:rsidR="006B188B">
        <w:t xml:space="preserve">едерации, </w:t>
      </w:r>
      <w:r w:rsidR="006F1CF3">
        <w:t>в возрасте от 18 до 35</w:t>
      </w:r>
      <w:r w:rsidR="00FF3215" w:rsidRPr="00980F3F">
        <w:t xml:space="preserve"> лет включительно</w:t>
      </w:r>
      <w:r w:rsidR="002E3208">
        <w:t>, зарегистрированными</w:t>
      </w:r>
      <w:r w:rsidR="006B188B">
        <w:t xml:space="preserve"> на территории</w:t>
      </w:r>
      <w:r w:rsidR="005F4544" w:rsidRPr="00980F3F">
        <w:t xml:space="preserve"> </w:t>
      </w:r>
      <w:r w:rsidR="006B188B">
        <w:t>района</w:t>
      </w:r>
      <w:r w:rsidRPr="00980F3F">
        <w:t>.</w:t>
      </w:r>
    </w:p>
    <w:p w:rsidR="00755D90" w:rsidRPr="00980F3F" w:rsidRDefault="00755D90" w:rsidP="008F149A">
      <w:pPr>
        <w:autoSpaceDE w:val="0"/>
        <w:autoSpaceDN w:val="0"/>
        <w:adjustRightInd w:val="0"/>
        <w:ind w:firstLine="709"/>
        <w:jc w:val="both"/>
      </w:pPr>
      <w:r w:rsidRPr="008F149A">
        <w:t xml:space="preserve">3. Субъекты, указанные в </w:t>
      </w:r>
      <w:hyperlink r:id="rId6" w:history="1">
        <w:r w:rsidR="006B188B" w:rsidRPr="008F149A">
          <w:t>пункте</w:t>
        </w:r>
        <w:r w:rsidRPr="008F149A">
          <w:t xml:space="preserve"> 1</w:t>
        </w:r>
      </w:hyperlink>
      <w:r w:rsidRPr="008F149A">
        <w:t xml:space="preserve"> настоящей статьи, для формирования Молодежной палаты представляют следующие документы:</w:t>
      </w:r>
    </w:p>
    <w:p w:rsidR="00647009" w:rsidRPr="00980F3F" w:rsidRDefault="00AD5934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3.1.</w:t>
      </w:r>
      <w:r w:rsidR="00827B91">
        <w:rPr>
          <w:color w:val="000000"/>
        </w:rPr>
        <w:t xml:space="preserve"> п</w:t>
      </w:r>
      <w:r w:rsidR="00647009" w:rsidRPr="00980F3F">
        <w:rPr>
          <w:color w:val="000000"/>
        </w:rPr>
        <w:t>ротокол общего собрания</w:t>
      </w:r>
      <w:r w:rsidRPr="00AD5934">
        <w:t xml:space="preserve"> </w:t>
      </w:r>
      <w:r w:rsidR="00FF3215" w:rsidRPr="00980F3F">
        <w:rPr>
          <w:color w:val="000000"/>
        </w:rPr>
        <w:t xml:space="preserve">по выдвижению представителя </w:t>
      </w:r>
      <w:r w:rsidRPr="00AD5934">
        <w:rPr>
          <w:color w:val="000000"/>
        </w:rPr>
        <w:t>молодежных</w:t>
      </w:r>
      <w:r w:rsidR="00FF3215">
        <w:rPr>
          <w:color w:val="000000"/>
        </w:rPr>
        <w:t xml:space="preserve"> совещательно-консультативных</w:t>
      </w:r>
      <w:r w:rsidRPr="00AD5934">
        <w:rPr>
          <w:color w:val="000000"/>
        </w:rPr>
        <w:t xml:space="preserve"> органов, созданных в городских и сельских поселениях</w:t>
      </w:r>
      <w:r w:rsidR="00BB027D">
        <w:rPr>
          <w:color w:val="000000"/>
        </w:rPr>
        <w:t>, расположенных на территории района</w:t>
      </w:r>
      <w:r w:rsidR="002E3208">
        <w:rPr>
          <w:color w:val="000000"/>
        </w:rPr>
        <w:t>,</w:t>
      </w:r>
      <w:r w:rsidR="00647009" w:rsidRPr="00980F3F">
        <w:rPr>
          <w:color w:val="000000"/>
        </w:rPr>
        <w:t xml:space="preserve"> и характеристику представителя, заверенные подписью лица, организующего деятельность Молодёжного органа, при котором создан;</w:t>
      </w:r>
    </w:p>
    <w:p w:rsidR="00647009" w:rsidRPr="00980F3F" w:rsidRDefault="00AD5934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3.2.</w:t>
      </w:r>
      <w:r w:rsidR="00827B91">
        <w:rPr>
          <w:color w:val="000000"/>
        </w:rPr>
        <w:t xml:space="preserve"> п</w:t>
      </w:r>
      <w:r w:rsidR="00647009" w:rsidRPr="00980F3F">
        <w:rPr>
          <w:color w:val="000000"/>
        </w:rPr>
        <w:t>ротокол общего собрания</w:t>
      </w:r>
      <w:r w:rsidR="0070567D" w:rsidRPr="0070567D">
        <w:t xml:space="preserve"> </w:t>
      </w:r>
      <w:r w:rsidR="0070567D" w:rsidRPr="0070567D">
        <w:rPr>
          <w:color w:val="000000"/>
        </w:rPr>
        <w:t>молодежных общественных и политических объединений (ассоциаций)</w:t>
      </w:r>
      <w:r w:rsidR="00647009" w:rsidRPr="00980F3F">
        <w:rPr>
          <w:color w:val="000000"/>
        </w:rPr>
        <w:t xml:space="preserve"> по выдвижению представителя, характеристику представителя, заве</w:t>
      </w:r>
      <w:r w:rsidR="0070567D">
        <w:rPr>
          <w:color w:val="000000"/>
        </w:rPr>
        <w:t>ренные руководителем объединения</w:t>
      </w:r>
      <w:r w:rsidR="00647009" w:rsidRPr="00980F3F">
        <w:rPr>
          <w:color w:val="000000"/>
        </w:rPr>
        <w:t xml:space="preserve"> (ассоциации);</w:t>
      </w:r>
    </w:p>
    <w:p w:rsidR="00647009" w:rsidRPr="00980F3F" w:rsidRDefault="0070567D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3.3.</w:t>
      </w:r>
      <w:r w:rsidR="00647009" w:rsidRPr="00980F3F">
        <w:rPr>
          <w:color w:val="000000"/>
        </w:rPr>
        <w:t xml:space="preserve"> протокол общего собрания или соответствующего выборного органа</w:t>
      </w:r>
      <w:r w:rsidRPr="0070567D">
        <w:t xml:space="preserve"> </w:t>
      </w:r>
      <w:r w:rsidRPr="0070567D">
        <w:rPr>
          <w:color w:val="000000"/>
        </w:rPr>
        <w:t>профессиональных союзов, объединений (ассоциаций) профессиональных союзов</w:t>
      </w:r>
      <w:r w:rsidR="00647009" w:rsidRPr="00980F3F">
        <w:rPr>
          <w:color w:val="000000"/>
        </w:rPr>
        <w:t xml:space="preserve"> по выдвижению представителя объединения (ассоциации) профессиональных союзов и характеристику представителя, заверенные председателем (руководителем) профессионального союза, объединения (ассоциации) профессиональных союзов;</w:t>
      </w:r>
    </w:p>
    <w:p w:rsidR="00430C84" w:rsidRPr="00980F3F" w:rsidRDefault="0070567D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3.4.</w:t>
      </w:r>
      <w:r w:rsidR="00827B91">
        <w:rPr>
          <w:color w:val="000000"/>
        </w:rPr>
        <w:t xml:space="preserve"> п</w:t>
      </w:r>
      <w:r w:rsidR="00647009" w:rsidRPr="00980F3F">
        <w:rPr>
          <w:color w:val="000000"/>
        </w:rPr>
        <w:t>исьмо о делегировании представителя</w:t>
      </w:r>
      <w:r w:rsidRPr="0070567D">
        <w:t xml:space="preserve"> </w:t>
      </w:r>
      <w:r w:rsidRPr="0070567D">
        <w:rPr>
          <w:color w:val="000000"/>
        </w:rPr>
        <w:t>органов мест</w:t>
      </w:r>
      <w:r w:rsidR="002E3208">
        <w:rPr>
          <w:color w:val="000000"/>
        </w:rPr>
        <w:t>ного самоуправления, реализующих</w:t>
      </w:r>
      <w:r w:rsidRPr="0070567D">
        <w:rPr>
          <w:color w:val="000000"/>
        </w:rPr>
        <w:t xml:space="preserve"> государственную молодежную политику</w:t>
      </w:r>
      <w:r w:rsidR="00D24F5F">
        <w:rPr>
          <w:color w:val="000000"/>
        </w:rPr>
        <w:t>, малого и среднего бизнеса, молодого специалиста, осуществляющих деятельность на территории района,</w:t>
      </w:r>
      <w:r w:rsidR="00647009" w:rsidRPr="00980F3F">
        <w:rPr>
          <w:color w:val="000000"/>
        </w:rPr>
        <w:t xml:space="preserve"> и характеристику представителя.</w:t>
      </w:r>
    </w:p>
    <w:p w:rsidR="00647009" w:rsidRPr="00980F3F" w:rsidRDefault="0070567D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</w:t>
      </w:r>
      <w:r w:rsidR="00827B91">
        <w:rPr>
          <w:color w:val="000000"/>
        </w:rPr>
        <w:t xml:space="preserve"> п</w:t>
      </w:r>
      <w:r w:rsidR="00430C84" w:rsidRPr="00980F3F">
        <w:rPr>
          <w:color w:val="000000"/>
        </w:rPr>
        <w:t>исьмо о делегировании</w:t>
      </w:r>
      <w:r>
        <w:rPr>
          <w:color w:val="000000"/>
        </w:rPr>
        <w:t xml:space="preserve"> молодого депутата</w:t>
      </w:r>
      <w:r w:rsidR="00430C84" w:rsidRPr="00980F3F">
        <w:rPr>
          <w:color w:val="000000"/>
        </w:rPr>
        <w:t xml:space="preserve"> от представительных органов местного самоуправления, в который он был избран</w:t>
      </w:r>
      <w:r w:rsidR="000B3857">
        <w:rPr>
          <w:color w:val="000000"/>
        </w:rPr>
        <w:t>,</w:t>
      </w:r>
      <w:r w:rsidR="00430C84" w:rsidRPr="00980F3F">
        <w:rPr>
          <w:color w:val="000000"/>
        </w:rPr>
        <w:t xml:space="preserve"> и характеристику.</w:t>
      </w:r>
    </w:p>
    <w:p w:rsidR="004D1910" w:rsidRPr="00980F3F" w:rsidRDefault="004D1910" w:rsidP="00D17234">
      <w:pPr>
        <w:ind w:firstLine="709"/>
        <w:jc w:val="both"/>
      </w:pPr>
      <w:r>
        <w:lastRenderedPageBreak/>
        <w:t>4. Выдвинутые кандидатуры</w:t>
      </w:r>
      <w:r w:rsidR="00755D90" w:rsidRPr="00980F3F">
        <w:t xml:space="preserve"> </w:t>
      </w:r>
      <w:r w:rsidR="007D2686">
        <w:t>обсуждаются на заседании Думы</w:t>
      </w:r>
      <w:r w:rsidR="00430C84" w:rsidRPr="00980F3F">
        <w:t xml:space="preserve"> района. После </w:t>
      </w:r>
      <w:r w:rsidR="007D2686">
        <w:t>обсуждения</w:t>
      </w:r>
      <w:r w:rsidR="00D24F5F">
        <w:t xml:space="preserve"> </w:t>
      </w:r>
      <w:r w:rsidR="00430C84" w:rsidRPr="00980F3F">
        <w:t>Думой района</w:t>
      </w:r>
      <w:r w:rsidR="00755D90" w:rsidRPr="00980F3F">
        <w:t xml:space="preserve"> принимается решение о персональном составе Молодежной палаты.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>. Полномочия члена Молодежной палаты могу</w:t>
      </w:r>
      <w:r w:rsidR="000C076E">
        <w:t>т быть прекращены досрочно</w:t>
      </w:r>
      <w:r w:rsidR="00755D90" w:rsidRPr="00980F3F">
        <w:t xml:space="preserve"> в случаях: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5032B9" w:rsidRPr="00980F3F">
        <w:t>.1. утраты</w:t>
      </w:r>
      <w:r w:rsidR="00755D90" w:rsidRPr="00980F3F">
        <w:t xml:space="preserve"> гражданства Российской Федерации;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>.2. переезда в другой населенный пункт на постоянное место жительства;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 xml:space="preserve">.3. вступления в отношении </w:t>
      </w:r>
      <w:r w:rsidR="005032B9" w:rsidRPr="00980F3F">
        <w:t>н</w:t>
      </w:r>
      <w:r w:rsidR="00755D90" w:rsidRPr="00980F3F">
        <w:t>его в законную силу обвинительного приговора суда;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>.4.</w:t>
      </w:r>
      <w:r w:rsidR="005032B9" w:rsidRPr="00980F3F">
        <w:t xml:space="preserve"> объявления</w:t>
      </w:r>
      <w:r w:rsidR="00755D90" w:rsidRPr="00980F3F">
        <w:t xml:space="preserve"> умершим (по решению суда, вступившему в законную силу);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5032B9" w:rsidRPr="00980F3F">
        <w:t>.5.</w:t>
      </w:r>
      <w:r w:rsidR="00755D90" w:rsidRPr="00980F3F">
        <w:t xml:space="preserve"> смерти;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5032B9" w:rsidRPr="00980F3F">
        <w:t>.6. подачи</w:t>
      </w:r>
      <w:r w:rsidR="00755D90" w:rsidRPr="00980F3F">
        <w:t xml:space="preserve"> личного заявления о сложении полномочий;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 xml:space="preserve">.7. </w:t>
      </w:r>
      <w:r w:rsidR="005032B9" w:rsidRPr="00980F3F">
        <w:t>признания</w:t>
      </w:r>
      <w:r w:rsidR="00755D90" w:rsidRPr="00980F3F">
        <w:t xml:space="preserve"> недееспособным в порядке, установленном действующим законодательством Российской Федерации;</w:t>
      </w:r>
    </w:p>
    <w:p w:rsidR="004D1910" w:rsidRDefault="00D17234" w:rsidP="004D1910">
      <w:pPr>
        <w:ind w:firstLine="709"/>
        <w:jc w:val="both"/>
      </w:pPr>
      <w:r>
        <w:t>5</w:t>
      </w:r>
      <w:r w:rsidR="005032B9" w:rsidRPr="00980F3F">
        <w:t>.8.</w:t>
      </w:r>
      <w:r w:rsidR="00755D90" w:rsidRPr="00980F3F">
        <w:t xml:space="preserve"> неявки на три заседания Молодежной палаты без уважительной причины.</w:t>
      </w:r>
    </w:p>
    <w:p w:rsidR="004D1910" w:rsidRPr="004D1910" w:rsidRDefault="00D17234" w:rsidP="004D1910">
      <w:pPr>
        <w:ind w:firstLine="709"/>
        <w:jc w:val="both"/>
      </w:pPr>
      <w:r>
        <w:t>6</w:t>
      </w:r>
      <w:r w:rsidR="00FC3C65">
        <w:t xml:space="preserve">. </w:t>
      </w:r>
      <w:r w:rsidR="004D1910" w:rsidRPr="004D1910">
        <w:t>Обеспечение деятельности Молодежной палаты осуществляется организационным отделом</w:t>
      </w:r>
      <w:r w:rsidR="000C076E">
        <w:t xml:space="preserve"> аппарата</w:t>
      </w:r>
      <w:r w:rsidR="004D1910" w:rsidRPr="004D1910">
        <w:t xml:space="preserve"> Думы района.</w:t>
      </w:r>
    </w:p>
    <w:p w:rsidR="00755D90" w:rsidRPr="004D1910" w:rsidRDefault="00755D90" w:rsidP="00980F3F">
      <w:pPr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827B91">
        <w:t xml:space="preserve"> 6. Структура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1. Структуру Молодежной пал</w:t>
      </w:r>
      <w:r w:rsidR="004D1910">
        <w:t>аты составляют председатель, два</w:t>
      </w:r>
      <w:r w:rsidRPr="00980F3F">
        <w:t xml:space="preserve"> заместителя председателя</w:t>
      </w:r>
      <w:r w:rsidR="004D1910">
        <w:t>, секретарь</w:t>
      </w:r>
      <w:r w:rsidRPr="00980F3F">
        <w:t xml:space="preserve"> и члены Молодежной палаты.</w:t>
      </w:r>
    </w:p>
    <w:p w:rsidR="00755D90" w:rsidRPr="00980F3F" w:rsidRDefault="00755D90" w:rsidP="00980F3F">
      <w:pPr>
        <w:ind w:firstLine="709"/>
        <w:jc w:val="both"/>
      </w:pPr>
      <w:r w:rsidRPr="00980F3F">
        <w:t>2. Председатель</w:t>
      </w:r>
      <w:r w:rsidR="00E07031" w:rsidRPr="00980F3F">
        <w:t xml:space="preserve"> Молодежной палаты</w:t>
      </w:r>
      <w:r w:rsidRPr="00980F3F">
        <w:t xml:space="preserve"> </w:t>
      </w:r>
      <w:r w:rsidR="00E07031" w:rsidRPr="00980F3F">
        <w:t>избирае</w:t>
      </w:r>
      <w:r w:rsidR="003561B1" w:rsidRPr="00980F3F">
        <w:t>тся</w:t>
      </w:r>
      <w:r w:rsidR="00E07031" w:rsidRPr="00980F3F">
        <w:t xml:space="preserve"> путем открытого голосования</w:t>
      </w:r>
      <w:r w:rsidR="003561B1" w:rsidRPr="00980F3F">
        <w:t xml:space="preserve"> из числа членов Молодежной пала</w:t>
      </w:r>
      <w:r w:rsidR="00E07031" w:rsidRPr="00980F3F">
        <w:t xml:space="preserve">ты, </w:t>
      </w:r>
      <w:r w:rsidR="003561B1" w:rsidRPr="00980F3F">
        <w:t>получивши</w:t>
      </w:r>
      <w:r w:rsidR="00E07031" w:rsidRPr="00980F3F">
        <w:t>й</w:t>
      </w:r>
      <w:r w:rsidR="003561B1" w:rsidRPr="00980F3F">
        <w:t xml:space="preserve"> более половины </w:t>
      </w:r>
      <w:r w:rsidR="00E07031" w:rsidRPr="00980F3F">
        <w:t>голосов членов Молодежной палаты</w:t>
      </w:r>
      <w:r w:rsidR="00827B91">
        <w:t>,</w:t>
      </w:r>
      <w:r w:rsidR="00E07031" w:rsidRPr="00980F3F">
        <w:t xml:space="preserve"> присутствующих на заседании.</w:t>
      </w:r>
    </w:p>
    <w:p w:rsidR="00755D90" w:rsidRPr="00980F3F" w:rsidRDefault="00755D90" w:rsidP="00980F3F">
      <w:pPr>
        <w:ind w:firstLine="709"/>
        <w:jc w:val="both"/>
      </w:pPr>
      <w:r w:rsidRPr="00980F3F">
        <w:t>3. Председатель Молодежной палаты обладает следующими полномочиями:</w:t>
      </w:r>
    </w:p>
    <w:p w:rsidR="00755D90" w:rsidRPr="00980F3F" w:rsidRDefault="00755D90" w:rsidP="00980F3F">
      <w:pPr>
        <w:ind w:firstLine="709"/>
        <w:jc w:val="both"/>
      </w:pPr>
      <w:r w:rsidRPr="00980F3F">
        <w:t>3.1. председательствует на заседаниях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 xml:space="preserve">3.2. утверждает повестку предстоящего заседания Молодежной палаты на </w:t>
      </w:r>
      <w:r w:rsidR="005032B9" w:rsidRPr="00980F3F">
        <w:t>основании поступивших</w:t>
      </w:r>
      <w:r w:rsidRPr="00980F3F">
        <w:t xml:space="preserve"> предложений от</w:t>
      </w:r>
      <w:r w:rsidR="003561B1" w:rsidRPr="00980F3F">
        <w:t xml:space="preserve"> членов Молодежной палаты</w:t>
      </w:r>
      <w:r w:rsidRPr="00980F3F">
        <w:t>;</w:t>
      </w:r>
    </w:p>
    <w:p w:rsidR="00755D90" w:rsidRPr="00980F3F" w:rsidRDefault="003561B1" w:rsidP="00980F3F">
      <w:pPr>
        <w:ind w:firstLine="709"/>
        <w:jc w:val="both"/>
      </w:pPr>
      <w:r w:rsidRPr="00980F3F">
        <w:t>3.3. информирует Думу района</w:t>
      </w:r>
      <w:r w:rsidR="00755D90" w:rsidRPr="00980F3F">
        <w:t xml:space="preserve"> о рассмотренных на заседании Молодежной палаты вопросах, принятых решениях и рекомендациях;</w:t>
      </w:r>
    </w:p>
    <w:p w:rsidR="00755D90" w:rsidRPr="00980F3F" w:rsidRDefault="00755D90" w:rsidP="00980F3F">
      <w:pPr>
        <w:ind w:firstLine="709"/>
        <w:jc w:val="both"/>
      </w:pPr>
      <w:r w:rsidRPr="00980F3F">
        <w:t>3.4. присутствует на заседаниях Думы</w:t>
      </w:r>
      <w:r w:rsidR="004D1910">
        <w:t xml:space="preserve"> района</w:t>
      </w:r>
      <w:r w:rsidRPr="00980F3F">
        <w:t>;</w:t>
      </w:r>
    </w:p>
    <w:p w:rsidR="00755D90" w:rsidRPr="00980F3F" w:rsidRDefault="000C076E" w:rsidP="00980F3F">
      <w:pPr>
        <w:ind w:firstLine="709"/>
        <w:jc w:val="both"/>
      </w:pPr>
      <w:r>
        <w:t>3.5</w:t>
      </w:r>
      <w:r w:rsidR="00755D90" w:rsidRPr="00980F3F">
        <w:t>. принимает решения о направлении на рассмотрение в соответствующие комиссии Молодежной палаты материалов, поступивших в Молодежную палату;</w:t>
      </w:r>
    </w:p>
    <w:p w:rsidR="00755D90" w:rsidRPr="00980F3F" w:rsidRDefault="000C076E" w:rsidP="00980F3F">
      <w:pPr>
        <w:ind w:firstLine="709"/>
        <w:jc w:val="both"/>
      </w:pPr>
      <w:r>
        <w:t>3.6</w:t>
      </w:r>
      <w:r w:rsidR="00755D90" w:rsidRPr="00980F3F">
        <w:t>. информирует представителей Молодежной палаты о решениях органов местного самоуправления, касающихся деятельности Молодежной палаты, а также о работе органов Молодежной палаты;</w:t>
      </w:r>
    </w:p>
    <w:p w:rsidR="00755D90" w:rsidRPr="00980F3F" w:rsidRDefault="000C076E" w:rsidP="00980F3F">
      <w:pPr>
        <w:ind w:firstLine="709"/>
        <w:jc w:val="both"/>
      </w:pPr>
      <w:r>
        <w:t>3.7</w:t>
      </w:r>
      <w:r w:rsidR="00755D90" w:rsidRPr="00980F3F">
        <w:t>. представляет Молодежную палату во взаимоотношениях с органами местного самоуправления, организациями и общественными объединениями;</w:t>
      </w:r>
    </w:p>
    <w:p w:rsidR="00755D90" w:rsidRPr="00980F3F" w:rsidRDefault="00BB027D" w:rsidP="00980F3F">
      <w:pPr>
        <w:ind w:firstLine="709"/>
        <w:jc w:val="both"/>
      </w:pPr>
      <w:r>
        <w:t>3.8</w:t>
      </w:r>
      <w:r w:rsidR="00755D90" w:rsidRPr="00980F3F">
        <w:t>. осуществляет иные полномочия в соответствии с настоящим Положением.</w:t>
      </w:r>
    </w:p>
    <w:p w:rsidR="00755D90" w:rsidRPr="00980F3F" w:rsidRDefault="00755D90" w:rsidP="00D17234">
      <w:pPr>
        <w:ind w:firstLine="709"/>
        <w:jc w:val="both"/>
      </w:pPr>
      <w:r w:rsidRPr="00980F3F">
        <w:t>4. Заместители</w:t>
      </w:r>
      <w:r w:rsidR="00D17234">
        <w:t xml:space="preserve"> председателя Молодежной палаты</w:t>
      </w:r>
      <w:r w:rsidRPr="00980F3F">
        <w:t xml:space="preserve"> </w:t>
      </w:r>
      <w:r w:rsidR="00E07031" w:rsidRPr="00980F3F">
        <w:t>избираются путем открытого голосования из числа членов Молодежной палаты, получившие более половины голосов членов Молодежной палаты</w:t>
      </w:r>
      <w:r w:rsidR="00827B91">
        <w:t>,</w:t>
      </w:r>
      <w:r w:rsidR="00E07031" w:rsidRPr="00980F3F">
        <w:t xml:space="preserve"> присутствующих на заседании.</w:t>
      </w:r>
    </w:p>
    <w:p w:rsidR="00755D90" w:rsidRPr="00980F3F" w:rsidRDefault="00755D90" w:rsidP="00980F3F">
      <w:pPr>
        <w:ind w:firstLine="709"/>
        <w:jc w:val="both"/>
      </w:pPr>
      <w:r w:rsidRPr="00980F3F">
        <w:t>5. Заместители председателя Молодежной палаты обладают следующими полномочиями:</w:t>
      </w:r>
    </w:p>
    <w:p w:rsidR="00755D90" w:rsidRPr="00980F3F" w:rsidRDefault="00755D90" w:rsidP="00980F3F">
      <w:pPr>
        <w:ind w:firstLine="709"/>
        <w:jc w:val="both"/>
      </w:pPr>
      <w:r w:rsidRPr="00980F3F">
        <w:t>5.1. организуют и проводят по поручению председателя Молодежной палаты заседания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5.2. замещают председателя Молодежной палаты в его отсутствие в порядке, предусмотренном Регламентом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5.3. координируют в пределах своих полномочий деятельность комиссий и рабочих групп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5.4. организуют и контролируют выполнение решений Молодежной палаты, поручений председателя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lastRenderedPageBreak/>
        <w:t>5.5. организуют работу соответствующих комиссий и рабочих групп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5.6. решают иные вопросы, связанные с деятельностью Молодежной палаты</w:t>
      </w:r>
      <w:r w:rsidR="000B3857">
        <w:t>,</w:t>
      </w:r>
      <w:r w:rsidRPr="00980F3F">
        <w:t xml:space="preserve"> в соответствии с Регламентом Молодежной палаты и распределением обязанностей между заместителями председателя Молодежной палаты. Распределение обязанностей между заместителями председателя Молодежной палаты осуществляется председателем Молодежной палаты.</w:t>
      </w:r>
    </w:p>
    <w:p w:rsidR="00735F1A" w:rsidRPr="00980F3F" w:rsidRDefault="00D17234" w:rsidP="00D17234">
      <w:pPr>
        <w:ind w:firstLine="709"/>
        <w:jc w:val="both"/>
      </w:pPr>
      <w:r>
        <w:t>6. Секретарь Молодежной палаты</w:t>
      </w:r>
      <w:r w:rsidR="00735F1A" w:rsidRPr="00980F3F">
        <w:t xml:space="preserve"> избирается путем открытого голосования из числа членов Молодежной палаты, получивший более половины голосов членов Молодежной палаты</w:t>
      </w:r>
      <w:r w:rsidR="000B3857">
        <w:t>,</w:t>
      </w:r>
      <w:r w:rsidR="00735F1A" w:rsidRPr="00980F3F">
        <w:t xml:space="preserve"> присутствующих на заседании.</w:t>
      </w:r>
    </w:p>
    <w:p w:rsidR="00755D90" w:rsidRPr="00980F3F" w:rsidRDefault="00755D90" w:rsidP="00980F3F">
      <w:pPr>
        <w:ind w:firstLine="709"/>
        <w:jc w:val="both"/>
      </w:pPr>
      <w:r w:rsidRPr="00980F3F">
        <w:t>7. Секретарь Молодежной палаты обладает следующими полномочиями:</w:t>
      </w:r>
    </w:p>
    <w:p w:rsidR="00755D90" w:rsidRPr="00980F3F" w:rsidRDefault="00755D90" w:rsidP="00980F3F">
      <w:pPr>
        <w:ind w:firstLine="709"/>
        <w:jc w:val="both"/>
      </w:pPr>
      <w:r w:rsidRPr="00980F3F">
        <w:t>7.1. оповещает членов Молодежной палаты о времени и месте предстояще</w:t>
      </w:r>
      <w:r w:rsidR="00827B91">
        <w:t>го заседания, рассылает повестку</w:t>
      </w:r>
      <w:r w:rsidRPr="00980F3F">
        <w:t xml:space="preserve"> предстоящего заседания и материалы к ним;</w:t>
      </w:r>
    </w:p>
    <w:p w:rsidR="004D1910" w:rsidRPr="00980F3F" w:rsidRDefault="004D1910" w:rsidP="004D1910">
      <w:pPr>
        <w:ind w:firstLine="709"/>
        <w:jc w:val="both"/>
      </w:pPr>
      <w:r>
        <w:t>7.2</w:t>
      </w:r>
      <w:r w:rsidRPr="00980F3F">
        <w:t>. организует подготовку материалов и проектов документов к заседанию Молодежной палаты;</w:t>
      </w:r>
    </w:p>
    <w:p w:rsidR="004D1910" w:rsidRPr="00980F3F" w:rsidRDefault="004D1910" w:rsidP="004D1910">
      <w:pPr>
        <w:ind w:firstLine="709"/>
        <w:jc w:val="both"/>
      </w:pPr>
      <w:r>
        <w:t>7.3</w:t>
      </w:r>
      <w:r w:rsidRPr="00980F3F">
        <w:t>. ведет делопроизводство и протоколирует заседания Молодежной палаты;</w:t>
      </w:r>
    </w:p>
    <w:p w:rsidR="00755D90" w:rsidRPr="00980F3F" w:rsidRDefault="004D1910" w:rsidP="00980F3F">
      <w:pPr>
        <w:ind w:firstLine="709"/>
        <w:jc w:val="both"/>
      </w:pPr>
      <w:r>
        <w:t>7.4</w:t>
      </w:r>
      <w:r w:rsidR="00755D90" w:rsidRPr="00980F3F">
        <w:t>. организует хранение документов Молодежной палаты;</w:t>
      </w:r>
    </w:p>
    <w:p w:rsidR="00755D90" w:rsidRPr="00980F3F" w:rsidRDefault="004D1910" w:rsidP="00980F3F">
      <w:pPr>
        <w:ind w:firstLine="709"/>
        <w:jc w:val="both"/>
      </w:pPr>
      <w:r>
        <w:t>7.5</w:t>
      </w:r>
      <w:r w:rsidR="00755D90" w:rsidRPr="00980F3F">
        <w:t>. выполняет иные полномочия в соответствии с настоящим Положением.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7. Права и обяз</w:t>
      </w:r>
      <w:r w:rsidR="00827B91">
        <w:t>анности члена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1. Член Молодежной палаты имеет право:</w:t>
      </w:r>
    </w:p>
    <w:p w:rsidR="00755D90" w:rsidRPr="00980F3F" w:rsidRDefault="00755D90" w:rsidP="00980F3F">
      <w:pPr>
        <w:ind w:firstLine="709"/>
        <w:jc w:val="both"/>
      </w:pPr>
      <w:r w:rsidRPr="00980F3F">
        <w:t>1.1. участвовать в подготовке решений и рекомендаций по всем вопросам, касающимся деятельности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1.2. получать информацию по различным аспектам деятельности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1.3. получать материалы для рассмотрения на заседании Молодежной палаты в соответствии с повесткой дня;</w:t>
      </w:r>
    </w:p>
    <w:p w:rsidR="00755D90" w:rsidRPr="00980F3F" w:rsidRDefault="00755D90" w:rsidP="00980F3F">
      <w:pPr>
        <w:ind w:firstLine="709"/>
        <w:jc w:val="both"/>
      </w:pPr>
      <w:r w:rsidRPr="00980F3F">
        <w:t>1.4. голосовать на заседаниях Молодежной палаты по всем вопросам повестки дня;</w:t>
      </w:r>
    </w:p>
    <w:p w:rsidR="00755D90" w:rsidRPr="00980F3F" w:rsidRDefault="00755D90" w:rsidP="00980F3F">
      <w:pPr>
        <w:ind w:firstLine="709"/>
        <w:jc w:val="both"/>
      </w:pPr>
      <w:r w:rsidRPr="00980F3F">
        <w:t>1.5</w:t>
      </w:r>
      <w:r w:rsidR="00827B91">
        <w:t>. получать необходимые сведения</w:t>
      </w:r>
      <w:r w:rsidRPr="00980F3F">
        <w:t xml:space="preserve"> для принятия решения по существу рассматриваемых вопросов;</w:t>
      </w:r>
    </w:p>
    <w:p w:rsidR="00755D90" w:rsidRPr="00980F3F" w:rsidRDefault="00755D90" w:rsidP="00980F3F">
      <w:pPr>
        <w:ind w:firstLine="709"/>
        <w:jc w:val="both"/>
      </w:pPr>
      <w:r w:rsidRPr="00980F3F">
        <w:t xml:space="preserve">1.6. </w:t>
      </w:r>
      <w:r w:rsidR="00827B91" w:rsidRPr="00980F3F">
        <w:t xml:space="preserve">выражать </w:t>
      </w:r>
      <w:r w:rsidRPr="00980F3F">
        <w:t>на заседаниях Молодежной палаты свое мнение по вопросам повестки дня.</w:t>
      </w:r>
    </w:p>
    <w:p w:rsidR="00755D90" w:rsidRPr="00980F3F" w:rsidRDefault="00755D90" w:rsidP="00980F3F">
      <w:pPr>
        <w:ind w:firstLine="709"/>
        <w:jc w:val="both"/>
      </w:pPr>
      <w:r w:rsidRPr="00980F3F">
        <w:t>2. Член Молодежной палаты обязан:</w:t>
      </w:r>
    </w:p>
    <w:p w:rsidR="00755D90" w:rsidRPr="00980F3F" w:rsidRDefault="00755D90" w:rsidP="00980F3F">
      <w:pPr>
        <w:ind w:firstLine="709"/>
        <w:jc w:val="both"/>
      </w:pPr>
      <w:r w:rsidRPr="00980F3F">
        <w:t>2.1. выполнять требования настоящего Положения;</w:t>
      </w:r>
    </w:p>
    <w:p w:rsidR="00755D90" w:rsidRPr="00980F3F" w:rsidRDefault="00755D90" w:rsidP="00980F3F">
      <w:pPr>
        <w:ind w:firstLine="709"/>
        <w:jc w:val="both"/>
      </w:pPr>
      <w:r w:rsidRPr="00980F3F">
        <w:t>2.2. знакомиться с материалами и документами, предоставляемыми ему для принятия решения по существу вопросов;</w:t>
      </w:r>
    </w:p>
    <w:p w:rsidR="00755D90" w:rsidRPr="00980F3F" w:rsidRDefault="00755D90" w:rsidP="00980F3F">
      <w:pPr>
        <w:ind w:firstLine="709"/>
        <w:jc w:val="both"/>
      </w:pPr>
      <w:r w:rsidRPr="00980F3F">
        <w:t>2.3. принимать участие в заседаниях Молодежной палаты (за исключением случаев отсутствия по уважительным причинам).</w:t>
      </w:r>
      <w:r w:rsidR="00254957">
        <w:t xml:space="preserve"> </w:t>
      </w:r>
    </w:p>
    <w:p w:rsidR="00755D90" w:rsidRPr="00980F3F" w:rsidRDefault="00755D90" w:rsidP="00980F3F">
      <w:pPr>
        <w:jc w:val="both"/>
        <w:rPr>
          <w:b/>
        </w:rPr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8. Форма деятельности Молодежной палаты и использование результатов деятельности.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1.</w:t>
      </w:r>
      <w:r w:rsidRPr="00980F3F">
        <w:rPr>
          <w:b/>
        </w:rPr>
        <w:t xml:space="preserve"> </w:t>
      </w:r>
      <w:r w:rsidRPr="00980F3F">
        <w:t>Основной формой деятельности Молодежной палаты являются периодические заседания.</w:t>
      </w:r>
    </w:p>
    <w:p w:rsidR="00755D90" w:rsidRPr="00980F3F" w:rsidRDefault="00755D90" w:rsidP="00980F3F">
      <w:pPr>
        <w:ind w:firstLine="709"/>
        <w:jc w:val="both"/>
      </w:pPr>
      <w:r w:rsidRPr="00980F3F">
        <w:t>2. Заседание Молодежной палаты является правомочным, есл</w:t>
      </w:r>
      <w:r w:rsidR="00735F1A" w:rsidRPr="00980F3F">
        <w:t>и на нем присутствует не менее половины</w:t>
      </w:r>
      <w:r w:rsidRPr="00980F3F">
        <w:t xml:space="preserve"> членов Молодежной палаты.</w:t>
      </w:r>
    </w:p>
    <w:p w:rsidR="00755D90" w:rsidRPr="00980F3F" w:rsidRDefault="00755D90" w:rsidP="00980F3F">
      <w:pPr>
        <w:ind w:firstLine="709"/>
        <w:jc w:val="both"/>
      </w:pPr>
      <w:r w:rsidRPr="00980F3F">
        <w:t>3. Первое заседание Молодежной палаты нового</w:t>
      </w:r>
      <w:r w:rsidR="00BB027D">
        <w:t xml:space="preserve"> созыва проводится не позднее 20</w:t>
      </w:r>
      <w:r w:rsidRPr="00980F3F">
        <w:t xml:space="preserve"> дней после утверждения состава Молоде</w:t>
      </w:r>
      <w:r w:rsidR="00735F1A" w:rsidRPr="00980F3F">
        <w:t>жной палаты решением Думы района</w:t>
      </w:r>
      <w:r w:rsidRPr="00980F3F">
        <w:t xml:space="preserve">. </w:t>
      </w:r>
    </w:p>
    <w:p w:rsidR="00755D90" w:rsidRPr="00980F3F" w:rsidRDefault="00755D90" w:rsidP="00980F3F">
      <w:pPr>
        <w:ind w:firstLine="709"/>
        <w:jc w:val="both"/>
      </w:pPr>
      <w:r w:rsidRPr="00980F3F">
        <w:t xml:space="preserve">4. Организационное обеспечение работы Молодежной палаты, проведения заседаний Молодежной палаты осуществляет </w:t>
      </w:r>
      <w:r w:rsidR="00B2764C">
        <w:t>Управление аппарата Думы района</w:t>
      </w:r>
      <w:r w:rsidRPr="00980F3F">
        <w:t>.</w:t>
      </w:r>
    </w:p>
    <w:p w:rsidR="00755D90" w:rsidRPr="00980F3F" w:rsidRDefault="00755D90" w:rsidP="00980F3F">
      <w:pPr>
        <w:ind w:firstLine="709"/>
        <w:jc w:val="both"/>
      </w:pPr>
      <w:r w:rsidRPr="00980F3F">
        <w:lastRenderedPageBreak/>
        <w:t>5. Молодежная палата по направлениям своей деятельности разрабатывает и принимает:</w:t>
      </w:r>
    </w:p>
    <w:p w:rsidR="00D17234" w:rsidRDefault="00755D90" w:rsidP="00980F3F">
      <w:pPr>
        <w:ind w:firstLine="709"/>
        <w:jc w:val="both"/>
      </w:pPr>
      <w:r w:rsidRPr="00980F3F">
        <w:t>5.1. решения</w:t>
      </w:r>
      <w:r w:rsidR="00D17234">
        <w:t>:</w:t>
      </w:r>
    </w:p>
    <w:p w:rsidR="00D17234" w:rsidRDefault="00755D90" w:rsidP="00D17234">
      <w:pPr>
        <w:ind w:firstLine="709"/>
        <w:jc w:val="both"/>
      </w:pPr>
      <w:r w:rsidRPr="00980F3F">
        <w:t xml:space="preserve"> – по вопросам внутренней деятельности Молодежной палаты, взаимодействия с органами местного самоуправления, Общественной молодежной палатой Ханты-Мансийского автономного округа – Югры, Общественной палатой Ханты-Мансийского автономного округа – Югры, общ</w:t>
      </w:r>
      <w:r w:rsidR="00735F1A" w:rsidRPr="00980F3F">
        <w:t>ественными объединениями Октябрьского района</w:t>
      </w:r>
      <w:r w:rsidRPr="00980F3F">
        <w:t xml:space="preserve"> и Ханты-Мансийского автономного округа – Югры;</w:t>
      </w:r>
    </w:p>
    <w:p w:rsidR="00755D90" w:rsidRPr="00980F3F" w:rsidRDefault="00755D90" w:rsidP="00D17234">
      <w:pPr>
        <w:ind w:firstLine="709"/>
        <w:jc w:val="both"/>
      </w:pPr>
      <w:r w:rsidRPr="00980F3F">
        <w:t>– по созданию комиссий и рабочих групп Молодежной палаты;</w:t>
      </w:r>
    </w:p>
    <w:p w:rsidR="002E3208" w:rsidRDefault="004F4DAD" w:rsidP="004F4DAD">
      <w:pPr>
        <w:ind w:left="709"/>
        <w:jc w:val="both"/>
      </w:pPr>
      <w:r>
        <w:t xml:space="preserve">5.2. </w:t>
      </w:r>
      <w:r w:rsidR="00755D90" w:rsidRPr="00980F3F">
        <w:t>рекомендации</w:t>
      </w:r>
      <w:r w:rsidR="00827B91">
        <w:t>:</w:t>
      </w:r>
    </w:p>
    <w:p w:rsidR="00755D90" w:rsidRPr="00980F3F" w:rsidRDefault="00755D90" w:rsidP="004F4DAD">
      <w:pPr>
        <w:pStyle w:val="a5"/>
        <w:ind w:left="709"/>
        <w:jc w:val="both"/>
      </w:pPr>
      <w:r w:rsidRPr="00980F3F">
        <w:t xml:space="preserve"> – по итогам рассмотрения проектов муниципальных нормативных правовых актов, программ и инициатив.</w:t>
      </w:r>
    </w:p>
    <w:p w:rsidR="00755D90" w:rsidRPr="00980F3F" w:rsidRDefault="00755D90" w:rsidP="00980F3F">
      <w:pPr>
        <w:ind w:firstLine="709"/>
        <w:jc w:val="both"/>
      </w:pPr>
      <w:r w:rsidRPr="00980F3F">
        <w:t>6. Проекты муниципальных нормативных правовых актов, программ и инициатив</w:t>
      </w:r>
      <w:r w:rsidR="00735F1A" w:rsidRPr="00980F3F">
        <w:t xml:space="preserve"> касающиеся</w:t>
      </w:r>
      <w:r w:rsidR="00394843" w:rsidRPr="00980F3F">
        <w:t xml:space="preserve"> защиты прав и законных интересов</w:t>
      </w:r>
      <w:r w:rsidR="00735F1A" w:rsidRPr="00980F3F">
        <w:t xml:space="preserve"> молодежи</w:t>
      </w:r>
      <w:r w:rsidR="001C368A">
        <w:t>,</w:t>
      </w:r>
      <w:r w:rsidRPr="00980F3F">
        <w:t xml:space="preserve"> направляются председателем</w:t>
      </w:r>
      <w:r w:rsidR="00735F1A" w:rsidRPr="00980F3F">
        <w:t xml:space="preserve"> Думы района</w:t>
      </w:r>
      <w:r w:rsidRPr="00980F3F">
        <w:t xml:space="preserve"> на рассмотрение Молодежной палатой.</w:t>
      </w:r>
    </w:p>
    <w:p w:rsidR="00755D90" w:rsidRPr="00980F3F" w:rsidRDefault="001C368A" w:rsidP="00980F3F">
      <w:pPr>
        <w:ind w:firstLine="709"/>
        <w:jc w:val="both"/>
      </w:pPr>
      <w:r>
        <w:t>7</w:t>
      </w:r>
      <w:r w:rsidR="00755D90" w:rsidRPr="00980F3F">
        <w:t>. Принятые Молодежной палатой решения и рекомендаци</w:t>
      </w:r>
      <w:r w:rsidR="00980F3F" w:rsidRPr="00980F3F">
        <w:t>и направляются в Думу района</w:t>
      </w:r>
      <w:r w:rsidR="00755D90" w:rsidRPr="00980F3F">
        <w:t xml:space="preserve"> для рассмотрения в течение 3 дней со дня их вынесения.</w:t>
      </w:r>
    </w:p>
    <w:p w:rsidR="00755D90" w:rsidRPr="00980F3F" w:rsidRDefault="00755D90" w:rsidP="00980F3F">
      <w:pPr>
        <w:tabs>
          <w:tab w:val="num" w:pos="1440"/>
        </w:tabs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1C368A">
        <w:t xml:space="preserve"> 9</w:t>
      </w:r>
      <w:r w:rsidR="00755D90" w:rsidRPr="00980F3F">
        <w:t>. Порядок внесения изменени</w:t>
      </w:r>
      <w:r w:rsidR="00D17234">
        <w:t>й в Положение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</w:t>
      </w:r>
      <w:r w:rsidR="002E3208">
        <w:t>. Изменения, вносимые в настояще</w:t>
      </w:r>
      <w:r w:rsidRPr="00980F3F">
        <w:t>е Положение, у</w:t>
      </w:r>
      <w:r w:rsidR="00980F3F" w:rsidRPr="00980F3F">
        <w:t>тверждаются решением Думы района</w:t>
      </w:r>
      <w:r w:rsidR="00D17234">
        <w:t xml:space="preserve"> по инициативе Председателя Молодежной палаты либо членов Молодежной палаты в количестве не менее половины от общего состава.</w:t>
      </w:r>
    </w:p>
    <w:p w:rsidR="00755D90" w:rsidRPr="00980F3F" w:rsidRDefault="00755D90" w:rsidP="00980F3F">
      <w:pPr>
        <w:ind w:firstLine="709"/>
        <w:jc w:val="both"/>
      </w:pPr>
      <w:r w:rsidRPr="00980F3F">
        <w:t>2. Предложения о внесении изменений в настоящее Положение предварительно подлежат обсуждению на заседании Молодежной палаты.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1C368A">
        <w:t xml:space="preserve"> 10</w:t>
      </w:r>
      <w:r w:rsidR="00755D90" w:rsidRPr="00980F3F">
        <w:t>. П</w:t>
      </w:r>
      <w:r w:rsidR="001C368A">
        <w:t>орядок работы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 xml:space="preserve">Молодежная палата осуществляет свою деятельность в порядке, установленном настоящим Положением и Регламентом Молодежной палаты. </w:t>
      </w:r>
    </w:p>
    <w:p w:rsidR="00755D90" w:rsidRPr="00980F3F" w:rsidRDefault="00755D90" w:rsidP="00980F3F">
      <w:pPr>
        <w:tabs>
          <w:tab w:val="left" w:pos="7513"/>
        </w:tabs>
        <w:jc w:val="both"/>
        <w:rPr>
          <w:sz w:val="26"/>
          <w:szCs w:val="26"/>
        </w:rPr>
      </w:pPr>
    </w:p>
    <w:p w:rsidR="002E4AB1" w:rsidRDefault="002E4AB1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D17234" w:rsidRDefault="00D17234"/>
    <w:p w:rsidR="00D17234" w:rsidRDefault="00D17234"/>
    <w:p w:rsidR="00D17234" w:rsidRDefault="00D17234"/>
    <w:p w:rsidR="00D17234" w:rsidRDefault="00D17234"/>
    <w:p w:rsidR="00980F3F" w:rsidRPr="00F519A3" w:rsidRDefault="00980F3F" w:rsidP="007D2686">
      <w:pPr>
        <w:jc w:val="both"/>
      </w:pPr>
    </w:p>
    <w:sectPr w:rsidR="00980F3F" w:rsidRPr="00F5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745"/>
    <w:multiLevelType w:val="multilevel"/>
    <w:tmpl w:val="0D5E4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C1B62F8"/>
    <w:multiLevelType w:val="hybridMultilevel"/>
    <w:tmpl w:val="7A3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6"/>
    <w:rsid w:val="00001B6C"/>
    <w:rsid w:val="000B3857"/>
    <w:rsid w:val="000C076E"/>
    <w:rsid w:val="001C368A"/>
    <w:rsid w:val="0021186A"/>
    <w:rsid w:val="00254957"/>
    <w:rsid w:val="00262AE3"/>
    <w:rsid w:val="00270F68"/>
    <w:rsid w:val="002B484B"/>
    <w:rsid w:val="002C08CE"/>
    <w:rsid w:val="002D76DE"/>
    <w:rsid w:val="002E3208"/>
    <w:rsid w:val="002E4AB1"/>
    <w:rsid w:val="00315A8A"/>
    <w:rsid w:val="00342FAA"/>
    <w:rsid w:val="003553DD"/>
    <w:rsid w:val="003561B1"/>
    <w:rsid w:val="00394843"/>
    <w:rsid w:val="003A1B82"/>
    <w:rsid w:val="003E0917"/>
    <w:rsid w:val="003E2F02"/>
    <w:rsid w:val="00420071"/>
    <w:rsid w:val="00430C84"/>
    <w:rsid w:val="004B0ADF"/>
    <w:rsid w:val="004B6C79"/>
    <w:rsid w:val="004D1910"/>
    <w:rsid w:val="004E0D33"/>
    <w:rsid w:val="004F4DAD"/>
    <w:rsid w:val="005032B9"/>
    <w:rsid w:val="00553CEC"/>
    <w:rsid w:val="00561FF9"/>
    <w:rsid w:val="0057419D"/>
    <w:rsid w:val="005B3702"/>
    <w:rsid w:val="005E7F40"/>
    <w:rsid w:val="005F3F35"/>
    <w:rsid w:val="005F4544"/>
    <w:rsid w:val="00647009"/>
    <w:rsid w:val="0068123A"/>
    <w:rsid w:val="0069350B"/>
    <w:rsid w:val="006B188B"/>
    <w:rsid w:val="006B4A46"/>
    <w:rsid w:val="006C098F"/>
    <w:rsid w:val="006C55B8"/>
    <w:rsid w:val="006F1CF3"/>
    <w:rsid w:val="0070567D"/>
    <w:rsid w:val="00717DEE"/>
    <w:rsid w:val="00726C17"/>
    <w:rsid w:val="007329B9"/>
    <w:rsid w:val="00735F1A"/>
    <w:rsid w:val="00755D90"/>
    <w:rsid w:val="007D22E1"/>
    <w:rsid w:val="007D2686"/>
    <w:rsid w:val="00805378"/>
    <w:rsid w:val="00827B91"/>
    <w:rsid w:val="0088270D"/>
    <w:rsid w:val="008C1799"/>
    <w:rsid w:val="008F149A"/>
    <w:rsid w:val="0096566D"/>
    <w:rsid w:val="00971A73"/>
    <w:rsid w:val="00980F3F"/>
    <w:rsid w:val="009C5FF4"/>
    <w:rsid w:val="00A21DF2"/>
    <w:rsid w:val="00A543A3"/>
    <w:rsid w:val="00A544EA"/>
    <w:rsid w:val="00A7613C"/>
    <w:rsid w:val="00AD5934"/>
    <w:rsid w:val="00B2764C"/>
    <w:rsid w:val="00B27AAE"/>
    <w:rsid w:val="00B333D7"/>
    <w:rsid w:val="00BA6D4D"/>
    <w:rsid w:val="00BB027D"/>
    <w:rsid w:val="00BC69F1"/>
    <w:rsid w:val="00C67DA3"/>
    <w:rsid w:val="00C73F10"/>
    <w:rsid w:val="00CE5844"/>
    <w:rsid w:val="00D06CA2"/>
    <w:rsid w:val="00D17234"/>
    <w:rsid w:val="00D24F5F"/>
    <w:rsid w:val="00D569F1"/>
    <w:rsid w:val="00D970DE"/>
    <w:rsid w:val="00DD1751"/>
    <w:rsid w:val="00DD5928"/>
    <w:rsid w:val="00E01160"/>
    <w:rsid w:val="00E07031"/>
    <w:rsid w:val="00E150B4"/>
    <w:rsid w:val="00E17B96"/>
    <w:rsid w:val="00E2051F"/>
    <w:rsid w:val="00EB3D7C"/>
    <w:rsid w:val="00EF0528"/>
    <w:rsid w:val="00F519A3"/>
    <w:rsid w:val="00F601B8"/>
    <w:rsid w:val="00FA1566"/>
    <w:rsid w:val="00FA4D2B"/>
    <w:rsid w:val="00FC3C65"/>
    <w:rsid w:val="00FF3215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0805-9403-47CB-874B-5939062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50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1F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F7B34883268682A0268BD8935A26010CD6AF51A4BBD2C23A06E0BF07DF645AE741D87EE6F0829E57BD3eBB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SmirnovIV</dc:creator>
  <cp:keywords/>
  <dc:description/>
  <cp:lastModifiedBy>User</cp:lastModifiedBy>
  <cp:revision>7</cp:revision>
  <cp:lastPrinted>2017-05-10T10:33:00Z</cp:lastPrinted>
  <dcterms:created xsi:type="dcterms:W3CDTF">2017-05-10T09:31:00Z</dcterms:created>
  <dcterms:modified xsi:type="dcterms:W3CDTF">2017-05-10T13:17:00Z</dcterms:modified>
</cp:coreProperties>
</file>