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B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0CF1AF20" wp14:editId="2ED81E17">
            <wp:simplePos x="0" y="0"/>
            <wp:positionH relativeFrom="column">
              <wp:posOffset>2695575</wp:posOffset>
            </wp:positionH>
            <wp:positionV relativeFrom="paragraph">
              <wp:posOffset>-55245</wp:posOffset>
            </wp:positionV>
            <wp:extent cx="506095" cy="612140"/>
            <wp:effectExtent l="0" t="0" r="8255" b="0"/>
            <wp:wrapNone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00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236"/>
        <w:gridCol w:w="621"/>
        <w:gridCol w:w="236"/>
        <w:gridCol w:w="1511"/>
        <w:gridCol w:w="348"/>
        <w:gridCol w:w="330"/>
        <w:gridCol w:w="216"/>
        <w:gridCol w:w="3908"/>
        <w:gridCol w:w="446"/>
        <w:gridCol w:w="1898"/>
      </w:tblGrid>
      <w:tr w:rsidR="00FE527B" w:rsidRPr="00D25BF3" w:rsidTr="007F108C">
        <w:trPr>
          <w:trHeight w:val="1134"/>
        </w:trPr>
        <w:tc>
          <w:tcPr>
            <w:tcW w:w="9747" w:type="dxa"/>
            <w:gridSpan w:val="10"/>
          </w:tcPr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25BF3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FE527B" w:rsidRPr="00D25BF3" w:rsidTr="007F108C">
        <w:trPr>
          <w:trHeight w:val="454"/>
        </w:trPr>
        <w:tc>
          <w:tcPr>
            <w:tcW w:w="236" w:type="dxa"/>
            <w:vAlign w:val="bottom"/>
          </w:tcPr>
          <w:p w:rsidR="00FE527B" w:rsidRPr="00D25BF3" w:rsidRDefault="00FE527B" w:rsidP="007F108C">
            <w:pPr>
              <w:spacing w:after="0" w:line="240" w:lineRule="auto"/>
              <w:ind w:hanging="42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vAlign w:val="bottom"/>
          </w:tcPr>
          <w:p w:rsidR="00FE527B" w:rsidRPr="00D25BF3" w:rsidRDefault="00FE527B" w:rsidP="007F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Align w:val="bottom"/>
          </w:tcPr>
          <w:p w:rsidR="00FE527B" w:rsidRPr="00D25BF3" w:rsidRDefault="00FE527B" w:rsidP="007F108C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27B" w:rsidRPr="00D25BF3" w:rsidRDefault="00FE527B" w:rsidP="007F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527B" w:rsidRPr="00D25BF3" w:rsidRDefault="00FE527B" w:rsidP="007F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12" w:type="dxa"/>
            <w:vAlign w:val="bottom"/>
          </w:tcPr>
          <w:p w:rsidR="00FE527B" w:rsidRPr="00D25BF3" w:rsidRDefault="00FE527B" w:rsidP="007F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vAlign w:val="bottom"/>
          </w:tcPr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527B" w:rsidRPr="00D25BF3" w:rsidRDefault="00FE527B" w:rsidP="007F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27B" w:rsidRPr="00D25BF3" w:rsidTr="007F108C">
        <w:trPr>
          <w:trHeight w:val="308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FE527B" w:rsidRPr="00D25BF3" w:rsidRDefault="00FE527B" w:rsidP="007F1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25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признании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</w:t>
      </w: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некоторых муниципальных актов</w:t>
      </w: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Признать утратившими силу постановления администрации Октябрьского района: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от 26.03.2012 № 1007 «Об утверждении административного регламента                       по предоставлению муниципальной услуги «Организация проведения официальных физкультурно-оздоровительных и спортивных мероприятий на территории Октябрьского района»;</w:t>
      </w:r>
    </w:p>
    <w:p w:rsidR="00FE527B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25.04.2012 № 1557 «Об утверждении административного регламента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27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муниципальной услуги «</w:t>
      </w:r>
      <w:r w:rsidRPr="00D627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предоставления дополнительного образования детям в муниципальных учреждениях дополнительного образования детей на территории Октябрьского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района»;</w:t>
      </w:r>
    </w:p>
    <w:p w:rsidR="00FE527B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02.05.2012 № 1581 </w:t>
      </w:r>
      <w:r w:rsidRPr="0027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административного регламента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764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предоставлению муниципальной услуги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«Организация и осуществление мероприятий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по работе с детьми и молодежью»;</w:t>
      </w:r>
    </w:p>
    <w:p w:rsidR="00FE527B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28.11.2013 № 4445 «О внесении изменений в муниципальный правовой акт».</w:t>
      </w:r>
    </w:p>
    <w:p w:rsidR="00FE527B" w:rsidRPr="00D25BF3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сетевом издании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27B" w:rsidRPr="00D25BF3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Октябрьского района по социальным вопросам </w:t>
      </w:r>
      <w:proofErr w:type="spellStart"/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Галееву</w:t>
      </w:r>
      <w:proofErr w:type="spellEnd"/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</w:t>
      </w:r>
    </w:p>
    <w:p w:rsidR="00FE527B" w:rsidRPr="00D25BF3" w:rsidRDefault="00FE527B" w:rsidP="00FE527B">
      <w:pPr>
        <w:spacing w:after="0" w:line="240" w:lineRule="auto"/>
        <w:ind w:firstLine="7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27B" w:rsidRPr="00D25BF3" w:rsidRDefault="00FE527B" w:rsidP="00FE52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А.П. </w:t>
      </w:r>
      <w:proofErr w:type="spellStart"/>
      <w:r w:rsidRPr="00D25BF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Куташова</w:t>
      </w:r>
      <w:proofErr w:type="spellEnd"/>
    </w:p>
    <w:p w:rsidR="00FE527B" w:rsidRPr="00D25BF3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E527B" w:rsidRDefault="00FE527B" w:rsidP="00FE52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0D57F4" w:rsidRDefault="000D57F4"/>
    <w:sectPr w:rsidR="000D5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B8"/>
    <w:rsid w:val="000D57F4"/>
    <w:rsid w:val="001A6E2B"/>
    <w:rsid w:val="006A60B8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2016-07-13T06:53:00Z</dcterms:created>
  <dcterms:modified xsi:type="dcterms:W3CDTF">2016-07-13T06:53:00Z</dcterms:modified>
</cp:coreProperties>
</file>