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63" w:rsidRPr="00C13121" w:rsidRDefault="00263B63" w:rsidP="00C13121">
      <w:pPr>
        <w:jc w:val="right"/>
        <w:rPr>
          <w:b/>
        </w:rPr>
      </w:pPr>
      <w:r w:rsidRPr="00C13121">
        <w:rPr>
          <w:b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-339090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121" w:rsidRPr="00C13121">
        <w:rPr>
          <w:b/>
        </w:rPr>
        <w:t>ПРОЕКТ</w:t>
      </w:r>
    </w:p>
    <w:p w:rsidR="00263B63" w:rsidRDefault="00263B63" w:rsidP="00263B63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263B63" w:rsidTr="007214F9">
        <w:trPr>
          <w:trHeight w:hRule="exact" w:val="1134"/>
        </w:trPr>
        <w:tc>
          <w:tcPr>
            <w:tcW w:w="9873" w:type="dxa"/>
            <w:gridSpan w:val="10"/>
          </w:tcPr>
          <w:p w:rsidR="00263B63" w:rsidRDefault="00FD7B92" w:rsidP="00FD7B9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</w:t>
            </w:r>
            <w:r w:rsidR="00263B63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63B63" w:rsidRDefault="00263B63" w:rsidP="007214F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63B63" w:rsidRDefault="00FD7B92" w:rsidP="00FD7B9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</w:t>
            </w:r>
            <w:r w:rsidR="00263B63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63B63" w:rsidRDefault="00263B63" w:rsidP="007214F9">
            <w:pPr>
              <w:jc w:val="center"/>
              <w:rPr>
                <w:sz w:val="12"/>
                <w:szCs w:val="12"/>
              </w:rPr>
            </w:pPr>
          </w:p>
          <w:p w:rsidR="00263B63" w:rsidRDefault="00FD7B92" w:rsidP="00FD7B92">
            <w:pPr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                                   </w:t>
            </w:r>
            <w:r w:rsidR="00263B63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63B63" w:rsidTr="007214F9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63B63" w:rsidRDefault="00263B63" w:rsidP="007214F9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3B63" w:rsidRDefault="00263B63" w:rsidP="007214F9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63B63" w:rsidRDefault="00263B63" w:rsidP="007214F9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3B63" w:rsidRDefault="00263B63" w:rsidP="007214F9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63B63" w:rsidRDefault="00263B63" w:rsidP="007214F9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3B63" w:rsidRDefault="00263B63" w:rsidP="007214F9">
            <w:pPr>
              <w:rPr>
                <w:lang w:val="en-US"/>
              </w:rPr>
            </w:pPr>
            <w:r>
              <w:t>1</w:t>
            </w:r>
            <w:r w:rsidR="002A4F6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63B63" w:rsidRDefault="00263B63" w:rsidP="007214F9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63B63" w:rsidRDefault="00263B63" w:rsidP="007214F9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63B63" w:rsidRDefault="00263B63" w:rsidP="007214F9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3B63" w:rsidRDefault="00263B63" w:rsidP="007214F9">
            <w:pPr>
              <w:jc w:val="center"/>
            </w:pPr>
          </w:p>
        </w:tc>
      </w:tr>
      <w:tr w:rsidR="00263B63" w:rsidTr="007214F9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263B63" w:rsidRDefault="00263B63" w:rsidP="007214F9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263B63" w:rsidRDefault="00263B63" w:rsidP="00263B63"/>
    <w:p w:rsidR="008A773F" w:rsidRDefault="00263B63" w:rsidP="00263B63">
      <w:r>
        <w:t xml:space="preserve">О </w:t>
      </w:r>
      <w:r w:rsidR="008A773F">
        <w:t>внесении изменений в постановление</w:t>
      </w:r>
      <w:r>
        <w:t xml:space="preserve"> </w:t>
      </w:r>
    </w:p>
    <w:p w:rsidR="008A773F" w:rsidRDefault="008A773F" w:rsidP="008A773F">
      <w:r>
        <w:t xml:space="preserve">администрации Октябрьского района </w:t>
      </w:r>
    </w:p>
    <w:p w:rsidR="008A773F" w:rsidRDefault="008A773F" w:rsidP="008A773F">
      <w:r>
        <w:t>от 03.09.2014 № 3168 «О Порядке составления</w:t>
      </w:r>
    </w:p>
    <w:p w:rsidR="00263B63" w:rsidRDefault="00263B63" w:rsidP="00263B63">
      <w:r>
        <w:t>проекта решения</w:t>
      </w:r>
      <w:r w:rsidR="008A773F">
        <w:t xml:space="preserve"> </w:t>
      </w:r>
      <w:r>
        <w:t>Думы Октябрьского района о бюджете</w:t>
      </w:r>
    </w:p>
    <w:p w:rsidR="00263B63" w:rsidRDefault="00263B63" w:rsidP="00263B63">
      <w:r>
        <w:t>муниципального образования Октябрьский</w:t>
      </w:r>
    </w:p>
    <w:p w:rsidR="008A773F" w:rsidRDefault="00263B63" w:rsidP="00263B63">
      <w:r>
        <w:t>район на очередной финансовый год и плановый</w:t>
      </w:r>
    </w:p>
    <w:p w:rsidR="008A773F" w:rsidRDefault="00263B63" w:rsidP="00263B63">
      <w:r>
        <w:t>период</w:t>
      </w:r>
      <w:r w:rsidR="008A773F">
        <w:t>»</w:t>
      </w:r>
    </w:p>
    <w:p w:rsidR="00263B63" w:rsidRDefault="00263B63" w:rsidP="00263B63"/>
    <w:p w:rsidR="00263B63" w:rsidRDefault="00263B63" w:rsidP="00263B63"/>
    <w:p w:rsidR="008A773F" w:rsidRDefault="00263B63" w:rsidP="008A773F">
      <w:pPr>
        <w:jc w:val="both"/>
      </w:pPr>
      <w:r>
        <w:tab/>
      </w:r>
      <w:r w:rsidR="008A773F">
        <w:t xml:space="preserve">1. </w:t>
      </w:r>
      <w:r>
        <w:t>В</w:t>
      </w:r>
      <w:r w:rsidR="008A773F">
        <w:t>нести в постановление</w:t>
      </w:r>
      <w:r>
        <w:t xml:space="preserve"> </w:t>
      </w:r>
      <w:r w:rsidR="008A773F">
        <w:t xml:space="preserve">администрации Октябрьского района от 03.09.2014        № 3168 «О </w:t>
      </w:r>
      <w:proofErr w:type="gramStart"/>
      <w:r w:rsidR="008A773F">
        <w:t xml:space="preserve">Порядке </w:t>
      </w:r>
      <w:r w:rsidR="008A773F" w:rsidRPr="008A773F">
        <w:t xml:space="preserve"> </w:t>
      </w:r>
      <w:r w:rsidR="008A773F">
        <w:t>составления</w:t>
      </w:r>
      <w:proofErr w:type="gramEnd"/>
      <w:r w:rsidR="008A773F">
        <w:t xml:space="preserve"> проекта решения Думы Октябрьского района о бюджете муниципального образования Октябрьский район на очередной финансовый год и плановый период» следующие изменения:</w:t>
      </w:r>
    </w:p>
    <w:p w:rsidR="007C6CC3" w:rsidRDefault="007C6CC3" w:rsidP="007C6CC3">
      <w:pPr>
        <w:ind w:firstLine="708"/>
        <w:jc w:val="both"/>
      </w:pPr>
      <w:r>
        <w:t>1.1. В приложении №  1:</w:t>
      </w:r>
    </w:p>
    <w:p w:rsidR="00FD7B92" w:rsidRDefault="00FD7B92" w:rsidP="007C6CC3">
      <w:pPr>
        <w:ind w:firstLine="708"/>
        <w:jc w:val="both"/>
      </w:pPr>
      <w:r>
        <w:t>1.1.1. В пункте 2:</w:t>
      </w:r>
    </w:p>
    <w:p w:rsidR="007C6CC3" w:rsidRDefault="007C6CC3" w:rsidP="007C6CC3">
      <w:pPr>
        <w:ind w:firstLine="708"/>
        <w:jc w:val="both"/>
      </w:pPr>
      <w:r>
        <w:t>1.1.1.</w:t>
      </w:r>
      <w:r w:rsidR="00FD7B92">
        <w:t>1.</w:t>
      </w:r>
      <w:r>
        <w:t xml:space="preserve"> </w:t>
      </w:r>
      <w:r w:rsidR="00FD7B92">
        <w:t>в абзаце втором</w:t>
      </w:r>
      <w:r>
        <w:t xml:space="preserve"> слова «Бюджетном послании Президента Российской Федерации» заменить словами «положениях послания Президента Российской Федерации</w:t>
      </w:r>
      <w:r w:rsidR="00AA079D">
        <w:t xml:space="preserve"> Федеральному Собранию Российской Федерации, определяющих бюджетную политику (требования к бюджетной политике) в Российской Федерации»;</w:t>
      </w:r>
    </w:p>
    <w:p w:rsidR="00280C53" w:rsidRDefault="00280C53" w:rsidP="007C6CC3">
      <w:pPr>
        <w:ind w:firstLine="708"/>
        <w:jc w:val="both"/>
      </w:pPr>
      <w:r>
        <w:t>1.1.</w:t>
      </w:r>
      <w:r w:rsidR="00FD7B92">
        <w:t>1.</w:t>
      </w:r>
      <w:r>
        <w:t>2. в абзаце третьем после слов</w:t>
      </w:r>
      <w:r w:rsidR="005B2364">
        <w:t xml:space="preserve"> «социально-экономического развития» дополнить словами «(проекте изменений прогноза социально-экономического развития)»;</w:t>
      </w:r>
    </w:p>
    <w:p w:rsidR="001B4C76" w:rsidRDefault="00B36A82" w:rsidP="007C6CC3">
      <w:pPr>
        <w:ind w:firstLine="708"/>
        <w:jc w:val="both"/>
      </w:pPr>
      <w:r>
        <w:t>1.1.</w:t>
      </w:r>
      <w:r w:rsidR="00FD7B92">
        <w:t>1.</w:t>
      </w:r>
      <w:r>
        <w:t xml:space="preserve">3. в абзаце пятом после слов «муниципальных программах» дополнить словами </w:t>
      </w:r>
      <w:r w:rsidR="001461D2">
        <w:t>«</w:t>
      </w:r>
      <w:r>
        <w:t>(проектах муниципальных программ</w:t>
      </w:r>
      <w:r w:rsidR="001B4C76">
        <w:t>, проектах изменений указанных программ)</w:t>
      </w:r>
      <w:r w:rsidR="001461D2">
        <w:t>»</w:t>
      </w:r>
      <w:r w:rsidR="001B4C76">
        <w:t>;</w:t>
      </w:r>
    </w:p>
    <w:p w:rsidR="001B4C76" w:rsidRDefault="001B4C76" w:rsidP="007C6CC3">
      <w:pPr>
        <w:ind w:firstLine="708"/>
        <w:jc w:val="both"/>
      </w:pPr>
      <w:r>
        <w:t>1.1.</w:t>
      </w:r>
      <w:r w:rsidR="00FD7B92">
        <w:t>1.</w:t>
      </w:r>
      <w:r>
        <w:t>4. дополнить абзацем следующего содержания:</w:t>
      </w:r>
    </w:p>
    <w:p w:rsidR="001235DC" w:rsidRDefault="001B4C76" w:rsidP="007C6CC3">
      <w:pPr>
        <w:ind w:firstLine="708"/>
        <w:jc w:val="both"/>
      </w:pPr>
      <w:r>
        <w:t>«бюджетном прогнозе (проекте бюджетного прогноза, проекте изменений бюджетного прогноза</w:t>
      </w:r>
      <w:r w:rsidR="00B63A5A">
        <w:t>) Октябрьского района на долгосрочный период.».</w:t>
      </w:r>
    </w:p>
    <w:p w:rsidR="001235DC" w:rsidRDefault="001235DC" w:rsidP="007C6CC3">
      <w:pPr>
        <w:ind w:firstLine="708"/>
        <w:jc w:val="both"/>
      </w:pPr>
      <w:r>
        <w:t>1.</w:t>
      </w:r>
      <w:r w:rsidR="00FD7B92">
        <w:t>1.</w:t>
      </w:r>
      <w:r>
        <w:t>2. В пункте 3:</w:t>
      </w:r>
    </w:p>
    <w:p w:rsidR="002B51B8" w:rsidRDefault="001235DC" w:rsidP="007C6CC3">
      <w:pPr>
        <w:ind w:firstLine="708"/>
        <w:jc w:val="both"/>
      </w:pPr>
      <w:r>
        <w:t>1.</w:t>
      </w:r>
      <w:r w:rsidR="00FD7B92">
        <w:t>1.</w:t>
      </w:r>
      <w:r>
        <w:t>2.1. подпункт «а» дополнить словами «,</w:t>
      </w:r>
      <w:r w:rsidR="007C6ACE">
        <w:t xml:space="preserve"> прогноз социально-экономического развития (проект изменений прогноза социально-экономического развития) Октябрьского района на долгосрочный период;»;</w:t>
      </w:r>
    </w:p>
    <w:p w:rsidR="003C159C" w:rsidRDefault="002B51B8" w:rsidP="007C6CC3">
      <w:pPr>
        <w:ind w:firstLine="708"/>
        <w:jc w:val="both"/>
      </w:pPr>
      <w:r>
        <w:t>1.</w:t>
      </w:r>
      <w:r w:rsidR="00FD7B92">
        <w:t>1.</w:t>
      </w:r>
      <w:r>
        <w:t>2.2. дополнить подпунктом «</w:t>
      </w:r>
      <w:r w:rsidR="003C159C">
        <w:t>з» следующего содержания:</w:t>
      </w:r>
    </w:p>
    <w:p w:rsidR="00252784" w:rsidRDefault="003C159C" w:rsidP="007C6CC3">
      <w:pPr>
        <w:ind w:firstLine="708"/>
        <w:jc w:val="both"/>
      </w:pPr>
      <w:r>
        <w:t>«з) одобряет проект бюджетного прогноза (проект изменений бюджетного прогноза) Октябрьского района на долгосрочный период.».</w:t>
      </w:r>
    </w:p>
    <w:p w:rsidR="00252784" w:rsidRDefault="00252784" w:rsidP="007C6CC3">
      <w:pPr>
        <w:ind w:firstLine="708"/>
        <w:jc w:val="both"/>
      </w:pPr>
      <w:r>
        <w:t>1.</w:t>
      </w:r>
      <w:r w:rsidR="00FD7B92">
        <w:t>1.</w:t>
      </w:r>
      <w:r>
        <w:t>3. Пункт 4 дополнить подпунктом «с» следующего содержания:</w:t>
      </w:r>
    </w:p>
    <w:p w:rsidR="00B27FB7" w:rsidRDefault="00252784" w:rsidP="007C6CC3">
      <w:pPr>
        <w:ind w:firstLine="708"/>
        <w:jc w:val="both"/>
      </w:pPr>
      <w:r>
        <w:t>«с) разрабатывает</w:t>
      </w:r>
      <w:r w:rsidR="00B27FB7">
        <w:t xml:space="preserve"> и предоставляет главе администрации Октябрьского района проект бюджетного прогноза (проект изменений бюджетного прогноза) Октябрьского района на долгосрочный период.».</w:t>
      </w:r>
    </w:p>
    <w:p w:rsidR="00366FAA" w:rsidRDefault="00B27FB7" w:rsidP="007C6CC3">
      <w:pPr>
        <w:ind w:firstLine="708"/>
        <w:jc w:val="both"/>
      </w:pPr>
      <w:r>
        <w:t>1.</w:t>
      </w:r>
      <w:r w:rsidR="00FD7B92">
        <w:t>1.</w:t>
      </w:r>
      <w:r>
        <w:t xml:space="preserve">4. </w:t>
      </w:r>
      <w:r w:rsidR="00366FAA">
        <w:t>Пункт 5 дополнить подпунктом «к» следующего содержания:</w:t>
      </w:r>
    </w:p>
    <w:p w:rsidR="00B36A82" w:rsidRDefault="00366FAA" w:rsidP="007C6CC3">
      <w:pPr>
        <w:ind w:firstLine="708"/>
        <w:jc w:val="both"/>
      </w:pPr>
      <w:r>
        <w:lastRenderedPageBreak/>
        <w:t xml:space="preserve">«к) разрабатывает и предоставляет главе администрации Октябрьского района прогноз социально-экономического развития (проект изменений прогноза социально-экономического </w:t>
      </w:r>
      <w:proofErr w:type="gramStart"/>
      <w:r>
        <w:t>развития)  Октябрьского</w:t>
      </w:r>
      <w:proofErr w:type="gramEnd"/>
      <w:r>
        <w:t xml:space="preserve"> района на долгосрочный период.».</w:t>
      </w:r>
      <w:r w:rsidR="00B36A82">
        <w:t xml:space="preserve"> </w:t>
      </w:r>
    </w:p>
    <w:p w:rsidR="00687FA0" w:rsidRDefault="00FD7B92" w:rsidP="00263B63">
      <w:pPr>
        <w:jc w:val="both"/>
      </w:pPr>
      <w:r>
        <w:t xml:space="preserve">            1.2</w:t>
      </w:r>
      <w:r w:rsidR="00263B63">
        <w:t xml:space="preserve">. </w:t>
      </w:r>
      <w:r w:rsidR="008A773F">
        <w:t>В приложении № 2</w:t>
      </w:r>
      <w:r w:rsidR="00687FA0">
        <w:t>:</w:t>
      </w:r>
    </w:p>
    <w:p w:rsidR="00370E87" w:rsidRDefault="00687FA0" w:rsidP="00370E87">
      <w:pPr>
        <w:jc w:val="both"/>
      </w:pPr>
      <w:r>
        <w:t xml:space="preserve">           </w:t>
      </w:r>
      <w:r w:rsidR="00FD7B92">
        <w:t xml:space="preserve"> 1.2</w:t>
      </w:r>
      <w:r w:rsidR="00370E87">
        <w:t>.1. с</w:t>
      </w:r>
      <w:r w:rsidR="008A773F">
        <w:t>троку 29 таблицы изложить в следующей редакции:</w:t>
      </w:r>
    </w:p>
    <w:p w:rsidR="001B17EB" w:rsidRDefault="001B17EB" w:rsidP="00370E87">
      <w:pPr>
        <w:jc w:val="both"/>
      </w:pPr>
      <w:r>
        <w:t xml:space="preserve">  «</w:t>
      </w:r>
    </w:p>
    <w:tbl>
      <w:tblPr>
        <w:tblpPr w:leftFromText="180" w:rightFromText="180" w:vertAnchor="text" w:tblpX="256" w:tblpY="1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2867"/>
        <w:gridCol w:w="1843"/>
        <w:gridCol w:w="994"/>
        <w:gridCol w:w="1843"/>
        <w:gridCol w:w="1052"/>
      </w:tblGrid>
      <w:tr w:rsidR="00687FA0" w:rsidRPr="00C54A13" w:rsidTr="00370E8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773F" w:rsidRPr="00855F9A" w:rsidRDefault="008A773F" w:rsidP="00370E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773F" w:rsidRPr="00855F9A" w:rsidRDefault="008A773F" w:rsidP="00370E87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нормативных правовых актов  об утверждении муниципальных программ Октябрьского района</w:t>
            </w:r>
            <w:r w:rsidR="00C938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8E6" w:rsidRPr="00855F9A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утвержденные муниципальные программы Октябрьского района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773F" w:rsidRPr="00855F9A" w:rsidRDefault="008A773F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773F" w:rsidRPr="00855F9A" w:rsidRDefault="008A773F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8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8E6">
              <w:rPr>
                <w:rFonts w:ascii="Times New Roman" w:hAnsi="Times New Roman" w:cs="Times New Roman"/>
                <w:sz w:val="24"/>
                <w:szCs w:val="24"/>
              </w:rPr>
              <w:t xml:space="preserve">декабря/до </w:t>
            </w:r>
            <w:r w:rsidR="008A3DE9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773F" w:rsidRPr="00855F9A" w:rsidRDefault="008A773F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773F" w:rsidRPr="00BC760C" w:rsidRDefault="008A773F" w:rsidP="00370E8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70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3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  декабря/ до 29 декабря</w:t>
            </w:r>
          </w:p>
          <w:p w:rsidR="008A773F" w:rsidRPr="00855F9A" w:rsidRDefault="008A773F" w:rsidP="00370E8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FA0" w:rsidRPr="00C54A13" w:rsidTr="00370E87">
        <w:trPr>
          <w:trHeight w:val="40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1B17EB" w:rsidRDefault="00370E87" w:rsidP="00370E87">
            <w:pPr>
              <w:pStyle w:val="ConsPlusCell"/>
              <w:widowControl/>
              <w:ind w:left="-483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1B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».</w:t>
            </w:r>
          </w:p>
          <w:p w:rsidR="00370E87" w:rsidRDefault="00FD7B92" w:rsidP="00370E87">
            <w:pPr>
              <w:pStyle w:val="ConsPlusCell"/>
              <w:widowControl/>
              <w:ind w:left="-483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</w:t>
            </w:r>
            <w:r w:rsidR="00370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.2. </w:t>
            </w:r>
            <w:r w:rsidR="00C53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5F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ополнить  таблицу строками 34, 35</w:t>
            </w:r>
            <w:r w:rsidR="00687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следующего содержания</w:t>
            </w:r>
            <w:r w:rsidR="00370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                                           </w:t>
            </w:r>
          </w:p>
          <w:p w:rsidR="00687FA0" w:rsidRPr="00BC760C" w:rsidRDefault="00370E87" w:rsidP="001B17EB">
            <w:pPr>
              <w:pStyle w:val="ConsPlusCell"/>
              <w:widowControl/>
              <w:ind w:left="-483" w:firstLine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1B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687FA0" w:rsidRPr="00C54A13" w:rsidTr="00370E8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7FA0" w:rsidRPr="00855F9A" w:rsidRDefault="005F616B" w:rsidP="00370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7FA0" w:rsidRPr="00855F9A" w:rsidRDefault="005F616B" w:rsidP="00370E87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93199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Октябрьского района о прогнозе социально-экономического развития (проект изменений прогноза социально-экономического развития) Октябрьского района на долгосрочный период</w:t>
            </w:r>
            <w:r w:rsidR="00687FA0" w:rsidRPr="0085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7FA0" w:rsidRPr="00855F9A" w:rsidRDefault="00931999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7FA0" w:rsidRPr="00855F9A" w:rsidRDefault="00931999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ноября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7FA0" w:rsidRPr="00855F9A" w:rsidRDefault="00687FA0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7FA0" w:rsidRPr="00BC760C" w:rsidRDefault="00931999" w:rsidP="00370E8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ноября</w:t>
            </w:r>
          </w:p>
          <w:p w:rsidR="00687FA0" w:rsidRPr="00855F9A" w:rsidRDefault="00687FA0" w:rsidP="00370E8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6B" w:rsidRPr="00C54A13" w:rsidTr="00370E8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16B" w:rsidRDefault="00931999" w:rsidP="00370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16B" w:rsidRPr="00855F9A" w:rsidRDefault="00931999" w:rsidP="00370E87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Октябрьского района о бюджетном прогнозе (проект изменений бюджетного прогноза)  Октябрьского района на долгосрочный период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16B" w:rsidRPr="00855F9A" w:rsidRDefault="00931999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управления муниципальным финансами администрации Октябрьского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16B" w:rsidRDefault="00931999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16B" w:rsidRPr="00855F9A" w:rsidRDefault="00931999" w:rsidP="00370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5F9A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16B" w:rsidRPr="00BC760C" w:rsidRDefault="00931999" w:rsidP="00370E8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ноября</w:t>
            </w:r>
          </w:p>
        </w:tc>
      </w:tr>
    </w:tbl>
    <w:p w:rsidR="00FD7B92" w:rsidRDefault="00370E87" w:rsidP="00EC5D5F">
      <w:pPr>
        <w:tabs>
          <w:tab w:val="left" w:pos="300"/>
        </w:tabs>
        <w:ind w:right="-143"/>
        <w:jc w:val="both"/>
      </w:pPr>
      <w:r>
        <w:tab/>
        <w:t xml:space="preserve">                                                                                                                                               </w:t>
      </w:r>
      <w:r w:rsidR="001B17EB">
        <w:t xml:space="preserve">     ».</w:t>
      </w:r>
      <w:r>
        <w:t xml:space="preserve">      </w:t>
      </w:r>
      <w:r>
        <w:br w:type="textWrapping" w:clear="all"/>
      </w:r>
      <w:r w:rsidR="00FD7B92">
        <w:t xml:space="preserve">            1.3. В абзаце пятом приложения № 4 слова «, начальник Управления жилищно-коммунального хозяйства и строительства» исключить.</w:t>
      </w:r>
    </w:p>
    <w:p w:rsidR="00FD7B92" w:rsidRDefault="00FD7B92" w:rsidP="00EC5D5F">
      <w:pPr>
        <w:tabs>
          <w:tab w:val="left" w:pos="300"/>
        </w:tabs>
        <w:ind w:right="-143"/>
        <w:jc w:val="both"/>
      </w:pPr>
      <w:r>
        <w:t xml:space="preserve">            2. Опубликовать настоящее постановление в официальном сетевом</w:t>
      </w:r>
      <w:r w:rsidR="00BB3A2F">
        <w:t xml:space="preserve"> издании «</w:t>
      </w:r>
      <w:proofErr w:type="spellStart"/>
      <w:r w:rsidR="00BB3A2F">
        <w:t>октвести.ру</w:t>
      </w:r>
      <w:proofErr w:type="spellEnd"/>
      <w:r w:rsidR="00BB3A2F">
        <w:t>».</w:t>
      </w:r>
      <w:r w:rsidR="00263B63">
        <w:t xml:space="preserve">           </w:t>
      </w:r>
    </w:p>
    <w:p w:rsidR="00263B63" w:rsidRDefault="00BB3A2F" w:rsidP="00370E87">
      <w:pPr>
        <w:tabs>
          <w:tab w:val="left" w:pos="300"/>
        </w:tabs>
        <w:ind w:right="-143"/>
      </w:pPr>
      <w:r>
        <w:t xml:space="preserve">            3</w:t>
      </w:r>
      <w:r w:rsidR="00263B63">
        <w:t xml:space="preserve">. </w:t>
      </w:r>
      <w:r w:rsidR="00855F9A">
        <w:t>Настоящее постановление вступает в силу</w:t>
      </w:r>
      <w:r w:rsidR="00BC760C">
        <w:t xml:space="preserve"> после его официального опубликования и распространяется на</w:t>
      </w:r>
      <w:r w:rsidR="001B17EB">
        <w:t xml:space="preserve"> правоотношения, возникшие  с 01.01.2015</w:t>
      </w:r>
      <w:r w:rsidR="00BC760C">
        <w:t>.</w:t>
      </w:r>
    </w:p>
    <w:p w:rsidR="00370E87" w:rsidRDefault="00B0488F" w:rsidP="00B0488F">
      <w:pPr>
        <w:tabs>
          <w:tab w:val="left" w:pos="300"/>
        </w:tabs>
        <w:ind w:right="-143"/>
        <w:jc w:val="both"/>
      </w:pPr>
      <w:r>
        <w:t xml:space="preserve">            </w:t>
      </w:r>
      <w:r w:rsidR="00BB3A2F">
        <w:t>4</w:t>
      </w:r>
      <w:r w:rsidR="00263B63" w:rsidRPr="00370E87">
        <w:t xml:space="preserve">. Контроль   за   выполнением   постановления </w:t>
      </w:r>
      <w:proofErr w:type="gramStart"/>
      <w:r w:rsidR="00370E87" w:rsidRPr="00370E87">
        <w:t>возложить</w:t>
      </w:r>
      <w:r w:rsidR="00370E87">
        <w:t xml:space="preserve"> </w:t>
      </w:r>
      <w:r w:rsidR="00263B63">
        <w:t xml:space="preserve"> </w:t>
      </w:r>
      <w:r w:rsidR="00370E87" w:rsidRPr="008C5279">
        <w:t>на</w:t>
      </w:r>
      <w:proofErr w:type="gramEnd"/>
      <w:r w:rsidR="00370E87" w:rsidRPr="008C5279">
        <w:t xml:space="preserve"> первого заместителя главы администрации Октябрьского района по экономике, финансам, инвестиционной политике Куклину Н.Г.</w:t>
      </w:r>
    </w:p>
    <w:p w:rsidR="00A06E1A" w:rsidRPr="008C5279" w:rsidRDefault="00A06E1A" w:rsidP="00B0488F">
      <w:pPr>
        <w:tabs>
          <w:tab w:val="left" w:pos="300"/>
        </w:tabs>
        <w:ind w:right="-143"/>
        <w:jc w:val="both"/>
      </w:pPr>
    </w:p>
    <w:p w:rsidR="00263B63" w:rsidRDefault="00263B63" w:rsidP="00263B63">
      <w:pPr>
        <w:pStyle w:val="a3"/>
        <w:tabs>
          <w:tab w:val="left" w:pos="9638"/>
        </w:tabs>
        <w:ind w:left="0" w:firstLine="705"/>
      </w:pPr>
    </w:p>
    <w:p w:rsidR="00BC760C" w:rsidRDefault="00C5353F" w:rsidP="00263B63">
      <w:r>
        <w:t>Глава</w:t>
      </w:r>
      <w:r w:rsidR="00263B63">
        <w:t xml:space="preserve"> администрации Октябрьского района</w:t>
      </w:r>
      <w:r w:rsidR="00263B63">
        <w:tab/>
      </w:r>
      <w:r w:rsidR="00263B63">
        <w:tab/>
      </w:r>
      <w:r w:rsidR="00263B63">
        <w:tab/>
      </w:r>
      <w:r w:rsidR="00263B63">
        <w:tab/>
        <w:t xml:space="preserve">        </w:t>
      </w:r>
      <w:r>
        <w:t xml:space="preserve">    А.П. </w:t>
      </w:r>
      <w:proofErr w:type="spellStart"/>
      <w:r>
        <w:t>Куташова</w:t>
      </w:r>
      <w:proofErr w:type="spellEnd"/>
    </w:p>
    <w:p w:rsidR="00BC760C" w:rsidRDefault="00BC760C" w:rsidP="00263B63"/>
    <w:p w:rsidR="00BC760C" w:rsidRDefault="00BC760C" w:rsidP="00263B63"/>
    <w:p w:rsidR="00BC760C" w:rsidRDefault="00BC760C" w:rsidP="00263B63"/>
    <w:p w:rsidR="00263B63" w:rsidRDefault="00263B63" w:rsidP="00263B63"/>
    <w:p w:rsidR="00263B63" w:rsidRDefault="00263B63" w:rsidP="00263B63"/>
    <w:p w:rsidR="00263B63" w:rsidRDefault="00263B63" w:rsidP="00263B63">
      <w:r w:rsidRPr="00C02146">
        <w:t>Исполнитель</w:t>
      </w:r>
      <w:r>
        <w:t>:</w:t>
      </w:r>
    </w:p>
    <w:p w:rsidR="00263B63" w:rsidRDefault="00263B63" w:rsidP="00263B63">
      <w:r>
        <w:t>зам.председателя Комитета</w:t>
      </w:r>
    </w:p>
    <w:p w:rsidR="00263B63" w:rsidRDefault="00263B63" w:rsidP="00263B63">
      <w:r>
        <w:t xml:space="preserve">по управлению муниципальными </w:t>
      </w:r>
    </w:p>
    <w:p w:rsidR="00263B63" w:rsidRDefault="00263B63" w:rsidP="00263B63">
      <w:r>
        <w:t>финансами Степанович М.В.</w:t>
      </w:r>
    </w:p>
    <w:p w:rsidR="00263B63" w:rsidRPr="00C02146" w:rsidRDefault="00263B63" w:rsidP="00263B63">
      <w:r>
        <w:t>28-0-67</w:t>
      </w:r>
    </w:p>
    <w:p w:rsidR="00263B63" w:rsidRDefault="00263B63" w:rsidP="00263B63">
      <w:pPr>
        <w:rPr>
          <w:sz w:val="20"/>
        </w:rPr>
      </w:pPr>
      <w:bookmarkStart w:id="0" w:name="_GoBack"/>
      <w:bookmarkEnd w:id="0"/>
    </w:p>
    <w:sectPr w:rsidR="00263B63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B63"/>
    <w:rsid w:val="00035F40"/>
    <w:rsid w:val="001235DC"/>
    <w:rsid w:val="001461D2"/>
    <w:rsid w:val="001B17EB"/>
    <w:rsid w:val="001B4C76"/>
    <w:rsid w:val="00252784"/>
    <w:rsid w:val="00263B63"/>
    <w:rsid w:val="00280C53"/>
    <w:rsid w:val="002872D1"/>
    <w:rsid w:val="002941B2"/>
    <w:rsid w:val="002A4F66"/>
    <w:rsid w:val="002B51B8"/>
    <w:rsid w:val="00366FAA"/>
    <w:rsid w:val="00370E87"/>
    <w:rsid w:val="003C159C"/>
    <w:rsid w:val="0041045E"/>
    <w:rsid w:val="00525295"/>
    <w:rsid w:val="005B11D1"/>
    <w:rsid w:val="005B2364"/>
    <w:rsid w:val="005F616B"/>
    <w:rsid w:val="00687FA0"/>
    <w:rsid w:val="007C6ACE"/>
    <w:rsid w:val="007C6CC3"/>
    <w:rsid w:val="00855F9A"/>
    <w:rsid w:val="008765EC"/>
    <w:rsid w:val="008A3DE9"/>
    <w:rsid w:val="008A773F"/>
    <w:rsid w:val="00931999"/>
    <w:rsid w:val="00A06E1A"/>
    <w:rsid w:val="00A754FD"/>
    <w:rsid w:val="00AA079D"/>
    <w:rsid w:val="00AF36D9"/>
    <w:rsid w:val="00B0488F"/>
    <w:rsid w:val="00B27FB7"/>
    <w:rsid w:val="00B36A82"/>
    <w:rsid w:val="00B63A5A"/>
    <w:rsid w:val="00BB3A2F"/>
    <w:rsid w:val="00BC760C"/>
    <w:rsid w:val="00C13121"/>
    <w:rsid w:val="00C5353F"/>
    <w:rsid w:val="00C938E6"/>
    <w:rsid w:val="00CD0A73"/>
    <w:rsid w:val="00DE1189"/>
    <w:rsid w:val="00E619C1"/>
    <w:rsid w:val="00EC5D5F"/>
    <w:rsid w:val="00F01B5A"/>
    <w:rsid w:val="00F6196A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F2ADB-AD21-4478-B9CD-753ACE67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 Indent"/>
    <w:basedOn w:val="a"/>
    <w:link w:val="a4"/>
    <w:rsid w:val="00263B63"/>
    <w:pPr>
      <w:ind w:left="705"/>
      <w:jc w:val="both"/>
    </w:pPr>
  </w:style>
  <w:style w:type="character" w:customStyle="1" w:styleId="a4">
    <w:name w:val="Основной текст с отступом Знак"/>
    <w:basedOn w:val="a0"/>
    <w:link w:val="a3"/>
    <w:rsid w:val="00263B63"/>
    <w:rPr>
      <w:sz w:val="24"/>
      <w:szCs w:val="24"/>
    </w:rPr>
  </w:style>
  <w:style w:type="paragraph" w:styleId="a5">
    <w:name w:val="footer"/>
    <w:basedOn w:val="a"/>
    <w:link w:val="a6"/>
    <w:rsid w:val="00263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3B63"/>
    <w:rPr>
      <w:sz w:val="24"/>
      <w:szCs w:val="24"/>
    </w:rPr>
  </w:style>
  <w:style w:type="paragraph" w:styleId="a7">
    <w:name w:val="Title"/>
    <w:basedOn w:val="a"/>
    <w:link w:val="a8"/>
    <w:qFormat/>
    <w:rsid w:val="00263B63"/>
    <w:pPr>
      <w:widowControl w:val="0"/>
      <w:shd w:val="clear" w:color="auto" w:fill="FFFFFF"/>
      <w:autoSpaceDE w:val="0"/>
      <w:autoSpaceDN w:val="0"/>
      <w:adjustRightInd w:val="0"/>
      <w:spacing w:before="955" w:line="322" w:lineRule="exact"/>
      <w:ind w:right="58"/>
      <w:jc w:val="center"/>
    </w:pPr>
    <w:rPr>
      <w:b/>
      <w:bCs/>
      <w:color w:val="000000"/>
      <w:sz w:val="28"/>
      <w:szCs w:val="28"/>
    </w:rPr>
  </w:style>
  <w:style w:type="character" w:customStyle="1" w:styleId="a8">
    <w:name w:val="Название Знак"/>
    <w:basedOn w:val="a0"/>
    <w:link w:val="a7"/>
    <w:rsid w:val="00263B63"/>
    <w:rPr>
      <w:b/>
      <w:bCs/>
      <w:color w:val="000000"/>
      <w:sz w:val="28"/>
      <w:szCs w:val="28"/>
      <w:shd w:val="clear" w:color="auto" w:fill="FFFFFF"/>
    </w:rPr>
  </w:style>
  <w:style w:type="paragraph" w:styleId="a9">
    <w:name w:val="Body Text"/>
    <w:basedOn w:val="a"/>
    <w:link w:val="aa"/>
    <w:rsid w:val="00263B63"/>
    <w:pPr>
      <w:spacing w:after="120"/>
    </w:pPr>
  </w:style>
  <w:style w:type="character" w:customStyle="1" w:styleId="aa">
    <w:name w:val="Основной текст Знак"/>
    <w:basedOn w:val="a0"/>
    <w:link w:val="a9"/>
    <w:rsid w:val="00263B63"/>
    <w:rPr>
      <w:sz w:val="24"/>
      <w:szCs w:val="24"/>
    </w:rPr>
  </w:style>
  <w:style w:type="paragraph" w:styleId="ab">
    <w:name w:val="List Paragraph"/>
    <w:basedOn w:val="a"/>
    <w:link w:val="ac"/>
    <w:uiPriority w:val="99"/>
    <w:qFormat/>
    <w:rsid w:val="00263B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63B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63B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link w:val="ab"/>
    <w:uiPriority w:val="99"/>
    <w:locked/>
    <w:rsid w:val="00370E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35</cp:revision>
  <cp:lastPrinted>2015-02-06T09:02:00Z</cp:lastPrinted>
  <dcterms:created xsi:type="dcterms:W3CDTF">2014-11-17T05:54:00Z</dcterms:created>
  <dcterms:modified xsi:type="dcterms:W3CDTF">2015-02-11T12:23:00Z</dcterms:modified>
</cp:coreProperties>
</file>