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AE" w:rsidRPr="00833F21" w:rsidRDefault="000614AE" w:rsidP="000614A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-334645</wp:posOffset>
            </wp:positionV>
            <wp:extent cx="495300" cy="60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14AE" w:rsidRPr="00833F21" w:rsidRDefault="000614AE" w:rsidP="000614AE"/>
    <w:tbl>
      <w:tblPr>
        <w:tblW w:w="9747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062"/>
        <w:gridCol w:w="984"/>
        <w:gridCol w:w="446"/>
        <w:gridCol w:w="1830"/>
      </w:tblGrid>
      <w:tr w:rsidR="000614AE" w:rsidRPr="00833F21" w:rsidTr="00990667">
        <w:trPr>
          <w:trHeight w:hRule="exact" w:val="1328"/>
        </w:trPr>
        <w:tc>
          <w:tcPr>
            <w:tcW w:w="9747" w:type="dxa"/>
            <w:gridSpan w:val="11"/>
          </w:tcPr>
          <w:p w:rsidR="000614AE" w:rsidRPr="00833F21" w:rsidRDefault="000614AE" w:rsidP="00990667">
            <w:pPr>
              <w:jc w:val="center"/>
              <w:rPr>
                <w:rFonts w:ascii="Georgia" w:hAnsi="Georgia"/>
                <w:b/>
              </w:rPr>
            </w:pPr>
            <w:r w:rsidRPr="00833F21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0614AE" w:rsidRPr="00833F21" w:rsidRDefault="000614AE" w:rsidP="00990667">
            <w:pPr>
              <w:jc w:val="center"/>
              <w:rPr>
                <w:sz w:val="16"/>
                <w:szCs w:val="16"/>
              </w:rPr>
            </w:pPr>
            <w:r w:rsidRPr="00833F21">
              <w:rPr>
                <w:sz w:val="16"/>
                <w:szCs w:val="16"/>
              </w:rPr>
              <w:t xml:space="preserve"> </w:t>
            </w:r>
          </w:p>
          <w:p w:rsidR="000614AE" w:rsidRPr="00833F21" w:rsidRDefault="000614AE" w:rsidP="00990667">
            <w:pPr>
              <w:jc w:val="center"/>
              <w:rPr>
                <w:b/>
                <w:sz w:val="26"/>
                <w:szCs w:val="26"/>
              </w:rPr>
            </w:pPr>
            <w:r w:rsidRPr="00833F21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0614AE" w:rsidRPr="00833F21" w:rsidRDefault="000614AE" w:rsidP="00990667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0614AE" w:rsidRPr="00833F21" w:rsidRDefault="000614AE" w:rsidP="00990667">
            <w:pPr>
              <w:jc w:val="center"/>
              <w:rPr>
                <w:b/>
                <w:sz w:val="26"/>
                <w:szCs w:val="26"/>
              </w:rPr>
            </w:pPr>
            <w:r w:rsidRPr="00833F21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0614AE" w:rsidRPr="00833F21" w:rsidTr="00990667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614AE" w:rsidRPr="00833F21" w:rsidRDefault="000614AE" w:rsidP="00990667">
            <w:pPr>
              <w:jc w:val="right"/>
            </w:pPr>
            <w:r w:rsidRPr="00833F21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14AE" w:rsidRPr="00833F21" w:rsidRDefault="000614AE" w:rsidP="00990667">
            <w:pPr>
              <w:jc w:val="center"/>
            </w:pPr>
            <w:r>
              <w:t xml:space="preserve"> 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614AE" w:rsidRPr="00833F21" w:rsidRDefault="000614AE" w:rsidP="00990667">
            <w:r w:rsidRPr="00833F21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14AE" w:rsidRPr="00833F21" w:rsidRDefault="000614AE" w:rsidP="00990667">
            <w:pPr>
              <w:jc w:val="center"/>
            </w:pPr>
            <w:r>
              <w:t xml:space="preserve"> 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0614AE" w:rsidRPr="00833F21" w:rsidRDefault="000614AE" w:rsidP="00990667">
            <w:pPr>
              <w:ind w:right="-108"/>
              <w:jc w:val="right"/>
            </w:pPr>
            <w:r w:rsidRPr="00833F21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4AE" w:rsidRPr="00833F21" w:rsidRDefault="000614AE" w:rsidP="00990667">
            <w:r w:rsidRPr="00833F21"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614AE" w:rsidRPr="00833F21" w:rsidRDefault="000614AE" w:rsidP="00990667">
            <w:proofErr w:type="gramStart"/>
            <w:r w:rsidRPr="00833F21">
              <w:t>г</w:t>
            </w:r>
            <w:proofErr w:type="gramEnd"/>
            <w:r w:rsidRPr="00833F21">
              <w:t>.</w:t>
            </w:r>
          </w:p>
        </w:tc>
        <w:tc>
          <w:tcPr>
            <w:tcW w:w="4046" w:type="dxa"/>
            <w:gridSpan w:val="2"/>
            <w:tcBorders>
              <w:left w:val="nil"/>
              <w:right w:val="nil"/>
            </w:tcBorders>
            <w:vAlign w:val="bottom"/>
          </w:tcPr>
          <w:p w:rsidR="000614AE" w:rsidRPr="00833F21" w:rsidRDefault="000614AE" w:rsidP="00990667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614AE" w:rsidRPr="00833F21" w:rsidRDefault="000614AE" w:rsidP="00990667">
            <w:pPr>
              <w:jc w:val="center"/>
            </w:pPr>
            <w:r w:rsidRPr="00833F21">
              <w:t>№</w:t>
            </w: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14AE" w:rsidRPr="00833F21" w:rsidRDefault="000614AE" w:rsidP="00990667">
            <w:pPr>
              <w:jc w:val="center"/>
            </w:pPr>
          </w:p>
        </w:tc>
      </w:tr>
      <w:tr w:rsidR="000614AE" w:rsidRPr="00833F21" w:rsidTr="00990667">
        <w:trPr>
          <w:trHeight w:hRule="exact" w:val="567"/>
        </w:trPr>
        <w:tc>
          <w:tcPr>
            <w:tcW w:w="9747" w:type="dxa"/>
            <w:gridSpan w:val="11"/>
            <w:tcMar>
              <w:top w:w="227" w:type="dxa"/>
            </w:tcMar>
          </w:tcPr>
          <w:p w:rsidR="000614AE" w:rsidRPr="00833F21" w:rsidRDefault="000614AE" w:rsidP="00990667">
            <w:proofErr w:type="spellStart"/>
            <w:r w:rsidRPr="00833F21">
              <w:t>пгт</w:t>
            </w:r>
            <w:proofErr w:type="spellEnd"/>
            <w:r w:rsidRPr="00833F21">
              <w:t>. Октябрьское</w:t>
            </w:r>
          </w:p>
        </w:tc>
      </w:tr>
      <w:tr w:rsidR="000614AE" w:rsidRPr="00833F21" w:rsidTr="00990667">
        <w:trPr>
          <w:trHeight w:val="641"/>
        </w:trPr>
        <w:tc>
          <w:tcPr>
            <w:tcW w:w="6487" w:type="dxa"/>
            <w:gridSpan w:val="8"/>
            <w:tcMar>
              <w:top w:w="227" w:type="dxa"/>
            </w:tcMar>
          </w:tcPr>
          <w:p w:rsidR="000614AE" w:rsidRPr="00833F21" w:rsidRDefault="000614AE" w:rsidP="00990667">
            <w:r>
              <w:t xml:space="preserve">О внесении изменения в постановление администрации Октябрьского района от 26.04.2018 № 835 </w:t>
            </w:r>
          </w:p>
        </w:tc>
        <w:tc>
          <w:tcPr>
            <w:tcW w:w="3260" w:type="dxa"/>
            <w:gridSpan w:val="3"/>
          </w:tcPr>
          <w:p w:rsidR="000614AE" w:rsidRPr="00833F21" w:rsidRDefault="000614AE" w:rsidP="00990667"/>
        </w:tc>
      </w:tr>
    </w:tbl>
    <w:p w:rsidR="000614AE" w:rsidRDefault="000614AE" w:rsidP="000614AE">
      <w:pPr>
        <w:autoSpaceDE w:val="0"/>
        <w:autoSpaceDN w:val="0"/>
        <w:adjustRightInd w:val="0"/>
        <w:jc w:val="both"/>
      </w:pPr>
    </w:p>
    <w:p w:rsidR="000614AE" w:rsidRDefault="000614AE" w:rsidP="000614AE">
      <w:pPr>
        <w:autoSpaceDE w:val="0"/>
        <w:autoSpaceDN w:val="0"/>
        <w:adjustRightInd w:val="0"/>
        <w:jc w:val="both"/>
      </w:pPr>
    </w:p>
    <w:p w:rsidR="000614AE" w:rsidRDefault="000614AE" w:rsidP="000614AE">
      <w:pPr>
        <w:autoSpaceDE w:val="0"/>
        <w:autoSpaceDN w:val="0"/>
        <w:adjustRightInd w:val="0"/>
        <w:jc w:val="both"/>
      </w:pPr>
      <w:r>
        <w:t xml:space="preserve">            В соответствии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услуг»:</w:t>
      </w:r>
    </w:p>
    <w:p w:rsidR="000614AE" w:rsidRDefault="000614AE" w:rsidP="000614AE">
      <w:pPr>
        <w:autoSpaceDE w:val="0"/>
        <w:autoSpaceDN w:val="0"/>
        <w:adjustRightInd w:val="0"/>
        <w:jc w:val="both"/>
      </w:pPr>
      <w:r>
        <w:t xml:space="preserve">            1. </w:t>
      </w:r>
      <w:proofErr w:type="gramStart"/>
      <w:r>
        <w:t>Внести в постановление администрации Октябрьского района от 26.04.2018 № 835 «Об</w:t>
      </w:r>
      <w:r w:rsidRPr="009A0B33">
        <w:t xml:space="preserve"> </w:t>
      </w:r>
      <w:r>
        <w:t>особенностях подачи и рассмотрения жалоб на решения и действия (бездействие) администрации Октябрьского района, ее должностных лиц, муниципальных служащих, муниципального автономного учреждения «Многофункциональный центр предоставления государственных и муниципальных услуг Октябрьского района», его работников» изменение, дополнив пункт 26 приложения к постановлению абзацами следующего содержания:</w:t>
      </w:r>
      <w:proofErr w:type="gramEnd"/>
    </w:p>
    <w:p w:rsidR="000614AE" w:rsidRDefault="000614AE" w:rsidP="000614AE">
      <w:pPr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>
        <w:t>«В случае признания жалобы, подлежащей удовлетворению, в ответе заявителю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 муниципальной услуги.</w:t>
      </w:r>
      <w:proofErr w:type="gramEnd"/>
    </w:p>
    <w:p w:rsidR="000614AE" w:rsidRDefault="000614AE" w:rsidP="000614AE">
      <w:pPr>
        <w:autoSpaceDE w:val="0"/>
        <w:autoSpaceDN w:val="0"/>
        <w:adjustRightInd w:val="0"/>
        <w:jc w:val="both"/>
      </w:pPr>
      <w:r>
        <w:t xml:space="preserve">           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>
        <w:t>.».</w:t>
      </w:r>
      <w:proofErr w:type="gramEnd"/>
    </w:p>
    <w:p w:rsidR="000614AE" w:rsidRDefault="000614AE" w:rsidP="000614AE">
      <w:pPr>
        <w:autoSpaceDE w:val="0"/>
        <w:autoSpaceDN w:val="0"/>
        <w:adjustRightInd w:val="0"/>
        <w:jc w:val="both"/>
      </w:pPr>
      <w:r>
        <w:t xml:space="preserve">            2</w:t>
      </w:r>
      <w:r w:rsidRPr="00C9495B">
        <w:t>. Опубликовать постановление в официальном сетевом издании «</w:t>
      </w:r>
      <w:proofErr w:type="spellStart"/>
      <w:r w:rsidRPr="00C9495B">
        <w:t>октвести</w:t>
      </w:r>
      <w:proofErr w:type="gramStart"/>
      <w:r w:rsidRPr="00C9495B">
        <w:t>.р</w:t>
      </w:r>
      <w:proofErr w:type="gramEnd"/>
      <w:r w:rsidRPr="00C9495B">
        <w:t>у</w:t>
      </w:r>
      <w:proofErr w:type="spellEnd"/>
      <w:r w:rsidRPr="00C9495B">
        <w:t xml:space="preserve">» и разместить на официальном </w:t>
      </w:r>
      <w:proofErr w:type="spellStart"/>
      <w:r w:rsidRPr="00C9495B">
        <w:t>веб-сайте</w:t>
      </w:r>
      <w:proofErr w:type="spellEnd"/>
      <w:r w:rsidRPr="00C9495B">
        <w:t xml:space="preserve"> Октябрьского района.</w:t>
      </w:r>
    </w:p>
    <w:p w:rsidR="000614AE" w:rsidRDefault="000614AE" w:rsidP="000614AE">
      <w:pPr>
        <w:autoSpaceDE w:val="0"/>
        <w:autoSpaceDN w:val="0"/>
        <w:adjustRightInd w:val="0"/>
        <w:jc w:val="both"/>
      </w:pPr>
      <w:r>
        <w:t xml:space="preserve">            3. Постановление вступает в силу с момента вступления в силу </w:t>
      </w:r>
      <w:r>
        <w:rPr>
          <w:rFonts w:eastAsia="Calibri"/>
          <w:bCs/>
        </w:rPr>
        <w:t xml:space="preserve">Федерального закона  от </w:t>
      </w:r>
      <w:r w:rsidRPr="00D4142F">
        <w:rPr>
          <w:rFonts w:eastAsia="Calibri"/>
          <w:bCs/>
        </w:rPr>
        <w:t>19.07.2018 № 204-ФЗ</w:t>
      </w:r>
      <w:r w:rsidRPr="00D4142F">
        <w:t xml:space="preserve"> «</w:t>
      </w:r>
      <w:r w:rsidRPr="00D4142F">
        <w:rPr>
          <w:rFonts w:eastAsia="Calibri"/>
          <w:bCs/>
        </w:rPr>
        <w:t>О внесении изменений в Федеральный закон «Об организации предоставления государственных и муниципальных услуг» в части установления дополнительных</w:t>
      </w:r>
      <w:r w:rsidRPr="00E43999">
        <w:rPr>
          <w:rFonts w:eastAsia="Calibri"/>
          <w:bCs/>
        </w:rPr>
        <w:t xml:space="preserve"> гарантий граждан при получении государственных и муниципальных услуг».</w:t>
      </w:r>
    </w:p>
    <w:p w:rsidR="000614AE" w:rsidRPr="00C9495B" w:rsidRDefault="000614AE" w:rsidP="000614AE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Pr="00C9495B">
        <w:rPr>
          <w:rFonts w:ascii="Times New Roman" w:hAnsi="Times New Roman" w:cs="Times New Roman"/>
          <w:sz w:val="24"/>
          <w:szCs w:val="24"/>
        </w:rPr>
        <w:t>постановления возложить на заместителя главы Октябрьского района по экономике, финансам,</w:t>
      </w:r>
      <w:r w:rsidRPr="00C9495B">
        <w:rPr>
          <w:rFonts w:ascii="Times New Roman" w:hAnsi="Times New Roman" w:cs="Times New Roman"/>
          <w:bCs/>
          <w:iCs/>
          <w:sz w:val="24"/>
          <w:szCs w:val="24"/>
        </w:rPr>
        <w:t xml:space="preserve"> председателя Комитета по управлению муниципальными фина</w:t>
      </w:r>
      <w:r w:rsidRPr="00C9495B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C9495B">
        <w:rPr>
          <w:rFonts w:ascii="Times New Roman" w:hAnsi="Times New Roman" w:cs="Times New Roman"/>
          <w:bCs/>
          <w:iCs/>
          <w:sz w:val="24"/>
          <w:szCs w:val="24"/>
        </w:rPr>
        <w:t>сами администрации Октябрьского района Куклину Н.Г.</w:t>
      </w:r>
    </w:p>
    <w:p w:rsidR="000614AE" w:rsidRPr="00C9495B" w:rsidRDefault="000614AE" w:rsidP="000614AE">
      <w:pPr>
        <w:jc w:val="both"/>
      </w:pPr>
    </w:p>
    <w:p w:rsidR="000614AE" w:rsidRPr="00C9495B" w:rsidRDefault="000614AE" w:rsidP="000614AE">
      <w:pPr>
        <w:jc w:val="both"/>
      </w:pPr>
    </w:p>
    <w:p w:rsidR="000614AE" w:rsidRPr="00833F21" w:rsidRDefault="000614AE" w:rsidP="000614AE">
      <w:pPr>
        <w:tabs>
          <w:tab w:val="right" w:pos="9639"/>
        </w:tabs>
        <w:jc w:val="both"/>
      </w:pPr>
      <w:r w:rsidRPr="00C9495B">
        <w:t xml:space="preserve">Глава Октябрьского района </w:t>
      </w:r>
      <w:r w:rsidRPr="00C9495B">
        <w:tab/>
      </w:r>
      <w:r>
        <w:t xml:space="preserve">     А.П. </w:t>
      </w:r>
      <w:proofErr w:type="spellStart"/>
      <w:r>
        <w:t>Куташова</w:t>
      </w:r>
      <w:proofErr w:type="spellEnd"/>
    </w:p>
    <w:p w:rsidR="00290CD2" w:rsidRDefault="00290CD2"/>
    <w:sectPr w:rsidR="00290CD2" w:rsidSect="0029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4AE"/>
    <w:rsid w:val="000614AE"/>
    <w:rsid w:val="00290CD2"/>
    <w:rsid w:val="0092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link w:val="ConsPlusNormal0"/>
    <w:rsid w:val="00061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link w:val="ConsPlusNormal"/>
    <w:locked/>
    <w:rsid w:val="000614A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YuferovUI</dc:creator>
  <cp:lastModifiedBy>YuferovUI</cp:lastModifiedBy>
  <cp:revision>1</cp:revision>
  <dcterms:created xsi:type="dcterms:W3CDTF">2018-10-12T07:04:00Z</dcterms:created>
  <dcterms:modified xsi:type="dcterms:W3CDTF">2018-10-12T07:05:00Z</dcterms:modified>
</cp:coreProperties>
</file>