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24" w:rsidRPr="00C67624" w:rsidRDefault="004C78D8" w:rsidP="00C67624">
      <w:pPr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Октябрьского района (для бланка)" style="position:absolute;left:0;text-align:left;margin-left:0;margin-top:-27pt;width:39pt;height:4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>
            <v:imagedata r:id="rId8" o:title="герб Октябрьского района (для бланка)"/>
            <w10:wrap anchorx="margin"/>
          </v:shape>
        </w:pict>
      </w:r>
      <w:r w:rsidR="00C67624" w:rsidRPr="00C67624">
        <w:rPr>
          <w:b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4"/>
        <w:gridCol w:w="599"/>
        <w:gridCol w:w="235"/>
        <w:gridCol w:w="1565"/>
        <w:gridCol w:w="359"/>
        <w:gridCol w:w="359"/>
        <w:gridCol w:w="237"/>
        <w:gridCol w:w="3991"/>
        <w:gridCol w:w="457"/>
        <w:gridCol w:w="1829"/>
      </w:tblGrid>
      <w:tr w:rsidR="00C67624" w:rsidRPr="00C67624" w:rsidTr="00A05ED2">
        <w:trPr>
          <w:trHeight w:hRule="exact" w:val="284"/>
        </w:trPr>
        <w:tc>
          <w:tcPr>
            <w:tcW w:w="5000" w:type="pct"/>
            <w:gridSpan w:val="10"/>
          </w:tcPr>
          <w:p w:rsidR="00C67624" w:rsidRPr="00C67624" w:rsidRDefault="00C67624" w:rsidP="00C67624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C67624" w:rsidRPr="00C67624" w:rsidTr="00A05ED2">
        <w:trPr>
          <w:trHeight w:hRule="exact" w:val="1361"/>
        </w:trPr>
        <w:tc>
          <w:tcPr>
            <w:tcW w:w="5000" w:type="pct"/>
            <w:gridSpan w:val="10"/>
          </w:tcPr>
          <w:p w:rsidR="00C67624" w:rsidRPr="00C67624" w:rsidRDefault="00C67624" w:rsidP="00C67624">
            <w:pPr>
              <w:jc w:val="center"/>
              <w:rPr>
                <w:rFonts w:ascii="Georgia" w:hAnsi="Georgia"/>
                <w:b/>
              </w:rPr>
            </w:pPr>
            <w:r w:rsidRPr="00C67624">
              <w:rPr>
                <w:rFonts w:ascii="Georgia" w:hAnsi="Georgia"/>
                <w:b/>
              </w:rPr>
              <w:t>Муниципальное образование</w:t>
            </w:r>
          </w:p>
          <w:p w:rsidR="00C67624" w:rsidRPr="00C67624" w:rsidRDefault="00C67624" w:rsidP="00C67624">
            <w:pPr>
              <w:jc w:val="center"/>
              <w:rPr>
                <w:rFonts w:ascii="Georgia" w:hAnsi="Georgia"/>
                <w:b/>
              </w:rPr>
            </w:pPr>
            <w:r w:rsidRPr="00C67624">
              <w:rPr>
                <w:rFonts w:ascii="Georgia" w:hAnsi="Georgia"/>
                <w:b/>
              </w:rPr>
              <w:t>Октябрьский район</w:t>
            </w:r>
          </w:p>
          <w:p w:rsidR="00C67624" w:rsidRPr="00C67624" w:rsidRDefault="00C67624" w:rsidP="00C6762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C67624" w:rsidRPr="00C67624" w:rsidRDefault="00C67624" w:rsidP="00C67624">
            <w:pPr>
              <w:jc w:val="center"/>
              <w:rPr>
                <w:b/>
                <w:sz w:val="26"/>
                <w:szCs w:val="26"/>
              </w:rPr>
            </w:pPr>
            <w:r w:rsidRPr="00C67624">
              <w:rPr>
                <w:b/>
                <w:sz w:val="26"/>
                <w:szCs w:val="26"/>
              </w:rPr>
              <w:t>ДУМА</w:t>
            </w:r>
          </w:p>
          <w:p w:rsidR="00C67624" w:rsidRPr="00C67624" w:rsidRDefault="00C67624" w:rsidP="00C6762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C67624" w:rsidRPr="00C67624" w:rsidRDefault="00C67624" w:rsidP="00C67624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C67624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C67624" w:rsidRPr="00C67624" w:rsidTr="00A05ED2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C67624" w:rsidRPr="00C67624" w:rsidRDefault="00C67624" w:rsidP="00C67624">
            <w:pPr>
              <w:jc w:val="right"/>
            </w:pPr>
            <w:r w:rsidRPr="00C67624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C67624" w:rsidRPr="00C67624" w:rsidRDefault="00C67624" w:rsidP="00C67624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67624" w:rsidRPr="00C67624" w:rsidRDefault="00C67624" w:rsidP="00C67624">
            <w:r w:rsidRPr="00C67624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C67624" w:rsidRPr="00C67624" w:rsidRDefault="00C67624" w:rsidP="00C67624">
            <w:pPr>
              <w:jc w:val="center"/>
            </w:pPr>
          </w:p>
        </w:tc>
        <w:tc>
          <w:tcPr>
            <w:tcW w:w="182" w:type="pct"/>
            <w:vAlign w:val="bottom"/>
          </w:tcPr>
          <w:p w:rsidR="00C67624" w:rsidRPr="00C67624" w:rsidRDefault="00C67624" w:rsidP="00C67624">
            <w:pPr>
              <w:ind w:right="-108"/>
              <w:jc w:val="right"/>
            </w:pPr>
            <w:r w:rsidRPr="00C67624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C67624" w:rsidRPr="00C67624" w:rsidRDefault="00C67624" w:rsidP="00C67624">
            <w:pPr>
              <w:rPr>
                <w:lang w:val="en-US"/>
              </w:rPr>
            </w:pPr>
            <w:r w:rsidRPr="00C67624"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C67624" w:rsidRPr="00C67624" w:rsidRDefault="00C67624" w:rsidP="00C67624">
            <w:r w:rsidRPr="00C67624">
              <w:t>г.</w:t>
            </w:r>
          </w:p>
        </w:tc>
        <w:tc>
          <w:tcPr>
            <w:tcW w:w="2025" w:type="pct"/>
            <w:vAlign w:val="bottom"/>
          </w:tcPr>
          <w:p w:rsidR="00C67624" w:rsidRPr="00C67624" w:rsidRDefault="00C67624" w:rsidP="00C67624"/>
        </w:tc>
        <w:tc>
          <w:tcPr>
            <w:tcW w:w="232" w:type="pct"/>
            <w:vAlign w:val="bottom"/>
          </w:tcPr>
          <w:p w:rsidR="00C67624" w:rsidRPr="00C67624" w:rsidRDefault="00C67624" w:rsidP="00C67624">
            <w:pPr>
              <w:jc w:val="center"/>
            </w:pPr>
            <w:r w:rsidRPr="00C67624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C67624" w:rsidRPr="00C67624" w:rsidRDefault="00C67624" w:rsidP="00C67624">
            <w:pPr>
              <w:jc w:val="center"/>
            </w:pPr>
          </w:p>
        </w:tc>
      </w:tr>
      <w:tr w:rsidR="00C67624" w:rsidRPr="00C67624" w:rsidTr="00A05ED2">
        <w:trPr>
          <w:trHeight w:hRule="exact" w:val="493"/>
        </w:trPr>
        <w:tc>
          <w:tcPr>
            <w:tcW w:w="5000" w:type="pct"/>
            <w:gridSpan w:val="10"/>
          </w:tcPr>
          <w:p w:rsidR="00C67624" w:rsidRPr="00C67624" w:rsidRDefault="00C67624" w:rsidP="00C67624">
            <w:pPr>
              <w:jc w:val="center"/>
              <w:rPr>
                <w:sz w:val="16"/>
                <w:szCs w:val="16"/>
              </w:rPr>
            </w:pPr>
          </w:p>
          <w:p w:rsidR="00C67624" w:rsidRPr="00C67624" w:rsidRDefault="00C67624" w:rsidP="00C67624">
            <w:proofErr w:type="spellStart"/>
            <w:proofErr w:type="gramStart"/>
            <w:r w:rsidRPr="00C67624">
              <w:t>пгт</w:t>
            </w:r>
            <w:proofErr w:type="spellEnd"/>
            <w:proofErr w:type="gramEnd"/>
            <w:r w:rsidRPr="00C67624">
              <w:t>. Октябрьское</w:t>
            </w:r>
          </w:p>
        </w:tc>
      </w:tr>
    </w:tbl>
    <w:p w:rsidR="00C67624" w:rsidRPr="00C67624" w:rsidRDefault="00C67624" w:rsidP="00C67624">
      <w:pPr>
        <w:jc w:val="both"/>
      </w:pPr>
    </w:p>
    <w:p w:rsidR="00C67624" w:rsidRPr="00C67624" w:rsidRDefault="00C67624" w:rsidP="00C67624">
      <w:pPr>
        <w:jc w:val="both"/>
      </w:pPr>
      <w:r w:rsidRPr="00C67624">
        <w:t xml:space="preserve">О внесении изменения </w:t>
      </w:r>
    </w:p>
    <w:p w:rsidR="00C67624" w:rsidRPr="00C67624" w:rsidRDefault="00C67624" w:rsidP="00C67624">
      <w:pPr>
        <w:jc w:val="both"/>
      </w:pPr>
      <w:proofErr w:type="gramStart"/>
      <w:r w:rsidRPr="00C67624">
        <w:t>в</w:t>
      </w:r>
      <w:proofErr w:type="gramEnd"/>
      <w:r w:rsidRPr="00C67624">
        <w:t xml:space="preserve"> решение Думы Октябрьского района от 19.03.2008 № 364</w:t>
      </w:r>
    </w:p>
    <w:p w:rsidR="00C67624" w:rsidRPr="00C67624" w:rsidRDefault="00C67624" w:rsidP="00C676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7624">
        <w:t>«</w:t>
      </w:r>
      <w:r w:rsidRPr="00C67624">
        <w:rPr>
          <w:rFonts w:eastAsia="Calibri"/>
          <w:lang w:eastAsia="en-US"/>
        </w:rPr>
        <w:t xml:space="preserve">О пенсионном обеспечении лиц, замещавших </w:t>
      </w:r>
    </w:p>
    <w:p w:rsidR="00C67624" w:rsidRPr="00C67624" w:rsidRDefault="00C67624" w:rsidP="00C676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C67624">
        <w:rPr>
          <w:rFonts w:eastAsia="Calibri"/>
          <w:lang w:eastAsia="en-US"/>
        </w:rPr>
        <w:t>муниципальные</w:t>
      </w:r>
      <w:proofErr w:type="gramEnd"/>
      <w:r w:rsidRPr="00C67624">
        <w:rPr>
          <w:rFonts w:eastAsia="Calibri"/>
          <w:lang w:eastAsia="en-US"/>
        </w:rPr>
        <w:t xml:space="preserve"> должности и должности муниципальной службы </w:t>
      </w:r>
    </w:p>
    <w:p w:rsidR="00C67624" w:rsidRPr="00C67624" w:rsidRDefault="00C67624" w:rsidP="00C676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C67624">
        <w:rPr>
          <w:rFonts w:eastAsia="Calibri"/>
          <w:lang w:eastAsia="en-US"/>
        </w:rPr>
        <w:t>в</w:t>
      </w:r>
      <w:proofErr w:type="gramEnd"/>
      <w:r w:rsidRPr="00C67624">
        <w:rPr>
          <w:rFonts w:eastAsia="Calibri"/>
          <w:lang w:eastAsia="en-US"/>
        </w:rPr>
        <w:t xml:space="preserve"> органах местного самоуправления Октябрьского района»</w:t>
      </w:r>
    </w:p>
    <w:p w:rsidR="00C67624" w:rsidRPr="00C67624" w:rsidRDefault="00C67624" w:rsidP="00C67624">
      <w:pPr>
        <w:jc w:val="both"/>
      </w:pPr>
    </w:p>
    <w:p w:rsidR="00C67624" w:rsidRPr="00C67624" w:rsidRDefault="00C67624" w:rsidP="00C67624">
      <w:pPr>
        <w:jc w:val="both"/>
      </w:pPr>
    </w:p>
    <w:p w:rsidR="00C67624" w:rsidRPr="00C67624" w:rsidRDefault="00C67624" w:rsidP="00C67624">
      <w:pPr>
        <w:ind w:firstLine="709"/>
        <w:jc w:val="both"/>
      </w:pPr>
      <w:r w:rsidRPr="00C67624">
        <w:t>В целях приведения нормативного правового акта в соответствие с действующим законодательством, Дума Октябрьского района РЕШИЛА:</w:t>
      </w:r>
    </w:p>
    <w:p w:rsidR="00C67624" w:rsidRPr="00C67624" w:rsidRDefault="00C67624" w:rsidP="00C6762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67624">
        <w:t xml:space="preserve">1. Внести изменение в решение Думы Октябрьского района от 19.03.2008 № 364 </w:t>
      </w:r>
      <w:r>
        <w:t xml:space="preserve">                   </w:t>
      </w:r>
      <w:proofErr w:type="gramStart"/>
      <w:r>
        <w:t xml:space="preserve">   </w:t>
      </w:r>
      <w:r w:rsidRPr="00C67624">
        <w:t>«</w:t>
      </w:r>
      <w:proofErr w:type="gramEnd"/>
      <w:r w:rsidRPr="00C67624">
        <w:t xml:space="preserve">О пенсионном обеспечении лиц, замещавших муниципальные должности и должности муниципальной службы в органах местного самоуправления Октябрьского района» (далее – решение) </w:t>
      </w:r>
      <w:r w:rsidRPr="00C67624">
        <w:rPr>
          <w:rFonts w:eastAsia="Calibri"/>
          <w:lang w:eastAsia="en-US"/>
        </w:rPr>
        <w:t xml:space="preserve">дополнить </w:t>
      </w:r>
      <w:r w:rsidRPr="00C67624">
        <w:t xml:space="preserve">пункт 1.1 приложения № 1 к решению </w:t>
      </w:r>
      <w:r w:rsidRPr="00C67624">
        <w:rPr>
          <w:rFonts w:eastAsia="Calibri"/>
          <w:lang w:eastAsia="en-US"/>
        </w:rPr>
        <w:t>после слов «лица, замещавшие муниципальные должности в органах местного самоуправления Октябрьского района» словами «(в том числе в разные периоды в совокупности)».</w:t>
      </w:r>
    </w:p>
    <w:p w:rsidR="00C67624" w:rsidRPr="00C67624" w:rsidRDefault="00C67624" w:rsidP="00C67624">
      <w:pPr>
        <w:ind w:firstLine="709"/>
        <w:jc w:val="both"/>
      </w:pPr>
      <w:r w:rsidRPr="00C67624">
        <w:rPr>
          <w:bCs/>
        </w:rPr>
        <w:t xml:space="preserve">2. </w:t>
      </w:r>
      <w:r w:rsidRPr="00C67624">
        <w:t>Опубликовать настоящее решение в официальном сетевом издании «</w:t>
      </w:r>
      <w:proofErr w:type="spellStart"/>
      <w:r w:rsidRPr="00C67624">
        <w:t>октвести.ру</w:t>
      </w:r>
      <w:proofErr w:type="spellEnd"/>
      <w:r w:rsidRPr="00C67624">
        <w:t>».</w:t>
      </w:r>
    </w:p>
    <w:p w:rsidR="00C67624" w:rsidRPr="00C67624" w:rsidRDefault="00C67624" w:rsidP="00C67624">
      <w:pPr>
        <w:ind w:firstLine="709"/>
        <w:jc w:val="both"/>
      </w:pPr>
      <w:r w:rsidRPr="00C67624">
        <w:t>3. Контроль за выполнением решения возложить на постоянную комиссию Думы Октябрьского района по вопросам местного самоуправления.</w:t>
      </w:r>
    </w:p>
    <w:p w:rsidR="00C67624" w:rsidRPr="00C67624" w:rsidRDefault="00C67624" w:rsidP="00C67624"/>
    <w:p w:rsidR="00C67624" w:rsidRPr="00C67624" w:rsidRDefault="00C67624" w:rsidP="00C67624"/>
    <w:p w:rsidR="00C67624" w:rsidRPr="00C67624" w:rsidRDefault="00C67624" w:rsidP="00C67624">
      <w:r w:rsidRPr="00C67624">
        <w:t xml:space="preserve">Председатель Думы Октябрьского района </w:t>
      </w:r>
      <w:r w:rsidRPr="00C67624">
        <w:tab/>
      </w:r>
      <w:r w:rsidRPr="00C67624">
        <w:tab/>
      </w:r>
      <w:r w:rsidRPr="00C67624">
        <w:tab/>
      </w:r>
      <w:r w:rsidRPr="00C67624">
        <w:tab/>
        <w:t xml:space="preserve">               Я.С. Разумов</w:t>
      </w:r>
    </w:p>
    <w:p w:rsidR="00C67624" w:rsidRPr="00C67624" w:rsidRDefault="00C67624" w:rsidP="00C67624"/>
    <w:p w:rsidR="00C67624" w:rsidRPr="00C67624" w:rsidRDefault="00C67624" w:rsidP="00C67624"/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1296"/>
        <w:gridCol w:w="445"/>
        <w:gridCol w:w="576"/>
        <w:gridCol w:w="985"/>
        <w:gridCol w:w="1255"/>
        <w:gridCol w:w="2931"/>
        <w:gridCol w:w="2293"/>
      </w:tblGrid>
      <w:tr w:rsidR="00C67624" w:rsidRPr="00C67624" w:rsidTr="00A05ED2">
        <w:tc>
          <w:tcPr>
            <w:tcW w:w="4557" w:type="dxa"/>
            <w:gridSpan w:val="5"/>
          </w:tcPr>
          <w:p w:rsidR="00C67624" w:rsidRPr="00C67624" w:rsidRDefault="00C67624" w:rsidP="00C67624">
            <w:pPr>
              <w:ind w:right="-708"/>
            </w:pPr>
            <w:r>
              <w:t xml:space="preserve">  </w:t>
            </w:r>
            <w:r w:rsidRPr="00C67624">
              <w:t>Глава Октябрьского района</w:t>
            </w:r>
          </w:p>
        </w:tc>
        <w:tc>
          <w:tcPr>
            <w:tcW w:w="2931" w:type="dxa"/>
          </w:tcPr>
          <w:p w:rsidR="00C67624" w:rsidRPr="00C67624" w:rsidRDefault="00C67624" w:rsidP="00C67624">
            <w:pPr>
              <w:ind w:right="-708"/>
            </w:pPr>
          </w:p>
        </w:tc>
        <w:tc>
          <w:tcPr>
            <w:tcW w:w="2293" w:type="dxa"/>
          </w:tcPr>
          <w:p w:rsidR="00C67624" w:rsidRPr="00C67624" w:rsidRDefault="00C67624" w:rsidP="00C67624">
            <w:pPr>
              <w:tabs>
                <w:tab w:val="left" w:pos="0"/>
              </w:tabs>
              <w:jc w:val="right"/>
            </w:pPr>
            <w:r w:rsidRPr="00C67624">
              <w:rPr>
                <w:lang w:val="en-US"/>
              </w:rPr>
              <w:t xml:space="preserve">        </w:t>
            </w:r>
            <w:r w:rsidRPr="00C67624">
              <w:t xml:space="preserve">А.П. </w:t>
            </w:r>
            <w:proofErr w:type="spellStart"/>
            <w:r w:rsidRPr="00C67624">
              <w:t>Куташова</w:t>
            </w:r>
            <w:proofErr w:type="spellEnd"/>
          </w:p>
        </w:tc>
      </w:tr>
      <w:tr w:rsidR="00C67624" w:rsidRPr="00C67624" w:rsidTr="00A05ED2">
        <w:trPr>
          <w:gridAfter w:val="3"/>
          <w:wAfter w:w="6479" w:type="dxa"/>
        </w:trPr>
        <w:tc>
          <w:tcPr>
            <w:tcW w:w="1296" w:type="dxa"/>
            <w:tcBorders>
              <w:bottom w:val="single" w:sz="4" w:space="0" w:color="auto"/>
            </w:tcBorders>
          </w:tcPr>
          <w:p w:rsidR="00C67624" w:rsidRPr="00C67624" w:rsidRDefault="00C67624" w:rsidP="00C67624"/>
          <w:p w:rsidR="00C67624" w:rsidRPr="00C67624" w:rsidRDefault="00C67624" w:rsidP="00C67624"/>
        </w:tc>
        <w:tc>
          <w:tcPr>
            <w:tcW w:w="445" w:type="dxa"/>
          </w:tcPr>
          <w:p w:rsidR="00C67624" w:rsidRPr="00C67624" w:rsidRDefault="00C67624" w:rsidP="00C67624"/>
          <w:p w:rsidR="00C67624" w:rsidRPr="00C67624" w:rsidRDefault="00C67624" w:rsidP="00C67624">
            <w:r w:rsidRPr="00C67624">
              <w:t>№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C67624" w:rsidRPr="00C67624" w:rsidRDefault="00C67624" w:rsidP="00C67624"/>
        </w:tc>
        <w:tc>
          <w:tcPr>
            <w:tcW w:w="985" w:type="dxa"/>
          </w:tcPr>
          <w:p w:rsidR="00C67624" w:rsidRPr="00C67624" w:rsidRDefault="00C67624" w:rsidP="00C67624"/>
          <w:p w:rsidR="00C67624" w:rsidRPr="00C67624" w:rsidRDefault="00C67624" w:rsidP="00C67624">
            <w:r w:rsidRPr="00C67624">
              <w:t>«Д-5»</w:t>
            </w:r>
          </w:p>
        </w:tc>
      </w:tr>
    </w:tbl>
    <w:p w:rsidR="00C67624" w:rsidRPr="00C67624" w:rsidRDefault="00C67624" w:rsidP="00C67624">
      <w:pPr>
        <w:jc w:val="both"/>
        <w:rPr>
          <w:color w:val="000000"/>
          <w:spacing w:val="-1"/>
        </w:rPr>
      </w:pPr>
    </w:p>
    <w:p w:rsidR="00C67624" w:rsidRPr="00C67624" w:rsidRDefault="00C67624" w:rsidP="00C67624"/>
    <w:p w:rsidR="00C67624" w:rsidRPr="00C67624" w:rsidRDefault="00C67624" w:rsidP="00C67624"/>
    <w:p w:rsidR="00C67624" w:rsidRPr="00C67624" w:rsidRDefault="00C67624" w:rsidP="00C67624"/>
    <w:p w:rsidR="005970A5" w:rsidRDefault="005970A5" w:rsidP="005970A5"/>
    <w:p w:rsidR="00C67624" w:rsidRDefault="00C67624" w:rsidP="005970A5"/>
    <w:p w:rsidR="00C67624" w:rsidRDefault="00C67624" w:rsidP="005970A5"/>
    <w:p w:rsidR="00C67624" w:rsidRDefault="00C67624" w:rsidP="005970A5"/>
    <w:p w:rsidR="00C67624" w:rsidRDefault="00C67624" w:rsidP="005970A5"/>
    <w:p w:rsidR="00C67624" w:rsidRDefault="00C67624" w:rsidP="005970A5"/>
    <w:p w:rsidR="00C67624" w:rsidRDefault="00C67624" w:rsidP="005970A5"/>
    <w:p w:rsidR="00C67624" w:rsidRDefault="00C67624" w:rsidP="005970A5"/>
    <w:p w:rsidR="005970A5" w:rsidRDefault="005970A5" w:rsidP="005970A5">
      <w:pPr>
        <w:rPr>
          <w:sz w:val="20"/>
        </w:rPr>
      </w:pPr>
      <w:r>
        <w:rPr>
          <w:sz w:val="20"/>
        </w:rPr>
        <w:t>Исполнитель:</w:t>
      </w:r>
    </w:p>
    <w:p w:rsidR="004E5386" w:rsidRDefault="005970A5" w:rsidP="005970A5">
      <w:pPr>
        <w:rPr>
          <w:sz w:val="20"/>
        </w:rPr>
      </w:pPr>
      <w:r>
        <w:rPr>
          <w:sz w:val="20"/>
        </w:rPr>
        <w:t xml:space="preserve">Заведующий отделом </w:t>
      </w:r>
      <w:r w:rsidR="004E5386">
        <w:rPr>
          <w:sz w:val="20"/>
        </w:rPr>
        <w:t>муниципальной службы и</w:t>
      </w:r>
    </w:p>
    <w:p w:rsidR="005970A5" w:rsidRDefault="004E5386" w:rsidP="005970A5">
      <w:pPr>
        <w:rPr>
          <w:sz w:val="20"/>
        </w:rPr>
      </w:pPr>
      <w:proofErr w:type="gramStart"/>
      <w:r>
        <w:rPr>
          <w:sz w:val="20"/>
        </w:rPr>
        <w:t>кадровой</w:t>
      </w:r>
      <w:proofErr w:type="gramEnd"/>
      <w:r>
        <w:rPr>
          <w:sz w:val="20"/>
        </w:rPr>
        <w:t xml:space="preserve"> политики</w:t>
      </w:r>
    </w:p>
    <w:p w:rsidR="005970A5" w:rsidRDefault="004E5386" w:rsidP="005970A5">
      <w:pPr>
        <w:rPr>
          <w:sz w:val="20"/>
        </w:rPr>
      </w:pPr>
      <w:r>
        <w:rPr>
          <w:sz w:val="20"/>
        </w:rPr>
        <w:t>М.А. Кузнецова</w:t>
      </w:r>
      <w:r w:rsidR="00CF5B04">
        <w:rPr>
          <w:sz w:val="20"/>
        </w:rPr>
        <w:t xml:space="preserve">, </w:t>
      </w:r>
      <w:r>
        <w:rPr>
          <w:sz w:val="20"/>
        </w:rPr>
        <w:t>28-0-57</w:t>
      </w:r>
    </w:p>
    <w:p w:rsidR="00C33F5F" w:rsidRDefault="00C33F5F" w:rsidP="00C67624">
      <w:bookmarkStart w:id="0" w:name="_GoBack"/>
      <w:bookmarkEnd w:id="0"/>
    </w:p>
    <w:p w:rsidR="00C67624" w:rsidRPr="00C67624" w:rsidRDefault="00C67624" w:rsidP="00C67624">
      <w:pPr>
        <w:ind w:left="180" w:hanging="180"/>
        <w:jc w:val="center"/>
        <w:rPr>
          <w:b/>
        </w:rPr>
      </w:pPr>
      <w:r w:rsidRPr="00C67624">
        <w:rPr>
          <w:b/>
        </w:rPr>
        <w:t>ПОЯСНИТЕЛЬНАЯ ЗАПИСКА</w:t>
      </w:r>
    </w:p>
    <w:p w:rsidR="00C67624" w:rsidRPr="00C67624" w:rsidRDefault="00C67624" w:rsidP="00C67624">
      <w:pPr>
        <w:ind w:left="181" w:hanging="181"/>
        <w:jc w:val="center"/>
        <w:rPr>
          <w:b/>
        </w:rPr>
      </w:pPr>
      <w:proofErr w:type="gramStart"/>
      <w:r w:rsidRPr="00C67624">
        <w:rPr>
          <w:b/>
        </w:rPr>
        <w:t>к</w:t>
      </w:r>
      <w:proofErr w:type="gramEnd"/>
      <w:r w:rsidRPr="00C67624">
        <w:rPr>
          <w:b/>
        </w:rPr>
        <w:t xml:space="preserve"> проекту решения Думы Октябрьского района</w:t>
      </w:r>
    </w:p>
    <w:p w:rsidR="00C67624" w:rsidRPr="00C67624" w:rsidRDefault="00C67624" w:rsidP="00C67624">
      <w:pPr>
        <w:jc w:val="center"/>
        <w:rPr>
          <w:b/>
        </w:rPr>
      </w:pPr>
      <w:r w:rsidRPr="00C67624">
        <w:rPr>
          <w:b/>
        </w:rPr>
        <w:t xml:space="preserve">«О внесении изменения в решение Думы Октябрьского района </w:t>
      </w:r>
    </w:p>
    <w:p w:rsidR="00C67624" w:rsidRPr="00C67624" w:rsidRDefault="00C67624" w:rsidP="00C67624">
      <w:pPr>
        <w:jc w:val="center"/>
        <w:rPr>
          <w:rFonts w:eastAsia="Calibri"/>
          <w:b/>
          <w:lang w:eastAsia="en-US"/>
        </w:rPr>
      </w:pPr>
      <w:proofErr w:type="gramStart"/>
      <w:r w:rsidRPr="00C67624">
        <w:rPr>
          <w:b/>
        </w:rPr>
        <w:t>от</w:t>
      </w:r>
      <w:proofErr w:type="gramEnd"/>
      <w:r w:rsidRPr="00C67624">
        <w:rPr>
          <w:b/>
        </w:rPr>
        <w:t xml:space="preserve"> 19.03.2008 № 364 «</w:t>
      </w:r>
      <w:r w:rsidRPr="00C67624">
        <w:rPr>
          <w:rFonts w:eastAsia="Calibri"/>
          <w:b/>
          <w:lang w:eastAsia="en-US"/>
        </w:rPr>
        <w:t>О пенсионном обеспечении лиц, замещавших</w:t>
      </w:r>
    </w:p>
    <w:p w:rsidR="00C67624" w:rsidRPr="00C67624" w:rsidRDefault="00C67624" w:rsidP="00C6762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C67624">
        <w:rPr>
          <w:rFonts w:eastAsia="Calibri"/>
          <w:b/>
          <w:lang w:eastAsia="en-US"/>
        </w:rPr>
        <w:t>муниципальные</w:t>
      </w:r>
      <w:proofErr w:type="gramEnd"/>
      <w:r w:rsidRPr="00C67624">
        <w:rPr>
          <w:rFonts w:eastAsia="Calibri"/>
          <w:b/>
          <w:lang w:eastAsia="en-US"/>
        </w:rPr>
        <w:t xml:space="preserve"> должности и должности муниципальной службы </w:t>
      </w:r>
    </w:p>
    <w:p w:rsidR="00C67624" w:rsidRPr="00C67624" w:rsidRDefault="00C67624" w:rsidP="00C6762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67624">
        <w:rPr>
          <w:rFonts w:eastAsia="Calibri"/>
          <w:b/>
          <w:lang w:eastAsia="en-US"/>
        </w:rPr>
        <w:t>в</w:t>
      </w:r>
      <w:proofErr w:type="gramEnd"/>
      <w:r w:rsidRPr="00C67624">
        <w:rPr>
          <w:rFonts w:eastAsia="Calibri"/>
          <w:b/>
          <w:lang w:eastAsia="en-US"/>
        </w:rPr>
        <w:t xml:space="preserve"> органах местного самоуправления Октябрьского района»</w:t>
      </w:r>
    </w:p>
    <w:p w:rsidR="00C67624" w:rsidRPr="00C67624" w:rsidRDefault="00C67624" w:rsidP="00C67624">
      <w:pPr>
        <w:ind w:right="-81" w:firstLine="708"/>
        <w:jc w:val="both"/>
      </w:pPr>
    </w:p>
    <w:p w:rsidR="00C67624" w:rsidRPr="00C67624" w:rsidRDefault="00C67624" w:rsidP="00C67624">
      <w:pPr>
        <w:ind w:firstLine="708"/>
        <w:jc w:val="both"/>
      </w:pPr>
    </w:p>
    <w:p w:rsidR="00C67624" w:rsidRPr="00C67624" w:rsidRDefault="00C67624" w:rsidP="00C67624">
      <w:pPr>
        <w:ind w:firstLine="708"/>
        <w:jc w:val="both"/>
      </w:pPr>
    </w:p>
    <w:p w:rsidR="00C67624" w:rsidRDefault="00C67624" w:rsidP="00C67624">
      <w:pPr>
        <w:jc w:val="both"/>
      </w:pPr>
      <w:r>
        <w:rPr>
          <w:rFonts w:eastAsia="Calibri"/>
          <w:lang w:eastAsia="en-US"/>
        </w:rPr>
        <w:t xml:space="preserve">           Проект решения Думы Октябрьского района «</w:t>
      </w:r>
      <w:r w:rsidRPr="00C67624">
        <w:t>О внесении изменения в решение Думы Октябрьского района от 19.03.2008</w:t>
      </w:r>
      <w:r>
        <w:t xml:space="preserve"> </w:t>
      </w:r>
      <w:r w:rsidRPr="00C67624">
        <w:t>№ 364</w:t>
      </w:r>
      <w:r>
        <w:t xml:space="preserve"> </w:t>
      </w:r>
      <w:r w:rsidRPr="00C67624">
        <w:t>«</w:t>
      </w:r>
      <w:r w:rsidRPr="00C67624">
        <w:rPr>
          <w:rFonts w:eastAsia="Calibri"/>
          <w:lang w:eastAsia="en-US"/>
        </w:rPr>
        <w:t>О пенсионном обеспечении лиц, замещавших муниципальные должности и должности муниципальной службы в органах местного самоуправления Октябрьского района»</w:t>
      </w:r>
      <w:r>
        <w:rPr>
          <w:rFonts w:eastAsia="Calibri"/>
          <w:lang w:eastAsia="en-US"/>
        </w:rPr>
        <w:t xml:space="preserve"> разработан в соответствии с </w:t>
      </w:r>
      <w:r w:rsidRPr="00C67624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ом ХМАО - Югры от 23.12.2016 №</w:t>
      </w:r>
      <w:r w:rsidRPr="00C67624">
        <w:rPr>
          <w:rFonts w:eastAsia="Calibri"/>
          <w:lang w:eastAsia="en-US"/>
        </w:rPr>
        <w:t xml:space="preserve"> 116-оз </w:t>
      </w:r>
      <w:r>
        <w:rPr>
          <w:rFonts w:eastAsia="Calibri"/>
          <w:lang w:eastAsia="en-US"/>
        </w:rPr>
        <w:t>«</w:t>
      </w:r>
      <w:r w:rsidRPr="00C67624">
        <w:rPr>
          <w:rFonts w:eastAsia="Calibri"/>
          <w:lang w:eastAsia="en-US"/>
        </w:rPr>
        <w:t xml:space="preserve">О внесении изменений в отдельные законы Ханты-Мансийского автономного округа </w:t>
      </w:r>
      <w:r>
        <w:rPr>
          <w:rFonts w:eastAsia="Calibri"/>
          <w:lang w:eastAsia="en-US"/>
        </w:rPr>
        <w:t>–</w:t>
      </w:r>
      <w:r w:rsidRPr="00C67624">
        <w:rPr>
          <w:rFonts w:eastAsia="Calibri"/>
          <w:lang w:eastAsia="en-US"/>
        </w:rPr>
        <w:t xml:space="preserve"> Югры</w:t>
      </w:r>
      <w:r>
        <w:rPr>
          <w:rFonts w:eastAsia="Calibri"/>
          <w:lang w:eastAsia="en-US"/>
        </w:rPr>
        <w:t>» в части уточнения периодов замещения муниципальных должностей для установления пенсии за выслугу лет.</w:t>
      </w:r>
    </w:p>
    <w:p w:rsidR="00C67624" w:rsidRPr="00C67624" w:rsidRDefault="00C67624" w:rsidP="00C67624">
      <w:pPr>
        <w:jc w:val="both"/>
      </w:pPr>
      <w:r>
        <w:t xml:space="preserve">          </w:t>
      </w:r>
      <w:r w:rsidRPr="00C67624">
        <w:t xml:space="preserve">Принятие данного решения не потребует внесения изменений в </w:t>
      </w:r>
      <w:r>
        <w:t xml:space="preserve">другие </w:t>
      </w:r>
      <w:r w:rsidRPr="00C67624">
        <w:t>муниципальные правовые акты Октябрьского района, а также дополнительного финансирования.</w:t>
      </w:r>
    </w:p>
    <w:p w:rsidR="00C67624" w:rsidRPr="00C67624" w:rsidRDefault="00C67624" w:rsidP="00C67624">
      <w:pPr>
        <w:jc w:val="both"/>
      </w:pPr>
    </w:p>
    <w:p w:rsidR="00C67624" w:rsidRPr="00C67624" w:rsidRDefault="00C67624" w:rsidP="00C67624">
      <w:pPr>
        <w:jc w:val="both"/>
      </w:pPr>
    </w:p>
    <w:p w:rsidR="00C67624" w:rsidRPr="00C67624" w:rsidRDefault="00C67624" w:rsidP="00C67624">
      <w:pPr>
        <w:jc w:val="both"/>
      </w:pPr>
      <w:r w:rsidRPr="00C67624">
        <w:t xml:space="preserve">Заведующий отделом муниципальной службы </w:t>
      </w:r>
    </w:p>
    <w:p w:rsidR="00C67624" w:rsidRPr="00C67624" w:rsidRDefault="00C67624" w:rsidP="00C67624">
      <w:pPr>
        <w:jc w:val="both"/>
      </w:pPr>
      <w:proofErr w:type="gramStart"/>
      <w:r w:rsidRPr="00C67624">
        <w:t>и</w:t>
      </w:r>
      <w:proofErr w:type="gramEnd"/>
      <w:r w:rsidRPr="00C67624">
        <w:t xml:space="preserve"> кадровой политики администрации </w:t>
      </w:r>
    </w:p>
    <w:p w:rsidR="00C67624" w:rsidRPr="00C67624" w:rsidRDefault="00C67624" w:rsidP="00C67624">
      <w:pPr>
        <w:jc w:val="both"/>
      </w:pPr>
      <w:r w:rsidRPr="00C67624">
        <w:t>Октябрьского района</w:t>
      </w:r>
      <w:r w:rsidRPr="00C67624">
        <w:tab/>
      </w:r>
      <w:r w:rsidRPr="00C67624">
        <w:tab/>
      </w:r>
      <w:r w:rsidRPr="00C67624">
        <w:tab/>
      </w:r>
      <w:r w:rsidRPr="00C67624">
        <w:tab/>
      </w:r>
      <w:r w:rsidRPr="00C67624">
        <w:tab/>
      </w:r>
      <w:r w:rsidRPr="00C67624">
        <w:tab/>
      </w:r>
      <w:r w:rsidRPr="00C67624">
        <w:tab/>
      </w:r>
      <w:r w:rsidRPr="00C67624">
        <w:tab/>
        <w:t>М.А.</w:t>
      </w:r>
      <w:r>
        <w:t xml:space="preserve"> </w:t>
      </w:r>
      <w:r w:rsidRPr="00C67624">
        <w:t xml:space="preserve">Кузнецова </w:t>
      </w:r>
    </w:p>
    <w:p w:rsidR="00C67624" w:rsidRPr="00C67624" w:rsidRDefault="00C67624" w:rsidP="00C67624"/>
    <w:p w:rsidR="00C67624" w:rsidRPr="00C67624" w:rsidRDefault="00C67624" w:rsidP="00C67624"/>
    <w:p w:rsidR="00C67624" w:rsidRPr="00C67624" w:rsidRDefault="00C67624" w:rsidP="00C67624"/>
    <w:p w:rsidR="00C67624" w:rsidRPr="00C67624" w:rsidRDefault="00C67624" w:rsidP="00C67624"/>
    <w:p w:rsidR="00C67624" w:rsidRPr="00C67624" w:rsidRDefault="00C67624" w:rsidP="00C67624"/>
    <w:p w:rsidR="00C67624" w:rsidRPr="00C67624" w:rsidRDefault="00C67624" w:rsidP="00C67624"/>
    <w:p w:rsidR="00C67624" w:rsidRPr="00C67624" w:rsidRDefault="00C67624" w:rsidP="00C67624">
      <w:pPr>
        <w:ind w:left="180" w:hanging="180"/>
        <w:jc w:val="center"/>
      </w:pPr>
    </w:p>
    <w:p w:rsidR="00C67624" w:rsidRDefault="00C67624" w:rsidP="00CF5B04">
      <w:pPr>
        <w:jc w:val="right"/>
      </w:pPr>
    </w:p>
    <w:p w:rsidR="004E5386" w:rsidRDefault="004E5386" w:rsidP="00CF5B04">
      <w:pPr>
        <w:jc w:val="right"/>
      </w:pPr>
    </w:p>
    <w:p w:rsidR="004E5386" w:rsidRDefault="004E5386" w:rsidP="00CF5B04">
      <w:pPr>
        <w:jc w:val="right"/>
      </w:pPr>
    </w:p>
    <w:p w:rsidR="004E5386" w:rsidRDefault="004E5386" w:rsidP="00CF5B04">
      <w:pPr>
        <w:jc w:val="right"/>
      </w:pPr>
    </w:p>
    <w:sectPr w:rsidR="004E5386" w:rsidSect="00001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C7" w:rsidRDefault="00D02BC7">
      <w:r>
        <w:separator/>
      </w:r>
    </w:p>
  </w:endnote>
  <w:endnote w:type="continuationSeparator" w:id="0">
    <w:p w:rsidR="00D02BC7" w:rsidRDefault="00D0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F1" w:rsidRDefault="008925F1" w:rsidP="008925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25F1" w:rsidRDefault="008925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F1" w:rsidRDefault="008925F1" w:rsidP="00D12E7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79" w:rsidRDefault="00D12E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C7" w:rsidRDefault="00D02BC7">
      <w:r>
        <w:separator/>
      </w:r>
    </w:p>
  </w:footnote>
  <w:footnote w:type="continuationSeparator" w:id="0">
    <w:p w:rsidR="00D02BC7" w:rsidRDefault="00D0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79" w:rsidRDefault="00D12E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79" w:rsidRDefault="00D12E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79" w:rsidRDefault="00D12E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6902"/>
    <w:multiLevelType w:val="multilevel"/>
    <w:tmpl w:val="CEA2D7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46A2B80"/>
    <w:multiLevelType w:val="multilevel"/>
    <w:tmpl w:val="FA121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2F067C2"/>
    <w:multiLevelType w:val="multilevel"/>
    <w:tmpl w:val="55E2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11325D"/>
    <w:multiLevelType w:val="hybridMultilevel"/>
    <w:tmpl w:val="CD3AB6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3524A56"/>
    <w:multiLevelType w:val="hybridMultilevel"/>
    <w:tmpl w:val="382A1C02"/>
    <w:lvl w:ilvl="0" w:tplc="F476D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365D42">
      <w:numFmt w:val="none"/>
      <w:lvlText w:val=""/>
      <w:lvlJc w:val="left"/>
      <w:pPr>
        <w:tabs>
          <w:tab w:val="num" w:pos="360"/>
        </w:tabs>
      </w:pPr>
    </w:lvl>
    <w:lvl w:ilvl="2" w:tplc="16806FA0">
      <w:numFmt w:val="none"/>
      <w:lvlText w:val=""/>
      <w:lvlJc w:val="left"/>
      <w:pPr>
        <w:tabs>
          <w:tab w:val="num" w:pos="360"/>
        </w:tabs>
      </w:pPr>
    </w:lvl>
    <w:lvl w:ilvl="3" w:tplc="B8703170">
      <w:numFmt w:val="none"/>
      <w:lvlText w:val=""/>
      <w:lvlJc w:val="left"/>
      <w:pPr>
        <w:tabs>
          <w:tab w:val="num" w:pos="360"/>
        </w:tabs>
      </w:pPr>
    </w:lvl>
    <w:lvl w:ilvl="4" w:tplc="EDE2BCD2">
      <w:numFmt w:val="none"/>
      <w:lvlText w:val=""/>
      <w:lvlJc w:val="left"/>
      <w:pPr>
        <w:tabs>
          <w:tab w:val="num" w:pos="360"/>
        </w:tabs>
      </w:pPr>
    </w:lvl>
    <w:lvl w:ilvl="5" w:tplc="6E808334">
      <w:numFmt w:val="none"/>
      <w:lvlText w:val=""/>
      <w:lvlJc w:val="left"/>
      <w:pPr>
        <w:tabs>
          <w:tab w:val="num" w:pos="360"/>
        </w:tabs>
      </w:pPr>
    </w:lvl>
    <w:lvl w:ilvl="6" w:tplc="E16802C2">
      <w:numFmt w:val="none"/>
      <w:lvlText w:val=""/>
      <w:lvlJc w:val="left"/>
      <w:pPr>
        <w:tabs>
          <w:tab w:val="num" w:pos="360"/>
        </w:tabs>
      </w:pPr>
    </w:lvl>
    <w:lvl w:ilvl="7" w:tplc="2494AD42">
      <w:numFmt w:val="none"/>
      <w:lvlText w:val=""/>
      <w:lvlJc w:val="left"/>
      <w:pPr>
        <w:tabs>
          <w:tab w:val="num" w:pos="360"/>
        </w:tabs>
      </w:pPr>
    </w:lvl>
    <w:lvl w:ilvl="8" w:tplc="5CF47B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680084B"/>
    <w:multiLevelType w:val="hybridMultilevel"/>
    <w:tmpl w:val="9D7ADD3A"/>
    <w:lvl w:ilvl="0" w:tplc="CF44E73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A5"/>
    <w:rsid w:val="000013C4"/>
    <w:rsid w:val="00017938"/>
    <w:rsid w:val="00065408"/>
    <w:rsid w:val="000737C6"/>
    <w:rsid w:val="00080F04"/>
    <w:rsid w:val="000838B0"/>
    <w:rsid w:val="00097BE0"/>
    <w:rsid w:val="000B3268"/>
    <w:rsid w:val="000B7DA5"/>
    <w:rsid w:val="000F65AC"/>
    <w:rsid w:val="001232EA"/>
    <w:rsid w:val="00124A3F"/>
    <w:rsid w:val="001933A6"/>
    <w:rsid w:val="001D194A"/>
    <w:rsid w:val="00222204"/>
    <w:rsid w:val="00240ACA"/>
    <w:rsid w:val="00271122"/>
    <w:rsid w:val="002725FC"/>
    <w:rsid w:val="002801AF"/>
    <w:rsid w:val="002A1B6E"/>
    <w:rsid w:val="002B289E"/>
    <w:rsid w:val="002D4869"/>
    <w:rsid w:val="002F1FF4"/>
    <w:rsid w:val="002F5BA6"/>
    <w:rsid w:val="00317820"/>
    <w:rsid w:val="0036339A"/>
    <w:rsid w:val="003E6C25"/>
    <w:rsid w:val="004316C9"/>
    <w:rsid w:val="004331CF"/>
    <w:rsid w:val="0044154C"/>
    <w:rsid w:val="004454BB"/>
    <w:rsid w:val="0047254C"/>
    <w:rsid w:val="00475C66"/>
    <w:rsid w:val="004A7620"/>
    <w:rsid w:val="004C09EB"/>
    <w:rsid w:val="004C78D8"/>
    <w:rsid w:val="004D6000"/>
    <w:rsid w:val="004E5386"/>
    <w:rsid w:val="00525F82"/>
    <w:rsid w:val="00532A6D"/>
    <w:rsid w:val="005351A5"/>
    <w:rsid w:val="00540020"/>
    <w:rsid w:val="005970A5"/>
    <w:rsid w:val="005F7D16"/>
    <w:rsid w:val="00622761"/>
    <w:rsid w:val="006455C8"/>
    <w:rsid w:val="00672DA6"/>
    <w:rsid w:val="0069303B"/>
    <w:rsid w:val="006B4186"/>
    <w:rsid w:val="006D2278"/>
    <w:rsid w:val="006E4201"/>
    <w:rsid w:val="006E56B5"/>
    <w:rsid w:val="00710875"/>
    <w:rsid w:val="0071590E"/>
    <w:rsid w:val="00737EF9"/>
    <w:rsid w:val="00742C2B"/>
    <w:rsid w:val="00757BF1"/>
    <w:rsid w:val="007630B6"/>
    <w:rsid w:val="00785093"/>
    <w:rsid w:val="007857EF"/>
    <w:rsid w:val="0079577B"/>
    <w:rsid w:val="007B67DE"/>
    <w:rsid w:val="007C2C47"/>
    <w:rsid w:val="007C32BB"/>
    <w:rsid w:val="007C5B25"/>
    <w:rsid w:val="00827BB7"/>
    <w:rsid w:val="008442C4"/>
    <w:rsid w:val="00863AFF"/>
    <w:rsid w:val="00882A3B"/>
    <w:rsid w:val="008925F1"/>
    <w:rsid w:val="00904CCE"/>
    <w:rsid w:val="0090746F"/>
    <w:rsid w:val="00910822"/>
    <w:rsid w:val="00950189"/>
    <w:rsid w:val="00973CB9"/>
    <w:rsid w:val="00987164"/>
    <w:rsid w:val="00992E3A"/>
    <w:rsid w:val="009A415F"/>
    <w:rsid w:val="009A756E"/>
    <w:rsid w:val="009B31E6"/>
    <w:rsid w:val="009D4DAE"/>
    <w:rsid w:val="009F02BD"/>
    <w:rsid w:val="009F3ACC"/>
    <w:rsid w:val="00A00C08"/>
    <w:rsid w:val="00A01771"/>
    <w:rsid w:val="00A02A56"/>
    <w:rsid w:val="00A23F40"/>
    <w:rsid w:val="00A353F2"/>
    <w:rsid w:val="00A5039F"/>
    <w:rsid w:val="00A87522"/>
    <w:rsid w:val="00AC7DAF"/>
    <w:rsid w:val="00AD4236"/>
    <w:rsid w:val="00B27B0E"/>
    <w:rsid w:val="00B36FF9"/>
    <w:rsid w:val="00B60271"/>
    <w:rsid w:val="00BC52CC"/>
    <w:rsid w:val="00BD380F"/>
    <w:rsid w:val="00BF5AA2"/>
    <w:rsid w:val="00C04BBB"/>
    <w:rsid w:val="00C07F45"/>
    <w:rsid w:val="00C166D0"/>
    <w:rsid w:val="00C21075"/>
    <w:rsid w:val="00C33F5F"/>
    <w:rsid w:val="00C405DF"/>
    <w:rsid w:val="00C66FDC"/>
    <w:rsid w:val="00C67624"/>
    <w:rsid w:val="00C71B5D"/>
    <w:rsid w:val="00CC48EC"/>
    <w:rsid w:val="00CE093E"/>
    <w:rsid w:val="00CF5B04"/>
    <w:rsid w:val="00D02BC7"/>
    <w:rsid w:val="00D12E79"/>
    <w:rsid w:val="00D30D6D"/>
    <w:rsid w:val="00D52AFF"/>
    <w:rsid w:val="00D7143D"/>
    <w:rsid w:val="00D7587E"/>
    <w:rsid w:val="00D94C82"/>
    <w:rsid w:val="00DD0704"/>
    <w:rsid w:val="00DF63D5"/>
    <w:rsid w:val="00E05510"/>
    <w:rsid w:val="00E21927"/>
    <w:rsid w:val="00E278D5"/>
    <w:rsid w:val="00E37940"/>
    <w:rsid w:val="00E91575"/>
    <w:rsid w:val="00EA4525"/>
    <w:rsid w:val="00EF4F45"/>
    <w:rsid w:val="00F11135"/>
    <w:rsid w:val="00F438D1"/>
    <w:rsid w:val="00F54C11"/>
    <w:rsid w:val="00F73072"/>
    <w:rsid w:val="00F73EA3"/>
    <w:rsid w:val="00F961A1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639F78-6437-4F0B-9332-CD5F98BA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A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32A6D"/>
    <w:pPr>
      <w:keepNext/>
      <w:jc w:val="center"/>
      <w:outlineLvl w:val="5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70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rsid w:val="005970A5"/>
    <w:pPr>
      <w:ind w:left="360"/>
    </w:pPr>
    <w:rPr>
      <w:rFonts w:ascii="Bookman Old Style" w:hAnsi="Bookman Old Style"/>
      <w:b/>
      <w:sz w:val="22"/>
      <w:szCs w:val="20"/>
      <w:u w:val="single"/>
    </w:rPr>
  </w:style>
  <w:style w:type="paragraph" w:styleId="a4">
    <w:name w:val="footer"/>
    <w:basedOn w:val="a"/>
    <w:rsid w:val="005970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70A5"/>
  </w:style>
  <w:style w:type="paragraph" w:styleId="a6">
    <w:name w:val="Body Text"/>
    <w:basedOn w:val="a"/>
    <w:link w:val="a7"/>
    <w:rsid w:val="00C166D0"/>
    <w:pPr>
      <w:spacing w:after="120"/>
    </w:pPr>
  </w:style>
  <w:style w:type="character" w:customStyle="1" w:styleId="a7">
    <w:name w:val="Основной текст Знак"/>
    <w:link w:val="a6"/>
    <w:rsid w:val="00C166D0"/>
    <w:rPr>
      <w:sz w:val="24"/>
      <w:szCs w:val="24"/>
    </w:rPr>
  </w:style>
  <w:style w:type="paragraph" w:styleId="a8">
    <w:name w:val="header"/>
    <w:basedOn w:val="a"/>
    <w:link w:val="a9"/>
    <w:rsid w:val="00D12E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12E79"/>
    <w:rPr>
      <w:sz w:val="24"/>
      <w:szCs w:val="24"/>
    </w:rPr>
  </w:style>
  <w:style w:type="character" w:customStyle="1" w:styleId="60">
    <w:name w:val="Заголовок 6 Знак"/>
    <w:link w:val="6"/>
    <w:rsid w:val="00532A6D"/>
    <w:rPr>
      <w:b/>
      <w:sz w:val="26"/>
      <w:szCs w:val="26"/>
    </w:rPr>
  </w:style>
  <w:style w:type="table" w:styleId="aa">
    <w:name w:val="Table Grid"/>
    <w:basedOn w:val="a1"/>
    <w:rsid w:val="00532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532A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32A6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32A6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532A6D"/>
    <w:pPr>
      <w:spacing w:before="100" w:beforeAutospacing="1" w:after="100" w:afterAutospacing="1"/>
    </w:pPr>
  </w:style>
  <w:style w:type="paragraph" w:customStyle="1" w:styleId="ConsPlusNormal">
    <w:name w:val="ConsPlusNormal"/>
    <w:rsid w:val="00532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1 Знак"/>
    <w:basedOn w:val="a"/>
    <w:rsid w:val="00532A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aliases w:val=" Знак"/>
    <w:basedOn w:val="a"/>
    <w:link w:val="20"/>
    <w:rsid w:val="00532A6D"/>
    <w:pPr>
      <w:widowControl w:val="0"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aliases w:val=" Знак Знак"/>
    <w:link w:val="2"/>
    <w:rsid w:val="00532A6D"/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532A6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532A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222204"/>
  </w:style>
  <w:style w:type="paragraph" w:customStyle="1" w:styleId="af">
    <w:name w:val="параграф"/>
    <w:basedOn w:val="a"/>
    <w:qFormat/>
    <w:rsid w:val="006D2278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B469-790A-41D9-8F6D-9204D31E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KoryakinOV</dc:creator>
  <cp:keywords/>
  <cp:lastModifiedBy>Tingaeva</cp:lastModifiedBy>
  <cp:revision>2</cp:revision>
  <cp:lastPrinted>2017-03-24T07:03:00Z</cp:lastPrinted>
  <dcterms:created xsi:type="dcterms:W3CDTF">2017-05-05T11:45:00Z</dcterms:created>
  <dcterms:modified xsi:type="dcterms:W3CDTF">2017-05-05T11:45:00Z</dcterms:modified>
</cp:coreProperties>
</file>