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C9FF7" w14:textId="5CD99EA3"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 wp14:anchorId="411CDF56" wp14:editId="45F426B9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2D019389" w14:textId="35DEB17B"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14:paraId="10760FB4" w14:textId="77777777" w:rsidTr="00BA6FCC">
        <w:trPr>
          <w:trHeight w:val="1134"/>
        </w:trPr>
        <w:tc>
          <w:tcPr>
            <w:tcW w:w="9900" w:type="dxa"/>
            <w:gridSpan w:val="10"/>
          </w:tcPr>
          <w:p w14:paraId="3085A937" w14:textId="6ED26628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14:paraId="12B97089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14:paraId="6F1EEB2B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14:paraId="1030C1B1" w14:textId="77777777"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14:paraId="39835A86" w14:textId="77777777"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14:paraId="7F349B7F" w14:textId="77777777"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14:paraId="203E48A8" w14:textId="77777777"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14:paraId="4C1E12AC" w14:textId="77777777" w:rsidTr="00BA6FCC">
        <w:trPr>
          <w:trHeight w:val="454"/>
        </w:trPr>
        <w:tc>
          <w:tcPr>
            <w:tcW w:w="236" w:type="dxa"/>
            <w:vAlign w:val="bottom"/>
          </w:tcPr>
          <w:p w14:paraId="1C45287C" w14:textId="77777777"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2EEA73" w14:textId="4E461D67" w:rsidR="006427C0" w:rsidRPr="00FD6CDE" w:rsidRDefault="00C12F5E" w:rsidP="00FC55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</w:t>
            </w:r>
          </w:p>
        </w:tc>
        <w:tc>
          <w:tcPr>
            <w:tcW w:w="236" w:type="dxa"/>
            <w:vAlign w:val="bottom"/>
          </w:tcPr>
          <w:p w14:paraId="36E5099B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AE5242" w14:textId="37D27686" w:rsidR="006427C0" w:rsidRPr="00FD6CDE" w:rsidRDefault="00C12F5E" w:rsidP="007A2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мая</w:t>
            </w:r>
            <w:r w:rsidR="006427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" w:type="dxa"/>
            <w:vAlign w:val="bottom"/>
          </w:tcPr>
          <w:p w14:paraId="39966460" w14:textId="77777777"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9958BC4" w14:textId="77777777" w:rsidR="006427C0" w:rsidRPr="00FD6CDE" w:rsidRDefault="006427C0" w:rsidP="007A2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7AE7">
              <w:rPr>
                <w:sz w:val="24"/>
                <w:szCs w:val="24"/>
              </w:rPr>
              <w:t>6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91FD6B0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г.</w:t>
            </w:r>
          </w:p>
        </w:tc>
        <w:tc>
          <w:tcPr>
            <w:tcW w:w="3906" w:type="dxa"/>
            <w:vAlign w:val="bottom"/>
          </w:tcPr>
          <w:p w14:paraId="357BFAC6" w14:textId="77777777"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14:paraId="705059CA" w14:textId="77777777"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918EBF" w14:textId="4EF5DEC3" w:rsidR="006427C0" w:rsidRPr="00FD6CDE" w:rsidRDefault="00FC55E6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C12F5E">
              <w:rPr>
                <w:sz w:val="24"/>
                <w:szCs w:val="24"/>
              </w:rPr>
              <w:t>94</w:t>
            </w:r>
            <w:r>
              <w:rPr>
                <w:sz w:val="24"/>
                <w:szCs w:val="24"/>
              </w:rPr>
              <w:t xml:space="preserve"> -п</w:t>
            </w:r>
          </w:p>
        </w:tc>
      </w:tr>
      <w:tr w:rsidR="006427C0" w:rsidRPr="00950721" w14:paraId="19995A63" w14:textId="77777777" w:rsidTr="00BA6FCC">
        <w:trPr>
          <w:trHeight w:val="567"/>
        </w:trPr>
        <w:tc>
          <w:tcPr>
            <w:tcW w:w="9900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14:paraId="38BF2FCB" w14:textId="503258EC"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14:paraId="2B2D4110" w14:textId="7B51B1C9" w:rsidR="00BA6FCC" w:rsidRPr="00C62ACF" w:rsidRDefault="00BA6FCC" w:rsidP="00BA6FCC">
      <w:pPr>
        <w:pStyle w:val="HEADERTEXT"/>
        <w:ind w:right="4535"/>
        <w:jc w:val="both"/>
        <w:outlineLvl w:val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C62AC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 внесении изменений в постановление администрации сельского поселения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Карымкары</w:t>
      </w:r>
      <w:r w:rsidRPr="00C62AC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от 1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C62AC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.06.2019 №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107-п</w:t>
      </w:r>
      <w:r w:rsidRPr="00C62AC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«Об утверждении Порядка взаимодействия органов местного самоуправления и муниципальных учреждений с организаторами добровольческой (волонтерской) деятельности, добровольческими (волонтерскими) организациями»</w:t>
      </w:r>
    </w:p>
    <w:p w14:paraId="0225C607" w14:textId="77777777" w:rsidR="00BA6FCC" w:rsidRPr="00692B8F" w:rsidRDefault="00BA6FCC" w:rsidP="00BA6FCC">
      <w:pPr>
        <w:pStyle w:val="HEADERTEXT"/>
        <w:jc w:val="both"/>
        <w:outlineLvl w:val="2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7E2AAB65" w14:textId="77777777" w:rsidR="00BA6FCC" w:rsidRDefault="00BA6FCC" w:rsidP="00BA6FCC">
      <w:pPr>
        <w:tabs>
          <w:tab w:val="left" w:pos="709"/>
        </w:tabs>
        <w:ind w:firstLine="709"/>
        <w:jc w:val="both"/>
      </w:pPr>
    </w:p>
    <w:p w14:paraId="45FE2C04" w14:textId="07AC7F84" w:rsidR="00FD6DDB" w:rsidRDefault="00BA6FCC" w:rsidP="003C3BE7">
      <w:pPr>
        <w:pStyle w:val="formattext"/>
        <w:spacing w:before="0" w:beforeAutospacing="0" w:after="0" w:afterAutospacing="0"/>
        <w:ind w:right="-284" w:firstLine="709"/>
        <w:jc w:val="both"/>
      </w:pPr>
      <w:r w:rsidRPr="00C62ACF">
        <w:t xml:space="preserve">В соответствии с </w:t>
      </w:r>
      <w:r w:rsidR="003C3BE7" w:rsidRPr="00C93AA0">
        <w:t xml:space="preserve">Федеральным законом </w:t>
      </w:r>
      <w:r w:rsidR="003C3BE7" w:rsidRPr="00C93AA0">
        <w:rPr>
          <w:color w:val="000000"/>
        </w:rPr>
        <w:t>от 28.12.2025 № 511-ФЗ «О внесении изменений в отдельные законодательные акты Российской Федерации»</w:t>
      </w:r>
      <w:r w:rsidR="003C3BE7" w:rsidRPr="00C93AA0">
        <w:t>:</w:t>
      </w:r>
    </w:p>
    <w:p w14:paraId="42EB7CA1" w14:textId="04B9C8F1" w:rsidR="00BA6FCC" w:rsidRDefault="00BA6FCC" w:rsidP="00BA6FCC">
      <w:pPr>
        <w:pStyle w:val="formattext"/>
        <w:spacing w:before="0" w:beforeAutospacing="0" w:after="0" w:afterAutospacing="0"/>
        <w:ind w:firstLine="709"/>
        <w:jc w:val="both"/>
      </w:pPr>
      <w:r>
        <w:t xml:space="preserve">1. Внести изменения в постановление администрации сельского поселения </w:t>
      </w:r>
      <w:r>
        <w:rPr>
          <w:bCs/>
        </w:rPr>
        <w:t>Карымкары</w:t>
      </w:r>
      <w:r w:rsidRPr="00C62ACF">
        <w:rPr>
          <w:bCs/>
        </w:rPr>
        <w:t xml:space="preserve"> от 1</w:t>
      </w:r>
      <w:r>
        <w:rPr>
          <w:bCs/>
        </w:rPr>
        <w:t>1</w:t>
      </w:r>
      <w:r w:rsidRPr="00C62ACF">
        <w:rPr>
          <w:bCs/>
        </w:rPr>
        <w:t xml:space="preserve">.06.2019 № </w:t>
      </w:r>
      <w:r>
        <w:rPr>
          <w:bCs/>
        </w:rPr>
        <w:t>107-п</w:t>
      </w:r>
      <w:r w:rsidRPr="00C62ACF">
        <w:rPr>
          <w:bCs/>
        </w:rPr>
        <w:t xml:space="preserve"> </w:t>
      </w:r>
      <w:r>
        <w:t>«</w:t>
      </w:r>
      <w:r w:rsidRPr="00C62ACF">
        <w:t>Об утверждении Порядка взаимодействия органов местного самоуправления и муниципальных учреждений с организаторами добровольческой (волонтерской) деятельности, добровольческим</w:t>
      </w:r>
      <w:r>
        <w:t xml:space="preserve">и (волонтерскими) организациями»: </w:t>
      </w:r>
    </w:p>
    <w:p w14:paraId="5F190AE5" w14:textId="27323C83" w:rsidR="00BA6FCC" w:rsidRDefault="00BA6FCC" w:rsidP="00FD6DDB">
      <w:pPr>
        <w:pStyle w:val="formattext"/>
        <w:spacing w:before="0" w:beforeAutospacing="0" w:after="0" w:afterAutospacing="0"/>
        <w:ind w:firstLine="709"/>
        <w:jc w:val="both"/>
      </w:pPr>
      <w:bookmarkStart w:id="4" w:name="_Hlk229307141"/>
      <w:r>
        <w:t xml:space="preserve">1.1  Пункт 3 Порядка дополнить абзацем следующего содержания: </w:t>
      </w:r>
    </w:p>
    <w:p w14:paraId="5EC3EE4C" w14:textId="0FDA7AB9" w:rsidR="003C3BE7" w:rsidRDefault="003C3BE7" w:rsidP="003C3BE7">
      <w:pPr>
        <w:pStyle w:val="formattext"/>
        <w:spacing w:before="0" w:beforeAutospacing="0" w:after="0" w:afterAutospacing="0"/>
        <w:ind w:firstLine="709"/>
        <w:jc w:val="both"/>
      </w:pPr>
      <w:r w:rsidRPr="00C93AA0">
        <w:t>«- участия в проведении мероприятий по увековечению памяти погибших при защите Отечества, а также жертв геноцида советского народа в период Великой Отечественной войны 1941 - 1945 годов</w:t>
      </w:r>
      <w:r w:rsidR="009A2746">
        <w:t>.</w:t>
      </w:r>
      <w:r w:rsidRPr="00C93AA0">
        <w:t>»</w:t>
      </w:r>
    </w:p>
    <w:bookmarkEnd w:id="4"/>
    <w:p w14:paraId="1D99C429" w14:textId="646CB9F7" w:rsidR="00FC55E6" w:rsidRPr="00FC55E6" w:rsidRDefault="00FC55E6" w:rsidP="00FC55E6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FC55E6">
        <w:rPr>
          <w:sz w:val="24"/>
          <w:szCs w:val="24"/>
        </w:rPr>
        <w:t>2. Опубликовать решение в официальном сетевом издании «Официальный сайт Октябрьского района» (</w:t>
      </w:r>
      <w:hyperlink r:id="rId6" w:history="1">
        <w:r w:rsidRPr="00FC55E6">
          <w:rPr>
            <w:rStyle w:val="a6"/>
            <w:color w:val="auto"/>
            <w:sz w:val="24"/>
            <w:szCs w:val="24"/>
            <w:lang w:val="en-US"/>
          </w:rPr>
          <w:t>www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oktregion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ru</w:t>
        </w:r>
      </w:hyperlink>
      <w:r w:rsidRPr="00FC55E6">
        <w:rPr>
          <w:sz w:val="24"/>
          <w:szCs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FC55E6">
          <w:rPr>
            <w:rStyle w:val="a6"/>
            <w:color w:val="auto"/>
            <w:sz w:val="24"/>
            <w:szCs w:val="24"/>
            <w:lang w:val="en-US"/>
          </w:rPr>
          <w:t>www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adm</w:t>
        </w:r>
        <w:r w:rsidRPr="00FC55E6">
          <w:rPr>
            <w:rStyle w:val="a6"/>
            <w:color w:val="auto"/>
            <w:sz w:val="24"/>
            <w:szCs w:val="24"/>
          </w:rPr>
          <w:t>-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kar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ru</w:t>
        </w:r>
      </w:hyperlink>
      <w:r w:rsidRPr="00FC55E6">
        <w:rPr>
          <w:sz w:val="24"/>
          <w:szCs w:val="24"/>
        </w:rPr>
        <w:t>) в информационно –</w:t>
      </w:r>
      <w:r>
        <w:rPr>
          <w:sz w:val="24"/>
          <w:szCs w:val="24"/>
        </w:rPr>
        <w:t xml:space="preserve"> </w:t>
      </w:r>
      <w:r w:rsidRPr="00FC55E6">
        <w:rPr>
          <w:sz w:val="24"/>
          <w:szCs w:val="24"/>
        </w:rPr>
        <w:t>телекоммуникационной сети «Интернет».</w:t>
      </w:r>
    </w:p>
    <w:p w14:paraId="2F07179C" w14:textId="5A555801" w:rsidR="00FC55E6" w:rsidRPr="00FC55E6" w:rsidRDefault="00FC55E6" w:rsidP="00FC55E6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FC55E6">
        <w:rPr>
          <w:sz w:val="24"/>
          <w:szCs w:val="24"/>
        </w:rPr>
        <w:t>3. Настоящее постановление вступает в силу со дня его официального опубликования.</w:t>
      </w:r>
    </w:p>
    <w:p w14:paraId="3E2196C9" w14:textId="08A94D76" w:rsidR="00FC55E6" w:rsidRPr="00FC55E6" w:rsidRDefault="00FC55E6" w:rsidP="00FC55E6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FC55E6">
        <w:rPr>
          <w:sz w:val="24"/>
          <w:szCs w:val="24"/>
        </w:rPr>
        <w:t xml:space="preserve">4. Контроль за исполнением постановления возложить на заместителя главы поселения </w:t>
      </w:r>
      <w:proofErr w:type="spellStart"/>
      <w:r w:rsidRPr="00FC55E6">
        <w:rPr>
          <w:sz w:val="24"/>
          <w:szCs w:val="24"/>
        </w:rPr>
        <w:t>Мудрецову</w:t>
      </w:r>
      <w:proofErr w:type="spellEnd"/>
      <w:r w:rsidRPr="00FC55E6">
        <w:rPr>
          <w:sz w:val="24"/>
          <w:szCs w:val="24"/>
        </w:rPr>
        <w:t xml:space="preserve"> Н.А.</w:t>
      </w:r>
    </w:p>
    <w:p w14:paraId="29A27211" w14:textId="2AAE3046" w:rsidR="006427C0" w:rsidRPr="00FC55E6" w:rsidRDefault="006427C0" w:rsidP="00FC55E6">
      <w:pPr>
        <w:tabs>
          <w:tab w:val="left" w:pos="142"/>
        </w:tabs>
        <w:rPr>
          <w:sz w:val="24"/>
        </w:rPr>
      </w:pPr>
    </w:p>
    <w:p w14:paraId="57FEAFDF" w14:textId="5CECBE6F" w:rsidR="006427C0" w:rsidRPr="00FC55E6" w:rsidRDefault="006427C0" w:rsidP="00FC55E6">
      <w:pPr>
        <w:tabs>
          <w:tab w:val="left" w:pos="142"/>
        </w:tabs>
        <w:rPr>
          <w:sz w:val="24"/>
        </w:rPr>
      </w:pPr>
    </w:p>
    <w:p w14:paraId="60ADD29B" w14:textId="67A91F67"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14:paraId="077560EC" w14:textId="31EE63B9" w:rsidR="006427C0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="00FC55E6">
        <w:rPr>
          <w:sz w:val="24"/>
        </w:rPr>
        <w:t xml:space="preserve">          </w:t>
      </w:r>
      <w:r w:rsidRPr="00D26018">
        <w:rPr>
          <w:sz w:val="24"/>
        </w:rPr>
        <w:t>Ф.Н. Семёнов</w:t>
      </w:r>
    </w:p>
    <w:p w14:paraId="3D1404B1" w14:textId="77777777" w:rsidR="00FC55E6" w:rsidRDefault="00FC55E6" w:rsidP="006427C0">
      <w:pPr>
        <w:tabs>
          <w:tab w:val="left" w:pos="142"/>
        </w:tabs>
        <w:rPr>
          <w:sz w:val="24"/>
        </w:rPr>
      </w:pPr>
    </w:p>
    <w:p w14:paraId="4404D4AA" w14:textId="77777777" w:rsidR="00FC55E6" w:rsidRDefault="00FC55E6" w:rsidP="006427C0">
      <w:pPr>
        <w:tabs>
          <w:tab w:val="left" w:pos="142"/>
        </w:tabs>
        <w:rPr>
          <w:sz w:val="24"/>
        </w:rPr>
      </w:pPr>
    </w:p>
    <w:p w14:paraId="085F59D9" w14:textId="77777777" w:rsidR="00FC55E6" w:rsidRDefault="00FC55E6" w:rsidP="006427C0">
      <w:pPr>
        <w:tabs>
          <w:tab w:val="left" w:pos="142"/>
        </w:tabs>
        <w:rPr>
          <w:sz w:val="24"/>
        </w:rPr>
      </w:pPr>
    </w:p>
    <w:p w14:paraId="4D069660" w14:textId="77777777" w:rsidR="00FC55E6" w:rsidRDefault="00FC55E6" w:rsidP="006427C0">
      <w:pPr>
        <w:tabs>
          <w:tab w:val="left" w:pos="142"/>
        </w:tabs>
        <w:rPr>
          <w:sz w:val="24"/>
        </w:rPr>
      </w:pPr>
    </w:p>
    <w:p w14:paraId="10C3B1BA" w14:textId="77777777" w:rsidR="00FC55E6" w:rsidRDefault="00FC55E6" w:rsidP="006427C0">
      <w:pPr>
        <w:tabs>
          <w:tab w:val="left" w:pos="142"/>
        </w:tabs>
        <w:rPr>
          <w:sz w:val="24"/>
        </w:rPr>
      </w:pPr>
    </w:p>
    <w:p w14:paraId="3E85DFAC" w14:textId="17804336" w:rsidR="00FC55E6" w:rsidRDefault="00FC55E6" w:rsidP="006427C0">
      <w:pPr>
        <w:tabs>
          <w:tab w:val="left" w:pos="142"/>
        </w:tabs>
        <w:rPr>
          <w:sz w:val="24"/>
        </w:rPr>
      </w:pPr>
    </w:p>
    <w:p w14:paraId="30E29EAE" w14:textId="77777777" w:rsidR="00FC55E6" w:rsidRDefault="00FC55E6" w:rsidP="006427C0">
      <w:pPr>
        <w:tabs>
          <w:tab w:val="left" w:pos="142"/>
        </w:tabs>
        <w:rPr>
          <w:sz w:val="24"/>
        </w:rPr>
      </w:pPr>
    </w:p>
    <w:sectPr w:rsidR="00FC55E6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989291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47AE7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1858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33CE"/>
    <w:rsid w:val="00104B41"/>
    <w:rsid w:val="001052B0"/>
    <w:rsid w:val="00105F6C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32D1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36B83"/>
    <w:rsid w:val="00340DD2"/>
    <w:rsid w:val="003419D3"/>
    <w:rsid w:val="00342AFE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3BE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43A7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45E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53D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2BE8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22D1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292A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1C6D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2746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A6FCC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2F5E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6B7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55E6"/>
    <w:rsid w:val="00FC7307"/>
    <w:rsid w:val="00FD06C4"/>
    <w:rsid w:val="00FD1720"/>
    <w:rsid w:val="00FD3AF0"/>
    <w:rsid w:val="00FD5667"/>
    <w:rsid w:val="00FD6DDB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FBCB"/>
  <w15:docId w15:val="{CA0EB709-4351-4B04-A9F2-9B2166E39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706B7"/>
    <w:rPr>
      <w:color w:val="0000FF" w:themeColor="hyperlink"/>
      <w:u w:val="single"/>
    </w:rPr>
  </w:style>
  <w:style w:type="paragraph" w:customStyle="1" w:styleId="ConsPlusNormal">
    <w:name w:val="ConsPlusNormal"/>
    <w:rsid w:val="00FC55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7"/>
    <w:rsid w:val="00FC5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Нет"/>
    <w:rsid w:val="00FC55E6"/>
  </w:style>
  <w:style w:type="character" w:customStyle="1" w:styleId="Hyperlink0">
    <w:name w:val="Hyperlink.0"/>
    <w:basedOn w:val="a8"/>
    <w:rsid w:val="00FC55E6"/>
    <w:rPr>
      <w:rFonts w:ascii="Times New Roman" w:eastAsia="Times New Roman" w:hAnsi="Times New Roman" w:cs="Times New Roman"/>
      <w:outline w:val="0"/>
      <w:color w:val="454545"/>
      <w:sz w:val="24"/>
      <w:szCs w:val="24"/>
      <w:u w:color="454545"/>
    </w:rPr>
  </w:style>
  <w:style w:type="table" w:styleId="a7">
    <w:name w:val="Table Grid"/>
    <w:basedOn w:val="a1"/>
    <w:uiPriority w:val="59"/>
    <w:rsid w:val="00FC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"/>
    <w:link w:val="aa"/>
    <w:rsid w:val="00FC55E6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rsid w:val="00FC55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rsid w:val="00FC55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Hyperlink1">
    <w:name w:val="Hyperlink.1"/>
    <w:basedOn w:val="a8"/>
    <w:rsid w:val="00FC55E6"/>
    <w:rPr>
      <w:rFonts w:ascii="Times New Roman" w:eastAsia="Times New Roman" w:hAnsi="Times New Roman" w:cs="Times New Roman"/>
      <w:outline w:val="0"/>
      <w:color w:val="000000"/>
      <w:sz w:val="24"/>
      <w:szCs w:val="24"/>
      <w:u w:color="000000"/>
    </w:rPr>
  </w:style>
  <w:style w:type="paragraph" w:customStyle="1" w:styleId="formattext">
    <w:name w:val="formattext"/>
    <w:basedOn w:val="a"/>
    <w:rsid w:val="00BA6F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.HEADERTEXT"/>
    <w:uiPriority w:val="99"/>
    <w:rsid w:val="00BA6F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Work</cp:lastModifiedBy>
  <cp:revision>19</cp:revision>
  <cp:lastPrinted>2026-05-12T09:30:00Z</cp:lastPrinted>
  <dcterms:created xsi:type="dcterms:W3CDTF">2024-03-01T04:39:00Z</dcterms:created>
  <dcterms:modified xsi:type="dcterms:W3CDTF">2026-05-12T18:37:00Z</dcterms:modified>
</cp:coreProperties>
</file>