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4C2" w:rsidRDefault="004A14C2" w:rsidP="004F4AAA"/>
    <w:p w:rsidR="004F4AAA" w:rsidRDefault="004F4AAA" w:rsidP="004F4AAA">
      <w:r w:rsidRPr="00EB233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07pt;margin-top:-27pt;width:39pt;height:48.75pt;z-index:251657728">
            <v:imagedata r:id="rId8" o:title="герб Октябрьского района (для бланка)"/>
          </v:shape>
        </w:pict>
      </w:r>
    </w:p>
    <w:p w:rsidR="00C563DD" w:rsidRDefault="00C563DD" w:rsidP="004F4AAA"/>
    <w:tbl>
      <w:tblPr>
        <w:tblpPr w:leftFromText="180" w:rightFromText="180" w:vertAnchor="text" w:horzAnchor="margin" w:tblpY="-10"/>
        <w:tblW w:w="9747" w:type="dxa"/>
        <w:tblLayout w:type="fixed"/>
        <w:tblLook w:val="0000" w:firstRow="0" w:lastRow="0" w:firstColumn="0" w:lastColumn="0" w:noHBand="0" w:noVBand="0"/>
      </w:tblPr>
      <w:tblGrid>
        <w:gridCol w:w="239"/>
        <w:gridCol w:w="619"/>
        <w:gridCol w:w="239"/>
        <w:gridCol w:w="1498"/>
        <w:gridCol w:w="348"/>
        <w:gridCol w:w="973"/>
        <w:gridCol w:w="236"/>
        <w:gridCol w:w="3559"/>
        <w:gridCol w:w="446"/>
        <w:gridCol w:w="1590"/>
      </w:tblGrid>
      <w:tr w:rsidR="004F4AAA" w:rsidTr="00703AD4">
        <w:trPr>
          <w:trHeight w:hRule="exact" w:val="1134"/>
        </w:trPr>
        <w:tc>
          <w:tcPr>
            <w:tcW w:w="9747" w:type="dxa"/>
            <w:gridSpan w:val="10"/>
          </w:tcPr>
          <w:p w:rsidR="004F4AAA" w:rsidRDefault="004F4AAA" w:rsidP="00851CF9">
            <w:pPr>
              <w:snapToGrid w:val="0"/>
              <w:jc w:val="center"/>
              <w:rPr>
                <w:rFonts w:ascii="Georgia" w:hAnsi="Georgia"/>
                <w:b/>
              </w:rPr>
            </w:pPr>
            <w:r>
              <w:rPr>
                <w:rFonts w:ascii="Georgia" w:hAnsi="Georgia"/>
                <w:b/>
              </w:rPr>
              <w:t>Муниципальное образование Октябрьский район</w:t>
            </w:r>
          </w:p>
          <w:p w:rsidR="004F4AAA" w:rsidRDefault="004F4AAA" w:rsidP="00851CF9">
            <w:pPr>
              <w:jc w:val="center"/>
              <w:rPr>
                <w:rFonts w:ascii="Georgia" w:hAnsi="Georgia"/>
                <w:sz w:val="12"/>
                <w:szCs w:val="12"/>
              </w:rPr>
            </w:pPr>
          </w:p>
          <w:p w:rsidR="004F4AAA" w:rsidRDefault="004F4AAA" w:rsidP="00851CF9">
            <w:pPr>
              <w:jc w:val="center"/>
              <w:rPr>
                <w:b/>
                <w:sz w:val="26"/>
                <w:szCs w:val="26"/>
              </w:rPr>
            </w:pPr>
            <w:r>
              <w:rPr>
                <w:b/>
                <w:sz w:val="26"/>
                <w:szCs w:val="26"/>
              </w:rPr>
              <w:t>АДМИНИСТРАЦИЯ ОКТЯБРЬСКОГО РАЙОНА</w:t>
            </w:r>
          </w:p>
          <w:p w:rsidR="004F4AAA" w:rsidRDefault="004F4AAA" w:rsidP="00851CF9">
            <w:pPr>
              <w:jc w:val="center"/>
              <w:rPr>
                <w:sz w:val="12"/>
                <w:szCs w:val="12"/>
              </w:rPr>
            </w:pPr>
          </w:p>
          <w:p w:rsidR="004F4AAA" w:rsidRDefault="004F4AAA" w:rsidP="00851CF9">
            <w:pPr>
              <w:jc w:val="center"/>
              <w:rPr>
                <w:b/>
                <w:spacing w:val="20"/>
                <w:sz w:val="26"/>
                <w:szCs w:val="26"/>
              </w:rPr>
            </w:pPr>
            <w:r>
              <w:rPr>
                <w:b/>
                <w:spacing w:val="20"/>
                <w:sz w:val="26"/>
                <w:szCs w:val="26"/>
              </w:rPr>
              <w:t>ПОСТАНОВЛЕНИЕ</w:t>
            </w:r>
          </w:p>
        </w:tc>
      </w:tr>
      <w:tr w:rsidR="004F4AAA" w:rsidTr="00703AD4">
        <w:trPr>
          <w:trHeight w:val="454"/>
        </w:trPr>
        <w:tc>
          <w:tcPr>
            <w:tcW w:w="239" w:type="dxa"/>
            <w:vAlign w:val="bottom"/>
          </w:tcPr>
          <w:p w:rsidR="004F4AAA" w:rsidRDefault="004F4AAA" w:rsidP="00851CF9">
            <w:pPr>
              <w:snapToGrid w:val="0"/>
              <w:jc w:val="right"/>
            </w:pPr>
            <w:r>
              <w:t>«</w:t>
            </w:r>
          </w:p>
        </w:tc>
        <w:tc>
          <w:tcPr>
            <w:tcW w:w="619" w:type="dxa"/>
            <w:tcBorders>
              <w:bottom w:val="single" w:sz="4" w:space="0" w:color="000000"/>
            </w:tcBorders>
            <w:vAlign w:val="bottom"/>
          </w:tcPr>
          <w:p w:rsidR="004F4AAA" w:rsidRPr="002728FE" w:rsidRDefault="0053640C" w:rsidP="00851CF9">
            <w:pPr>
              <w:snapToGrid w:val="0"/>
              <w:jc w:val="center"/>
            </w:pPr>
            <w:r>
              <w:t>22</w:t>
            </w:r>
          </w:p>
        </w:tc>
        <w:tc>
          <w:tcPr>
            <w:tcW w:w="239" w:type="dxa"/>
            <w:tcMar>
              <w:left w:w="0" w:type="dxa"/>
              <w:right w:w="0" w:type="dxa"/>
            </w:tcMar>
            <w:vAlign w:val="bottom"/>
          </w:tcPr>
          <w:p w:rsidR="004F4AAA" w:rsidRPr="00FC3A6D" w:rsidRDefault="004F4AAA" w:rsidP="00851CF9">
            <w:pPr>
              <w:pStyle w:val="a3"/>
              <w:tabs>
                <w:tab w:val="clear" w:pos="4677"/>
                <w:tab w:val="clear" w:pos="9355"/>
              </w:tabs>
              <w:snapToGrid w:val="0"/>
              <w:rPr>
                <w:lang w:val="ru-RU"/>
              </w:rPr>
            </w:pPr>
            <w:r w:rsidRPr="00FC3A6D">
              <w:rPr>
                <w:lang w:val="ru-RU"/>
              </w:rPr>
              <w:t>»</w:t>
            </w:r>
          </w:p>
        </w:tc>
        <w:tc>
          <w:tcPr>
            <w:tcW w:w="1498" w:type="dxa"/>
            <w:tcBorders>
              <w:bottom w:val="single" w:sz="4" w:space="0" w:color="000000"/>
            </w:tcBorders>
            <w:vAlign w:val="bottom"/>
          </w:tcPr>
          <w:p w:rsidR="004F4AAA" w:rsidRDefault="0053640C" w:rsidP="00851CF9">
            <w:pPr>
              <w:snapToGrid w:val="0"/>
              <w:jc w:val="center"/>
            </w:pPr>
            <w:r>
              <w:t>мая</w:t>
            </w:r>
          </w:p>
        </w:tc>
        <w:tc>
          <w:tcPr>
            <w:tcW w:w="348" w:type="dxa"/>
            <w:vAlign w:val="bottom"/>
          </w:tcPr>
          <w:p w:rsidR="004F4AAA" w:rsidRDefault="004F4AAA" w:rsidP="00851CF9">
            <w:pPr>
              <w:snapToGrid w:val="0"/>
              <w:ind w:right="-108"/>
            </w:pPr>
            <w:r>
              <w:t>20</w:t>
            </w:r>
          </w:p>
        </w:tc>
        <w:tc>
          <w:tcPr>
            <w:tcW w:w="973" w:type="dxa"/>
            <w:vAlign w:val="bottom"/>
          </w:tcPr>
          <w:p w:rsidR="004F4AAA" w:rsidRDefault="002947CA" w:rsidP="00BA2139">
            <w:pPr>
              <w:snapToGrid w:val="0"/>
              <w:ind w:left="-108"/>
            </w:pPr>
            <w:r>
              <w:rPr>
                <w:lang w:val="en-US"/>
              </w:rPr>
              <w:t>2</w:t>
            </w:r>
            <w:r w:rsidR="00BA2139">
              <w:t>6</w:t>
            </w:r>
            <w:r w:rsidR="004F4AAA">
              <w:t xml:space="preserve"> г.</w:t>
            </w:r>
          </w:p>
        </w:tc>
        <w:tc>
          <w:tcPr>
            <w:tcW w:w="236" w:type="dxa"/>
            <w:vAlign w:val="bottom"/>
          </w:tcPr>
          <w:p w:rsidR="004F4AAA" w:rsidRDefault="004F4AAA" w:rsidP="00851CF9">
            <w:pPr>
              <w:snapToGrid w:val="0"/>
            </w:pPr>
          </w:p>
        </w:tc>
        <w:tc>
          <w:tcPr>
            <w:tcW w:w="3559" w:type="dxa"/>
            <w:vAlign w:val="bottom"/>
          </w:tcPr>
          <w:p w:rsidR="004F4AAA" w:rsidRDefault="004F4AAA" w:rsidP="00851CF9">
            <w:pPr>
              <w:snapToGrid w:val="0"/>
            </w:pPr>
          </w:p>
        </w:tc>
        <w:tc>
          <w:tcPr>
            <w:tcW w:w="446" w:type="dxa"/>
            <w:vAlign w:val="bottom"/>
          </w:tcPr>
          <w:p w:rsidR="004F4AAA" w:rsidRDefault="004F4AAA" w:rsidP="00851CF9">
            <w:pPr>
              <w:snapToGrid w:val="0"/>
              <w:jc w:val="center"/>
            </w:pPr>
            <w:r>
              <w:t>№</w:t>
            </w:r>
          </w:p>
        </w:tc>
        <w:tc>
          <w:tcPr>
            <w:tcW w:w="1590" w:type="dxa"/>
            <w:tcBorders>
              <w:bottom w:val="single" w:sz="4" w:space="0" w:color="000000"/>
            </w:tcBorders>
            <w:vAlign w:val="bottom"/>
          </w:tcPr>
          <w:p w:rsidR="004F4AAA" w:rsidRDefault="0053640C" w:rsidP="00851CF9">
            <w:pPr>
              <w:snapToGrid w:val="0"/>
              <w:jc w:val="center"/>
            </w:pPr>
            <w:r>
              <w:t>869</w:t>
            </w:r>
          </w:p>
        </w:tc>
      </w:tr>
      <w:tr w:rsidR="004F4AAA" w:rsidTr="00703AD4">
        <w:trPr>
          <w:trHeight w:hRule="exact" w:val="567"/>
        </w:trPr>
        <w:tc>
          <w:tcPr>
            <w:tcW w:w="9747" w:type="dxa"/>
            <w:gridSpan w:val="10"/>
            <w:tcMar>
              <w:top w:w="227" w:type="dxa"/>
            </w:tcMar>
          </w:tcPr>
          <w:p w:rsidR="004F4AAA" w:rsidRDefault="004F4AAA" w:rsidP="00851CF9">
            <w:pPr>
              <w:snapToGrid w:val="0"/>
            </w:pPr>
            <w:r>
              <w:t>пгт. Октябрьское</w:t>
            </w:r>
          </w:p>
        </w:tc>
      </w:tr>
    </w:tbl>
    <w:p w:rsidR="00BA2139" w:rsidRDefault="00560912" w:rsidP="00BA2139">
      <w:pPr>
        <w:widowControl w:val="0"/>
        <w:jc w:val="both"/>
      </w:pPr>
      <w:bookmarkStart w:id="0" w:name="Par1"/>
      <w:bookmarkEnd w:id="0"/>
      <w:r>
        <w:t xml:space="preserve">О </w:t>
      </w:r>
      <w:r w:rsidRPr="004D021F">
        <w:t xml:space="preserve">проведении </w:t>
      </w:r>
      <w:r w:rsidR="00BA2139">
        <w:t xml:space="preserve">чемпионата по </w:t>
      </w:r>
      <w:proofErr w:type="gramStart"/>
      <w:r w:rsidR="00BA2139">
        <w:t>финансовой</w:t>
      </w:r>
      <w:proofErr w:type="gramEnd"/>
    </w:p>
    <w:p w:rsidR="00BA2139" w:rsidRPr="00BA2139" w:rsidRDefault="00BA2139" w:rsidP="00BA2139">
      <w:pPr>
        <w:widowControl w:val="0"/>
        <w:jc w:val="both"/>
      </w:pPr>
      <w:r>
        <w:t>грамотности в Октябрьском районе</w:t>
      </w:r>
    </w:p>
    <w:p w:rsidR="00560912" w:rsidRPr="004D021F" w:rsidRDefault="00560912" w:rsidP="00560912">
      <w:pPr>
        <w:widowControl w:val="0"/>
        <w:jc w:val="both"/>
      </w:pPr>
    </w:p>
    <w:p w:rsidR="00560912" w:rsidRPr="004D021F" w:rsidRDefault="00560912" w:rsidP="00560912">
      <w:pPr>
        <w:widowControl w:val="0"/>
        <w:jc w:val="both"/>
      </w:pPr>
    </w:p>
    <w:p w:rsidR="0020122A" w:rsidRPr="004D021F" w:rsidRDefault="00BA2139" w:rsidP="0020122A">
      <w:pPr>
        <w:ind w:firstLine="708"/>
        <w:jc w:val="both"/>
      </w:pPr>
      <w:r>
        <w:t xml:space="preserve">Во исполнение постановления администрации Октябрьского района от 30.01.2026 </w:t>
      </w:r>
      <w:r w:rsidR="00703AD4">
        <w:br/>
      </w:r>
      <w:r>
        <w:t>№ 142 «Об утверждении плана мероприятий по повышению уровня финансовой грамотности и формированию финансовой культуры населения в муниципальном образовании Октябрьский район», в целях развития коммуникативных навыков и умения применять на практике знания в области финансовой грамотности среди взрослого экономически активного населения Октябрьского района</w:t>
      </w:r>
      <w:r w:rsidR="00560912" w:rsidRPr="004D021F">
        <w:t>:</w:t>
      </w:r>
    </w:p>
    <w:p w:rsidR="0020122A" w:rsidRPr="004D021F" w:rsidRDefault="00AE31E2" w:rsidP="0020122A">
      <w:pPr>
        <w:ind w:firstLine="708"/>
        <w:jc w:val="both"/>
      </w:pPr>
      <w:r>
        <w:t>1. </w:t>
      </w:r>
      <w:r w:rsidR="00560912" w:rsidRPr="004D021F">
        <w:t xml:space="preserve">Провести </w:t>
      </w:r>
      <w:r w:rsidR="00BA2139">
        <w:t>24 июня</w:t>
      </w:r>
      <w:r w:rsidR="00560912" w:rsidRPr="004D021F">
        <w:t xml:space="preserve"> 202</w:t>
      </w:r>
      <w:r w:rsidR="00BA2139">
        <w:t>6</w:t>
      </w:r>
      <w:r w:rsidR="00560912" w:rsidRPr="004D021F">
        <w:t xml:space="preserve"> года</w:t>
      </w:r>
      <w:r w:rsidR="009E3F6E">
        <w:t xml:space="preserve"> чемпионат по финансовой грамотности в Октябрьском районе</w:t>
      </w:r>
      <w:r w:rsidR="009E3F6E" w:rsidRPr="004D021F">
        <w:t xml:space="preserve"> (далее – </w:t>
      </w:r>
      <w:r w:rsidR="009E3F6E">
        <w:t>чемпионат</w:t>
      </w:r>
      <w:r w:rsidR="009E3F6E" w:rsidRPr="004D021F">
        <w:t>)</w:t>
      </w:r>
      <w:r w:rsidR="00560912" w:rsidRPr="004D021F">
        <w:t xml:space="preserve"> на базе </w:t>
      </w:r>
      <w:r w:rsidR="00BA2139">
        <w:t xml:space="preserve">муниципального бюджетного учреждения культуры «Культурно-информационный центр» </w:t>
      </w:r>
      <w:r w:rsidR="009E3F6E" w:rsidRPr="009E3F6E">
        <w:t xml:space="preserve">по адресу Октябрьский район, пгт. Октябрьское, </w:t>
      </w:r>
      <w:r w:rsidR="00703AD4">
        <w:br/>
      </w:r>
      <w:r w:rsidR="009E3F6E" w:rsidRPr="009E3F6E">
        <w:t>ул. Советская, д. 13А</w:t>
      </w:r>
      <w:r w:rsidR="00560912" w:rsidRPr="004D021F">
        <w:t>.</w:t>
      </w:r>
    </w:p>
    <w:p w:rsidR="0020122A" w:rsidRPr="004D021F" w:rsidRDefault="00AE31E2" w:rsidP="0020122A">
      <w:pPr>
        <w:ind w:firstLine="708"/>
        <w:jc w:val="both"/>
      </w:pPr>
      <w:r>
        <w:t>2. </w:t>
      </w:r>
      <w:r w:rsidR="0020122A" w:rsidRPr="004D021F">
        <w:t xml:space="preserve">Утвердить Положение </w:t>
      </w:r>
      <w:r w:rsidR="00BA2139" w:rsidRPr="00BA2139">
        <w:t xml:space="preserve">о проведении чемпионата </w:t>
      </w:r>
      <w:r w:rsidR="00560912" w:rsidRPr="004D021F">
        <w:t>соглас</w:t>
      </w:r>
      <w:r w:rsidR="0020122A" w:rsidRPr="004D021F">
        <w:t>но приложению.</w:t>
      </w:r>
    </w:p>
    <w:p w:rsidR="0020122A" w:rsidRPr="004D021F" w:rsidRDefault="00AE31E2" w:rsidP="00AE31E2">
      <w:pPr>
        <w:ind w:firstLine="708"/>
        <w:jc w:val="both"/>
      </w:pPr>
      <w:r>
        <w:t>3. </w:t>
      </w:r>
      <w:r w:rsidR="00560912" w:rsidRPr="004D021F">
        <w:t>Главам городских и сельских поселений, входящих в состав Октябрьского района</w:t>
      </w:r>
      <w:r w:rsidR="00BA2139">
        <w:t>,</w:t>
      </w:r>
      <w:r w:rsidR="00560912" w:rsidRPr="004D021F">
        <w:t xml:space="preserve"> организовать участие </w:t>
      </w:r>
      <w:r w:rsidR="00BA2139">
        <w:t xml:space="preserve">представителей </w:t>
      </w:r>
      <w:r>
        <w:t xml:space="preserve">организаций, общественных объединений </w:t>
      </w:r>
      <w:r w:rsidRPr="00AE31E2">
        <w:t>предпринимательского сообщества,</w:t>
      </w:r>
      <w:r>
        <w:t xml:space="preserve"> заинтересованных жителей </w:t>
      </w:r>
      <w:r w:rsidR="00703AD4">
        <w:t>поселений</w:t>
      </w:r>
      <w:r>
        <w:t xml:space="preserve"> в чемпионате.</w:t>
      </w:r>
    </w:p>
    <w:p w:rsidR="0020122A" w:rsidRDefault="00AE31E2" w:rsidP="00AE31E2">
      <w:pPr>
        <w:ind w:firstLine="708"/>
        <w:jc w:val="both"/>
      </w:pPr>
      <w:r>
        <w:t>4. Муниципальному бюджетному учреждению культуры «Культурно-информационный центр» о</w:t>
      </w:r>
      <w:r w:rsidR="00560912" w:rsidRPr="00CD1D85">
        <w:t>беспечить му</w:t>
      </w:r>
      <w:r>
        <w:t xml:space="preserve">зыкально-звуковое сопровождение </w:t>
      </w:r>
      <w:r w:rsidR="00560912" w:rsidRPr="00CD1D85">
        <w:t xml:space="preserve">в период проведения </w:t>
      </w:r>
      <w:r>
        <w:t>чемпионата</w:t>
      </w:r>
      <w:r w:rsidR="00560912" w:rsidRPr="00CD1D85">
        <w:t>.</w:t>
      </w:r>
    </w:p>
    <w:p w:rsidR="0020122A" w:rsidRPr="000B097D" w:rsidRDefault="000B097D" w:rsidP="000B097D">
      <w:pPr>
        <w:ind w:firstLine="708"/>
        <w:jc w:val="both"/>
      </w:pPr>
      <w:r>
        <w:t>5. </w:t>
      </w:r>
      <w:r w:rsidR="00560912" w:rsidRPr="00CD1D85">
        <w:t xml:space="preserve">Помощнику главы Октябрьского района </w:t>
      </w:r>
      <w:proofErr w:type="spellStart"/>
      <w:r w:rsidR="007D6097">
        <w:t>Кнотиковой</w:t>
      </w:r>
      <w:proofErr w:type="spellEnd"/>
      <w:r w:rsidR="007D6097">
        <w:t xml:space="preserve"> А.Н.</w:t>
      </w:r>
      <w:r w:rsidR="00560912" w:rsidRPr="00CD1D85">
        <w:t xml:space="preserve"> обеспечить освещение хода проведения </w:t>
      </w:r>
      <w:r>
        <w:t>чемпионата</w:t>
      </w:r>
      <w:r w:rsidR="00560912" w:rsidRPr="00CD1D85">
        <w:t xml:space="preserve"> в средствах массовой информации.</w:t>
      </w:r>
    </w:p>
    <w:p w:rsidR="0020122A" w:rsidRDefault="000B097D" w:rsidP="0020122A">
      <w:pPr>
        <w:ind w:firstLine="708"/>
        <w:jc w:val="both"/>
        <w:rPr>
          <w:szCs w:val="20"/>
        </w:rPr>
      </w:pPr>
      <w:r>
        <w:t>6</w:t>
      </w:r>
      <w:r w:rsidR="0020122A">
        <w:t xml:space="preserve">. </w:t>
      </w:r>
      <w:proofErr w:type="gramStart"/>
      <w:r w:rsidR="00560912" w:rsidRPr="00CD1D85">
        <w:t>Разместить</w:t>
      </w:r>
      <w:r w:rsidR="00560912">
        <w:t xml:space="preserve"> постановление</w:t>
      </w:r>
      <w:proofErr w:type="gramEnd"/>
      <w:r w:rsidR="00560912">
        <w:t xml:space="preserve"> на официальном сайте Октябрьского района.</w:t>
      </w:r>
    </w:p>
    <w:p w:rsidR="00560912" w:rsidRPr="0020122A" w:rsidRDefault="000B097D" w:rsidP="0020122A">
      <w:pPr>
        <w:ind w:firstLine="708"/>
        <w:jc w:val="both"/>
        <w:rPr>
          <w:szCs w:val="20"/>
        </w:rPr>
      </w:pPr>
      <w:r>
        <w:t>7</w:t>
      </w:r>
      <w:r w:rsidR="007D6097">
        <w:t>. </w:t>
      </w:r>
      <w:proofErr w:type="gramStart"/>
      <w:r w:rsidR="00560912" w:rsidRPr="00CD1D85">
        <w:t>Контроль за</w:t>
      </w:r>
      <w:proofErr w:type="gramEnd"/>
      <w:r w:rsidR="00560912" w:rsidRPr="00CD1D85">
        <w:t xml:space="preserve"> выполне</w:t>
      </w:r>
      <w:r w:rsidR="0020122A">
        <w:t xml:space="preserve">нием постановления возложить на </w:t>
      </w:r>
      <w:r w:rsidR="00560912" w:rsidRPr="00CD1D85">
        <w:t>заместителя главы Октябрьского рай</w:t>
      </w:r>
      <w:r w:rsidR="00560912">
        <w:t xml:space="preserve">она по </w:t>
      </w:r>
      <w:r w:rsidR="007D6097" w:rsidRPr="007D6097">
        <w:t>экономике, финансам</w:t>
      </w:r>
      <w:r w:rsidR="00703AD4">
        <w:t xml:space="preserve">, </w:t>
      </w:r>
      <w:r w:rsidR="00703AD4" w:rsidRPr="00703AD4">
        <w:t>председател</w:t>
      </w:r>
      <w:r w:rsidR="00703AD4">
        <w:t>я</w:t>
      </w:r>
      <w:r w:rsidR="00703AD4" w:rsidRPr="00703AD4">
        <w:t xml:space="preserve"> Комитета по управлению муниципальными финансами администрации Октябрьского района</w:t>
      </w:r>
      <w:r w:rsidR="007D6097">
        <w:t xml:space="preserve"> Куклину Н.Г.</w:t>
      </w:r>
    </w:p>
    <w:p w:rsidR="0020122A" w:rsidRDefault="0020122A" w:rsidP="00560912"/>
    <w:p w:rsidR="007D6097" w:rsidRDefault="007D6097" w:rsidP="00560912"/>
    <w:p w:rsidR="00560912" w:rsidRDefault="007D6097" w:rsidP="00560912">
      <w:r>
        <w:t>Глава Октябрьского района</w:t>
      </w:r>
      <w:r w:rsidR="00167A18">
        <w:t xml:space="preserve">                   </w:t>
      </w:r>
      <w:r w:rsidR="00560912" w:rsidRPr="00320784">
        <w:t xml:space="preserve">             </w:t>
      </w:r>
      <w:r w:rsidR="00560912" w:rsidRPr="00320784">
        <w:tab/>
      </w:r>
      <w:r w:rsidR="00560912" w:rsidRPr="00320784">
        <w:tab/>
      </w:r>
      <w:r w:rsidR="00560912" w:rsidRPr="00320784">
        <w:tab/>
      </w:r>
      <w:r w:rsidR="00560912" w:rsidRPr="00320784">
        <w:tab/>
      </w:r>
      <w:r w:rsidR="00560912">
        <w:t xml:space="preserve">      </w:t>
      </w:r>
      <w:r>
        <w:t xml:space="preserve"> </w:t>
      </w:r>
      <w:r w:rsidR="0020122A">
        <w:t xml:space="preserve"> </w:t>
      </w:r>
      <w:r>
        <w:t xml:space="preserve">          С.В</w:t>
      </w:r>
      <w:r w:rsidR="00167A18">
        <w:t xml:space="preserve">. </w:t>
      </w:r>
      <w:proofErr w:type="spellStart"/>
      <w:r>
        <w:t>Заплатин</w:t>
      </w:r>
      <w:proofErr w:type="spellEnd"/>
    </w:p>
    <w:p w:rsidR="00560912" w:rsidRDefault="00560912" w:rsidP="00560912"/>
    <w:p w:rsidR="00560912" w:rsidRDefault="007D6097" w:rsidP="0053640C">
      <w:pPr>
        <w:widowControl w:val="0"/>
        <w:ind w:right="261"/>
      </w:pPr>
      <w:r>
        <w:br w:type="page"/>
      </w:r>
    </w:p>
    <w:p w:rsidR="00560912" w:rsidRPr="00320784" w:rsidRDefault="00703AD4" w:rsidP="00560912">
      <w:pPr>
        <w:widowControl w:val="0"/>
        <w:tabs>
          <w:tab w:val="right" w:pos="9922"/>
        </w:tabs>
        <w:jc w:val="right"/>
      </w:pPr>
      <w:bookmarkStart w:id="1" w:name="_GoBack"/>
      <w:bookmarkEnd w:id="1"/>
      <w:r>
        <w:t>Приложение</w:t>
      </w:r>
    </w:p>
    <w:p w:rsidR="00560912" w:rsidRPr="00320784" w:rsidRDefault="00560912" w:rsidP="00560912">
      <w:pPr>
        <w:widowControl w:val="0"/>
        <w:tabs>
          <w:tab w:val="right" w:pos="9922"/>
        </w:tabs>
        <w:jc w:val="right"/>
      </w:pPr>
      <w:r w:rsidRPr="00320784">
        <w:t>к постановлению администрации Октябрьского района</w:t>
      </w:r>
    </w:p>
    <w:p w:rsidR="00560912" w:rsidRDefault="00560912" w:rsidP="00560912">
      <w:pPr>
        <w:widowControl w:val="0"/>
        <w:tabs>
          <w:tab w:val="right" w:pos="9922"/>
        </w:tabs>
        <w:ind w:left="5760"/>
        <w:jc w:val="right"/>
      </w:pPr>
      <w:r w:rsidRPr="00320784">
        <w:t>от «</w:t>
      </w:r>
      <w:r w:rsidR="0053640C">
        <w:t>22</w:t>
      </w:r>
      <w:r w:rsidRPr="00320784">
        <w:t xml:space="preserve">» </w:t>
      </w:r>
      <w:r w:rsidR="0053640C">
        <w:t xml:space="preserve">мая </w:t>
      </w:r>
      <w:r>
        <w:t>202</w:t>
      </w:r>
      <w:r w:rsidR="007D6097">
        <w:t>6</w:t>
      </w:r>
      <w:r>
        <w:t xml:space="preserve"> года № </w:t>
      </w:r>
      <w:r w:rsidR="0053640C">
        <w:t>869</w:t>
      </w:r>
    </w:p>
    <w:p w:rsidR="00DA1C58" w:rsidRDefault="00DA1C58" w:rsidP="00DA1C58">
      <w:pPr>
        <w:jc w:val="center"/>
        <w:rPr>
          <w:sz w:val="20"/>
          <w:szCs w:val="20"/>
        </w:rPr>
      </w:pPr>
    </w:p>
    <w:p w:rsidR="00DA1C58" w:rsidRPr="00EF24EC" w:rsidRDefault="00DA1C58" w:rsidP="00DA1C58">
      <w:pPr>
        <w:jc w:val="center"/>
        <w:rPr>
          <w:b/>
        </w:rPr>
      </w:pPr>
      <w:r w:rsidRPr="00EF24EC">
        <w:rPr>
          <w:b/>
        </w:rPr>
        <w:t xml:space="preserve">ПОЛОЖЕНИЕ </w:t>
      </w:r>
    </w:p>
    <w:p w:rsidR="00DA1C58" w:rsidRPr="00EF24EC" w:rsidRDefault="00DA1C58" w:rsidP="00DA1C58">
      <w:pPr>
        <w:jc w:val="center"/>
        <w:rPr>
          <w:b/>
        </w:rPr>
      </w:pPr>
      <w:r w:rsidRPr="00EF24EC">
        <w:rPr>
          <w:b/>
        </w:rPr>
        <w:t>о проведении чемпионата по финансовой грамотности в Октябрьском районе</w:t>
      </w:r>
    </w:p>
    <w:p w:rsidR="00DA1C58" w:rsidRPr="00EF24EC" w:rsidRDefault="00DA1C58" w:rsidP="00DA1C58">
      <w:pPr>
        <w:jc w:val="center"/>
        <w:rPr>
          <w:b/>
        </w:rPr>
      </w:pPr>
    </w:p>
    <w:p w:rsidR="00DA1C58" w:rsidRDefault="00DA1C58" w:rsidP="00703AD4">
      <w:pPr>
        <w:numPr>
          <w:ilvl w:val="0"/>
          <w:numId w:val="29"/>
        </w:numPr>
        <w:jc w:val="center"/>
        <w:rPr>
          <w:b/>
        </w:rPr>
      </w:pPr>
      <w:r w:rsidRPr="00EF24EC">
        <w:rPr>
          <w:b/>
        </w:rPr>
        <w:t>Общие положения</w:t>
      </w:r>
    </w:p>
    <w:p w:rsidR="00703AD4" w:rsidRPr="00EF24EC" w:rsidRDefault="00703AD4" w:rsidP="00703AD4">
      <w:pPr>
        <w:ind w:left="1080"/>
        <w:rPr>
          <w:b/>
        </w:rPr>
      </w:pPr>
    </w:p>
    <w:p w:rsidR="00DA1C58" w:rsidRPr="00EF24EC" w:rsidRDefault="00DA1C58" w:rsidP="00DA1C58">
      <w:pPr>
        <w:ind w:firstLine="567"/>
        <w:jc w:val="both"/>
      </w:pPr>
      <w:r w:rsidRPr="00EF24EC">
        <w:t xml:space="preserve">1.1. Настоящее Положение о проведении </w:t>
      </w:r>
      <w:r w:rsidR="000B097D">
        <w:t>ч</w:t>
      </w:r>
      <w:r w:rsidRPr="00EF24EC">
        <w:t>емпионата по финансовой грамотности в Октябрьском районе (далее – Чемпионат) определяет цели, задачи, требования к участникам, порядок организации и проведения Чемпионата.</w:t>
      </w:r>
    </w:p>
    <w:p w:rsidR="00DA1C58" w:rsidRPr="00EF24EC" w:rsidRDefault="00DA1C58" w:rsidP="00DA1C58">
      <w:pPr>
        <w:ind w:firstLine="567"/>
        <w:jc w:val="both"/>
      </w:pPr>
      <w:r w:rsidRPr="00EF24EC">
        <w:t>1.2. Чемпионат проводится в очном формате как официальное соревнова</w:t>
      </w:r>
      <w:r w:rsidR="000B097D">
        <w:t xml:space="preserve">ние по финансовой грамотности. </w:t>
      </w:r>
      <w:r w:rsidRPr="00EF24EC">
        <w:t>Чемпионат предполагает два вида соревнований: кубок по финансовым «боям» и кубок по коммуникативным «боям».</w:t>
      </w:r>
    </w:p>
    <w:p w:rsidR="00DA1C58" w:rsidRDefault="00DA1C58" w:rsidP="00DA1C58">
      <w:pPr>
        <w:ind w:firstLine="567"/>
        <w:jc w:val="both"/>
      </w:pPr>
      <w:r w:rsidRPr="00EF24EC">
        <w:t xml:space="preserve">1.3. </w:t>
      </w:r>
      <w:proofErr w:type="gramStart"/>
      <w:r w:rsidRPr="00EF24EC">
        <w:t>Положение о Чемпионате разработано в соответствии с распоряжением Правительств</w:t>
      </w:r>
      <w:r>
        <w:t xml:space="preserve">а Российской Федерации от 24 октября </w:t>
      </w:r>
      <w:r w:rsidRPr="00EF24EC">
        <w:t>2023</w:t>
      </w:r>
      <w:r>
        <w:t xml:space="preserve"> года </w:t>
      </w:r>
      <w:r w:rsidRPr="00EF24EC">
        <w:t>№ 2958-p «Об утверждении Стратегии повышения финансовой грамотности и формирования финансово</w:t>
      </w:r>
      <w:r w:rsidR="00703AD4">
        <w:t>й культуры до 2030 года»</w:t>
      </w:r>
      <w:r>
        <w:t xml:space="preserve">, постановлением администрации Октябрьского района от 30 января 2026 года </w:t>
      </w:r>
      <w:r w:rsidR="00703AD4">
        <w:br/>
      </w:r>
      <w:r>
        <w:t xml:space="preserve">№ 142 «Об утверждении плана мероприятий по повышению уровня финансовой грамотности и формированию финансовой культуры населения в муниципальном образовании Октябрьский район». </w:t>
      </w:r>
      <w:proofErr w:type="gramEnd"/>
    </w:p>
    <w:p w:rsidR="00DA1C58" w:rsidRDefault="00DA1C58" w:rsidP="00DA1C58">
      <w:pPr>
        <w:ind w:firstLine="567"/>
        <w:jc w:val="both"/>
      </w:pPr>
      <w:r>
        <w:t xml:space="preserve">1.4. </w:t>
      </w:r>
      <w:r w:rsidRPr="00EF24EC">
        <w:t>Организатор</w:t>
      </w:r>
      <w:r>
        <w:t xml:space="preserve">ы </w:t>
      </w:r>
      <w:r w:rsidRPr="00EF24EC">
        <w:t>Чемпионата</w:t>
      </w:r>
      <w:r>
        <w:t>: Управление образования администрации Октябрьского района, Комитет по управлению муниципальными финансами администрации Октябрьского района, Управление экономического развития администрации Октябрьского района, отдел развития предпринимательства ад</w:t>
      </w:r>
      <w:r w:rsidR="00CF05FD">
        <w:t>министрации Октябрьского района</w:t>
      </w:r>
      <w:r>
        <w:t>.</w:t>
      </w:r>
    </w:p>
    <w:p w:rsidR="00CF05FD" w:rsidRDefault="00CF05FD" w:rsidP="00DA1C58">
      <w:pPr>
        <w:ind w:firstLine="567"/>
        <w:jc w:val="both"/>
      </w:pPr>
      <w:r>
        <w:t xml:space="preserve">1.5. </w:t>
      </w:r>
      <w:proofErr w:type="gramStart"/>
      <w:r>
        <w:t>Муниципальное бюджетное учреждение культуры «Культурно-информационный центр» (</w:t>
      </w:r>
      <w:proofErr w:type="spellStart"/>
      <w:r>
        <w:t>пгт</w:t>
      </w:r>
      <w:proofErr w:type="spellEnd"/>
      <w:r>
        <w:t>.</w:t>
      </w:r>
      <w:proofErr w:type="gramEnd"/>
      <w:r>
        <w:t xml:space="preserve"> Октябрьское) (далее – МБУК «КИЦ») является площадкой проведения Чемпионата.</w:t>
      </w:r>
    </w:p>
    <w:p w:rsidR="00DA1C58" w:rsidRDefault="00DA1C58" w:rsidP="00DA1C58">
      <w:pPr>
        <w:ind w:firstLine="567"/>
        <w:jc w:val="center"/>
        <w:rPr>
          <w:b/>
        </w:rPr>
      </w:pPr>
    </w:p>
    <w:p w:rsidR="00DA1C58" w:rsidRDefault="00DA1C58" w:rsidP="00DA1C58">
      <w:pPr>
        <w:ind w:firstLine="567"/>
        <w:jc w:val="center"/>
        <w:rPr>
          <w:b/>
        </w:rPr>
      </w:pPr>
      <w:r w:rsidRPr="00F72196">
        <w:rPr>
          <w:b/>
          <w:lang w:val="en-US"/>
        </w:rPr>
        <w:t>II</w:t>
      </w:r>
      <w:r w:rsidRPr="00F72196">
        <w:rPr>
          <w:b/>
        </w:rPr>
        <w:t xml:space="preserve">. Цель и задачи Чемпионата </w:t>
      </w:r>
    </w:p>
    <w:p w:rsidR="00DA1C58" w:rsidRPr="00F72196" w:rsidRDefault="00DA1C58" w:rsidP="00DA1C58">
      <w:pPr>
        <w:ind w:firstLine="567"/>
        <w:jc w:val="center"/>
        <w:rPr>
          <w:b/>
        </w:rPr>
      </w:pPr>
    </w:p>
    <w:p w:rsidR="00DA1C58" w:rsidRDefault="00DA1C58" w:rsidP="00DA1C58">
      <w:pPr>
        <w:ind w:firstLine="567"/>
        <w:jc w:val="both"/>
      </w:pPr>
      <w:r w:rsidRPr="00F72196">
        <w:t>2</w:t>
      </w:r>
      <w:r>
        <w:t xml:space="preserve">.1. </w:t>
      </w:r>
      <w:r w:rsidRPr="00EF24EC">
        <w:t xml:space="preserve">Чемпионат проводится с целью популяризации финансово грамотного поведения и повышения уровня финансовой грамотности среди </w:t>
      </w:r>
      <w:r>
        <w:t xml:space="preserve">взрослого экономически активного населения, граждан пенсионного и </w:t>
      </w:r>
      <w:proofErr w:type="spellStart"/>
      <w:r>
        <w:t>предпенсионного</w:t>
      </w:r>
      <w:proofErr w:type="spellEnd"/>
      <w:r>
        <w:t xml:space="preserve"> возраста</w:t>
      </w:r>
      <w:r w:rsidRPr="00EF24EC">
        <w:t>.</w:t>
      </w:r>
    </w:p>
    <w:p w:rsidR="00DA1C58" w:rsidRDefault="00DA1C58" w:rsidP="00DA1C58">
      <w:pPr>
        <w:ind w:firstLine="567"/>
        <w:jc w:val="both"/>
      </w:pPr>
      <w:r>
        <w:t xml:space="preserve">2.2. </w:t>
      </w:r>
      <w:r w:rsidRPr="00EF24EC">
        <w:t>Проведение Чемпионата направлено на решение следующих задач:</w:t>
      </w:r>
    </w:p>
    <w:p w:rsidR="00DA1C58" w:rsidRDefault="00DA1C58" w:rsidP="00DA1C58">
      <w:pPr>
        <w:ind w:firstLine="567"/>
        <w:jc w:val="both"/>
      </w:pPr>
      <w:r>
        <w:t>–</w:t>
      </w:r>
      <w:r w:rsidRPr="00EF24EC">
        <w:t xml:space="preserve"> повышение финансовой</w:t>
      </w:r>
      <w:r>
        <w:t xml:space="preserve"> </w:t>
      </w:r>
      <w:r w:rsidRPr="00EF24EC">
        <w:t>грамотности и</w:t>
      </w:r>
      <w:r>
        <w:t xml:space="preserve"> </w:t>
      </w:r>
      <w:r w:rsidRPr="00EF24EC">
        <w:t>формировани</w:t>
      </w:r>
      <w:r>
        <w:t>е</w:t>
      </w:r>
      <w:r w:rsidRPr="00EF24EC">
        <w:t xml:space="preserve"> финансово грамотного поведения</w:t>
      </w:r>
      <w:r>
        <w:t xml:space="preserve"> </w:t>
      </w:r>
      <w:r w:rsidRPr="00EF24EC">
        <w:t xml:space="preserve">среди </w:t>
      </w:r>
      <w:r>
        <w:t xml:space="preserve">взрослого экономически активного населения, граждан пенсионного и </w:t>
      </w:r>
      <w:proofErr w:type="spellStart"/>
      <w:r>
        <w:t>предпенсионного</w:t>
      </w:r>
      <w:proofErr w:type="spellEnd"/>
      <w:r>
        <w:t xml:space="preserve"> возраста;</w:t>
      </w:r>
    </w:p>
    <w:p w:rsidR="00DA1C58" w:rsidRDefault="00DA1C58" w:rsidP="00DA1C58">
      <w:pPr>
        <w:ind w:firstLine="567"/>
        <w:jc w:val="both"/>
      </w:pPr>
      <w:r>
        <w:t>– п</w:t>
      </w:r>
      <w:r w:rsidRPr="00C32817">
        <w:t>родвижение ценностей и формирование установок финансовой культуры среди взрослых экономически активных граждан</w:t>
      </w:r>
      <w:r>
        <w:t xml:space="preserve">, граждан пенсионного и </w:t>
      </w:r>
      <w:proofErr w:type="spellStart"/>
      <w:r>
        <w:t>предпенсионного</w:t>
      </w:r>
      <w:proofErr w:type="spellEnd"/>
      <w:r>
        <w:t xml:space="preserve"> возраста</w:t>
      </w:r>
      <w:r w:rsidRPr="00C32817">
        <w:t xml:space="preserve"> для выработки осознанных и рац</w:t>
      </w:r>
      <w:r>
        <w:t>иональных поведенческих практик;</w:t>
      </w:r>
    </w:p>
    <w:p w:rsidR="00DA1C58" w:rsidRDefault="00DA1C58" w:rsidP="00DA1C58">
      <w:pPr>
        <w:ind w:firstLine="567"/>
        <w:jc w:val="both"/>
      </w:pPr>
      <w:r>
        <w:t>– р</w:t>
      </w:r>
      <w:r w:rsidRPr="00C32817">
        <w:t>азви</w:t>
      </w:r>
      <w:r>
        <w:t>тие</w:t>
      </w:r>
      <w:r w:rsidRPr="00C32817">
        <w:t xml:space="preserve"> навык</w:t>
      </w:r>
      <w:r>
        <w:t>ов</w:t>
      </w:r>
      <w:r w:rsidRPr="00C32817">
        <w:t xml:space="preserve"> анализа рисков и принятия обоснованных решений на основе данных и финансовых сценариев</w:t>
      </w:r>
      <w:r>
        <w:t>;</w:t>
      </w:r>
    </w:p>
    <w:p w:rsidR="00DA1C58" w:rsidRDefault="00DA1C58" w:rsidP="00DA1C58">
      <w:pPr>
        <w:ind w:firstLine="567"/>
        <w:jc w:val="both"/>
      </w:pPr>
      <w:r>
        <w:t>– о</w:t>
      </w:r>
      <w:r w:rsidRPr="00C32817">
        <w:t>беспеч</w:t>
      </w:r>
      <w:r>
        <w:t>ение</w:t>
      </w:r>
      <w:r w:rsidRPr="00C32817">
        <w:t xml:space="preserve"> доступ</w:t>
      </w:r>
      <w:r>
        <w:t>а</w:t>
      </w:r>
      <w:r w:rsidRPr="00C32817">
        <w:t xml:space="preserve"> к достоверной информации о финансовых продуктах, условиях кредитования и скрытых </w:t>
      </w:r>
      <w:r>
        <w:t>финансовых операциях;</w:t>
      </w:r>
    </w:p>
    <w:p w:rsidR="00DA1C58" w:rsidRDefault="00DA1C58" w:rsidP="00DA1C58">
      <w:pPr>
        <w:ind w:firstLine="567"/>
        <w:jc w:val="both"/>
      </w:pPr>
      <w:r>
        <w:t>– с</w:t>
      </w:r>
      <w:r w:rsidRPr="00C32817">
        <w:t>озда</w:t>
      </w:r>
      <w:r>
        <w:t>ние</w:t>
      </w:r>
      <w:r w:rsidRPr="00C32817">
        <w:t xml:space="preserve"> площадки для обмена практиками</w:t>
      </w:r>
      <w:r>
        <w:t xml:space="preserve"> и</w:t>
      </w:r>
      <w:r w:rsidRPr="00C32817">
        <w:t xml:space="preserve"> идеями между участниками, наставниками и экспертами</w:t>
      </w:r>
      <w:r>
        <w:t>.</w:t>
      </w:r>
    </w:p>
    <w:p w:rsidR="00DA1C58" w:rsidRPr="00EF24EC" w:rsidRDefault="00DA1C58" w:rsidP="00DA1C58">
      <w:pPr>
        <w:ind w:firstLine="567"/>
        <w:jc w:val="both"/>
      </w:pPr>
    </w:p>
    <w:p w:rsidR="00DA1C58" w:rsidRDefault="00DA1C58" w:rsidP="00DA1C58">
      <w:pPr>
        <w:jc w:val="center"/>
        <w:rPr>
          <w:b/>
        </w:rPr>
      </w:pPr>
      <w:r>
        <w:rPr>
          <w:b/>
          <w:lang w:val="en-US"/>
        </w:rPr>
        <w:t>III</w:t>
      </w:r>
      <w:r w:rsidRPr="00C32817">
        <w:rPr>
          <w:b/>
        </w:rPr>
        <w:t>. Участники Чемпионата</w:t>
      </w:r>
    </w:p>
    <w:p w:rsidR="001A6DC0" w:rsidRPr="00C32817" w:rsidRDefault="001A6DC0" w:rsidP="00DA1C58">
      <w:pPr>
        <w:jc w:val="center"/>
        <w:rPr>
          <w:b/>
        </w:rPr>
      </w:pPr>
    </w:p>
    <w:p w:rsidR="00DA1C58" w:rsidRPr="00EF24EC" w:rsidRDefault="00DA1C58" w:rsidP="00DA1C58">
      <w:pPr>
        <w:ind w:firstLine="567"/>
        <w:jc w:val="both"/>
      </w:pPr>
      <w:r>
        <w:t xml:space="preserve">3.1. </w:t>
      </w:r>
      <w:r w:rsidRPr="00EF24EC">
        <w:t xml:space="preserve">Чемпионат по финансовой грамотности проводится среди команд </w:t>
      </w:r>
      <w:r>
        <w:t xml:space="preserve">коллективов </w:t>
      </w:r>
      <w:r w:rsidR="000B097D">
        <w:t xml:space="preserve">организаций, </w:t>
      </w:r>
      <w:r w:rsidR="004868DF">
        <w:t xml:space="preserve">общественных объединений, </w:t>
      </w:r>
      <w:r w:rsidRPr="00DA1C58">
        <w:t>предпринимательского сообщества, заинтересованных</w:t>
      </w:r>
      <w:r>
        <w:t xml:space="preserve"> жителей</w:t>
      </w:r>
      <w:r w:rsidR="004868DF">
        <w:t>.</w:t>
      </w:r>
    </w:p>
    <w:p w:rsidR="00DA1C58" w:rsidRDefault="00DA1C58" w:rsidP="00DA1C58">
      <w:pPr>
        <w:ind w:firstLine="567"/>
        <w:jc w:val="both"/>
      </w:pPr>
      <w:r>
        <w:lastRenderedPageBreak/>
        <w:t xml:space="preserve">3.2. </w:t>
      </w:r>
      <w:r w:rsidRPr="004C645F">
        <w:t>К участию в Чемпионате допускаются команды, прошедшие предварительную регистрацию по ссылке</w:t>
      </w:r>
      <w:r>
        <w:t xml:space="preserve"> </w:t>
      </w:r>
      <w:hyperlink r:id="rId9" w:history="1">
        <w:r w:rsidRPr="00691FCE">
          <w:rPr>
            <w:rStyle w:val="a8"/>
            <w:rFonts w:eastAsia="Calibri"/>
          </w:rPr>
          <w:t>https://forms.yandex.ru/u/69e47ffa902902001bb2e09d</w:t>
        </w:r>
      </w:hyperlink>
      <w:r w:rsidRPr="00EF24EC">
        <w:t>.</w:t>
      </w:r>
      <w:r>
        <w:t xml:space="preserve"> </w:t>
      </w:r>
    </w:p>
    <w:p w:rsidR="00DA1C58" w:rsidRPr="00EF24EC" w:rsidRDefault="00DA1C58" w:rsidP="00DA1C58">
      <w:pPr>
        <w:ind w:firstLine="567"/>
        <w:jc w:val="both"/>
      </w:pPr>
      <w:r>
        <w:t xml:space="preserve">3.3. </w:t>
      </w:r>
      <w:r w:rsidRPr="00EF24EC">
        <w:t>Количество игроков в каждой команде должно быть не менее 4 (четырех) человек. Дополнительно каждая команда может заявить в статусе запасных игроков не более 2 (двух) человек.</w:t>
      </w:r>
    </w:p>
    <w:p w:rsidR="00DA1C58" w:rsidRDefault="00DA1C58" w:rsidP="00DA1C58">
      <w:pPr>
        <w:ind w:firstLine="567"/>
        <w:jc w:val="both"/>
      </w:pPr>
      <w:r>
        <w:t xml:space="preserve">3.4. </w:t>
      </w:r>
      <w:r w:rsidRPr="00EF24EC">
        <w:t xml:space="preserve">Игрок может быть заявлен в составе только одной </w:t>
      </w:r>
      <w:r>
        <w:t>команды.</w:t>
      </w:r>
    </w:p>
    <w:p w:rsidR="00DA1C58" w:rsidRDefault="00DA1C58" w:rsidP="00DA1C58">
      <w:pPr>
        <w:ind w:firstLine="567"/>
        <w:jc w:val="both"/>
      </w:pPr>
      <w:r>
        <w:t xml:space="preserve">3.5. </w:t>
      </w:r>
      <w:r w:rsidRPr="00EF24EC">
        <w:t xml:space="preserve">Возглавляет </w:t>
      </w:r>
      <w:r>
        <w:t>команду-</w:t>
      </w:r>
      <w:r w:rsidRPr="00EF24EC">
        <w:t xml:space="preserve">участницу Чемпионата </w:t>
      </w:r>
      <w:r>
        <w:t>капитан, выбранный коллегиальным решением из числа участников сформированной команды</w:t>
      </w:r>
      <w:r w:rsidRPr="00EF24EC">
        <w:t>.</w:t>
      </w:r>
    </w:p>
    <w:p w:rsidR="00DA1C58" w:rsidRDefault="00DA1C58" w:rsidP="00DA1C58">
      <w:pPr>
        <w:ind w:firstLine="567"/>
        <w:jc w:val="both"/>
      </w:pPr>
      <w:r>
        <w:t>3.6. Капитан</w:t>
      </w:r>
      <w:r w:rsidRPr="00EF24EC">
        <w:t xml:space="preserve"> команд</w:t>
      </w:r>
      <w:r>
        <w:t>ы организует подготовку команды</w:t>
      </w:r>
      <w:r w:rsidRPr="00EF24EC">
        <w:t xml:space="preserve"> к Чемпионату, представляет интересы команды при взаимодействии с организационным комитетом, главным </w:t>
      </w:r>
      <w:r>
        <w:t>судь</w:t>
      </w:r>
      <w:r w:rsidRPr="00EF24EC">
        <w:t>ей, членами жюри.</w:t>
      </w:r>
    </w:p>
    <w:p w:rsidR="00DA1C58" w:rsidRPr="00EF24EC" w:rsidRDefault="00DA1C58" w:rsidP="00DA1C58">
      <w:pPr>
        <w:ind w:firstLine="567"/>
        <w:jc w:val="both"/>
      </w:pPr>
      <w:r>
        <w:t xml:space="preserve">3.7. </w:t>
      </w:r>
      <w:r w:rsidRPr="00EF24EC">
        <w:t xml:space="preserve">Окончательная регистрация команд проводится </w:t>
      </w:r>
      <w:r>
        <w:t>в день проведения</w:t>
      </w:r>
      <w:r w:rsidRPr="00EF24EC">
        <w:t xml:space="preserve"> Чемпионата.</w:t>
      </w:r>
    </w:p>
    <w:p w:rsidR="00DA1C58" w:rsidRDefault="00DA1C58" w:rsidP="00DA1C58">
      <w:pPr>
        <w:jc w:val="both"/>
      </w:pPr>
    </w:p>
    <w:p w:rsidR="00DA1C58" w:rsidRDefault="00DA1C58" w:rsidP="00DA1C58">
      <w:pPr>
        <w:jc w:val="center"/>
        <w:rPr>
          <w:b/>
        </w:rPr>
      </w:pPr>
      <w:r>
        <w:rPr>
          <w:b/>
          <w:lang w:val="en-US"/>
        </w:rPr>
        <w:t>IV</w:t>
      </w:r>
      <w:r w:rsidRPr="00273165">
        <w:rPr>
          <w:b/>
        </w:rPr>
        <w:t>. Организационный комитет Чемпионата по финансовой</w:t>
      </w:r>
    </w:p>
    <w:p w:rsidR="00703AD4" w:rsidRPr="00273165" w:rsidRDefault="00703AD4" w:rsidP="00DA1C58">
      <w:pPr>
        <w:jc w:val="center"/>
        <w:rPr>
          <w:b/>
        </w:rPr>
      </w:pPr>
    </w:p>
    <w:p w:rsidR="00DA1C58" w:rsidRDefault="00DA1C58" w:rsidP="00DA1C58">
      <w:pPr>
        <w:ind w:firstLine="567"/>
        <w:jc w:val="both"/>
      </w:pPr>
      <w:r w:rsidRPr="00075C63">
        <w:t>4</w:t>
      </w:r>
      <w:r>
        <w:t xml:space="preserve">.1. </w:t>
      </w:r>
      <w:r w:rsidRPr="00EF24EC">
        <w:t xml:space="preserve">В </w:t>
      </w:r>
      <w:proofErr w:type="gramStart"/>
      <w:r w:rsidRPr="00EF24EC">
        <w:t>целях</w:t>
      </w:r>
      <w:proofErr w:type="gramEnd"/>
      <w:r w:rsidRPr="00EF24EC">
        <w:t xml:space="preserve"> организации и проведения Чемпионата </w:t>
      </w:r>
      <w:r>
        <w:t xml:space="preserve">формируется </w:t>
      </w:r>
      <w:r w:rsidRPr="00EF24EC">
        <w:t xml:space="preserve">организационный комитет (далее </w:t>
      </w:r>
      <w:r>
        <w:t>–</w:t>
      </w:r>
      <w:r w:rsidRPr="00EF24EC">
        <w:t xml:space="preserve"> Оргкомитет).</w:t>
      </w:r>
      <w:r>
        <w:t xml:space="preserve"> </w:t>
      </w:r>
      <w:r w:rsidRPr="00EF24EC">
        <w:t>В состав Оргкомитета</w:t>
      </w:r>
      <w:r w:rsidRPr="00EF24EC">
        <w:tab/>
        <w:t>входят</w:t>
      </w:r>
      <w:r>
        <w:t xml:space="preserve"> представители из числа </w:t>
      </w:r>
      <w:r w:rsidRPr="00EF24EC">
        <w:t>организатор</w:t>
      </w:r>
      <w:r>
        <w:t>ов</w:t>
      </w:r>
      <w:r w:rsidR="004868DF">
        <w:t>.</w:t>
      </w:r>
    </w:p>
    <w:p w:rsidR="00DA1C58" w:rsidRDefault="00DA1C58" w:rsidP="00DA1C58">
      <w:pPr>
        <w:ind w:firstLine="567"/>
        <w:jc w:val="both"/>
      </w:pPr>
      <w:r>
        <w:t xml:space="preserve">4.2. </w:t>
      </w:r>
      <w:r w:rsidRPr="00EF24EC">
        <w:t>Оргкомитет:</w:t>
      </w:r>
    </w:p>
    <w:p w:rsidR="00DA1C58" w:rsidRDefault="00516D14" w:rsidP="00DA1C58">
      <w:pPr>
        <w:ind w:firstLine="567"/>
        <w:jc w:val="both"/>
      </w:pPr>
      <w:r>
        <w:t>– </w:t>
      </w:r>
      <w:r w:rsidR="00DA1C58" w:rsidRPr="00EF24EC">
        <w:t>обеспечивает</w:t>
      </w:r>
      <w:r w:rsidR="00DA1C58">
        <w:t xml:space="preserve"> </w:t>
      </w:r>
      <w:r w:rsidR="00DA1C58" w:rsidRPr="00EF24EC">
        <w:t>информационное</w:t>
      </w:r>
      <w:r w:rsidR="00DA1C58">
        <w:t xml:space="preserve"> </w:t>
      </w:r>
      <w:r w:rsidR="00DA1C58" w:rsidRPr="00EF24EC">
        <w:t>и</w:t>
      </w:r>
      <w:r w:rsidR="00DA1C58">
        <w:t xml:space="preserve"> </w:t>
      </w:r>
      <w:r w:rsidR="00DA1C58" w:rsidRPr="00EF24EC">
        <w:t>организационно-методическое</w:t>
      </w:r>
      <w:r w:rsidR="00DA1C58">
        <w:t xml:space="preserve"> </w:t>
      </w:r>
      <w:r w:rsidR="00DA1C58" w:rsidRPr="00EF24EC">
        <w:t>сопровождение</w:t>
      </w:r>
      <w:r w:rsidR="00DA1C58">
        <w:t xml:space="preserve"> </w:t>
      </w:r>
      <w:r w:rsidR="00DA1C58" w:rsidRPr="00EF24EC">
        <w:t>Чемпионата;</w:t>
      </w:r>
    </w:p>
    <w:p w:rsidR="00DA1C58" w:rsidRPr="00EF24EC" w:rsidRDefault="00DA1C58" w:rsidP="00DA1C58">
      <w:pPr>
        <w:ind w:firstLine="567"/>
      </w:pPr>
      <w:r>
        <w:t xml:space="preserve">– </w:t>
      </w:r>
      <w:r w:rsidRPr="00EF24EC">
        <w:t>обеспечивает непосредственное проведение Чемпионата.</w:t>
      </w:r>
    </w:p>
    <w:p w:rsidR="00DA1C58" w:rsidRPr="00EF24EC" w:rsidRDefault="00DA1C58" w:rsidP="00DA1C58">
      <w:pPr>
        <w:jc w:val="both"/>
      </w:pPr>
    </w:p>
    <w:p w:rsidR="00703AD4" w:rsidRDefault="00DA1C58" w:rsidP="00703AD4">
      <w:pPr>
        <w:jc w:val="center"/>
        <w:rPr>
          <w:b/>
        </w:rPr>
      </w:pPr>
      <w:r>
        <w:rPr>
          <w:b/>
          <w:lang w:val="en-US"/>
        </w:rPr>
        <w:t>V</w:t>
      </w:r>
      <w:r w:rsidRPr="0014593E">
        <w:rPr>
          <w:b/>
        </w:rPr>
        <w:t xml:space="preserve">. Этапы и сроки проведения Чемпионата </w:t>
      </w:r>
    </w:p>
    <w:p w:rsidR="00DA1C58" w:rsidRPr="00703AD4" w:rsidRDefault="00DA1C58" w:rsidP="00703AD4">
      <w:pPr>
        <w:jc w:val="center"/>
        <w:rPr>
          <w:b/>
        </w:rPr>
      </w:pPr>
      <w:r w:rsidRPr="00EF24EC">
        <w:tab/>
      </w:r>
    </w:p>
    <w:p w:rsidR="00DA1C58" w:rsidRDefault="00DA1C58" w:rsidP="00DA1C58">
      <w:pPr>
        <w:ind w:firstLine="567"/>
        <w:jc w:val="both"/>
      </w:pPr>
      <w:r>
        <w:t>5.</w:t>
      </w:r>
      <w:r w:rsidR="00703AD4">
        <w:t>1</w:t>
      </w:r>
      <w:r>
        <w:t>. Чемпионат проводится в 2 этапа:</w:t>
      </w:r>
    </w:p>
    <w:p w:rsidR="00DA1C58" w:rsidRDefault="00DA1C58" w:rsidP="00DA1C58">
      <w:pPr>
        <w:ind w:firstLine="567"/>
        <w:jc w:val="both"/>
      </w:pPr>
      <w:r>
        <w:t>1 этап: регистрация команд – до 01 июня 2026 года;</w:t>
      </w:r>
    </w:p>
    <w:p w:rsidR="00DA1C58" w:rsidRDefault="00DA1C58" w:rsidP="00DA1C58">
      <w:pPr>
        <w:ind w:firstLine="567"/>
        <w:jc w:val="both"/>
      </w:pPr>
      <w:r>
        <w:t xml:space="preserve">2 этап: проведение Чемпионата, объявление победителей и призеров – </w:t>
      </w:r>
      <w:r w:rsidR="00874D78">
        <w:t>24</w:t>
      </w:r>
      <w:r>
        <w:t xml:space="preserve"> июня 2026 года.</w:t>
      </w:r>
    </w:p>
    <w:p w:rsidR="00DA1C58" w:rsidRDefault="00DA1C58" w:rsidP="00DA1C58">
      <w:pPr>
        <w:ind w:firstLine="567"/>
        <w:jc w:val="both"/>
      </w:pPr>
      <w:r>
        <w:t>5.</w:t>
      </w:r>
      <w:r w:rsidR="00703AD4">
        <w:t>2</w:t>
      </w:r>
      <w:r>
        <w:t xml:space="preserve">. </w:t>
      </w:r>
      <w:r w:rsidRPr="00EF24EC">
        <w:t>Оргкомитет высылает задания команд</w:t>
      </w:r>
      <w:r>
        <w:t>ам</w:t>
      </w:r>
      <w:r w:rsidRPr="00EF24EC">
        <w:t xml:space="preserve"> на адрес электронной почты </w:t>
      </w:r>
      <w:r>
        <w:t>капитана</w:t>
      </w:r>
      <w:r w:rsidRPr="00EF24EC">
        <w:t xml:space="preserve"> команды, указанный при регистрации, не позднее, чем за 10 календарных дней до даты проведения Чемпионата.</w:t>
      </w:r>
    </w:p>
    <w:p w:rsidR="00DA1C58" w:rsidRPr="00EF24EC" w:rsidRDefault="00DA1C58" w:rsidP="00DA1C58">
      <w:pPr>
        <w:ind w:firstLine="567"/>
        <w:jc w:val="both"/>
      </w:pPr>
      <w:r>
        <w:t>5.</w:t>
      </w:r>
      <w:r w:rsidR="00703AD4">
        <w:t>3</w:t>
      </w:r>
      <w:r>
        <w:t xml:space="preserve">. </w:t>
      </w:r>
      <w:r w:rsidRPr="00EF24EC">
        <w:t>Схема и календарь проведения Чемпионата определены в Регламенте проведения ку</w:t>
      </w:r>
      <w:r>
        <w:t>б</w:t>
      </w:r>
      <w:r w:rsidRPr="00EF24EC">
        <w:t>ка по коммуникативным «</w:t>
      </w:r>
      <w:r>
        <w:t>б</w:t>
      </w:r>
      <w:r w:rsidRPr="00EF24EC">
        <w:t>оям» (</w:t>
      </w:r>
      <w:r>
        <w:t>п</w:t>
      </w:r>
      <w:r w:rsidRPr="00EF24EC">
        <w:t xml:space="preserve">риложение </w:t>
      </w:r>
      <w:r>
        <w:t xml:space="preserve">№ </w:t>
      </w:r>
      <w:r w:rsidRPr="00EF24EC">
        <w:t>1) и в Регламенте проведения кубка по финансовым «боям» (</w:t>
      </w:r>
      <w:r>
        <w:t>п</w:t>
      </w:r>
      <w:r w:rsidRPr="00EF24EC">
        <w:t xml:space="preserve">риложение </w:t>
      </w:r>
      <w:r>
        <w:t xml:space="preserve">№ </w:t>
      </w:r>
      <w:r w:rsidRPr="00EF24EC">
        <w:t>2).</w:t>
      </w:r>
    </w:p>
    <w:p w:rsidR="00DA1C58" w:rsidRPr="00EF24EC" w:rsidRDefault="00DA1C58" w:rsidP="00DA1C58"/>
    <w:p w:rsidR="00DA1C58" w:rsidRDefault="00DA1C58" w:rsidP="00DA1C58">
      <w:pPr>
        <w:ind w:firstLine="567"/>
        <w:jc w:val="center"/>
        <w:rPr>
          <w:b/>
        </w:rPr>
      </w:pPr>
      <w:r w:rsidRPr="00D27B71">
        <w:rPr>
          <w:b/>
          <w:lang w:val="en-US"/>
        </w:rPr>
        <w:t>VI</w:t>
      </w:r>
      <w:r w:rsidRPr="00D27B71">
        <w:rPr>
          <w:b/>
        </w:rPr>
        <w:t>. Порядок определения и награждения победителей и призеров Чемпионата</w:t>
      </w:r>
    </w:p>
    <w:p w:rsidR="00703AD4" w:rsidRDefault="00703AD4" w:rsidP="00DA1C58">
      <w:pPr>
        <w:ind w:firstLine="567"/>
        <w:jc w:val="center"/>
        <w:rPr>
          <w:b/>
        </w:rPr>
      </w:pPr>
    </w:p>
    <w:p w:rsidR="00DA1C58" w:rsidRDefault="00DA1C58" w:rsidP="00DA1C58">
      <w:pPr>
        <w:ind w:firstLine="567"/>
        <w:jc w:val="both"/>
      </w:pPr>
      <w:r>
        <w:t xml:space="preserve">6.1. </w:t>
      </w:r>
      <w:r w:rsidRPr="00C3785F">
        <w:t>Победители и при</w:t>
      </w:r>
      <w:r>
        <w:t>з</w:t>
      </w:r>
      <w:r w:rsidRPr="00C3785F">
        <w:t>еры Чемпионата определяются в соответствии с Регламентом проведения кубка по коммуникативным «</w:t>
      </w:r>
      <w:r>
        <w:t>б</w:t>
      </w:r>
      <w:r w:rsidRPr="00C3785F">
        <w:t>оям» и с Регламентом проведения кубка по финансовым «</w:t>
      </w:r>
      <w:r>
        <w:t>б</w:t>
      </w:r>
      <w:r w:rsidRPr="00C3785F">
        <w:t>оям».</w:t>
      </w:r>
    </w:p>
    <w:p w:rsidR="00DA1C58" w:rsidRDefault="00DA1C58" w:rsidP="00DA1C58">
      <w:pPr>
        <w:ind w:firstLine="567"/>
        <w:jc w:val="both"/>
      </w:pPr>
      <w:r>
        <w:t xml:space="preserve">6.2. </w:t>
      </w:r>
      <w:r w:rsidRPr="00C3785F">
        <w:t xml:space="preserve">Победители и призеры Чемпионата награждаются: </w:t>
      </w:r>
    </w:p>
    <w:p w:rsidR="00DA1C58" w:rsidRDefault="00DA1C58" w:rsidP="00DA1C58">
      <w:pPr>
        <w:ind w:firstLine="567"/>
        <w:jc w:val="both"/>
      </w:pPr>
      <w:r>
        <w:t xml:space="preserve">– </w:t>
      </w:r>
      <w:r w:rsidRPr="00C3785F">
        <w:t xml:space="preserve">команда, занявшая 1-е место </w:t>
      </w:r>
      <w:r>
        <w:t>–</w:t>
      </w:r>
      <w:r w:rsidRPr="00C3785F">
        <w:t xml:space="preserve"> дипломом</w:t>
      </w:r>
      <w:r>
        <w:t xml:space="preserve"> и кубком</w:t>
      </w:r>
      <w:r w:rsidRPr="00C3785F">
        <w:t xml:space="preserve"> победителя; </w:t>
      </w:r>
    </w:p>
    <w:p w:rsidR="00DA1C58" w:rsidRDefault="00DA1C58" w:rsidP="00DA1C58">
      <w:pPr>
        <w:ind w:firstLine="567"/>
        <w:jc w:val="both"/>
      </w:pPr>
      <w:r>
        <w:t>– команды, занявшие 2-е и 3-е места – дипломами призеров;</w:t>
      </w:r>
    </w:p>
    <w:p w:rsidR="00DA1C58" w:rsidRPr="00C3785F" w:rsidRDefault="00DA1C58" w:rsidP="00DA1C58">
      <w:pPr>
        <w:ind w:firstLine="567"/>
        <w:jc w:val="both"/>
      </w:pPr>
      <w:r>
        <w:t xml:space="preserve">– </w:t>
      </w:r>
      <w:r w:rsidRPr="00C3785F">
        <w:t xml:space="preserve">остальные команды </w:t>
      </w:r>
      <w:r>
        <w:t>–</w:t>
      </w:r>
      <w:r w:rsidRPr="00C3785F">
        <w:t xml:space="preserve"> сертификатами </w:t>
      </w:r>
      <w:r>
        <w:t>уч</w:t>
      </w:r>
      <w:r w:rsidRPr="00C3785F">
        <w:t>астников Чемпионата.</w:t>
      </w:r>
    </w:p>
    <w:p w:rsidR="00DA1C58" w:rsidRDefault="00DA1C58" w:rsidP="00DA1C58">
      <w:pPr>
        <w:jc w:val="center"/>
        <w:rPr>
          <w:b/>
        </w:rPr>
      </w:pPr>
    </w:p>
    <w:p w:rsidR="00DA1C58" w:rsidRDefault="00DA1C58" w:rsidP="00DA1C58">
      <w:pPr>
        <w:rPr>
          <w:b/>
        </w:rPr>
      </w:pPr>
      <w:r>
        <w:rPr>
          <w:b/>
        </w:rPr>
        <w:br w:type="page"/>
      </w:r>
    </w:p>
    <w:p w:rsidR="00DA1C58" w:rsidRDefault="00DA1C58" w:rsidP="00DA1C58">
      <w:pPr>
        <w:jc w:val="center"/>
        <w:rPr>
          <w:b/>
        </w:rPr>
      </w:pPr>
    </w:p>
    <w:p w:rsidR="00DA1C58" w:rsidRPr="00DA1C58" w:rsidRDefault="00DA1C58" w:rsidP="00DA1C58">
      <w:pPr>
        <w:jc w:val="right"/>
      </w:pPr>
      <w:r w:rsidRPr="00DA1C58">
        <w:t>Приложение № 1</w:t>
      </w:r>
    </w:p>
    <w:p w:rsidR="001A6DC0" w:rsidRDefault="00DA1C58" w:rsidP="00DA1C58">
      <w:pPr>
        <w:jc w:val="right"/>
      </w:pPr>
      <w:r w:rsidRPr="00DA1C58">
        <w:t>к Положению</w:t>
      </w:r>
      <w:r w:rsidR="00703AD4">
        <w:t xml:space="preserve"> </w:t>
      </w:r>
      <w:r w:rsidR="00EE6882">
        <w:t xml:space="preserve">о </w:t>
      </w:r>
      <w:r w:rsidR="00703AD4" w:rsidRPr="00703AD4">
        <w:t>проведении чемпионата</w:t>
      </w:r>
    </w:p>
    <w:p w:rsidR="00703AD4" w:rsidRDefault="001A6DC0" w:rsidP="00DA1C58">
      <w:pPr>
        <w:jc w:val="right"/>
      </w:pPr>
      <w:r>
        <w:t>по финансовой грамотности в Октябрьском районе</w:t>
      </w:r>
      <w:r w:rsidR="00703AD4" w:rsidRPr="00703AD4">
        <w:t xml:space="preserve"> </w:t>
      </w:r>
    </w:p>
    <w:p w:rsidR="00DA1C58" w:rsidRDefault="00DA1C58" w:rsidP="00DA1C58">
      <w:pPr>
        <w:jc w:val="center"/>
        <w:rPr>
          <w:sz w:val="20"/>
        </w:rPr>
      </w:pPr>
    </w:p>
    <w:p w:rsidR="00DA1C58" w:rsidRDefault="00DA1C58" w:rsidP="00DA1C58">
      <w:pPr>
        <w:jc w:val="center"/>
        <w:rPr>
          <w:b/>
        </w:rPr>
      </w:pPr>
      <w:r w:rsidRPr="00DA1C58">
        <w:rPr>
          <w:b/>
        </w:rPr>
        <w:t>Регламент проведения кубка по коммуникативным «боям»</w:t>
      </w:r>
    </w:p>
    <w:p w:rsidR="001A6DC0" w:rsidRPr="00DA1C58" w:rsidRDefault="001A6DC0" w:rsidP="00DA1C58">
      <w:pPr>
        <w:jc w:val="center"/>
        <w:rPr>
          <w:b/>
        </w:rPr>
      </w:pPr>
    </w:p>
    <w:p w:rsidR="00DA1C58" w:rsidRPr="00DA1C58" w:rsidRDefault="00DA1C58" w:rsidP="00DA1C58">
      <w:pPr>
        <w:pStyle w:val="afe"/>
        <w:ind w:left="1080"/>
        <w:jc w:val="center"/>
        <w:rPr>
          <w:rFonts w:ascii="Times New Roman" w:hAnsi="Times New Roman" w:cs="Times New Roman"/>
          <w:b/>
          <w:sz w:val="24"/>
          <w:szCs w:val="24"/>
        </w:rPr>
      </w:pPr>
      <w:r w:rsidRPr="00DA1C58">
        <w:rPr>
          <w:rFonts w:ascii="Times New Roman" w:hAnsi="Times New Roman" w:cs="Times New Roman"/>
          <w:b/>
          <w:sz w:val="24"/>
          <w:szCs w:val="24"/>
          <w:lang w:val="en-US"/>
        </w:rPr>
        <w:t>I</w:t>
      </w:r>
      <w:r w:rsidRPr="00703AD4">
        <w:rPr>
          <w:rFonts w:ascii="Times New Roman" w:hAnsi="Times New Roman" w:cs="Times New Roman"/>
          <w:b/>
          <w:sz w:val="24"/>
          <w:szCs w:val="24"/>
        </w:rPr>
        <w:t>.</w:t>
      </w:r>
      <w:r w:rsidRPr="00DA1C58">
        <w:rPr>
          <w:rFonts w:ascii="Times New Roman" w:hAnsi="Times New Roman" w:cs="Times New Roman"/>
          <w:b/>
          <w:sz w:val="24"/>
          <w:szCs w:val="24"/>
          <w:lang w:val="en-US"/>
        </w:rPr>
        <w:t> </w:t>
      </w:r>
      <w:r w:rsidRPr="00DA1C58">
        <w:rPr>
          <w:rFonts w:ascii="Times New Roman" w:hAnsi="Times New Roman" w:cs="Times New Roman"/>
          <w:b/>
          <w:sz w:val="24"/>
          <w:szCs w:val="24"/>
        </w:rPr>
        <w:t>Общие положения</w:t>
      </w:r>
    </w:p>
    <w:p w:rsidR="00DA1C58" w:rsidRPr="00DA1C58" w:rsidRDefault="00DA1C58" w:rsidP="00DA1C58">
      <w:pPr>
        <w:pStyle w:val="afe"/>
        <w:ind w:left="1080"/>
        <w:rPr>
          <w:rFonts w:ascii="Times New Roman" w:hAnsi="Times New Roman" w:cs="Times New Roman"/>
          <w:b/>
          <w:sz w:val="24"/>
          <w:szCs w:val="24"/>
        </w:rPr>
      </w:pPr>
    </w:p>
    <w:p w:rsidR="00DA1C58" w:rsidRPr="00DA1C58" w:rsidRDefault="00703AD4" w:rsidP="00703AD4">
      <w:pPr>
        <w:pStyle w:val="afe"/>
        <w:widowControl w:val="0"/>
        <w:suppressAutoHyphens w:val="0"/>
        <w:autoSpaceDE w:val="0"/>
        <w:autoSpaceDN w:val="0"/>
        <w:spacing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1.1. </w:t>
      </w:r>
      <w:r w:rsidR="00DA1C58" w:rsidRPr="00DA1C58">
        <w:rPr>
          <w:rFonts w:ascii="Times New Roman" w:hAnsi="Times New Roman" w:cs="Times New Roman"/>
          <w:sz w:val="24"/>
          <w:szCs w:val="24"/>
        </w:rPr>
        <w:t>Коммуникативный «</w:t>
      </w:r>
      <w:proofErr w:type="spellStart"/>
      <w:r w:rsidR="00DA1C58" w:rsidRPr="00DA1C58">
        <w:rPr>
          <w:rFonts w:ascii="Times New Roman" w:hAnsi="Times New Roman" w:cs="Times New Roman"/>
          <w:sz w:val="24"/>
          <w:szCs w:val="24"/>
        </w:rPr>
        <w:t>б</w:t>
      </w:r>
      <w:proofErr w:type="gramStart"/>
      <w:r w:rsidR="00DA1C58" w:rsidRPr="00DA1C58">
        <w:rPr>
          <w:rFonts w:ascii="Times New Roman" w:hAnsi="Times New Roman" w:cs="Times New Roman"/>
          <w:sz w:val="24"/>
          <w:szCs w:val="24"/>
        </w:rPr>
        <w:t>o</w:t>
      </w:r>
      <w:proofErr w:type="gramEnd"/>
      <w:r w:rsidR="00DA1C58" w:rsidRPr="00DA1C58">
        <w:rPr>
          <w:rFonts w:ascii="Times New Roman" w:hAnsi="Times New Roman" w:cs="Times New Roman"/>
          <w:sz w:val="24"/>
          <w:szCs w:val="24"/>
        </w:rPr>
        <w:t>й</w:t>
      </w:r>
      <w:proofErr w:type="spellEnd"/>
      <w:r w:rsidR="00DA1C58" w:rsidRPr="00DA1C58">
        <w:rPr>
          <w:rFonts w:ascii="Times New Roman" w:hAnsi="Times New Roman" w:cs="Times New Roman"/>
          <w:sz w:val="24"/>
          <w:szCs w:val="24"/>
        </w:rPr>
        <w:t>» – это образовательная форма, направленная на развитие коммуникативных способностей. В основе коммуникативного «</w:t>
      </w:r>
      <w:proofErr w:type="spellStart"/>
      <w:r w:rsidR="00DA1C58" w:rsidRPr="00DA1C58">
        <w:rPr>
          <w:rFonts w:ascii="Times New Roman" w:hAnsi="Times New Roman" w:cs="Times New Roman"/>
          <w:sz w:val="24"/>
          <w:szCs w:val="24"/>
        </w:rPr>
        <w:t>б</w:t>
      </w:r>
      <w:proofErr w:type="gramStart"/>
      <w:r w:rsidR="00DA1C58" w:rsidRPr="00DA1C58">
        <w:rPr>
          <w:rFonts w:ascii="Times New Roman" w:hAnsi="Times New Roman" w:cs="Times New Roman"/>
          <w:sz w:val="24"/>
          <w:szCs w:val="24"/>
        </w:rPr>
        <w:t>o</w:t>
      </w:r>
      <w:proofErr w:type="gramEnd"/>
      <w:r w:rsidR="00DA1C58" w:rsidRPr="00DA1C58">
        <w:rPr>
          <w:rFonts w:ascii="Times New Roman" w:hAnsi="Times New Roman" w:cs="Times New Roman"/>
          <w:sz w:val="24"/>
          <w:szCs w:val="24"/>
        </w:rPr>
        <w:t>я</w:t>
      </w:r>
      <w:proofErr w:type="spellEnd"/>
      <w:r w:rsidR="00DA1C58" w:rsidRPr="00DA1C58">
        <w:rPr>
          <w:rFonts w:ascii="Times New Roman" w:hAnsi="Times New Roman" w:cs="Times New Roman"/>
          <w:sz w:val="24"/>
          <w:szCs w:val="24"/>
        </w:rPr>
        <w:t>» – дискуссионные практические вопросы по финансовой   грамотности, не имеющие   однозначного   ответа и предполагающие обоснование личной точки зрения.</w:t>
      </w:r>
    </w:p>
    <w:p w:rsidR="00DA1C58" w:rsidRPr="00DA1C58" w:rsidRDefault="00703AD4" w:rsidP="00703AD4">
      <w:pPr>
        <w:pStyle w:val="afe"/>
        <w:widowControl w:val="0"/>
        <w:suppressAutoHyphens w:val="0"/>
        <w:autoSpaceDE w:val="0"/>
        <w:autoSpaceDN w:val="0"/>
        <w:spacing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1.2. </w:t>
      </w:r>
      <w:r w:rsidR="00DA1C58" w:rsidRPr="00DA1C58">
        <w:rPr>
          <w:rFonts w:ascii="Times New Roman" w:hAnsi="Times New Roman" w:cs="Times New Roman"/>
          <w:sz w:val="24"/>
          <w:szCs w:val="24"/>
        </w:rPr>
        <w:t>Соревнования кубка состоят из турниров (групповых соревнований) по коммуникативным «боям». Турнир – это серия коммуникативных «боев».</w:t>
      </w:r>
    </w:p>
    <w:p w:rsidR="00DA1C58" w:rsidRPr="00DA1C58" w:rsidRDefault="00703AD4" w:rsidP="00703AD4">
      <w:pPr>
        <w:pStyle w:val="afe"/>
        <w:widowControl w:val="0"/>
        <w:suppressAutoHyphens w:val="0"/>
        <w:autoSpaceDE w:val="0"/>
        <w:autoSpaceDN w:val="0"/>
        <w:spacing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1.3. </w:t>
      </w:r>
      <w:r w:rsidR="00DA1C58" w:rsidRPr="00DA1C58">
        <w:rPr>
          <w:rFonts w:ascii="Times New Roman" w:hAnsi="Times New Roman" w:cs="Times New Roman"/>
          <w:sz w:val="24"/>
          <w:szCs w:val="24"/>
        </w:rPr>
        <w:t>«Команда задание» – команда, которая выбирает задание из общего списка коммуникативных заданий, разыгрываемых на Чемпионате.</w:t>
      </w:r>
    </w:p>
    <w:p w:rsidR="00DA1C58" w:rsidRPr="00DA1C58" w:rsidRDefault="00703AD4" w:rsidP="00703AD4">
      <w:pPr>
        <w:pStyle w:val="afe"/>
        <w:widowControl w:val="0"/>
        <w:suppressAutoHyphens w:val="0"/>
        <w:autoSpaceDE w:val="0"/>
        <w:autoSpaceDN w:val="0"/>
        <w:spacing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1.4. </w:t>
      </w:r>
      <w:proofErr w:type="gramStart"/>
      <w:r w:rsidR="00DA1C58" w:rsidRPr="00DA1C58">
        <w:rPr>
          <w:rFonts w:ascii="Times New Roman" w:hAnsi="Times New Roman" w:cs="Times New Roman"/>
          <w:sz w:val="24"/>
          <w:szCs w:val="24"/>
        </w:rPr>
        <w:t>«Команда позиция» – команда, которая выбирает позицию «ЗА» («ДА») / «ПРОТИВ» («НЕТ»), которую она будет защищать.</w:t>
      </w:r>
      <w:proofErr w:type="gramEnd"/>
    </w:p>
    <w:p w:rsidR="00DA1C58" w:rsidRPr="00DA1C58" w:rsidRDefault="00703AD4" w:rsidP="00703AD4">
      <w:pPr>
        <w:pStyle w:val="afe"/>
        <w:widowControl w:val="0"/>
        <w:suppressAutoHyphens w:val="0"/>
        <w:autoSpaceDE w:val="0"/>
        <w:autoSpaceDN w:val="0"/>
        <w:spacing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1.5.</w:t>
      </w:r>
      <w:r w:rsidR="00DA1C58" w:rsidRPr="00DA1C58">
        <w:rPr>
          <w:rFonts w:ascii="Times New Roman" w:hAnsi="Times New Roman" w:cs="Times New Roman"/>
          <w:sz w:val="24"/>
          <w:szCs w:val="24"/>
        </w:rPr>
        <w:t xml:space="preserve"> «Правило 30 секунд»:</w:t>
      </w:r>
    </w:p>
    <w:p w:rsidR="00DA1C58" w:rsidRPr="00DA1C58" w:rsidRDefault="00DA1C58" w:rsidP="00703AD4">
      <w:pPr>
        <w:pStyle w:val="afe"/>
        <w:spacing w:line="240" w:lineRule="auto"/>
        <w:ind w:left="0" w:firstLine="567"/>
        <w:jc w:val="both"/>
        <w:rPr>
          <w:rFonts w:ascii="Times New Roman" w:hAnsi="Times New Roman" w:cs="Times New Roman"/>
          <w:sz w:val="24"/>
          <w:szCs w:val="24"/>
        </w:rPr>
      </w:pPr>
      <w:r w:rsidRPr="00DA1C58">
        <w:rPr>
          <w:rFonts w:ascii="Times New Roman" w:hAnsi="Times New Roman" w:cs="Times New Roman"/>
          <w:sz w:val="24"/>
          <w:szCs w:val="24"/>
        </w:rPr>
        <w:t>– «команда задание» в течение 30 секунд выбирает номер задания для коммуникативного поединка;</w:t>
      </w:r>
    </w:p>
    <w:p w:rsidR="00DA1C58" w:rsidRPr="00DA1C58" w:rsidRDefault="00DA1C58" w:rsidP="00703AD4">
      <w:pPr>
        <w:pStyle w:val="afe"/>
        <w:spacing w:line="240" w:lineRule="auto"/>
        <w:ind w:left="0" w:firstLine="567"/>
        <w:jc w:val="both"/>
        <w:rPr>
          <w:rFonts w:ascii="Times New Roman" w:hAnsi="Times New Roman" w:cs="Times New Roman"/>
          <w:sz w:val="24"/>
          <w:szCs w:val="24"/>
        </w:rPr>
      </w:pPr>
      <w:r w:rsidRPr="00DA1C58">
        <w:rPr>
          <w:rFonts w:ascii="Times New Roman" w:hAnsi="Times New Roman" w:cs="Times New Roman"/>
          <w:sz w:val="24"/>
          <w:szCs w:val="24"/>
        </w:rPr>
        <w:t>– «команда позиция» в течение 30 секунд выбирает позицию, которую она будет публично защищать;</w:t>
      </w:r>
    </w:p>
    <w:p w:rsidR="00DA1C58" w:rsidRPr="00DA1C58" w:rsidRDefault="00DA1C58" w:rsidP="00703AD4">
      <w:pPr>
        <w:pStyle w:val="afe"/>
        <w:spacing w:line="240" w:lineRule="auto"/>
        <w:ind w:left="0" w:firstLine="567"/>
        <w:jc w:val="both"/>
        <w:rPr>
          <w:rFonts w:ascii="Times New Roman" w:hAnsi="Times New Roman" w:cs="Times New Roman"/>
          <w:sz w:val="24"/>
          <w:szCs w:val="24"/>
        </w:rPr>
      </w:pPr>
      <w:r w:rsidRPr="00DA1C58">
        <w:rPr>
          <w:rFonts w:ascii="Times New Roman" w:hAnsi="Times New Roman" w:cs="Times New Roman"/>
          <w:sz w:val="24"/>
          <w:szCs w:val="24"/>
        </w:rPr>
        <w:t>– «команда задание» и «команда позиция» в течение 30 секунд определяют по одному представителю от своей команды для участия в поединке;</w:t>
      </w:r>
    </w:p>
    <w:p w:rsidR="00DA1C58" w:rsidRPr="00DA1C58" w:rsidRDefault="00DA1C58" w:rsidP="00703AD4">
      <w:pPr>
        <w:pStyle w:val="afe"/>
        <w:spacing w:line="240" w:lineRule="auto"/>
        <w:ind w:left="0" w:firstLine="567"/>
        <w:jc w:val="both"/>
        <w:rPr>
          <w:rFonts w:ascii="Times New Roman" w:hAnsi="Times New Roman" w:cs="Times New Roman"/>
          <w:sz w:val="24"/>
          <w:szCs w:val="24"/>
        </w:rPr>
      </w:pPr>
      <w:r w:rsidRPr="00DA1C58">
        <w:rPr>
          <w:rFonts w:ascii="Times New Roman" w:hAnsi="Times New Roman" w:cs="Times New Roman"/>
          <w:sz w:val="24"/>
          <w:szCs w:val="24"/>
        </w:rPr>
        <w:t>– если выступающий игрок коммуникативного поединка в течение 30 секунд молчит, то его команде засчитывается техническое поражение.</w:t>
      </w:r>
    </w:p>
    <w:p w:rsidR="00DA1C58" w:rsidRPr="00DA1C58" w:rsidRDefault="00DA1C58" w:rsidP="00DA1C58">
      <w:pPr>
        <w:pStyle w:val="afe"/>
        <w:ind w:left="0" w:firstLine="567"/>
        <w:rPr>
          <w:rFonts w:ascii="Times New Roman" w:hAnsi="Times New Roman" w:cs="Times New Roman"/>
          <w:sz w:val="24"/>
          <w:szCs w:val="24"/>
        </w:rPr>
      </w:pPr>
    </w:p>
    <w:p w:rsidR="00DA1C58" w:rsidRPr="00DA1C58" w:rsidRDefault="00DA1C58" w:rsidP="00703AD4">
      <w:pPr>
        <w:pStyle w:val="afe"/>
        <w:ind w:left="1080"/>
        <w:jc w:val="center"/>
        <w:rPr>
          <w:rFonts w:ascii="Times New Roman" w:hAnsi="Times New Roman" w:cs="Times New Roman"/>
          <w:b/>
          <w:sz w:val="24"/>
          <w:szCs w:val="24"/>
        </w:rPr>
      </w:pPr>
      <w:r w:rsidRPr="00DA1C58">
        <w:rPr>
          <w:rFonts w:ascii="Times New Roman" w:hAnsi="Times New Roman" w:cs="Times New Roman"/>
          <w:b/>
          <w:sz w:val="24"/>
          <w:szCs w:val="24"/>
          <w:lang w:val="en-US"/>
        </w:rPr>
        <w:t>II</w:t>
      </w:r>
      <w:r w:rsidRPr="00DA1C58">
        <w:rPr>
          <w:rFonts w:ascii="Times New Roman" w:hAnsi="Times New Roman" w:cs="Times New Roman"/>
          <w:b/>
          <w:sz w:val="24"/>
          <w:szCs w:val="24"/>
        </w:rPr>
        <w:t>. Главный судья кубка по коммуникативным «боям»</w:t>
      </w:r>
    </w:p>
    <w:p w:rsidR="00DA1C58" w:rsidRPr="00DA1C58" w:rsidRDefault="00DA1C58" w:rsidP="00DA1C58">
      <w:pPr>
        <w:ind w:firstLine="567"/>
        <w:jc w:val="both"/>
      </w:pPr>
      <w:r w:rsidRPr="00DA1C58">
        <w:t>2.1. Главный судья кубка по коммуникативным «боям» (далее – главный судья) определяется Оргкомитетом Чемпионата.</w:t>
      </w:r>
    </w:p>
    <w:p w:rsidR="00DA1C58" w:rsidRPr="00DA1C58" w:rsidRDefault="00DA1C58" w:rsidP="00DA1C58">
      <w:pPr>
        <w:ind w:firstLine="567"/>
        <w:jc w:val="both"/>
      </w:pPr>
      <w:r w:rsidRPr="00DA1C58">
        <w:t>2.2. Главный   судья   до   начала   кубка   по   коммуникативным «боям» проверяет наличие и готовность необходимой документации.</w:t>
      </w:r>
    </w:p>
    <w:p w:rsidR="00DA1C58" w:rsidRPr="00DA1C58" w:rsidRDefault="00DA1C58" w:rsidP="00DA1C58">
      <w:pPr>
        <w:ind w:firstLine="567"/>
        <w:jc w:val="both"/>
      </w:pPr>
      <w:r w:rsidRPr="00DA1C58">
        <w:t>2.3. Распоряжения Главного судьи являются обязательными для всех основных и запасных членов команд, капитанов команд, членов жюри, ведущего, зрителей.</w:t>
      </w:r>
    </w:p>
    <w:p w:rsidR="00DA1C58" w:rsidRPr="00DA1C58" w:rsidRDefault="00DA1C58" w:rsidP="00DA1C58">
      <w:pPr>
        <w:ind w:firstLine="567"/>
        <w:jc w:val="both"/>
      </w:pPr>
      <w:r w:rsidRPr="00DA1C58">
        <w:t>2.4. Главный судья:</w:t>
      </w:r>
    </w:p>
    <w:p w:rsidR="00DA1C58" w:rsidRPr="00DA1C58" w:rsidRDefault="00DA1C58" w:rsidP="00DA1C58">
      <w:pPr>
        <w:ind w:firstLine="567"/>
        <w:jc w:val="both"/>
      </w:pPr>
      <w:r w:rsidRPr="00DA1C58">
        <w:t>– контролирует соблюдение настоящего Регламента;</w:t>
      </w:r>
    </w:p>
    <w:p w:rsidR="00DA1C58" w:rsidRPr="00DA1C58" w:rsidRDefault="00DA1C58" w:rsidP="00DA1C58">
      <w:pPr>
        <w:ind w:firstLine="567"/>
        <w:jc w:val="both"/>
      </w:pPr>
      <w:r w:rsidRPr="00DA1C58">
        <w:t>– обеспечивает правильное выполнение схемы и календарь проведения кубка коммуникативных «</w:t>
      </w:r>
      <w:proofErr w:type="spellStart"/>
      <w:r w:rsidRPr="00DA1C58">
        <w:t>б</w:t>
      </w:r>
      <w:proofErr w:type="gramStart"/>
      <w:r w:rsidRPr="00DA1C58">
        <w:t>oe</w:t>
      </w:r>
      <w:proofErr w:type="gramEnd"/>
      <w:r w:rsidRPr="00DA1C58">
        <w:t>в</w:t>
      </w:r>
      <w:proofErr w:type="spellEnd"/>
      <w:r w:rsidRPr="00DA1C58">
        <w:t>», правильное заполнение таблицы результатов коммуникативных «</w:t>
      </w:r>
      <w:proofErr w:type="spellStart"/>
      <w:r w:rsidRPr="00DA1C58">
        <w:t>бoeв</w:t>
      </w:r>
      <w:proofErr w:type="spellEnd"/>
      <w:r w:rsidRPr="00DA1C58">
        <w:t>»;</w:t>
      </w:r>
    </w:p>
    <w:p w:rsidR="00DA1C58" w:rsidRPr="00DA1C58" w:rsidRDefault="00DA1C58" w:rsidP="00DA1C58">
      <w:pPr>
        <w:ind w:firstLine="567"/>
        <w:jc w:val="both"/>
      </w:pPr>
      <w:r w:rsidRPr="00DA1C58">
        <w:t>– решает все спорные вопросы, связанные с проведением кубка, принимает окончательные решения при возникновении разногласий между членами жюри при рассмотрении спорных вопросов.</w:t>
      </w:r>
    </w:p>
    <w:p w:rsidR="00DA1C58" w:rsidRPr="00DA1C58" w:rsidRDefault="00DA1C58" w:rsidP="00DA1C58">
      <w:pPr>
        <w:ind w:firstLine="567"/>
        <w:jc w:val="both"/>
      </w:pPr>
      <w:r w:rsidRPr="00DA1C58">
        <w:t>2.5. Главный судья имеет право:</w:t>
      </w:r>
    </w:p>
    <w:p w:rsidR="00DA1C58" w:rsidRPr="00DA1C58" w:rsidRDefault="00DA1C58" w:rsidP="00DA1C58">
      <w:pPr>
        <w:ind w:firstLine="567"/>
        <w:jc w:val="both"/>
      </w:pPr>
      <w:r w:rsidRPr="00DA1C58">
        <w:t>– прекратить турнир или сделать временный перерыв, в случае неблагоприятных условий или по каким-либо причинам, мешающим проведению коммуникативных «</w:t>
      </w:r>
      <w:proofErr w:type="spellStart"/>
      <w:r w:rsidRPr="00DA1C58">
        <w:t>б</w:t>
      </w:r>
      <w:proofErr w:type="gramStart"/>
      <w:r w:rsidRPr="00DA1C58">
        <w:t>oe</w:t>
      </w:r>
      <w:proofErr w:type="gramEnd"/>
      <w:r w:rsidRPr="00DA1C58">
        <w:t>в</w:t>
      </w:r>
      <w:proofErr w:type="spellEnd"/>
      <w:r w:rsidRPr="00DA1C58">
        <w:t>»;</w:t>
      </w:r>
    </w:p>
    <w:p w:rsidR="00DA1C58" w:rsidRPr="00DA1C58" w:rsidRDefault="00DA1C58" w:rsidP="00DA1C58">
      <w:pPr>
        <w:ind w:firstLine="567"/>
        <w:jc w:val="both"/>
      </w:pPr>
      <w:r w:rsidRPr="00DA1C58">
        <w:t>– отстранить команду от участия в кубке за неоднократное грубое нарушение настоящего Регламента;</w:t>
      </w:r>
    </w:p>
    <w:p w:rsidR="00DA1C58" w:rsidRPr="00DA1C58" w:rsidRDefault="00DA1C58" w:rsidP="00DA1C58">
      <w:pPr>
        <w:ind w:firstLine="567"/>
        <w:jc w:val="both"/>
      </w:pPr>
      <w:r w:rsidRPr="00DA1C58">
        <w:t xml:space="preserve">– изменить решение жюри в случае, если существует явное </w:t>
      </w:r>
      <w:proofErr w:type="spellStart"/>
      <w:proofErr w:type="gramStart"/>
      <w:r w:rsidRPr="00DA1C58">
        <w:t>г</w:t>
      </w:r>
      <w:proofErr w:type="gramEnd"/>
      <w:r w:rsidRPr="00DA1C58">
        <w:t>pyбoe</w:t>
      </w:r>
      <w:proofErr w:type="spellEnd"/>
      <w:r w:rsidRPr="00DA1C58">
        <w:t xml:space="preserve"> несоответствие выставленной оценки, хотя бы одним членом жюри, критериям оценивания коммуникативных «боев».</w:t>
      </w:r>
    </w:p>
    <w:p w:rsidR="00DA1C58" w:rsidRPr="00DA1C58" w:rsidRDefault="00DA1C58" w:rsidP="00DA1C58">
      <w:pPr>
        <w:ind w:firstLine="567"/>
        <w:jc w:val="both"/>
      </w:pPr>
    </w:p>
    <w:p w:rsidR="00DA1C58" w:rsidRPr="00DA1C58" w:rsidRDefault="00DA1C58" w:rsidP="00DA1C58">
      <w:pPr>
        <w:ind w:firstLine="567"/>
        <w:jc w:val="center"/>
        <w:rPr>
          <w:b/>
        </w:rPr>
      </w:pPr>
      <w:r w:rsidRPr="00DA1C58">
        <w:rPr>
          <w:b/>
          <w:lang w:val="en-US"/>
        </w:rPr>
        <w:lastRenderedPageBreak/>
        <w:t>III</w:t>
      </w:r>
      <w:r w:rsidRPr="00DA1C58">
        <w:rPr>
          <w:b/>
        </w:rPr>
        <w:t>.</w:t>
      </w:r>
      <w:r w:rsidRPr="00DA1C58">
        <w:rPr>
          <w:b/>
          <w:lang w:val="en-US"/>
        </w:rPr>
        <w:t> </w:t>
      </w:r>
      <w:r w:rsidRPr="00DA1C58">
        <w:rPr>
          <w:b/>
        </w:rPr>
        <w:t>Жюри кубка по коммуникативным «боям»</w:t>
      </w:r>
    </w:p>
    <w:p w:rsidR="00DA1C58" w:rsidRPr="00DA1C58" w:rsidRDefault="00DA1C58" w:rsidP="00DA1C58">
      <w:pPr>
        <w:ind w:firstLine="567"/>
        <w:jc w:val="center"/>
        <w:rPr>
          <w:b/>
        </w:rPr>
      </w:pPr>
    </w:p>
    <w:p w:rsidR="00DA1C58" w:rsidRPr="00DA1C58" w:rsidRDefault="00DA1C58" w:rsidP="00DA1C58">
      <w:pPr>
        <w:ind w:firstLine="567"/>
        <w:jc w:val="both"/>
      </w:pPr>
      <w:r w:rsidRPr="00DA1C58">
        <w:t>3.1. Оргкомитет Чемпионата формирует жюри из числа экспертов в области финансовой грамотности (далее – жюри).</w:t>
      </w:r>
    </w:p>
    <w:p w:rsidR="00DA1C58" w:rsidRPr="00DA1C58" w:rsidRDefault="00DA1C58" w:rsidP="00DA1C58">
      <w:pPr>
        <w:ind w:firstLine="567"/>
        <w:jc w:val="both"/>
      </w:pPr>
      <w:r w:rsidRPr="00DA1C58">
        <w:t>3.2. Жюри оценивает результаты участия команд в коммуникативных поединках в соответствии с критериями оценки коммуникативных «боев».</w:t>
      </w:r>
    </w:p>
    <w:p w:rsidR="00DA1C58" w:rsidRPr="00DA1C58" w:rsidRDefault="00DA1C58" w:rsidP="00DA1C58">
      <w:pPr>
        <w:ind w:firstLine="567"/>
        <w:jc w:val="both"/>
      </w:pPr>
      <w:r w:rsidRPr="00DA1C58">
        <w:t>3.3. Члены жюри вносят баллы за каждый коммуникативный поединок в индивидуальные протоколы.</w:t>
      </w:r>
    </w:p>
    <w:p w:rsidR="00DA1C58" w:rsidRPr="00DA1C58" w:rsidRDefault="00DA1C58" w:rsidP="00DA1C58">
      <w:pPr>
        <w:rPr>
          <w:b/>
        </w:rPr>
      </w:pPr>
    </w:p>
    <w:p w:rsidR="00DA1C58" w:rsidRPr="00DA1C58" w:rsidRDefault="00DA1C58" w:rsidP="00DA1C58">
      <w:pPr>
        <w:jc w:val="center"/>
        <w:rPr>
          <w:b/>
        </w:rPr>
      </w:pPr>
      <w:r w:rsidRPr="00DA1C58">
        <w:rPr>
          <w:b/>
          <w:lang w:val="en-US"/>
        </w:rPr>
        <w:t>IV</w:t>
      </w:r>
      <w:r w:rsidRPr="00DA1C58">
        <w:rPr>
          <w:b/>
        </w:rPr>
        <w:t>. Обязанности площадки проведения Чемпионата</w:t>
      </w:r>
    </w:p>
    <w:p w:rsidR="00DA1C58" w:rsidRPr="00DA1C58" w:rsidRDefault="00DA1C58" w:rsidP="00DA1C58">
      <w:pPr>
        <w:jc w:val="both"/>
      </w:pPr>
    </w:p>
    <w:p w:rsidR="00E31DD3" w:rsidRDefault="00E31DD3" w:rsidP="00DA1C58">
      <w:pPr>
        <w:ind w:firstLine="567"/>
        <w:jc w:val="both"/>
      </w:pPr>
      <w:r>
        <w:t>4.1.</w:t>
      </w:r>
      <w:r w:rsidR="00DA1C58" w:rsidRPr="00DA1C58">
        <w:t xml:space="preserve"> </w:t>
      </w:r>
      <w:r w:rsidR="00CF05FD">
        <w:t xml:space="preserve">МБУК </w:t>
      </w:r>
      <w:r w:rsidR="000E76E1">
        <w:t>«КИЦ»</w:t>
      </w:r>
      <w:r>
        <w:t>:</w:t>
      </w:r>
    </w:p>
    <w:p w:rsidR="00DA1C58" w:rsidRPr="00DA1C58" w:rsidRDefault="00E31DD3" w:rsidP="00DA1C58">
      <w:pPr>
        <w:ind w:firstLine="567"/>
        <w:jc w:val="both"/>
      </w:pPr>
      <w:r>
        <w:t>-</w:t>
      </w:r>
      <w:r w:rsidR="00DA1C58" w:rsidRPr="00DA1C58">
        <w:t xml:space="preserve"> обеспечивает подготовку помещения, необходимой мебели и оборудования для пр</w:t>
      </w:r>
      <w:r>
        <w:t>оведения коммуникативных «боев»;</w:t>
      </w:r>
    </w:p>
    <w:p w:rsidR="00DA1C58" w:rsidRPr="00DA1C58" w:rsidRDefault="00E31DD3" w:rsidP="00DA1C58">
      <w:pPr>
        <w:ind w:firstLine="567"/>
        <w:jc w:val="both"/>
      </w:pPr>
      <w:r>
        <w:t xml:space="preserve">- </w:t>
      </w:r>
      <w:r w:rsidR="00DA1C58" w:rsidRPr="00DA1C58">
        <w:t>принимает все необходимые меры по обеспечению безопасности участников соревнований.</w:t>
      </w:r>
    </w:p>
    <w:p w:rsidR="00DA1C58" w:rsidRPr="00DA1C58" w:rsidRDefault="00E31DD3" w:rsidP="00DA1C58">
      <w:pPr>
        <w:ind w:firstLine="567"/>
        <w:jc w:val="both"/>
      </w:pPr>
      <w:r>
        <w:t>-</w:t>
      </w:r>
      <w:r w:rsidR="00DA1C58" w:rsidRPr="00DA1C58">
        <w:t xml:space="preserve"> </w:t>
      </w:r>
      <w:proofErr w:type="gramStart"/>
      <w:r w:rsidR="00DA1C58" w:rsidRPr="00DA1C58">
        <w:t>о</w:t>
      </w:r>
      <w:proofErr w:type="gramEnd"/>
      <w:r w:rsidR="00DA1C58" w:rsidRPr="00DA1C58">
        <w:t>беспечивает общественный порядок во время проведения мероприятий в соответствии с требованиями нормативных правовых актов Российской Федерации.</w:t>
      </w:r>
    </w:p>
    <w:p w:rsidR="00DA1C58" w:rsidRPr="00DA1C58" w:rsidRDefault="00DA1C58" w:rsidP="00DA1C58">
      <w:pPr>
        <w:ind w:firstLine="567"/>
        <w:jc w:val="both"/>
      </w:pPr>
    </w:p>
    <w:p w:rsidR="00DA1C58" w:rsidRDefault="00DA1C58" w:rsidP="00DA1C58">
      <w:pPr>
        <w:jc w:val="center"/>
        <w:rPr>
          <w:b/>
        </w:rPr>
      </w:pPr>
      <w:r w:rsidRPr="00DA1C58">
        <w:rPr>
          <w:b/>
          <w:lang w:val="en-US"/>
        </w:rPr>
        <w:t>V</w:t>
      </w:r>
      <w:r w:rsidRPr="00DA1C58">
        <w:rPr>
          <w:b/>
        </w:rPr>
        <w:t>.</w:t>
      </w:r>
      <w:r w:rsidRPr="00DA1C58">
        <w:rPr>
          <w:b/>
          <w:lang w:val="en-US"/>
        </w:rPr>
        <w:t> </w:t>
      </w:r>
      <w:r w:rsidRPr="00DA1C58">
        <w:rPr>
          <w:b/>
        </w:rPr>
        <w:t>Ответственность участников,</w:t>
      </w:r>
      <w:r w:rsidR="001A6DC0">
        <w:rPr>
          <w:b/>
        </w:rPr>
        <w:t xml:space="preserve"> </w:t>
      </w:r>
      <w:r w:rsidR="001A6DC0" w:rsidRPr="00CF05FD">
        <w:rPr>
          <w:b/>
        </w:rPr>
        <w:t>капитанов</w:t>
      </w:r>
      <w:r w:rsidR="001A6DC0">
        <w:rPr>
          <w:b/>
        </w:rPr>
        <w:t xml:space="preserve"> </w:t>
      </w:r>
      <w:r w:rsidRPr="00DA1C58">
        <w:rPr>
          <w:b/>
        </w:rPr>
        <w:t>команд и зрителей</w:t>
      </w:r>
    </w:p>
    <w:p w:rsidR="00F35997" w:rsidRPr="00DA1C58" w:rsidRDefault="00F35997" w:rsidP="00DA1C58">
      <w:pPr>
        <w:jc w:val="center"/>
        <w:rPr>
          <w:b/>
        </w:rPr>
      </w:pPr>
    </w:p>
    <w:p w:rsidR="00DA1C58" w:rsidRPr="00DA1C58" w:rsidRDefault="00DA1C58" w:rsidP="00DA1C58">
      <w:pPr>
        <w:ind w:firstLine="567"/>
        <w:jc w:val="both"/>
      </w:pPr>
      <w:r w:rsidRPr="00DA1C58">
        <w:t>5.1. Участники, капитаны команд и зрители обязаны выполнять все требования настоящего Регламента, проявляя при этом дисциплину, уважение к соперникам, зрителям и организаторам.</w:t>
      </w:r>
    </w:p>
    <w:p w:rsidR="00DA1C58" w:rsidRPr="00DA1C58" w:rsidRDefault="00DA1C58" w:rsidP="00DA1C58">
      <w:pPr>
        <w:ind w:firstLine="567"/>
        <w:jc w:val="both"/>
      </w:pPr>
      <w:r w:rsidRPr="00DA1C58">
        <w:t>5.2. Не допускается недисциплинированное поведение со стороны основных и запасных участников команд, капитанов команд и зрителей. Недисциплинированным поведением считается:</w:t>
      </w:r>
    </w:p>
    <w:p w:rsidR="00DA1C58" w:rsidRPr="00DA1C58" w:rsidRDefault="00DA1C58" w:rsidP="00DA1C58">
      <w:pPr>
        <w:ind w:firstLine="567"/>
        <w:jc w:val="both"/>
      </w:pPr>
      <w:r w:rsidRPr="00DA1C58">
        <w:t>– неуважительное обращение, использование выражений или жестов, наносящих оскорбление, использование нецензурных выражений;</w:t>
      </w:r>
    </w:p>
    <w:p w:rsidR="00DA1C58" w:rsidRPr="00DA1C58" w:rsidRDefault="00DA1C58" w:rsidP="00DA1C58">
      <w:pPr>
        <w:ind w:firstLine="567"/>
        <w:jc w:val="both"/>
      </w:pPr>
      <w:r w:rsidRPr="00DA1C58">
        <w:t>– пререкание, оспаривание решения членов жюри, главного судьи, ведущего коммуникативных «боев»; вмешательство в действия главного судьи соревнований, жюри и ведущего коммуникативных «боев»;</w:t>
      </w:r>
    </w:p>
    <w:p w:rsidR="00DA1C58" w:rsidRPr="00DA1C58" w:rsidRDefault="00DA1C58" w:rsidP="00DA1C58">
      <w:pPr>
        <w:ind w:firstLine="567"/>
        <w:jc w:val="both"/>
      </w:pPr>
      <w:r w:rsidRPr="00DA1C58">
        <w:t>– несоблюдение порядка и правил безопасности до, во время и после соревнований.</w:t>
      </w:r>
    </w:p>
    <w:p w:rsidR="00DA1C58" w:rsidRPr="00DA1C58" w:rsidRDefault="00DA1C58" w:rsidP="00DA1C58">
      <w:pPr>
        <w:ind w:firstLine="567"/>
        <w:jc w:val="both"/>
      </w:pPr>
      <w:r w:rsidRPr="00DA1C58">
        <w:t>5.3. За недисциплинированное поведение основные и запасные участники команд, капитаны команд и зрители наказываются удалением с турнира.</w:t>
      </w:r>
    </w:p>
    <w:p w:rsidR="00DA1C58" w:rsidRPr="00DA1C58" w:rsidRDefault="00DA1C58" w:rsidP="00DA1C58">
      <w:pPr>
        <w:ind w:firstLine="567"/>
        <w:jc w:val="both"/>
      </w:pPr>
      <w:r w:rsidRPr="00DA1C58">
        <w:t xml:space="preserve">5.4. В </w:t>
      </w:r>
      <w:proofErr w:type="gramStart"/>
      <w:r w:rsidRPr="00DA1C58">
        <w:t>случае</w:t>
      </w:r>
      <w:proofErr w:type="gramEnd"/>
      <w:r w:rsidRPr="00DA1C58">
        <w:t xml:space="preserve"> неоднократного нарушения правил поведения участникам команд, капитанам команд, зрителям может быть запрещено дальнейшее участие в Чемпионате.</w:t>
      </w:r>
    </w:p>
    <w:p w:rsidR="00DA1C58" w:rsidRPr="00DA1C58" w:rsidRDefault="00DA1C58" w:rsidP="00DA1C58">
      <w:pPr>
        <w:jc w:val="both"/>
      </w:pPr>
    </w:p>
    <w:p w:rsidR="00DA1C58" w:rsidRDefault="00DA1C58" w:rsidP="00DA1C58">
      <w:pPr>
        <w:jc w:val="center"/>
        <w:rPr>
          <w:b/>
        </w:rPr>
      </w:pPr>
      <w:r w:rsidRPr="00DA1C58">
        <w:rPr>
          <w:b/>
          <w:lang w:val="en-US"/>
        </w:rPr>
        <w:t>VI</w:t>
      </w:r>
      <w:r w:rsidRPr="00DA1C58">
        <w:rPr>
          <w:b/>
        </w:rPr>
        <w:t>. Протесты команд кубка по коммуникативным «боям»</w:t>
      </w:r>
    </w:p>
    <w:p w:rsidR="00F35997" w:rsidRPr="00DA1C58" w:rsidRDefault="00F35997" w:rsidP="00DA1C58">
      <w:pPr>
        <w:jc w:val="center"/>
        <w:rPr>
          <w:b/>
        </w:rPr>
      </w:pPr>
    </w:p>
    <w:p w:rsidR="00DA1C58" w:rsidRPr="00DA1C58" w:rsidRDefault="00DA1C58" w:rsidP="00DA1C58">
      <w:pPr>
        <w:ind w:firstLine="567"/>
        <w:jc w:val="both"/>
      </w:pPr>
      <w:r w:rsidRPr="00DA1C58">
        <w:t>6.1. Команда может подать протест главному судье в случае, если она полагает, что ее права были ущемлены ошибкой, которая в процессе коммуникативных «</w:t>
      </w:r>
      <w:proofErr w:type="spellStart"/>
      <w:r w:rsidRPr="00DA1C58">
        <w:t>б</w:t>
      </w:r>
      <w:proofErr w:type="gramStart"/>
      <w:r w:rsidRPr="00DA1C58">
        <w:t>oe</w:t>
      </w:r>
      <w:proofErr w:type="gramEnd"/>
      <w:r w:rsidRPr="00DA1C58">
        <w:t>в</w:t>
      </w:r>
      <w:proofErr w:type="spellEnd"/>
      <w:r w:rsidRPr="00DA1C58">
        <w:t>» не была исправлена главным судьей.</w:t>
      </w:r>
    </w:p>
    <w:p w:rsidR="00DA1C58" w:rsidRPr="00DA1C58" w:rsidRDefault="00DA1C58" w:rsidP="00DA1C58">
      <w:pPr>
        <w:ind w:firstLine="567"/>
        <w:jc w:val="both"/>
      </w:pPr>
      <w:r w:rsidRPr="00DA1C58">
        <w:t>6.2. Команда может подать проте</w:t>
      </w:r>
      <w:proofErr w:type="gramStart"/>
      <w:r w:rsidRPr="00DA1C58">
        <w:t>ст в сл</w:t>
      </w:r>
      <w:proofErr w:type="gramEnd"/>
      <w:r w:rsidRPr="00DA1C58">
        <w:t>едующ</w:t>
      </w:r>
      <w:r w:rsidR="00F35997">
        <w:t>их</w:t>
      </w:r>
      <w:r w:rsidRPr="00DA1C58">
        <w:t xml:space="preserve"> случа</w:t>
      </w:r>
      <w:r w:rsidR="00F35997">
        <w:t>ях</w:t>
      </w:r>
      <w:r w:rsidRPr="00DA1C58">
        <w:t>:</w:t>
      </w:r>
    </w:p>
    <w:p w:rsidR="00DA1C58" w:rsidRPr="00DA1C58" w:rsidRDefault="00DA1C58" w:rsidP="00DA1C58">
      <w:pPr>
        <w:ind w:firstLine="567"/>
        <w:jc w:val="both"/>
      </w:pPr>
      <w:r w:rsidRPr="00DA1C58">
        <w:t>– при ведении счета в поединках коммуникативного «боя»;</w:t>
      </w:r>
    </w:p>
    <w:p w:rsidR="00DA1C58" w:rsidRPr="00DA1C58" w:rsidRDefault="00DA1C58" w:rsidP="00DA1C58">
      <w:pPr>
        <w:ind w:firstLine="567"/>
        <w:jc w:val="both"/>
      </w:pPr>
      <w:r w:rsidRPr="00DA1C58">
        <w:t xml:space="preserve">– при отсчете времени по «правилу 30 секунд»; </w:t>
      </w:r>
    </w:p>
    <w:p w:rsidR="00DA1C58" w:rsidRPr="00DA1C58" w:rsidRDefault="00DA1C58" w:rsidP="00DA1C58">
      <w:pPr>
        <w:ind w:firstLine="567"/>
        <w:jc w:val="both"/>
      </w:pPr>
      <w:r w:rsidRPr="00DA1C58">
        <w:t>– при несоблюдении настоящего Регламента.</w:t>
      </w:r>
    </w:p>
    <w:p w:rsidR="00DA1C58" w:rsidRPr="00DA1C58" w:rsidRDefault="00DA1C58" w:rsidP="00DA1C58">
      <w:pPr>
        <w:ind w:firstLine="567"/>
        <w:jc w:val="both"/>
      </w:pPr>
      <w:r w:rsidRPr="00DA1C58">
        <w:t>6.3. Процедура подачи командами протеста:</w:t>
      </w:r>
    </w:p>
    <w:p w:rsidR="00DA1C58" w:rsidRPr="00DA1C58" w:rsidRDefault="00DA1C58" w:rsidP="00DA1C58">
      <w:pPr>
        <w:ind w:firstLine="567"/>
        <w:jc w:val="both"/>
      </w:pPr>
      <w:r w:rsidRPr="00DA1C58">
        <w:t>– в течение 15 минут после окончания коммуникативного поединка капитан подает главному судье протест в устной форме;</w:t>
      </w:r>
    </w:p>
    <w:p w:rsidR="00DA1C58" w:rsidRPr="00DA1C58" w:rsidRDefault="00DA1C58" w:rsidP="00DA1C58">
      <w:pPr>
        <w:ind w:firstLine="567"/>
        <w:jc w:val="both"/>
      </w:pPr>
      <w:r w:rsidRPr="00DA1C58">
        <w:t>– главный судья фиксирует поступивший протест;</w:t>
      </w:r>
    </w:p>
    <w:p w:rsidR="00DA1C58" w:rsidRPr="00DA1C58" w:rsidRDefault="00DA1C58" w:rsidP="00DA1C58">
      <w:pPr>
        <w:ind w:firstLine="567"/>
        <w:jc w:val="both"/>
      </w:pPr>
      <w:r w:rsidRPr="00DA1C58">
        <w:t>– главный судья совместно с жюри рассматривают лишь аргументированные протесты и выносят решение в присутствии капитана команды. Бездоказательные протесты не рассматриваются.</w:t>
      </w:r>
    </w:p>
    <w:p w:rsidR="00DA1C58" w:rsidRPr="00DA1C58" w:rsidRDefault="00DA1C58" w:rsidP="00DA1C58">
      <w:pPr>
        <w:ind w:firstLine="567"/>
        <w:jc w:val="both"/>
      </w:pPr>
    </w:p>
    <w:p w:rsidR="00DA1C58" w:rsidRDefault="00DA1C58" w:rsidP="00DA1C58">
      <w:pPr>
        <w:jc w:val="center"/>
        <w:rPr>
          <w:b/>
        </w:rPr>
      </w:pPr>
      <w:r w:rsidRPr="00DA1C58">
        <w:rPr>
          <w:b/>
          <w:lang w:val="en-US"/>
        </w:rPr>
        <w:lastRenderedPageBreak/>
        <w:t>VII</w:t>
      </w:r>
      <w:r w:rsidRPr="00DA1C58">
        <w:rPr>
          <w:b/>
        </w:rPr>
        <w:t>. Схема проведения кубка по коммуникативным «боям»</w:t>
      </w:r>
    </w:p>
    <w:p w:rsidR="00FA2939" w:rsidRPr="00DA1C58" w:rsidRDefault="00FA2939" w:rsidP="00DA1C58">
      <w:pPr>
        <w:jc w:val="center"/>
        <w:rPr>
          <w:b/>
        </w:rPr>
      </w:pPr>
    </w:p>
    <w:p w:rsidR="00DA1C58" w:rsidRPr="00DA1C58" w:rsidRDefault="00DA1C58" w:rsidP="00DA1C58">
      <w:pPr>
        <w:ind w:firstLine="567"/>
        <w:jc w:val="both"/>
      </w:pPr>
      <w:r w:rsidRPr="00DA1C58">
        <w:t>7.1. Выступающие игроки представляются, называя фамилию, имя и команду, которую они представляют.</w:t>
      </w:r>
    </w:p>
    <w:p w:rsidR="00DA1C58" w:rsidRPr="00DA1C58" w:rsidRDefault="00DA1C58" w:rsidP="00DA1C58">
      <w:pPr>
        <w:ind w:firstLine="567"/>
        <w:jc w:val="both"/>
      </w:pPr>
      <w:r w:rsidRPr="00DA1C58">
        <w:t>7.2. В ходе коммуникативного поединка каждый игрок по очереди приводит аргументы в защиту позиции своей команды. Если один игрок завершил свое выступление и хочет передать слово оппоненту, он говорит слово «Время» и передает ему микрофон.</w:t>
      </w:r>
    </w:p>
    <w:p w:rsidR="00DA1C58" w:rsidRPr="00DA1C58" w:rsidRDefault="00DA1C58" w:rsidP="00DA1C58">
      <w:pPr>
        <w:ind w:firstLine="567"/>
        <w:jc w:val="both"/>
      </w:pPr>
      <w:r w:rsidRPr="00DA1C58">
        <w:t>Общее время поединка – 4 минуты, каждому игроку для отстаивания позиции своей команды отводится по 2 минуты. Задача участников – развернуть диалог друг с другом.</w:t>
      </w:r>
    </w:p>
    <w:p w:rsidR="00DA1C58" w:rsidRPr="00DA1C58" w:rsidRDefault="00DA1C58" w:rsidP="00DA1C58">
      <w:pPr>
        <w:ind w:firstLine="567"/>
        <w:jc w:val="both"/>
      </w:pPr>
      <w:r w:rsidRPr="00DA1C58">
        <w:t>7.3. Все участники команды должны отыграть в коммуникативных поединках в рамках турнира перед тем, как кто-то из команды сможет выступать повторно.</w:t>
      </w:r>
    </w:p>
    <w:p w:rsidR="00DA1C58" w:rsidRPr="00DA1C58" w:rsidRDefault="00DA1C58" w:rsidP="00DA1C58">
      <w:pPr>
        <w:ind w:firstLine="567"/>
        <w:jc w:val="both"/>
      </w:pPr>
      <w:r w:rsidRPr="00DA1C58">
        <w:t>7.4. Оргкомитет Чемпионата определяет схему проведения кубка по коммуникативным «боям».</w:t>
      </w:r>
    </w:p>
    <w:p w:rsidR="00DA1C58" w:rsidRPr="00DA1C58" w:rsidRDefault="00DA1C58" w:rsidP="00DA1C58">
      <w:pPr>
        <w:ind w:firstLine="567"/>
        <w:jc w:val="both"/>
      </w:pPr>
      <w:r w:rsidRPr="00DA1C58">
        <w:t>При участии в турнире (</w:t>
      </w:r>
      <w:proofErr w:type="spellStart"/>
      <w:r w:rsidRPr="00DA1C58">
        <w:t>г</w:t>
      </w:r>
      <w:proofErr w:type="gramStart"/>
      <w:r w:rsidRPr="00DA1C58">
        <w:t>py</w:t>
      </w:r>
      <w:proofErr w:type="gramEnd"/>
      <w:r w:rsidRPr="00DA1C58">
        <w:t>ппe</w:t>
      </w:r>
      <w:proofErr w:type="spellEnd"/>
      <w:r w:rsidRPr="00DA1C58">
        <w:t>) 3-x команд между командами проводится три коммуникативных «боя», включающих шесть коммуникативных поединков. Команды играют между собой по принципу «каждый с каждым».</w:t>
      </w:r>
    </w:p>
    <w:p w:rsidR="00DA1C58" w:rsidRPr="00DA1C58" w:rsidRDefault="00DA1C58" w:rsidP="00DA1C58">
      <w:pPr>
        <w:ind w:firstLine="567"/>
        <w:jc w:val="both"/>
      </w:pPr>
      <w:r w:rsidRPr="00DA1C58">
        <w:t xml:space="preserve">В </w:t>
      </w:r>
      <w:proofErr w:type="gramStart"/>
      <w:r w:rsidRPr="00DA1C58">
        <w:t>случае</w:t>
      </w:r>
      <w:proofErr w:type="gramEnd"/>
      <w:r w:rsidRPr="00DA1C58">
        <w:t>, если коммуникативные «бои» завершились равенством баллов у двух, претендующих на 1 место, команд, то между ними проводится один дополнительный коммуникативный поединок. Роль, которую будут выполнять команды («команда задание» или «команда позиция»), определяется жребием.</w:t>
      </w:r>
    </w:p>
    <w:p w:rsidR="00DA1C58" w:rsidRPr="00DA1C58" w:rsidRDefault="00DA1C58" w:rsidP="00DA1C58">
      <w:pPr>
        <w:ind w:firstLine="567"/>
        <w:jc w:val="both"/>
      </w:pPr>
      <w:r w:rsidRPr="00DA1C58">
        <w:t>Дополн</w:t>
      </w:r>
      <w:r w:rsidR="00FA2939">
        <w:t xml:space="preserve">ительный </w:t>
      </w:r>
      <w:proofErr w:type="gramStart"/>
      <w:r w:rsidR="00FA2939">
        <w:t>поединок команды</w:t>
      </w:r>
      <w:proofErr w:type="gramEnd"/>
      <w:r w:rsidRPr="00DA1C58">
        <w:t xml:space="preserve"> играют</w:t>
      </w:r>
      <w:r w:rsidR="00FA2939">
        <w:t xml:space="preserve"> между собой по</w:t>
      </w:r>
      <w:r w:rsidRPr="00DA1C58">
        <w:t xml:space="preserve"> принципу «проигравший выбывает из соревнований». В дополнительном </w:t>
      </w:r>
      <w:proofErr w:type="gramStart"/>
      <w:r w:rsidRPr="00DA1C58">
        <w:t>поединке</w:t>
      </w:r>
      <w:proofErr w:type="gramEnd"/>
      <w:r w:rsidRPr="00DA1C58">
        <w:t xml:space="preserve"> определяется победитель турнира (группы).</w:t>
      </w:r>
    </w:p>
    <w:p w:rsidR="00DA1C58" w:rsidRPr="00DA1C58" w:rsidRDefault="00DA1C58" w:rsidP="00DA1C58">
      <w:pPr>
        <w:ind w:firstLine="567"/>
        <w:jc w:val="both"/>
      </w:pPr>
      <w:r w:rsidRPr="00DA1C58">
        <w:t>Если команд, претендующих на первое место три, то между ними проводится два дополнительных коммуникативных поединка.</w:t>
      </w:r>
    </w:p>
    <w:p w:rsidR="00DA1C58" w:rsidRPr="00DA1C58" w:rsidRDefault="00DA1C58" w:rsidP="00DA1C58">
      <w:pPr>
        <w:ind w:firstLine="567"/>
        <w:jc w:val="both"/>
      </w:pPr>
      <w:r w:rsidRPr="00DA1C58">
        <w:t xml:space="preserve">Проводится новая жеребьевка среди этих команд, в которой определяется какая </w:t>
      </w:r>
      <w:proofErr w:type="gramStart"/>
      <w:r w:rsidRPr="00DA1C58">
        <w:t>команда</w:t>
      </w:r>
      <w:proofErr w:type="gramEnd"/>
      <w:r w:rsidRPr="00DA1C58">
        <w:t xml:space="preserve"> становится командой 1, какая становится командой 2, и какая становится командой 3.</w:t>
      </w:r>
    </w:p>
    <w:p w:rsidR="00DA1C58" w:rsidRPr="00DA1C58" w:rsidRDefault="00DA1C58" w:rsidP="00DA1C58">
      <w:pPr>
        <w:ind w:firstLine="567"/>
        <w:jc w:val="both"/>
      </w:pPr>
      <w:r w:rsidRPr="00DA1C58">
        <w:t xml:space="preserve">Команда номер 1 («команда задание») и команда номер 2 («команда позиция») проводят меду собой один дополнительный коммуникативный поединок. Дополнительный поединок команды играют между </w:t>
      </w:r>
      <w:proofErr w:type="spellStart"/>
      <w:r w:rsidRPr="00DA1C58">
        <w:t>co</w:t>
      </w:r>
      <w:proofErr w:type="gramStart"/>
      <w:r w:rsidR="00FA2939">
        <w:t>б</w:t>
      </w:r>
      <w:proofErr w:type="gramEnd"/>
      <w:r w:rsidRPr="00DA1C58">
        <w:t>oй</w:t>
      </w:r>
      <w:proofErr w:type="spellEnd"/>
      <w:r w:rsidRPr="00DA1C58">
        <w:t xml:space="preserve"> по принципу «проигравший выбывает из соревнований».</w:t>
      </w:r>
    </w:p>
    <w:p w:rsidR="00DA1C58" w:rsidRPr="00DA1C58" w:rsidRDefault="00DA1C58" w:rsidP="00DA1C58">
      <w:pPr>
        <w:ind w:firstLine="567"/>
        <w:jc w:val="both"/>
      </w:pPr>
      <w:r w:rsidRPr="00DA1C58">
        <w:t xml:space="preserve">Победитель этого поединка встречается с командой номер 3, которая в этом поединке </w:t>
      </w:r>
      <w:proofErr w:type="gramStart"/>
      <w:r w:rsidRPr="00DA1C58">
        <w:t>выполняет роль</w:t>
      </w:r>
      <w:proofErr w:type="gramEnd"/>
      <w:r w:rsidRPr="00DA1C58">
        <w:t xml:space="preserve"> «команды задание». Дополнительный </w:t>
      </w:r>
      <w:proofErr w:type="gramStart"/>
      <w:r w:rsidRPr="00DA1C58">
        <w:t>поединок команды</w:t>
      </w:r>
      <w:proofErr w:type="gramEnd"/>
      <w:r w:rsidRPr="00DA1C58">
        <w:t xml:space="preserve"> играют между собой по принципу «проигравший выбывает из соревнований». Победитель этого дополнительного поединка становится победителем всего турнира (группы).</w:t>
      </w:r>
    </w:p>
    <w:p w:rsidR="00DA1C58" w:rsidRPr="00DA1C58" w:rsidRDefault="00DA1C58" w:rsidP="00DA1C58">
      <w:pPr>
        <w:ind w:firstLine="567"/>
        <w:jc w:val="both"/>
      </w:pPr>
      <w:r w:rsidRPr="00DA1C58">
        <w:t xml:space="preserve">Выигравшая турнир (группу) команда выходит в следующий турнир кубка. </w:t>
      </w:r>
    </w:p>
    <w:p w:rsidR="00DA1C58" w:rsidRPr="00DA1C58" w:rsidRDefault="00DA1C58" w:rsidP="00DA1C58">
      <w:pPr>
        <w:ind w:firstLine="567"/>
        <w:jc w:val="both"/>
      </w:pPr>
      <w:r w:rsidRPr="00DA1C58">
        <w:t>При участии в турнире (</w:t>
      </w:r>
      <w:proofErr w:type="spellStart"/>
      <w:r w:rsidR="00861CD7">
        <w:t>г</w:t>
      </w:r>
      <w:proofErr w:type="gramStart"/>
      <w:r w:rsidRPr="00DA1C58">
        <w:t>py</w:t>
      </w:r>
      <w:proofErr w:type="gramEnd"/>
      <w:r w:rsidRPr="00DA1C58">
        <w:t>ппe</w:t>
      </w:r>
      <w:proofErr w:type="spellEnd"/>
      <w:r w:rsidRPr="00DA1C58">
        <w:t xml:space="preserve">) 4-х команд, между командами проводится три коммуникативных «боя», включающих шесть коммуникативных поединков. Команды делятся жребием на две пары, в каждой </w:t>
      </w:r>
      <w:proofErr w:type="spellStart"/>
      <w:r w:rsidRPr="00DA1C58">
        <w:t>п</w:t>
      </w:r>
      <w:proofErr w:type="gramStart"/>
      <w:r w:rsidRPr="00DA1C58">
        <w:t>a</w:t>
      </w:r>
      <w:proofErr w:type="gramEnd"/>
      <w:r w:rsidR="00861CD7">
        <w:t>р</w:t>
      </w:r>
      <w:r w:rsidRPr="00DA1C58">
        <w:t>e</w:t>
      </w:r>
      <w:proofErr w:type="spellEnd"/>
      <w:r w:rsidRPr="00DA1C58">
        <w:t xml:space="preserve"> команды играют между со</w:t>
      </w:r>
      <w:r w:rsidR="00FA2939">
        <w:t>бой по принципу «проигравший вы</w:t>
      </w:r>
      <w:r w:rsidRPr="00DA1C58">
        <w:t xml:space="preserve">бывает из соревнований» (команда 1 встречается с командой 2; команда 3 встречается с командой 4). </w:t>
      </w:r>
    </w:p>
    <w:p w:rsidR="00DA1C58" w:rsidRPr="00DA1C58" w:rsidRDefault="00DA1C58" w:rsidP="00DA1C58">
      <w:pPr>
        <w:ind w:firstLine="567"/>
        <w:jc w:val="both"/>
      </w:pPr>
      <w:r w:rsidRPr="00DA1C58">
        <w:t>В случае, если коммуникативный «</w:t>
      </w:r>
      <w:proofErr w:type="spellStart"/>
      <w:r w:rsidRPr="00DA1C58">
        <w:t>б</w:t>
      </w:r>
      <w:proofErr w:type="gramStart"/>
      <w:r w:rsidRPr="00DA1C58">
        <w:t>o</w:t>
      </w:r>
      <w:proofErr w:type="gramEnd"/>
      <w:r w:rsidRPr="00DA1C58">
        <w:t>й</w:t>
      </w:r>
      <w:proofErr w:type="spellEnd"/>
      <w:r w:rsidRPr="00DA1C58">
        <w:t xml:space="preserve">» в первой и/или второй </w:t>
      </w:r>
      <w:proofErr w:type="spellStart"/>
      <w:r w:rsidRPr="00DA1C58">
        <w:t>пapax</w:t>
      </w:r>
      <w:proofErr w:type="spellEnd"/>
      <w:r w:rsidRPr="00DA1C58">
        <w:t xml:space="preserve"> завершился с равным счетом, то в следующий коммуникативный «</w:t>
      </w:r>
      <w:proofErr w:type="spellStart"/>
      <w:r w:rsidRPr="00DA1C58">
        <w:t>бoй</w:t>
      </w:r>
      <w:proofErr w:type="spellEnd"/>
      <w:r w:rsidRPr="00DA1C58">
        <w:t>» выходит команда, победившая в роли «команда задание».</w:t>
      </w:r>
    </w:p>
    <w:p w:rsidR="00DA1C58" w:rsidRPr="00DA1C58" w:rsidRDefault="00DA1C58" w:rsidP="00DA1C58">
      <w:pPr>
        <w:ind w:firstLine="567"/>
        <w:jc w:val="both"/>
      </w:pPr>
      <w:r w:rsidRPr="00DA1C58">
        <w:t xml:space="preserve">Если по результатам поединка не удается определить победителей первой пары и/или второй пары, то проводится дополнительный коммуникативный поединок между командами каждой пары. Роль, которую будут выполнять команды («команда задание» или «команда позиция») определяется жребием. Дополнительный поединок команды играют между </w:t>
      </w:r>
      <w:proofErr w:type="spellStart"/>
      <w:r w:rsidRPr="00DA1C58">
        <w:t>co</w:t>
      </w:r>
      <w:proofErr w:type="gramStart"/>
      <w:r w:rsidRPr="00DA1C58">
        <w:t>б</w:t>
      </w:r>
      <w:proofErr w:type="gramEnd"/>
      <w:r w:rsidRPr="00DA1C58">
        <w:t>oй</w:t>
      </w:r>
      <w:proofErr w:type="spellEnd"/>
      <w:r w:rsidRPr="00DA1C58">
        <w:t xml:space="preserve"> по принципу «проигравший выбывает из соревнований».</w:t>
      </w:r>
    </w:p>
    <w:p w:rsidR="00DA1C58" w:rsidRPr="00DA1C58" w:rsidRDefault="00DA1C58" w:rsidP="00DA1C58">
      <w:pPr>
        <w:ind w:firstLine="567"/>
        <w:jc w:val="both"/>
      </w:pPr>
      <w:r w:rsidRPr="00DA1C58">
        <w:t>Победители пар проводят между собой один коммуникативный «бой» по принципу «проигравший выбывает из соревнований». В случае, если коммуникативный «</w:t>
      </w:r>
      <w:proofErr w:type="spellStart"/>
      <w:r w:rsidRPr="00DA1C58">
        <w:t>б</w:t>
      </w:r>
      <w:proofErr w:type="gramStart"/>
      <w:r w:rsidRPr="00DA1C58">
        <w:t>o</w:t>
      </w:r>
      <w:proofErr w:type="gramEnd"/>
      <w:r w:rsidRPr="00DA1C58">
        <w:t>й</w:t>
      </w:r>
      <w:proofErr w:type="spellEnd"/>
      <w:r w:rsidRPr="00DA1C58">
        <w:t>» в паре победителей завершился с равным счетом, то в следующий турнир выходит команда, победившая в роли «команда задание».</w:t>
      </w:r>
    </w:p>
    <w:p w:rsidR="00DA1C58" w:rsidRPr="00DA1C58" w:rsidRDefault="00DA1C58" w:rsidP="00DA1C58">
      <w:pPr>
        <w:ind w:firstLine="567"/>
        <w:jc w:val="both"/>
      </w:pPr>
      <w:r w:rsidRPr="00DA1C58">
        <w:lastRenderedPageBreak/>
        <w:t xml:space="preserve">Если по результатам поединка не удается определить победителя пары, то проводится дополнительный коммуникативный поединок между ними. Роль, которую будут выполнять команды («команда задание» или «команда позиция»), определяется жребием. Дополнительный </w:t>
      </w:r>
      <w:proofErr w:type="gramStart"/>
      <w:r w:rsidRPr="00DA1C58">
        <w:t>поединок команды</w:t>
      </w:r>
      <w:proofErr w:type="gramEnd"/>
      <w:r w:rsidRPr="00DA1C58">
        <w:t xml:space="preserve"> играют между собой по принципу «проигравший выбывает из соревнований». Победитель дополнительного поединка становится победителем всего турнира (группы).</w:t>
      </w:r>
    </w:p>
    <w:p w:rsidR="00DA1C58" w:rsidRPr="00DA1C58" w:rsidRDefault="00DA1C58" w:rsidP="00DA1C58">
      <w:pPr>
        <w:ind w:firstLine="567"/>
        <w:jc w:val="both"/>
      </w:pPr>
      <w:r w:rsidRPr="00DA1C58">
        <w:t>При участии в турнире (</w:t>
      </w:r>
      <w:proofErr w:type="spellStart"/>
      <w:r w:rsidRPr="00DA1C58">
        <w:t>г</w:t>
      </w:r>
      <w:proofErr w:type="gramStart"/>
      <w:r w:rsidRPr="00DA1C58">
        <w:t>py</w:t>
      </w:r>
      <w:proofErr w:type="gramEnd"/>
      <w:r w:rsidRPr="00DA1C58">
        <w:t>ппe</w:t>
      </w:r>
      <w:proofErr w:type="spellEnd"/>
      <w:r w:rsidRPr="00DA1C58">
        <w:t>) 5 команд, между командами проводится семь коммуникативных поединков. Команды делятся</w:t>
      </w:r>
      <w:r w:rsidR="00EE6882">
        <w:t xml:space="preserve"> жребием на пары, в каждой </w:t>
      </w:r>
      <w:proofErr w:type="spellStart"/>
      <w:proofErr w:type="gramStart"/>
      <w:r w:rsidR="00EE6882">
        <w:t>п</w:t>
      </w:r>
      <w:proofErr w:type="gramEnd"/>
      <w:r w:rsidR="00EE6882">
        <w:t>ape</w:t>
      </w:r>
      <w:proofErr w:type="spellEnd"/>
      <w:r w:rsidRPr="00DA1C58">
        <w:t xml:space="preserve"> команды  играют  между  </w:t>
      </w:r>
      <w:proofErr w:type="spellStart"/>
      <w:r w:rsidRPr="00DA1C58">
        <w:t>coбoй</w:t>
      </w:r>
      <w:proofErr w:type="spellEnd"/>
      <w:r w:rsidRPr="00DA1C58">
        <w:t xml:space="preserve">  по  принципу «проигравший выбывает из соревнований» (каждая команда отыграет </w:t>
      </w:r>
      <w:r w:rsidR="00861CD7">
        <w:t>1</w:t>
      </w:r>
      <w:r w:rsidRPr="00DA1C58">
        <w:t xml:space="preserve"> коммуникативный «бой» в роли «команда задание» и «команда позиция»).</w:t>
      </w:r>
    </w:p>
    <w:p w:rsidR="00DA1C58" w:rsidRPr="00DA1C58" w:rsidRDefault="00DA1C58" w:rsidP="00DA1C58">
      <w:pPr>
        <w:ind w:firstLine="567"/>
        <w:jc w:val="both"/>
      </w:pPr>
      <w:r w:rsidRPr="00DA1C58">
        <w:t>По итогам пяти коммуникативных поединков формируется общий рейтинг команд, места определяются по наибольшему количеству баллов в рейтинге, полученных командами за участие в коммуникативных «</w:t>
      </w:r>
      <w:proofErr w:type="spellStart"/>
      <w:r w:rsidRPr="00DA1C58">
        <w:t>б</w:t>
      </w:r>
      <w:proofErr w:type="gramStart"/>
      <w:r w:rsidRPr="00DA1C58">
        <w:t>o</w:t>
      </w:r>
      <w:proofErr w:type="gramEnd"/>
      <w:r w:rsidRPr="00DA1C58">
        <w:t>яx</w:t>
      </w:r>
      <w:proofErr w:type="spellEnd"/>
      <w:r w:rsidRPr="00DA1C58">
        <w:t>».</w:t>
      </w:r>
    </w:p>
    <w:p w:rsidR="00DA1C58" w:rsidRPr="00DA1C58" w:rsidRDefault="00DA1C58" w:rsidP="00DA1C58">
      <w:pPr>
        <w:ind w:firstLine="567"/>
        <w:jc w:val="both"/>
      </w:pPr>
      <w:r w:rsidRPr="00DA1C58">
        <w:t xml:space="preserve">Команды, занявшие 1-е и 2-е место в рейтинге, играют между собой один коммуникативный «бой» по принципу «проигравший выбывает из соревнований». В </w:t>
      </w:r>
      <w:proofErr w:type="gramStart"/>
      <w:r w:rsidRPr="00DA1C58">
        <w:t>случае</w:t>
      </w:r>
      <w:proofErr w:type="gramEnd"/>
      <w:r w:rsidRPr="00DA1C58">
        <w:t xml:space="preserve">, если коммуникативный «бой» в </w:t>
      </w:r>
      <w:proofErr w:type="spellStart"/>
      <w:r w:rsidRPr="00DA1C58">
        <w:t>пape</w:t>
      </w:r>
      <w:proofErr w:type="spellEnd"/>
      <w:r w:rsidRPr="00DA1C58">
        <w:t xml:space="preserve"> победителей завершился с равным счетом, то в следующий турнир выходит команда, победившая в роли «команда задание».</w:t>
      </w:r>
    </w:p>
    <w:p w:rsidR="00DA1C58" w:rsidRPr="00DA1C58" w:rsidRDefault="00DA1C58" w:rsidP="00DA1C58">
      <w:pPr>
        <w:ind w:firstLine="567"/>
        <w:jc w:val="both"/>
      </w:pPr>
      <w:r w:rsidRPr="00DA1C58">
        <w:t>Если по результатам поединка не удается определить победителя пары, то проводится дополнительный коммуникативный поединок между ними.</w:t>
      </w:r>
    </w:p>
    <w:p w:rsidR="00DA1C58" w:rsidRPr="00DA1C58" w:rsidRDefault="00DA1C58" w:rsidP="00DA1C58">
      <w:pPr>
        <w:ind w:firstLine="567"/>
        <w:jc w:val="both"/>
      </w:pPr>
      <w:r w:rsidRPr="00DA1C58">
        <w:t xml:space="preserve">Роль, которую будут выполнять команды («команда задание» или «команда позиция»), определяется жребием. Дополнительный </w:t>
      </w:r>
      <w:proofErr w:type="gramStart"/>
      <w:r w:rsidRPr="00DA1C58">
        <w:t>поединок команды</w:t>
      </w:r>
      <w:proofErr w:type="gramEnd"/>
      <w:r w:rsidRPr="00DA1C58">
        <w:t xml:space="preserve"> играют между собой по принципу «проигравший выбывает из соревнований». Победитель дополнительного поединка становится победителем всего турнира (группы).</w:t>
      </w:r>
    </w:p>
    <w:p w:rsidR="00DA1C58" w:rsidRPr="00DA1C58" w:rsidRDefault="00DA1C58" w:rsidP="00DA1C58">
      <w:pPr>
        <w:ind w:firstLine="567"/>
        <w:jc w:val="both"/>
      </w:pPr>
      <w:r w:rsidRPr="00DA1C58">
        <w:t>Первое место в турнире занимает команда, набравшая наибольшее количество баллов.</w:t>
      </w:r>
    </w:p>
    <w:p w:rsidR="00DA1C58" w:rsidRPr="00DA1C58" w:rsidRDefault="00DA1C58" w:rsidP="00DA1C58">
      <w:pPr>
        <w:ind w:firstLine="567"/>
        <w:jc w:val="both"/>
      </w:pPr>
      <w:r w:rsidRPr="00DA1C58">
        <w:t>При участии в турнире более 5 команд, команды играют между собой в подгруппах (3, 4, 5 команд в подгруппе). По итогам соревнований в подгруппах формируется общий рейтинг команд, места определяются по наибольшему количеству баллов в рейтинге, полученных командами за участие во всех коммуникативных «боях». Первое место в турнире занимает команда, набравшая наибольшее количество баллов в рейтинге.</w:t>
      </w:r>
    </w:p>
    <w:p w:rsidR="00DA1C58" w:rsidRPr="00DA1C58" w:rsidRDefault="00DA1C58" w:rsidP="00DA1C58">
      <w:pPr>
        <w:ind w:firstLine="567"/>
        <w:jc w:val="both"/>
      </w:pPr>
      <w:r w:rsidRPr="00DA1C58">
        <w:t>В случае, если коммуникативные «</w:t>
      </w:r>
      <w:proofErr w:type="spellStart"/>
      <w:r w:rsidRPr="00DA1C58">
        <w:t>б</w:t>
      </w:r>
      <w:proofErr w:type="gramStart"/>
      <w:r w:rsidRPr="00DA1C58">
        <w:t>o</w:t>
      </w:r>
      <w:proofErr w:type="gramEnd"/>
      <w:r w:rsidRPr="00DA1C58">
        <w:t>и</w:t>
      </w:r>
      <w:proofErr w:type="spellEnd"/>
      <w:r w:rsidRPr="00DA1C58">
        <w:t>» завершились равенством баллов у двух, претендующих на 1 место, команд, то между ними проводится один дополнительный коммуникативный поединок. Роль, которую будут выполнять команды («команда задание» или «команда позиция»), определяется жребием.</w:t>
      </w:r>
    </w:p>
    <w:p w:rsidR="00DA1C58" w:rsidRPr="00DA1C58" w:rsidRDefault="00DA1C58" w:rsidP="00DA1C58">
      <w:pPr>
        <w:ind w:firstLine="567"/>
        <w:jc w:val="both"/>
      </w:pPr>
      <w:r w:rsidRPr="00DA1C58">
        <w:t xml:space="preserve">Дополнительный поединок команды играют между </w:t>
      </w:r>
      <w:proofErr w:type="spellStart"/>
      <w:r w:rsidRPr="00DA1C58">
        <w:t>co</w:t>
      </w:r>
      <w:proofErr w:type="gramStart"/>
      <w:r w:rsidRPr="00DA1C58">
        <w:t>б</w:t>
      </w:r>
      <w:proofErr w:type="gramEnd"/>
      <w:r w:rsidRPr="00DA1C58">
        <w:t>oй</w:t>
      </w:r>
      <w:proofErr w:type="spellEnd"/>
      <w:r w:rsidRPr="00DA1C58">
        <w:t xml:space="preserve"> по принципу «проигравший выбывает из соревнований». В дополнительном </w:t>
      </w:r>
      <w:proofErr w:type="gramStart"/>
      <w:r w:rsidRPr="00DA1C58">
        <w:t>поединке</w:t>
      </w:r>
      <w:proofErr w:type="gramEnd"/>
      <w:r w:rsidRPr="00DA1C58">
        <w:t xml:space="preserve"> определяется победитель турнира (группы).</w:t>
      </w:r>
    </w:p>
    <w:p w:rsidR="00DA1C58" w:rsidRPr="00DA1C58" w:rsidRDefault="00DA1C58" w:rsidP="00DA1C58">
      <w:pPr>
        <w:ind w:firstLine="567"/>
        <w:jc w:val="both"/>
      </w:pPr>
      <w:r w:rsidRPr="00DA1C58">
        <w:t>Если команд, претендующих на первое место три, то между ними проводится два дополнительных коммуникативных поединка.</w:t>
      </w:r>
    </w:p>
    <w:p w:rsidR="00DA1C58" w:rsidRPr="00DA1C58" w:rsidRDefault="00DA1C58" w:rsidP="00DA1C58">
      <w:pPr>
        <w:ind w:firstLine="567"/>
        <w:jc w:val="both"/>
      </w:pPr>
      <w:r w:rsidRPr="00DA1C58">
        <w:t xml:space="preserve">Проводится новая жеребьевка среди этих команд, в которой определяется какая </w:t>
      </w:r>
      <w:proofErr w:type="gramStart"/>
      <w:r w:rsidRPr="00DA1C58">
        <w:t>команда</w:t>
      </w:r>
      <w:proofErr w:type="gramEnd"/>
      <w:r w:rsidRPr="00DA1C58">
        <w:t xml:space="preserve"> становится командой 1, какая становится командой 2, и какая становится командой 3.</w:t>
      </w:r>
    </w:p>
    <w:p w:rsidR="00DA1C58" w:rsidRPr="00DA1C58" w:rsidRDefault="00DA1C58" w:rsidP="00DA1C58">
      <w:pPr>
        <w:ind w:firstLine="567"/>
        <w:jc w:val="both"/>
      </w:pPr>
      <w:r w:rsidRPr="00DA1C58">
        <w:t xml:space="preserve">Команда номер 1 («команда задание») и команда номер 2 («команда позиции») проводят между собой один дополнительный коммуникативный поединок. Дополнительный </w:t>
      </w:r>
      <w:proofErr w:type="gramStart"/>
      <w:r w:rsidRPr="00DA1C58">
        <w:t>поединок команды</w:t>
      </w:r>
      <w:proofErr w:type="gramEnd"/>
      <w:r w:rsidRPr="00DA1C58">
        <w:t xml:space="preserve"> играют между собой по принципу «проигравший выбывает из соревнований».</w:t>
      </w:r>
    </w:p>
    <w:p w:rsidR="00DA1C58" w:rsidRPr="00DA1C58" w:rsidRDefault="00DA1C58" w:rsidP="00DA1C58">
      <w:pPr>
        <w:ind w:firstLine="567"/>
        <w:jc w:val="both"/>
      </w:pPr>
      <w:r w:rsidRPr="00DA1C58">
        <w:t xml:space="preserve">Победитель этого поединка встречается с командой номер 3, которая в этом поединке </w:t>
      </w:r>
      <w:proofErr w:type="gramStart"/>
      <w:r w:rsidRPr="00DA1C58">
        <w:t>выполняет роль</w:t>
      </w:r>
      <w:proofErr w:type="gramEnd"/>
      <w:r w:rsidRPr="00DA1C58">
        <w:t xml:space="preserve"> «команда задание». Дополнительный </w:t>
      </w:r>
      <w:proofErr w:type="gramStart"/>
      <w:r w:rsidRPr="00DA1C58">
        <w:t>поединок команды</w:t>
      </w:r>
      <w:proofErr w:type="gramEnd"/>
      <w:r w:rsidRPr="00DA1C58">
        <w:t xml:space="preserve"> играют между собой по принципу «проигравший выбывает из соревнований›. Победитель этого дополнительного поединка становится победителем всего турнира (группы).</w:t>
      </w:r>
    </w:p>
    <w:p w:rsidR="00DA1C58" w:rsidRPr="00DA1C58" w:rsidRDefault="00DA1C58" w:rsidP="00DA1C58">
      <w:pPr>
        <w:ind w:firstLine="567"/>
        <w:jc w:val="both"/>
      </w:pPr>
      <w:r w:rsidRPr="00DA1C58">
        <w:t xml:space="preserve">7.5. По итогам турниров места в кубке определяются по наибольшему количеству баллов, полученных командами за участие во всех коммуникативных «боях» турнира. Первое место в кубке занимает команда, набравшая наибольшее количество баллов в рейтинге. </w:t>
      </w:r>
    </w:p>
    <w:p w:rsidR="00DA1C58" w:rsidRPr="00DA1C58" w:rsidRDefault="00DA1C58" w:rsidP="00DA1C58">
      <w:pPr>
        <w:ind w:firstLine="567"/>
        <w:jc w:val="both"/>
      </w:pPr>
      <w:r w:rsidRPr="00DA1C58">
        <w:t>7.6. Награждение победителей кубка Чемпионата проводит Оргкомитет Чемпионата.</w:t>
      </w:r>
    </w:p>
    <w:p w:rsidR="00DA1C58" w:rsidRPr="00DA1C58" w:rsidRDefault="00DA1C58" w:rsidP="00DA1C58">
      <w:pPr>
        <w:jc w:val="both"/>
      </w:pPr>
    </w:p>
    <w:p w:rsidR="00DA1C58" w:rsidRDefault="00DA1C58" w:rsidP="00DA1C58">
      <w:pPr>
        <w:jc w:val="center"/>
        <w:rPr>
          <w:b/>
        </w:rPr>
      </w:pPr>
      <w:r w:rsidRPr="00DA1C58">
        <w:rPr>
          <w:b/>
          <w:lang w:val="en-US"/>
        </w:rPr>
        <w:t>VIII</w:t>
      </w:r>
      <w:r w:rsidRPr="00DA1C58">
        <w:rPr>
          <w:b/>
        </w:rPr>
        <w:t xml:space="preserve">. Календарь проведения кубка по </w:t>
      </w:r>
      <w:proofErr w:type="spellStart"/>
      <w:r w:rsidRPr="00DA1C58">
        <w:rPr>
          <w:b/>
        </w:rPr>
        <w:t>комиуникативным</w:t>
      </w:r>
      <w:proofErr w:type="spellEnd"/>
      <w:r w:rsidRPr="00DA1C58">
        <w:rPr>
          <w:b/>
        </w:rPr>
        <w:t xml:space="preserve"> «боям»</w:t>
      </w:r>
    </w:p>
    <w:p w:rsidR="00EE6882" w:rsidRPr="00DA1C58" w:rsidRDefault="00EE6882" w:rsidP="00DA1C58">
      <w:pPr>
        <w:jc w:val="center"/>
        <w:rPr>
          <w:b/>
        </w:rPr>
      </w:pPr>
    </w:p>
    <w:p w:rsidR="00EE6882" w:rsidRDefault="00EE6882" w:rsidP="00DA1C58">
      <w:pPr>
        <w:ind w:firstLine="567"/>
        <w:jc w:val="both"/>
      </w:pPr>
      <w:r>
        <w:t>8.1. Оргкомитет Чемпионата определяет календарь проведения коммуникативных «боев».</w:t>
      </w:r>
    </w:p>
    <w:p w:rsidR="00DA1C58" w:rsidRPr="00DA1C58" w:rsidRDefault="00DA1C58" w:rsidP="00DA1C58">
      <w:pPr>
        <w:jc w:val="center"/>
        <w:rPr>
          <w:b/>
        </w:rPr>
      </w:pPr>
      <w:r w:rsidRPr="00DA1C58">
        <w:rPr>
          <w:b/>
        </w:rPr>
        <w:t>Календарь проведения коммуникативных «боев» при участии в турнире 3-x команд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8"/>
        <w:gridCol w:w="3258"/>
        <w:gridCol w:w="3259"/>
      </w:tblGrid>
      <w:tr w:rsidR="00DA1C58" w:rsidRPr="00DA1C58" w:rsidTr="005C547F">
        <w:tc>
          <w:tcPr>
            <w:tcW w:w="3258" w:type="dxa"/>
            <w:shd w:val="clear" w:color="auto" w:fill="auto"/>
          </w:tcPr>
          <w:p w:rsidR="00DA1C58" w:rsidRPr="005C547F" w:rsidRDefault="00DA1C58" w:rsidP="005C547F">
            <w:pPr>
              <w:jc w:val="center"/>
              <w:rPr>
                <w:rFonts w:eastAsia="Calibri"/>
                <w:b/>
              </w:rPr>
            </w:pPr>
            <w:r w:rsidRPr="005C547F">
              <w:rPr>
                <w:rFonts w:eastAsia="Calibri"/>
                <w:b/>
              </w:rPr>
              <w:t>Номер поединка</w:t>
            </w:r>
          </w:p>
        </w:tc>
        <w:tc>
          <w:tcPr>
            <w:tcW w:w="3258" w:type="dxa"/>
            <w:shd w:val="clear" w:color="auto" w:fill="auto"/>
          </w:tcPr>
          <w:p w:rsidR="00DA1C58" w:rsidRPr="005C547F" w:rsidRDefault="00DA1C58" w:rsidP="005C547F">
            <w:pPr>
              <w:jc w:val="center"/>
              <w:rPr>
                <w:rFonts w:eastAsia="Calibri"/>
                <w:b/>
              </w:rPr>
            </w:pPr>
            <w:r w:rsidRPr="005C547F">
              <w:rPr>
                <w:rFonts w:eastAsia="Calibri"/>
                <w:b/>
              </w:rPr>
              <w:t>Команда позиция</w:t>
            </w:r>
          </w:p>
        </w:tc>
        <w:tc>
          <w:tcPr>
            <w:tcW w:w="3259" w:type="dxa"/>
            <w:shd w:val="clear" w:color="auto" w:fill="auto"/>
          </w:tcPr>
          <w:p w:rsidR="00DA1C58" w:rsidRPr="005C547F" w:rsidRDefault="00DA1C58" w:rsidP="005C547F">
            <w:pPr>
              <w:jc w:val="center"/>
              <w:rPr>
                <w:rFonts w:eastAsia="Calibri"/>
                <w:b/>
              </w:rPr>
            </w:pPr>
            <w:r w:rsidRPr="005C547F">
              <w:rPr>
                <w:rFonts w:eastAsia="Calibri"/>
                <w:b/>
              </w:rPr>
              <w:t>Команда задание</w:t>
            </w:r>
          </w:p>
        </w:tc>
      </w:tr>
      <w:tr w:rsidR="00DA1C58" w:rsidRPr="00DA1C58" w:rsidTr="005C547F">
        <w:tc>
          <w:tcPr>
            <w:tcW w:w="3258" w:type="dxa"/>
            <w:shd w:val="clear" w:color="auto" w:fill="auto"/>
          </w:tcPr>
          <w:p w:rsidR="00DA1C58" w:rsidRPr="005C547F" w:rsidRDefault="00DA1C58" w:rsidP="005C547F">
            <w:pPr>
              <w:jc w:val="both"/>
              <w:rPr>
                <w:rFonts w:eastAsia="Calibri"/>
              </w:rPr>
            </w:pPr>
            <w:r w:rsidRPr="005C547F">
              <w:rPr>
                <w:rFonts w:eastAsia="Calibri"/>
              </w:rPr>
              <w:t>1-й поединок</w:t>
            </w:r>
          </w:p>
        </w:tc>
        <w:tc>
          <w:tcPr>
            <w:tcW w:w="3258" w:type="dxa"/>
            <w:shd w:val="clear" w:color="auto" w:fill="auto"/>
          </w:tcPr>
          <w:p w:rsidR="00DA1C58" w:rsidRPr="005C547F" w:rsidRDefault="00DA1C58" w:rsidP="005C547F">
            <w:pPr>
              <w:jc w:val="both"/>
              <w:rPr>
                <w:rFonts w:eastAsia="Calibri"/>
              </w:rPr>
            </w:pPr>
            <w:r w:rsidRPr="005C547F">
              <w:rPr>
                <w:rFonts w:eastAsia="Calibri"/>
              </w:rPr>
              <w:t>Команда 1</w:t>
            </w:r>
          </w:p>
        </w:tc>
        <w:tc>
          <w:tcPr>
            <w:tcW w:w="3259" w:type="dxa"/>
            <w:shd w:val="clear" w:color="auto" w:fill="auto"/>
          </w:tcPr>
          <w:p w:rsidR="00DA1C58" w:rsidRPr="005C547F" w:rsidRDefault="00DA1C58" w:rsidP="005C547F">
            <w:pPr>
              <w:jc w:val="both"/>
              <w:rPr>
                <w:rFonts w:eastAsia="Calibri"/>
              </w:rPr>
            </w:pPr>
            <w:r w:rsidRPr="005C547F">
              <w:rPr>
                <w:rFonts w:eastAsia="Calibri"/>
              </w:rPr>
              <w:t>Команда 2</w:t>
            </w:r>
          </w:p>
        </w:tc>
      </w:tr>
      <w:tr w:rsidR="00DA1C58" w:rsidRPr="00DA1C58" w:rsidTr="005C547F">
        <w:tc>
          <w:tcPr>
            <w:tcW w:w="3258" w:type="dxa"/>
            <w:shd w:val="clear" w:color="auto" w:fill="auto"/>
          </w:tcPr>
          <w:p w:rsidR="00DA1C58" w:rsidRPr="005C547F" w:rsidRDefault="00DA1C58" w:rsidP="005C547F">
            <w:pPr>
              <w:jc w:val="both"/>
              <w:rPr>
                <w:rFonts w:eastAsia="Calibri"/>
              </w:rPr>
            </w:pPr>
            <w:r w:rsidRPr="005C547F">
              <w:rPr>
                <w:rFonts w:eastAsia="Calibri"/>
              </w:rPr>
              <w:t>2-й поединок</w:t>
            </w:r>
          </w:p>
        </w:tc>
        <w:tc>
          <w:tcPr>
            <w:tcW w:w="3258" w:type="dxa"/>
            <w:shd w:val="clear" w:color="auto" w:fill="auto"/>
          </w:tcPr>
          <w:p w:rsidR="00DA1C58" w:rsidRPr="005C547F" w:rsidRDefault="00DA1C58" w:rsidP="005C547F">
            <w:pPr>
              <w:jc w:val="both"/>
              <w:rPr>
                <w:rFonts w:eastAsia="Calibri"/>
              </w:rPr>
            </w:pPr>
            <w:r w:rsidRPr="005C547F">
              <w:rPr>
                <w:rFonts w:eastAsia="Calibri"/>
              </w:rPr>
              <w:t>Команда 2</w:t>
            </w:r>
          </w:p>
        </w:tc>
        <w:tc>
          <w:tcPr>
            <w:tcW w:w="3259" w:type="dxa"/>
            <w:shd w:val="clear" w:color="auto" w:fill="auto"/>
          </w:tcPr>
          <w:p w:rsidR="00DA1C58" w:rsidRPr="005C547F" w:rsidRDefault="00DA1C58" w:rsidP="005C547F">
            <w:pPr>
              <w:jc w:val="both"/>
              <w:rPr>
                <w:rFonts w:eastAsia="Calibri"/>
              </w:rPr>
            </w:pPr>
            <w:r w:rsidRPr="005C547F">
              <w:rPr>
                <w:rFonts w:eastAsia="Calibri"/>
              </w:rPr>
              <w:t>Команда 1</w:t>
            </w:r>
          </w:p>
        </w:tc>
      </w:tr>
      <w:tr w:rsidR="00DA1C58" w:rsidRPr="00DA1C58" w:rsidTr="005C547F">
        <w:tc>
          <w:tcPr>
            <w:tcW w:w="3258" w:type="dxa"/>
            <w:shd w:val="clear" w:color="auto" w:fill="auto"/>
          </w:tcPr>
          <w:p w:rsidR="00DA1C58" w:rsidRPr="005C547F" w:rsidRDefault="00DA1C58" w:rsidP="005C547F">
            <w:pPr>
              <w:jc w:val="both"/>
              <w:rPr>
                <w:rFonts w:eastAsia="Calibri"/>
              </w:rPr>
            </w:pPr>
            <w:r w:rsidRPr="005C547F">
              <w:rPr>
                <w:rFonts w:eastAsia="Calibri"/>
              </w:rPr>
              <w:t>3-й поединок</w:t>
            </w:r>
          </w:p>
        </w:tc>
        <w:tc>
          <w:tcPr>
            <w:tcW w:w="3258" w:type="dxa"/>
            <w:shd w:val="clear" w:color="auto" w:fill="auto"/>
          </w:tcPr>
          <w:p w:rsidR="00DA1C58" w:rsidRPr="005C547F" w:rsidRDefault="00DA1C58" w:rsidP="005C547F">
            <w:pPr>
              <w:jc w:val="both"/>
              <w:rPr>
                <w:rFonts w:eastAsia="Calibri"/>
              </w:rPr>
            </w:pPr>
            <w:r w:rsidRPr="005C547F">
              <w:rPr>
                <w:rFonts w:eastAsia="Calibri"/>
              </w:rPr>
              <w:t>Команда 3</w:t>
            </w:r>
          </w:p>
        </w:tc>
        <w:tc>
          <w:tcPr>
            <w:tcW w:w="3259" w:type="dxa"/>
            <w:shd w:val="clear" w:color="auto" w:fill="auto"/>
          </w:tcPr>
          <w:p w:rsidR="00DA1C58" w:rsidRPr="005C547F" w:rsidRDefault="00DA1C58" w:rsidP="005C547F">
            <w:pPr>
              <w:jc w:val="both"/>
              <w:rPr>
                <w:rFonts w:eastAsia="Calibri"/>
              </w:rPr>
            </w:pPr>
            <w:r w:rsidRPr="005C547F">
              <w:rPr>
                <w:rFonts w:eastAsia="Calibri"/>
              </w:rPr>
              <w:t>Команда 1</w:t>
            </w:r>
          </w:p>
        </w:tc>
      </w:tr>
      <w:tr w:rsidR="00DA1C58" w:rsidRPr="00DA1C58" w:rsidTr="005C547F">
        <w:tc>
          <w:tcPr>
            <w:tcW w:w="3258" w:type="dxa"/>
            <w:shd w:val="clear" w:color="auto" w:fill="auto"/>
          </w:tcPr>
          <w:p w:rsidR="00DA1C58" w:rsidRPr="005C547F" w:rsidRDefault="00DA1C58" w:rsidP="005C547F">
            <w:pPr>
              <w:jc w:val="both"/>
              <w:rPr>
                <w:rFonts w:eastAsia="Calibri"/>
              </w:rPr>
            </w:pPr>
            <w:r w:rsidRPr="005C547F">
              <w:rPr>
                <w:rFonts w:eastAsia="Calibri"/>
              </w:rPr>
              <w:t>4-й поединок</w:t>
            </w:r>
          </w:p>
        </w:tc>
        <w:tc>
          <w:tcPr>
            <w:tcW w:w="3258" w:type="dxa"/>
            <w:shd w:val="clear" w:color="auto" w:fill="auto"/>
          </w:tcPr>
          <w:p w:rsidR="00DA1C58" w:rsidRPr="005C547F" w:rsidRDefault="00DA1C58" w:rsidP="005C547F">
            <w:pPr>
              <w:jc w:val="both"/>
              <w:rPr>
                <w:rFonts w:eastAsia="Calibri"/>
              </w:rPr>
            </w:pPr>
            <w:r w:rsidRPr="005C547F">
              <w:rPr>
                <w:rFonts w:eastAsia="Calibri"/>
              </w:rPr>
              <w:t>Команда 1</w:t>
            </w:r>
          </w:p>
        </w:tc>
        <w:tc>
          <w:tcPr>
            <w:tcW w:w="3259" w:type="dxa"/>
            <w:shd w:val="clear" w:color="auto" w:fill="auto"/>
          </w:tcPr>
          <w:p w:rsidR="00DA1C58" w:rsidRPr="005C547F" w:rsidRDefault="00DA1C58" w:rsidP="005C547F">
            <w:pPr>
              <w:jc w:val="both"/>
              <w:rPr>
                <w:rFonts w:eastAsia="Calibri"/>
              </w:rPr>
            </w:pPr>
            <w:r w:rsidRPr="005C547F">
              <w:rPr>
                <w:rFonts w:eastAsia="Calibri"/>
              </w:rPr>
              <w:t>Команда 3</w:t>
            </w:r>
          </w:p>
        </w:tc>
      </w:tr>
      <w:tr w:rsidR="00DA1C58" w:rsidRPr="00DA1C58" w:rsidTr="005C547F">
        <w:tc>
          <w:tcPr>
            <w:tcW w:w="3258" w:type="dxa"/>
            <w:shd w:val="clear" w:color="auto" w:fill="auto"/>
          </w:tcPr>
          <w:p w:rsidR="00DA1C58" w:rsidRPr="005C547F" w:rsidRDefault="00DA1C58" w:rsidP="005C547F">
            <w:pPr>
              <w:jc w:val="both"/>
              <w:rPr>
                <w:rFonts w:eastAsia="Calibri"/>
              </w:rPr>
            </w:pPr>
            <w:r w:rsidRPr="005C547F">
              <w:rPr>
                <w:rFonts w:eastAsia="Calibri"/>
              </w:rPr>
              <w:t>5-й поединок</w:t>
            </w:r>
          </w:p>
        </w:tc>
        <w:tc>
          <w:tcPr>
            <w:tcW w:w="3258" w:type="dxa"/>
            <w:shd w:val="clear" w:color="auto" w:fill="auto"/>
          </w:tcPr>
          <w:p w:rsidR="00DA1C58" w:rsidRPr="005C547F" w:rsidRDefault="00DA1C58" w:rsidP="005C547F">
            <w:pPr>
              <w:jc w:val="both"/>
              <w:rPr>
                <w:rFonts w:eastAsia="Calibri"/>
              </w:rPr>
            </w:pPr>
            <w:r w:rsidRPr="005C547F">
              <w:rPr>
                <w:rFonts w:eastAsia="Calibri"/>
              </w:rPr>
              <w:t>Команда 2</w:t>
            </w:r>
          </w:p>
        </w:tc>
        <w:tc>
          <w:tcPr>
            <w:tcW w:w="3259" w:type="dxa"/>
            <w:shd w:val="clear" w:color="auto" w:fill="auto"/>
          </w:tcPr>
          <w:p w:rsidR="00DA1C58" w:rsidRPr="005C547F" w:rsidRDefault="00DA1C58" w:rsidP="005C547F">
            <w:pPr>
              <w:jc w:val="both"/>
              <w:rPr>
                <w:rFonts w:eastAsia="Calibri"/>
              </w:rPr>
            </w:pPr>
            <w:r w:rsidRPr="005C547F">
              <w:rPr>
                <w:rFonts w:eastAsia="Calibri"/>
              </w:rPr>
              <w:t>Команда 3</w:t>
            </w:r>
          </w:p>
        </w:tc>
      </w:tr>
      <w:tr w:rsidR="00DA1C58" w:rsidRPr="00DA1C58" w:rsidTr="005C547F">
        <w:tc>
          <w:tcPr>
            <w:tcW w:w="3258" w:type="dxa"/>
            <w:shd w:val="clear" w:color="auto" w:fill="auto"/>
          </w:tcPr>
          <w:p w:rsidR="00DA1C58" w:rsidRPr="005C547F" w:rsidRDefault="00DA1C58" w:rsidP="005C547F">
            <w:pPr>
              <w:jc w:val="both"/>
              <w:rPr>
                <w:rFonts w:eastAsia="Calibri"/>
              </w:rPr>
            </w:pPr>
            <w:r w:rsidRPr="005C547F">
              <w:rPr>
                <w:rFonts w:eastAsia="Calibri"/>
              </w:rPr>
              <w:t>б-й поединок</w:t>
            </w:r>
          </w:p>
        </w:tc>
        <w:tc>
          <w:tcPr>
            <w:tcW w:w="3258" w:type="dxa"/>
            <w:shd w:val="clear" w:color="auto" w:fill="auto"/>
          </w:tcPr>
          <w:p w:rsidR="00DA1C58" w:rsidRPr="005C547F" w:rsidRDefault="00DA1C58" w:rsidP="005C547F">
            <w:pPr>
              <w:jc w:val="both"/>
              <w:rPr>
                <w:rFonts w:eastAsia="Calibri"/>
              </w:rPr>
            </w:pPr>
            <w:r w:rsidRPr="005C547F">
              <w:rPr>
                <w:rFonts w:eastAsia="Calibri"/>
              </w:rPr>
              <w:t>Команда 3</w:t>
            </w:r>
          </w:p>
        </w:tc>
        <w:tc>
          <w:tcPr>
            <w:tcW w:w="3259" w:type="dxa"/>
            <w:shd w:val="clear" w:color="auto" w:fill="auto"/>
          </w:tcPr>
          <w:p w:rsidR="00DA1C58" w:rsidRPr="005C547F" w:rsidRDefault="00DA1C58" w:rsidP="005C547F">
            <w:pPr>
              <w:jc w:val="both"/>
              <w:rPr>
                <w:rFonts w:eastAsia="Calibri"/>
              </w:rPr>
            </w:pPr>
            <w:r w:rsidRPr="005C547F">
              <w:rPr>
                <w:rFonts w:eastAsia="Calibri"/>
              </w:rPr>
              <w:t>Команда 2</w:t>
            </w:r>
          </w:p>
        </w:tc>
      </w:tr>
    </w:tbl>
    <w:p w:rsidR="00DA1C58" w:rsidRPr="00DA1C58" w:rsidRDefault="00DA1C58" w:rsidP="00DA1C58">
      <w:pPr>
        <w:rPr>
          <w:b/>
        </w:rPr>
      </w:pPr>
    </w:p>
    <w:p w:rsidR="00DA1C58" w:rsidRPr="00DA1C58" w:rsidRDefault="00DA1C58" w:rsidP="00DA1C58">
      <w:pPr>
        <w:jc w:val="center"/>
        <w:rPr>
          <w:b/>
        </w:rPr>
      </w:pPr>
      <w:r w:rsidRPr="00DA1C58">
        <w:rPr>
          <w:b/>
        </w:rPr>
        <w:t>Календарь проведения коммуникативных «боев» при участии в турнире 4-х команд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8"/>
        <w:gridCol w:w="3258"/>
        <w:gridCol w:w="3259"/>
      </w:tblGrid>
      <w:tr w:rsidR="00DA1C58" w:rsidRPr="00DA1C58" w:rsidTr="005C547F">
        <w:tc>
          <w:tcPr>
            <w:tcW w:w="3258" w:type="dxa"/>
            <w:shd w:val="clear" w:color="auto" w:fill="auto"/>
          </w:tcPr>
          <w:p w:rsidR="00DA1C58" w:rsidRPr="005C547F" w:rsidRDefault="00DA1C58" w:rsidP="005C547F">
            <w:pPr>
              <w:jc w:val="center"/>
              <w:rPr>
                <w:rFonts w:eastAsia="Calibri"/>
                <w:b/>
              </w:rPr>
            </w:pPr>
            <w:r w:rsidRPr="005C547F">
              <w:rPr>
                <w:rFonts w:eastAsia="Calibri"/>
                <w:b/>
              </w:rPr>
              <w:t>Номер поединка</w:t>
            </w:r>
          </w:p>
        </w:tc>
        <w:tc>
          <w:tcPr>
            <w:tcW w:w="3258" w:type="dxa"/>
            <w:shd w:val="clear" w:color="auto" w:fill="auto"/>
          </w:tcPr>
          <w:p w:rsidR="00DA1C58" w:rsidRPr="005C547F" w:rsidRDefault="00DA1C58" w:rsidP="005C547F">
            <w:pPr>
              <w:jc w:val="center"/>
              <w:rPr>
                <w:rFonts w:eastAsia="Calibri"/>
                <w:b/>
              </w:rPr>
            </w:pPr>
            <w:r w:rsidRPr="005C547F">
              <w:rPr>
                <w:rFonts w:eastAsia="Calibri"/>
                <w:b/>
              </w:rPr>
              <w:t>Команда позиция</w:t>
            </w:r>
          </w:p>
        </w:tc>
        <w:tc>
          <w:tcPr>
            <w:tcW w:w="3259" w:type="dxa"/>
            <w:shd w:val="clear" w:color="auto" w:fill="auto"/>
          </w:tcPr>
          <w:p w:rsidR="00DA1C58" w:rsidRPr="005C547F" w:rsidRDefault="00DA1C58" w:rsidP="005C547F">
            <w:pPr>
              <w:jc w:val="center"/>
              <w:rPr>
                <w:rFonts w:eastAsia="Calibri"/>
                <w:b/>
              </w:rPr>
            </w:pPr>
            <w:r w:rsidRPr="005C547F">
              <w:rPr>
                <w:rFonts w:eastAsia="Calibri"/>
                <w:b/>
              </w:rPr>
              <w:t>Команда задание</w:t>
            </w:r>
          </w:p>
        </w:tc>
      </w:tr>
      <w:tr w:rsidR="00DA1C58" w:rsidRPr="00DA1C58" w:rsidTr="005C547F">
        <w:tc>
          <w:tcPr>
            <w:tcW w:w="3258" w:type="dxa"/>
            <w:shd w:val="clear" w:color="auto" w:fill="auto"/>
          </w:tcPr>
          <w:p w:rsidR="00DA1C58" w:rsidRPr="005C547F" w:rsidRDefault="00DA1C58" w:rsidP="005C547F">
            <w:pPr>
              <w:rPr>
                <w:rFonts w:eastAsia="Calibri"/>
              </w:rPr>
            </w:pPr>
            <w:r w:rsidRPr="005C547F">
              <w:rPr>
                <w:rFonts w:eastAsia="Calibri"/>
              </w:rPr>
              <w:t>l-й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1</w:t>
            </w:r>
          </w:p>
        </w:tc>
        <w:tc>
          <w:tcPr>
            <w:tcW w:w="3259" w:type="dxa"/>
            <w:shd w:val="clear" w:color="auto" w:fill="auto"/>
          </w:tcPr>
          <w:p w:rsidR="00DA1C58" w:rsidRPr="005C547F" w:rsidRDefault="00DA1C58" w:rsidP="005C547F">
            <w:pPr>
              <w:rPr>
                <w:rFonts w:eastAsia="Calibri"/>
              </w:rPr>
            </w:pPr>
            <w:r w:rsidRPr="005C547F">
              <w:rPr>
                <w:rFonts w:eastAsia="Calibri"/>
              </w:rPr>
              <w:t>Команда 2</w:t>
            </w:r>
          </w:p>
        </w:tc>
      </w:tr>
      <w:tr w:rsidR="00DA1C58" w:rsidRPr="00DA1C58" w:rsidTr="005C547F">
        <w:tc>
          <w:tcPr>
            <w:tcW w:w="3258" w:type="dxa"/>
            <w:shd w:val="clear" w:color="auto" w:fill="auto"/>
          </w:tcPr>
          <w:p w:rsidR="00DA1C58" w:rsidRPr="005C547F" w:rsidRDefault="00DA1C58" w:rsidP="005C547F">
            <w:pPr>
              <w:rPr>
                <w:rFonts w:eastAsia="Calibri"/>
              </w:rPr>
            </w:pPr>
            <w:r w:rsidRPr="005C547F">
              <w:rPr>
                <w:rFonts w:eastAsia="Calibri"/>
              </w:rPr>
              <w:t>2-й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2</w:t>
            </w:r>
          </w:p>
        </w:tc>
        <w:tc>
          <w:tcPr>
            <w:tcW w:w="3259" w:type="dxa"/>
            <w:shd w:val="clear" w:color="auto" w:fill="auto"/>
          </w:tcPr>
          <w:p w:rsidR="00DA1C58" w:rsidRPr="005C547F" w:rsidRDefault="00DA1C58" w:rsidP="005C547F">
            <w:pPr>
              <w:rPr>
                <w:rFonts w:eastAsia="Calibri"/>
              </w:rPr>
            </w:pPr>
            <w:r w:rsidRPr="005C547F">
              <w:rPr>
                <w:rFonts w:eastAsia="Calibri"/>
              </w:rPr>
              <w:t>Команда 1</w:t>
            </w:r>
          </w:p>
        </w:tc>
      </w:tr>
      <w:tr w:rsidR="00DA1C58" w:rsidRPr="00DA1C58" w:rsidTr="005C547F">
        <w:tc>
          <w:tcPr>
            <w:tcW w:w="3258" w:type="dxa"/>
            <w:shd w:val="clear" w:color="auto" w:fill="auto"/>
          </w:tcPr>
          <w:p w:rsidR="00DA1C58" w:rsidRPr="005C547F" w:rsidRDefault="00DA1C58" w:rsidP="005C547F">
            <w:pPr>
              <w:rPr>
                <w:rFonts w:eastAsia="Calibri"/>
              </w:rPr>
            </w:pPr>
            <w:r w:rsidRPr="005C547F">
              <w:rPr>
                <w:rFonts w:eastAsia="Calibri"/>
              </w:rPr>
              <w:t>3-й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3</w:t>
            </w:r>
          </w:p>
        </w:tc>
        <w:tc>
          <w:tcPr>
            <w:tcW w:w="3259" w:type="dxa"/>
            <w:shd w:val="clear" w:color="auto" w:fill="auto"/>
          </w:tcPr>
          <w:p w:rsidR="00DA1C58" w:rsidRPr="005C547F" w:rsidRDefault="00DA1C58" w:rsidP="005C547F">
            <w:pPr>
              <w:rPr>
                <w:rFonts w:eastAsia="Calibri"/>
              </w:rPr>
            </w:pPr>
            <w:r w:rsidRPr="005C547F">
              <w:rPr>
                <w:rFonts w:eastAsia="Calibri"/>
              </w:rPr>
              <w:t>Команда 4</w:t>
            </w:r>
          </w:p>
        </w:tc>
      </w:tr>
      <w:tr w:rsidR="00DA1C58" w:rsidRPr="00DA1C58" w:rsidTr="005C547F">
        <w:tc>
          <w:tcPr>
            <w:tcW w:w="3258" w:type="dxa"/>
            <w:shd w:val="clear" w:color="auto" w:fill="auto"/>
          </w:tcPr>
          <w:p w:rsidR="00DA1C58" w:rsidRPr="005C547F" w:rsidRDefault="00DA1C58" w:rsidP="005C547F">
            <w:pPr>
              <w:rPr>
                <w:rFonts w:eastAsia="Calibri"/>
              </w:rPr>
            </w:pPr>
            <w:r w:rsidRPr="005C547F">
              <w:rPr>
                <w:rFonts w:eastAsia="Calibri"/>
              </w:rPr>
              <w:t>4-й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4</w:t>
            </w:r>
          </w:p>
        </w:tc>
        <w:tc>
          <w:tcPr>
            <w:tcW w:w="3259" w:type="dxa"/>
            <w:shd w:val="clear" w:color="auto" w:fill="auto"/>
          </w:tcPr>
          <w:p w:rsidR="00DA1C58" w:rsidRPr="005C547F" w:rsidRDefault="00DA1C58" w:rsidP="005C547F">
            <w:pPr>
              <w:rPr>
                <w:rFonts w:eastAsia="Calibri"/>
              </w:rPr>
            </w:pPr>
            <w:r w:rsidRPr="005C547F">
              <w:rPr>
                <w:rFonts w:eastAsia="Calibri"/>
              </w:rPr>
              <w:t>Команда 3</w:t>
            </w:r>
          </w:p>
        </w:tc>
      </w:tr>
      <w:tr w:rsidR="00DA1C58" w:rsidRPr="00DA1C58" w:rsidTr="005C547F">
        <w:tc>
          <w:tcPr>
            <w:tcW w:w="3258" w:type="dxa"/>
            <w:shd w:val="clear" w:color="auto" w:fill="auto"/>
          </w:tcPr>
          <w:p w:rsidR="00DA1C58" w:rsidRPr="005C547F" w:rsidRDefault="00DA1C58" w:rsidP="005C547F">
            <w:pPr>
              <w:rPr>
                <w:rFonts w:eastAsia="Calibri"/>
              </w:rPr>
            </w:pPr>
          </w:p>
          <w:p w:rsidR="00DA1C58" w:rsidRPr="005C547F" w:rsidRDefault="00DA1C58" w:rsidP="005C547F">
            <w:pPr>
              <w:rPr>
                <w:rFonts w:eastAsia="Calibri"/>
              </w:rPr>
            </w:pPr>
            <w:r w:rsidRPr="005C547F">
              <w:rPr>
                <w:rFonts w:eastAsia="Calibri"/>
              </w:rPr>
              <w:t>5-й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победившая в 1-й паре</w:t>
            </w:r>
          </w:p>
        </w:tc>
        <w:tc>
          <w:tcPr>
            <w:tcW w:w="3259" w:type="dxa"/>
            <w:shd w:val="clear" w:color="auto" w:fill="auto"/>
          </w:tcPr>
          <w:p w:rsidR="00DA1C58" w:rsidRPr="005C547F" w:rsidRDefault="00DA1C58" w:rsidP="005C547F">
            <w:pPr>
              <w:rPr>
                <w:rFonts w:eastAsia="Calibri"/>
              </w:rPr>
            </w:pPr>
            <w:r w:rsidRPr="005C547F">
              <w:rPr>
                <w:rFonts w:eastAsia="Calibri"/>
              </w:rPr>
              <w:t>Команда, победившая в 2-й паре</w:t>
            </w:r>
          </w:p>
        </w:tc>
      </w:tr>
      <w:tr w:rsidR="00DA1C58" w:rsidRPr="00DA1C58" w:rsidTr="005C547F">
        <w:tc>
          <w:tcPr>
            <w:tcW w:w="3258" w:type="dxa"/>
            <w:shd w:val="clear" w:color="auto" w:fill="auto"/>
          </w:tcPr>
          <w:p w:rsidR="00DA1C58" w:rsidRPr="005C547F" w:rsidRDefault="00DA1C58" w:rsidP="005C547F">
            <w:pPr>
              <w:rPr>
                <w:rFonts w:eastAsia="Calibri"/>
              </w:rPr>
            </w:pPr>
          </w:p>
          <w:p w:rsidR="00DA1C58" w:rsidRPr="005C547F" w:rsidRDefault="00DA1C58" w:rsidP="005C547F">
            <w:pPr>
              <w:rPr>
                <w:rFonts w:eastAsia="Calibri"/>
              </w:rPr>
            </w:pPr>
            <w:r w:rsidRPr="005C547F">
              <w:rPr>
                <w:rFonts w:eastAsia="Calibri"/>
              </w:rPr>
              <w:t>б-й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победившая в 2-й паре</w:t>
            </w:r>
          </w:p>
        </w:tc>
        <w:tc>
          <w:tcPr>
            <w:tcW w:w="3259" w:type="dxa"/>
            <w:shd w:val="clear" w:color="auto" w:fill="auto"/>
          </w:tcPr>
          <w:p w:rsidR="00DA1C58" w:rsidRPr="005C547F" w:rsidRDefault="00DA1C58" w:rsidP="005C547F">
            <w:pPr>
              <w:rPr>
                <w:rFonts w:eastAsia="Calibri"/>
              </w:rPr>
            </w:pPr>
            <w:r w:rsidRPr="005C547F">
              <w:rPr>
                <w:rFonts w:eastAsia="Calibri"/>
              </w:rPr>
              <w:t>Команда, победившая в 1-й паре</w:t>
            </w:r>
          </w:p>
        </w:tc>
      </w:tr>
    </w:tbl>
    <w:p w:rsidR="00DA1C58" w:rsidRPr="00DA1C58" w:rsidRDefault="00DA1C58" w:rsidP="00DA1C58">
      <w:pPr>
        <w:jc w:val="both"/>
      </w:pPr>
    </w:p>
    <w:p w:rsidR="00DA1C58" w:rsidRPr="00DA1C58" w:rsidRDefault="00DA1C58" w:rsidP="00DA1C58">
      <w:pPr>
        <w:jc w:val="center"/>
        <w:rPr>
          <w:b/>
        </w:rPr>
      </w:pPr>
      <w:r w:rsidRPr="00DA1C58">
        <w:rPr>
          <w:b/>
        </w:rPr>
        <w:t>Календарь проведения коммуникативных «боев» при участии в турнире 5-ти команд</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3224"/>
        <w:gridCol w:w="3224"/>
      </w:tblGrid>
      <w:tr w:rsidR="00DA1C58" w:rsidRPr="00DA1C58" w:rsidTr="005C547F">
        <w:trPr>
          <w:trHeight w:val="244"/>
        </w:trPr>
        <w:tc>
          <w:tcPr>
            <w:tcW w:w="3224" w:type="dxa"/>
            <w:shd w:val="clear" w:color="auto" w:fill="auto"/>
          </w:tcPr>
          <w:p w:rsidR="00DA1C58" w:rsidRPr="005C547F" w:rsidRDefault="00DA1C58" w:rsidP="005C547F">
            <w:pPr>
              <w:jc w:val="center"/>
              <w:rPr>
                <w:rFonts w:eastAsia="Calibri"/>
                <w:b/>
              </w:rPr>
            </w:pPr>
            <w:r w:rsidRPr="005C547F">
              <w:rPr>
                <w:rFonts w:eastAsia="Calibri"/>
                <w:b/>
              </w:rPr>
              <w:t>Номер поединка</w:t>
            </w:r>
          </w:p>
        </w:tc>
        <w:tc>
          <w:tcPr>
            <w:tcW w:w="3224" w:type="dxa"/>
            <w:shd w:val="clear" w:color="auto" w:fill="auto"/>
          </w:tcPr>
          <w:p w:rsidR="00DA1C58" w:rsidRPr="005C547F" w:rsidRDefault="00DA1C58" w:rsidP="005C547F">
            <w:pPr>
              <w:jc w:val="center"/>
              <w:rPr>
                <w:rFonts w:eastAsia="Calibri"/>
                <w:b/>
              </w:rPr>
            </w:pPr>
            <w:r w:rsidRPr="005C547F">
              <w:rPr>
                <w:rFonts w:eastAsia="Calibri"/>
                <w:b/>
              </w:rPr>
              <w:t>Команда позиция</w:t>
            </w:r>
          </w:p>
        </w:tc>
        <w:tc>
          <w:tcPr>
            <w:tcW w:w="3224" w:type="dxa"/>
            <w:shd w:val="clear" w:color="auto" w:fill="auto"/>
          </w:tcPr>
          <w:p w:rsidR="00DA1C58" w:rsidRPr="005C547F" w:rsidRDefault="00DA1C58" w:rsidP="005C547F">
            <w:pPr>
              <w:jc w:val="center"/>
              <w:rPr>
                <w:rFonts w:eastAsia="Calibri"/>
                <w:b/>
              </w:rPr>
            </w:pPr>
            <w:r w:rsidRPr="005C547F">
              <w:rPr>
                <w:rFonts w:eastAsia="Calibri"/>
                <w:b/>
              </w:rPr>
              <w:t>Команда задание</w:t>
            </w:r>
          </w:p>
        </w:tc>
      </w:tr>
      <w:tr w:rsidR="00DA1C58" w:rsidRPr="00DA1C58" w:rsidTr="005C547F">
        <w:trPr>
          <w:trHeight w:val="244"/>
        </w:trPr>
        <w:tc>
          <w:tcPr>
            <w:tcW w:w="3224" w:type="dxa"/>
            <w:shd w:val="clear" w:color="auto" w:fill="auto"/>
          </w:tcPr>
          <w:p w:rsidR="00DA1C58" w:rsidRPr="005C547F" w:rsidRDefault="00DA1C58" w:rsidP="005C547F">
            <w:pPr>
              <w:jc w:val="both"/>
              <w:rPr>
                <w:rFonts w:eastAsia="Calibri"/>
              </w:rPr>
            </w:pPr>
            <w:r w:rsidRPr="005C547F">
              <w:rPr>
                <w:rFonts w:eastAsia="Calibri"/>
              </w:rPr>
              <w:t>1-й поединок</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1</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2</w:t>
            </w:r>
          </w:p>
        </w:tc>
      </w:tr>
      <w:tr w:rsidR="00DA1C58" w:rsidRPr="00DA1C58" w:rsidTr="005C547F">
        <w:trPr>
          <w:trHeight w:val="244"/>
        </w:trPr>
        <w:tc>
          <w:tcPr>
            <w:tcW w:w="3224" w:type="dxa"/>
            <w:shd w:val="clear" w:color="auto" w:fill="auto"/>
          </w:tcPr>
          <w:p w:rsidR="00DA1C58" w:rsidRPr="005C547F" w:rsidRDefault="00DA1C58" w:rsidP="005C547F">
            <w:pPr>
              <w:jc w:val="both"/>
              <w:rPr>
                <w:rFonts w:eastAsia="Calibri"/>
              </w:rPr>
            </w:pPr>
            <w:r w:rsidRPr="005C547F">
              <w:rPr>
                <w:rFonts w:eastAsia="Calibri"/>
              </w:rPr>
              <w:t>2-й поединок</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2</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3</w:t>
            </w:r>
          </w:p>
        </w:tc>
      </w:tr>
      <w:tr w:rsidR="00DA1C58" w:rsidRPr="00DA1C58" w:rsidTr="005C547F">
        <w:trPr>
          <w:trHeight w:val="244"/>
        </w:trPr>
        <w:tc>
          <w:tcPr>
            <w:tcW w:w="3224" w:type="dxa"/>
            <w:shd w:val="clear" w:color="auto" w:fill="auto"/>
          </w:tcPr>
          <w:p w:rsidR="00DA1C58" w:rsidRPr="005C547F" w:rsidRDefault="00DA1C58" w:rsidP="005C547F">
            <w:pPr>
              <w:jc w:val="both"/>
              <w:rPr>
                <w:rFonts w:eastAsia="Calibri"/>
              </w:rPr>
            </w:pPr>
            <w:r w:rsidRPr="005C547F">
              <w:rPr>
                <w:rFonts w:eastAsia="Calibri"/>
              </w:rPr>
              <w:t>3-й поединок</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3</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4</w:t>
            </w:r>
          </w:p>
        </w:tc>
      </w:tr>
      <w:tr w:rsidR="00DA1C58" w:rsidRPr="00DA1C58" w:rsidTr="005C547F">
        <w:trPr>
          <w:trHeight w:val="244"/>
        </w:trPr>
        <w:tc>
          <w:tcPr>
            <w:tcW w:w="3224" w:type="dxa"/>
            <w:shd w:val="clear" w:color="auto" w:fill="auto"/>
          </w:tcPr>
          <w:p w:rsidR="00DA1C58" w:rsidRPr="005C547F" w:rsidRDefault="00DA1C58" w:rsidP="005C547F">
            <w:pPr>
              <w:jc w:val="both"/>
              <w:rPr>
                <w:rFonts w:eastAsia="Calibri"/>
              </w:rPr>
            </w:pPr>
            <w:r w:rsidRPr="005C547F">
              <w:rPr>
                <w:rFonts w:eastAsia="Calibri"/>
              </w:rPr>
              <w:t>4-й поединок</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4</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5</w:t>
            </w:r>
          </w:p>
        </w:tc>
      </w:tr>
      <w:tr w:rsidR="00DA1C58" w:rsidRPr="00DA1C58" w:rsidTr="005C547F">
        <w:trPr>
          <w:trHeight w:val="244"/>
        </w:trPr>
        <w:tc>
          <w:tcPr>
            <w:tcW w:w="3224" w:type="dxa"/>
            <w:shd w:val="clear" w:color="auto" w:fill="auto"/>
          </w:tcPr>
          <w:p w:rsidR="00DA1C58" w:rsidRPr="005C547F" w:rsidRDefault="00DA1C58" w:rsidP="005C547F">
            <w:pPr>
              <w:jc w:val="both"/>
              <w:rPr>
                <w:rFonts w:eastAsia="Calibri"/>
              </w:rPr>
            </w:pPr>
            <w:r w:rsidRPr="005C547F">
              <w:rPr>
                <w:rFonts w:eastAsia="Calibri"/>
              </w:rPr>
              <w:t>5-й поединок</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5</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1</w:t>
            </w:r>
          </w:p>
        </w:tc>
      </w:tr>
      <w:tr w:rsidR="00DA1C58" w:rsidRPr="00DA1C58" w:rsidTr="005C547F">
        <w:trPr>
          <w:trHeight w:val="244"/>
        </w:trPr>
        <w:tc>
          <w:tcPr>
            <w:tcW w:w="3224" w:type="dxa"/>
            <w:shd w:val="clear" w:color="auto" w:fill="auto"/>
          </w:tcPr>
          <w:p w:rsidR="00DA1C58" w:rsidRPr="005C547F" w:rsidRDefault="00DA1C58" w:rsidP="005C547F">
            <w:pPr>
              <w:jc w:val="both"/>
              <w:rPr>
                <w:rFonts w:eastAsia="Calibri"/>
              </w:rPr>
            </w:pPr>
            <w:r w:rsidRPr="005C547F">
              <w:rPr>
                <w:rFonts w:eastAsia="Calibri"/>
              </w:rPr>
              <w:t>б-й поединок</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_______________</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_______________</w:t>
            </w:r>
          </w:p>
        </w:tc>
      </w:tr>
      <w:tr w:rsidR="00DA1C58" w:rsidRPr="00DA1C58" w:rsidTr="005C547F">
        <w:trPr>
          <w:trHeight w:val="244"/>
        </w:trPr>
        <w:tc>
          <w:tcPr>
            <w:tcW w:w="3224" w:type="dxa"/>
            <w:shd w:val="clear" w:color="auto" w:fill="auto"/>
          </w:tcPr>
          <w:p w:rsidR="00DA1C58" w:rsidRPr="005C547F" w:rsidRDefault="00DA1C58" w:rsidP="005C547F">
            <w:pPr>
              <w:jc w:val="both"/>
              <w:rPr>
                <w:rFonts w:eastAsia="Calibri"/>
              </w:rPr>
            </w:pPr>
            <w:r w:rsidRPr="005C547F">
              <w:rPr>
                <w:rFonts w:eastAsia="Calibri"/>
              </w:rPr>
              <w:t>7-й поединок</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_______________</w:t>
            </w:r>
          </w:p>
        </w:tc>
        <w:tc>
          <w:tcPr>
            <w:tcW w:w="3224" w:type="dxa"/>
            <w:shd w:val="clear" w:color="auto" w:fill="auto"/>
          </w:tcPr>
          <w:p w:rsidR="00DA1C58" w:rsidRPr="005C547F" w:rsidRDefault="00DA1C58" w:rsidP="005C547F">
            <w:pPr>
              <w:jc w:val="both"/>
              <w:rPr>
                <w:rFonts w:eastAsia="Calibri"/>
              </w:rPr>
            </w:pPr>
            <w:r w:rsidRPr="005C547F">
              <w:rPr>
                <w:rFonts w:eastAsia="Calibri"/>
              </w:rPr>
              <w:t>Команда _______________</w:t>
            </w:r>
          </w:p>
        </w:tc>
      </w:tr>
    </w:tbl>
    <w:p w:rsidR="00DA1C58" w:rsidRPr="00DA1C58" w:rsidRDefault="00DA1C58" w:rsidP="00DA1C58">
      <w:pPr>
        <w:jc w:val="both"/>
      </w:pPr>
    </w:p>
    <w:p w:rsidR="00DA1C58" w:rsidRDefault="00DA1C58" w:rsidP="00DA1C58">
      <w:pPr>
        <w:jc w:val="center"/>
        <w:rPr>
          <w:b/>
        </w:rPr>
      </w:pPr>
      <w:r w:rsidRPr="00DA1C58">
        <w:rPr>
          <w:b/>
          <w:lang w:val="en-US"/>
        </w:rPr>
        <w:t>IX</w:t>
      </w:r>
      <w:r w:rsidRPr="00DA1C58">
        <w:rPr>
          <w:b/>
        </w:rPr>
        <w:t>. Оценивание кубка по коммуникативным «боям»</w:t>
      </w:r>
    </w:p>
    <w:p w:rsidR="00EE6882" w:rsidRPr="00DA1C58" w:rsidRDefault="00EE6882" w:rsidP="00DA1C58">
      <w:pPr>
        <w:jc w:val="center"/>
        <w:rPr>
          <w:b/>
        </w:rPr>
      </w:pPr>
    </w:p>
    <w:p w:rsidR="00DA1C58" w:rsidRPr="00DA1C58" w:rsidRDefault="00DA1C58" w:rsidP="00DA1C58">
      <w:pPr>
        <w:ind w:firstLine="567"/>
        <w:jc w:val="both"/>
      </w:pPr>
      <w:r w:rsidRPr="00DA1C58">
        <w:t>9.1. Жюри кубка по коммуникативным «боям» оценивает каждый коммуникативный поединок в баллах в соответствии с критериями:</w:t>
      </w:r>
    </w:p>
    <w:p w:rsidR="00DA1C58" w:rsidRPr="00DA1C58" w:rsidRDefault="00DA1C58" w:rsidP="00DA1C58">
      <w:pPr>
        <w:ind w:firstLine="567"/>
        <w:jc w:val="both"/>
      </w:pPr>
      <w:r w:rsidRPr="00DA1C58">
        <w:t>– первый критерий «Содержание выступления»;</w:t>
      </w:r>
    </w:p>
    <w:p w:rsidR="00DA1C58" w:rsidRPr="00DA1C58" w:rsidRDefault="00DA1C58" w:rsidP="00DA1C58">
      <w:pPr>
        <w:ind w:firstLine="567"/>
        <w:jc w:val="both"/>
      </w:pPr>
      <w:r w:rsidRPr="00DA1C58">
        <w:t xml:space="preserve">– второй критерии «Форма выступления, речь, артистизм»; </w:t>
      </w:r>
    </w:p>
    <w:p w:rsidR="00DA1C58" w:rsidRPr="00DA1C58" w:rsidRDefault="00DA1C58" w:rsidP="00DA1C58">
      <w:pPr>
        <w:ind w:firstLine="567"/>
        <w:jc w:val="both"/>
      </w:pPr>
      <w:r w:rsidRPr="00DA1C58">
        <w:t>– третий критерий «</w:t>
      </w:r>
      <w:proofErr w:type="spellStart"/>
      <w:r w:rsidRPr="00DA1C58">
        <w:t>Pa</w:t>
      </w:r>
      <w:proofErr w:type="gramStart"/>
      <w:r w:rsidRPr="00DA1C58">
        <w:t>б</w:t>
      </w:r>
      <w:proofErr w:type="gramEnd"/>
      <w:r w:rsidRPr="00DA1C58">
        <w:t>oтa</w:t>
      </w:r>
      <w:proofErr w:type="spellEnd"/>
      <w:r w:rsidRPr="00DA1C58">
        <w:t xml:space="preserve"> с высказыванием оппонента».</w:t>
      </w:r>
    </w:p>
    <w:p w:rsidR="00DA1C58" w:rsidRPr="00DA1C58" w:rsidRDefault="00DA1C58" w:rsidP="00DA1C58">
      <w:pPr>
        <w:ind w:firstLine="567"/>
        <w:jc w:val="both"/>
      </w:pPr>
      <w:r w:rsidRPr="00DA1C58">
        <w:t xml:space="preserve">По критерию «Содержание выступления» оценивают достоверность, смысловую глубину и логику высказываний. </w:t>
      </w:r>
    </w:p>
    <w:p w:rsidR="00DA1C58" w:rsidRPr="00DA1C58" w:rsidRDefault="00DA1C58" w:rsidP="00DA1C58">
      <w:pPr>
        <w:ind w:firstLine="567"/>
        <w:jc w:val="both"/>
      </w:pPr>
      <w:r w:rsidRPr="00DA1C58">
        <w:t>Условия получения баллов:</w:t>
      </w:r>
    </w:p>
    <w:p w:rsidR="00DA1C58" w:rsidRPr="00DA1C58" w:rsidRDefault="00DA1C58" w:rsidP="00DA1C58">
      <w:pPr>
        <w:ind w:firstLine="567"/>
        <w:jc w:val="both"/>
      </w:pPr>
      <w:r w:rsidRPr="00DA1C58">
        <w:t xml:space="preserve">– содержание выступления соответствует заданной теме и позиции; </w:t>
      </w:r>
    </w:p>
    <w:p w:rsidR="00DA1C58" w:rsidRPr="00DA1C58" w:rsidRDefault="00DA1C58" w:rsidP="00DA1C58">
      <w:pPr>
        <w:ind w:firstLine="567"/>
        <w:jc w:val="both"/>
      </w:pPr>
      <w:r w:rsidRPr="00DA1C58">
        <w:t xml:space="preserve">– информация достоверна, высказывание </w:t>
      </w:r>
      <w:proofErr w:type="gramStart"/>
      <w:r w:rsidRPr="00DA1C58">
        <w:t>информативны</w:t>
      </w:r>
      <w:proofErr w:type="gramEnd"/>
      <w:r w:rsidRPr="00DA1C58">
        <w:t>;</w:t>
      </w:r>
    </w:p>
    <w:p w:rsidR="00DA1C58" w:rsidRPr="00DA1C58" w:rsidRDefault="00DA1C58" w:rsidP="00DA1C58">
      <w:pPr>
        <w:ind w:firstLine="567"/>
        <w:jc w:val="both"/>
      </w:pPr>
      <w:r w:rsidRPr="00DA1C58">
        <w:t xml:space="preserve">– материал проработан, структурирован, содержит примеры; </w:t>
      </w:r>
    </w:p>
    <w:p w:rsidR="00DA1C58" w:rsidRPr="00DA1C58" w:rsidRDefault="00DA1C58" w:rsidP="00DA1C58">
      <w:pPr>
        <w:ind w:firstLine="567"/>
        <w:jc w:val="both"/>
      </w:pPr>
      <w:r w:rsidRPr="00DA1C58">
        <w:t xml:space="preserve">– высказывания логичны, связаны между </w:t>
      </w:r>
      <w:proofErr w:type="spellStart"/>
      <w:r w:rsidRPr="00DA1C58">
        <w:t>co</w:t>
      </w:r>
      <w:proofErr w:type="gramStart"/>
      <w:r w:rsidRPr="00DA1C58">
        <w:t>б</w:t>
      </w:r>
      <w:proofErr w:type="gramEnd"/>
      <w:r w:rsidRPr="00DA1C58">
        <w:t>oй</w:t>
      </w:r>
      <w:proofErr w:type="spellEnd"/>
      <w:r w:rsidRPr="00DA1C58">
        <w:t xml:space="preserve">, аргументированы; </w:t>
      </w:r>
    </w:p>
    <w:p w:rsidR="00DA1C58" w:rsidRPr="00DA1C58" w:rsidRDefault="00DA1C58" w:rsidP="00DA1C58">
      <w:pPr>
        <w:ind w:firstLine="567"/>
        <w:jc w:val="both"/>
      </w:pPr>
      <w:r w:rsidRPr="00DA1C58">
        <w:t>– свободное изложение материала, без чтения заранее подготовленного текста.</w:t>
      </w:r>
    </w:p>
    <w:p w:rsidR="00DA1C58" w:rsidRPr="00DA1C58" w:rsidRDefault="00DA1C58" w:rsidP="00DA1C58">
      <w:pPr>
        <w:ind w:firstLine="567"/>
        <w:jc w:val="both"/>
      </w:pPr>
      <w:r w:rsidRPr="00DA1C58">
        <w:t>По критерию «Форма выступления, речь, артистизм» оценивают грамотность речи, яркость и эмоциональность выступления.</w:t>
      </w:r>
    </w:p>
    <w:p w:rsidR="00DA1C58" w:rsidRPr="00DA1C58" w:rsidRDefault="00DA1C58" w:rsidP="00DA1C58">
      <w:pPr>
        <w:ind w:firstLine="567"/>
        <w:jc w:val="both"/>
      </w:pPr>
      <w:r w:rsidRPr="00DA1C58">
        <w:t xml:space="preserve"> Условия получения баллов:</w:t>
      </w:r>
    </w:p>
    <w:p w:rsidR="00DA1C58" w:rsidRPr="00DA1C58" w:rsidRDefault="00DA1C58" w:rsidP="00DA1C58">
      <w:pPr>
        <w:ind w:firstLine="567"/>
        <w:jc w:val="both"/>
      </w:pPr>
      <w:r w:rsidRPr="00DA1C58">
        <w:lastRenderedPageBreak/>
        <w:t>– яркое и выразительное выступление, содержащее обобщающие высказывания, последовательные и четкие объяснения;</w:t>
      </w:r>
    </w:p>
    <w:p w:rsidR="00DA1C58" w:rsidRPr="00DA1C58" w:rsidRDefault="00DA1C58" w:rsidP="00DA1C58">
      <w:pPr>
        <w:ind w:firstLine="567"/>
        <w:jc w:val="both"/>
      </w:pPr>
      <w:r w:rsidRPr="00DA1C58">
        <w:t>– убедительность и логичность приводимых доводов, простота и ясность изложения;</w:t>
      </w:r>
    </w:p>
    <w:p w:rsidR="00DA1C58" w:rsidRPr="00DA1C58" w:rsidRDefault="00DA1C58" w:rsidP="00DA1C58">
      <w:pPr>
        <w:ind w:firstLine="567"/>
        <w:jc w:val="both"/>
      </w:pPr>
      <w:r w:rsidRPr="00DA1C58">
        <w:t xml:space="preserve">– богатый словарный запас, отсутствие лишних слов, выражений, речевых и грамматических ошибок, сленга и просторечных оборотов; </w:t>
      </w:r>
    </w:p>
    <w:p w:rsidR="00DA1C58" w:rsidRPr="00DA1C58" w:rsidRDefault="00DA1C58" w:rsidP="00DA1C58">
      <w:pPr>
        <w:ind w:firstLine="567"/>
        <w:jc w:val="both"/>
      </w:pPr>
      <w:r w:rsidRPr="00DA1C58">
        <w:t>– уверенный, средний темп речи, соразмерность силы голоса, наличие пауз, позволяющих собеседнику осмыслить сказанное;</w:t>
      </w:r>
    </w:p>
    <w:p w:rsidR="00DA1C58" w:rsidRPr="00DA1C58" w:rsidRDefault="00DA1C58" w:rsidP="00DA1C58">
      <w:pPr>
        <w:ind w:firstLine="567"/>
        <w:jc w:val="both"/>
      </w:pPr>
      <w:r w:rsidRPr="00DA1C58">
        <w:t>– речевой артистизм, позитивная энергетика, высокая ассоциативность, выразительность, экспрессивность.</w:t>
      </w:r>
    </w:p>
    <w:p w:rsidR="00DA1C58" w:rsidRPr="00DA1C58" w:rsidRDefault="00DA1C58" w:rsidP="00DA1C58">
      <w:pPr>
        <w:ind w:firstLine="567"/>
        <w:jc w:val="both"/>
      </w:pPr>
      <w:r w:rsidRPr="00DA1C58">
        <w:t>По критерию «</w:t>
      </w:r>
      <w:proofErr w:type="spellStart"/>
      <w:r w:rsidRPr="00DA1C58">
        <w:t>Pa</w:t>
      </w:r>
      <w:proofErr w:type="gramStart"/>
      <w:r w:rsidRPr="00DA1C58">
        <w:t>б</w:t>
      </w:r>
      <w:proofErr w:type="gramEnd"/>
      <w:r w:rsidRPr="00DA1C58">
        <w:t>oтa</w:t>
      </w:r>
      <w:proofErr w:type="spellEnd"/>
      <w:r w:rsidRPr="00DA1C58">
        <w:t xml:space="preserve"> с высказыванием оппонента› оценивают коммуникативные компетентности, импровизацию и корректировку своего выступления. </w:t>
      </w:r>
    </w:p>
    <w:p w:rsidR="00DA1C58" w:rsidRPr="00DA1C58" w:rsidRDefault="00DA1C58" w:rsidP="00DA1C58">
      <w:pPr>
        <w:ind w:firstLine="567"/>
        <w:jc w:val="both"/>
      </w:pPr>
      <w:r w:rsidRPr="00DA1C58">
        <w:t>Условия получения баллов:</w:t>
      </w:r>
    </w:p>
    <w:p w:rsidR="00DA1C58" w:rsidRPr="00DA1C58" w:rsidRDefault="00DA1C58" w:rsidP="00DA1C58">
      <w:pPr>
        <w:ind w:firstLine="567"/>
        <w:jc w:val="both"/>
      </w:pPr>
      <w:r w:rsidRPr="00DA1C58">
        <w:t>– четкая формулировка аргументов и контраргументов, их соответствие выдвинутому тезису;</w:t>
      </w:r>
    </w:p>
    <w:p w:rsidR="00DA1C58" w:rsidRPr="00DA1C58" w:rsidRDefault="00DA1C58" w:rsidP="00DA1C58">
      <w:pPr>
        <w:ind w:firstLine="567"/>
        <w:jc w:val="both"/>
      </w:pPr>
      <w:r w:rsidRPr="00DA1C58">
        <w:t>– наличие причинно-следственных связей между аргументами и контраргументами, преобладание объективных доводов над субъективным мнением;</w:t>
      </w:r>
    </w:p>
    <w:p w:rsidR="00DA1C58" w:rsidRPr="00DA1C58" w:rsidRDefault="00DA1C58" w:rsidP="00DA1C58">
      <w:pPr>
        <w:ind w:firstLine="567"/>
        <w:jc w:val="both"/>
      </w:pPr>
      <w:r w:rsidRPr="00DA1C58">
        <w:t>– использование прямого и косвенного опровержения тезисов оппонента, способность убедить публику в необоснованности доводов оппонента;</w:t>
      </w:r>
    </w:p>
    <w:p w:rsidR="00DA1C58" w:rsidRPr="00DA1C58" w:rsidRDefault="00DA1C58" w:rsidP="00DA1C58">
      <w:pPr>
        <w:ind w:firstLine="567"/>
        <w:jc w:val="both"/>
      </w:pPr>
      <w:r w:rsidRPr="00DA1C58">
        <w:t>– подхватывание предложений оппонента и их развитие, быстрое переключение на новые данные в дискуссии;</w:t>
      </w:r>
    </w:p>
    <w:p w:rsidR="00DA1C58" w:rsidRPr="00DA1C58" w:rsidRDefault="00DA1C58" w:rsidP="00DA1C58">
      <w:pPr>
        <w:ind w:firstLine="567"/>
        <w:jc w:val="both"/>
      </w:pPr>
      <w:r w:rsidRPr="00DA1C58">
        <w:t>– уважение взглядов оппонента, умение выслушать мнение оппонента до конца, отсутствие личностного давления на оппонента;</w:t>
      </w:r>
    </w:p>
    <w:p w:rsidR="00DA1C58" w:rsidRPr="00DA1C58" w:rsidRDefault="00DA1C58" w:rsidP="00DA1C58">
      <w:pPr>
        <w:ind w:firstLine="567"/>
        <w:jc w:val="both"/>
      </w:pPr>
      <w:r w:rsidRPr="00DA1C58">
        <w:t>– умение вести беседу, кратко и точно выражать свои мысли;</w:t>
      </w:r>
    </w:p>
    <w:p w:rsidR="00DA1C58" w:rsidRPr="00DA1C58" w:rsidRDefault="00DA1C58" w:rsidP="00DA1C58">
      <w:pPr>
        <w:ind w:firstLine="567"/>
        <w:jc w:val="both"/>
      </w:pPr>
      <w:r w:rsidRPr="00DA1C58">
        <w:t>– умение стимулировать собеседника к прояснению его позиции, умение слушать и понять то, что имел в виду собеседник;</w:t>
      </w:r>
    </w:p>
    <w:p w:rsidR="00DA1C58" w:rsidRPr="00DA1C58" w:rsidRDefault="00DA1C58" w:rsidP="00DA1C58">
      <w:pPr>
        <w:ind w:firstLine="567"/>
        <w:jc w:val="both"/>
      </w:pPr>
      <w:r w:rsidRPr="00DA1C58">
        <w:t xml:space="preserve">– осуществление обратной связи, самообладание и </w:t>
      </w:r>
      <w:proofErr w:type="spellStart"/>
      <w:r w:rsidRPr="00DA1C58">
        <w:t>саморегуляция</w:t>
      </w:r>
      <w:proofErr w:type="spellEnd"/>
      <w:r w:rsidRPr="00DA1C58">
        <w:t xml:space="preserve"> эмоционального состояния.</w:t>
      </w:r>
    </w:p>
    <w:p w:rsidR="00DA1C58" w:rsidRPr="00DA1C58" w:rsidRDefault="00DA1C58" w:rsidP="00DA1C58">
      <w:pPr>
        <w:ind w:firstLine="567"/>
        <w:jc w:val="both"/>
      </w:pPr>
      <w:r w:rsidRPr="00DA1C58">
        <w:t>9.2. Жюри оценивает поединок по каждому критерию, показывая зеленую или красную карточку. Для оценки коммуникативного поединка используется бальная система по каждому из критериев, имеющих равный вес при формировании общей оценки. Каждый из критериев оценивается в 1 балл каждым экспертом жюри. Итоговая оценка за коммуникативный поединок формируется как общая сумма всех баллов членов жюри по трем критериям.</w:t>
      </w:r>
    </w:p>
    <w:p w:rsidR="00DA1C58" w:rsidRPr="00DA1C58" w:rsidRDefault="00DA1C58" w:rsidP="00DA1C58">
      <w:pPr>
        <w:jc w:val="right"/>
      </w:pPr>
    </w:p>
    <w:p w:rsidR="00DA1C58" w:rsidRPr="00DA1C58" w:rsidRDefault="00DA1C58" w:rsidP="00DA1C58">
      <w:pPr>
        <w:jc w:val="right"/>
        <w:rPr>
          <w:b/>
        </w:rPr>
      </w:pPr>
    </w:p>
    <w:p w:rsidR="00DA1C58" w:rsidRPr="00DA1C58" w:rsidRDefault="00DA1C58" w:rsidP="00DA1C58">
      <w:pPr>
        <w:jc w:val="right"/>
        <w:rPr>
          <w:b/>
        </w:rPr>
      </w:pPr>
    </w:p>
    <w:p w:rsidR="00DA1C58" w:rsidRPr="00DA1C58" w:rsidRDefault="00DA1C58" w:rsidP="00DA1C58">
      <w:pPr>
        <w:jc w:val="right"/>
        <w:rPr>
          <w:b/>
        </w:rPr>
      </w:pPr>
    </w:p>
    <w:p w:rsidR="00DA1C58" w:rsidRPr="00DA1C58" w:rsidRDefault="00DA1C58" w:rsidP="00DA1C58">
      <w:pPr>
        <w:jc w:val="right"/>
        <w:rPr>
          <w:b/>
        </w:rPr>
      </w:pPr>
    </w:p>
    <w:p w:rsidR="00DA1C58" w:rsidRPr="00DA1C58" w:rsidRDefault="00DA1C58" w:rsidP="00DA1C58">
      <w:pPr>
        <w:jc w:val="right"/>
        <w:rPr>
          <w:b/>
        </w:rPr>
      </w:pPr>
    </w:p>
    <w:p w:rsidR="00DA1C58" w:rsidRDefault="00DA1C58" w:rsidP="00DA1C58">
      <w:pPr>
        <w:jc w:val="right"/>
        <w:rPr>
          <w:b/>
        </w:rPr>
      </w:pPr>
    </w:p>
    <w:p w:rsidR="00DA1C58" w:rsidRPr="00DA1C58" w:rsidRDefault="00DA1C58" w:rsidP="00DA1C58">
      <w:pPr>
        <w:jc w:val="right"/>
        <w:rPr>
          <w:b/>
          <w:sz w:val="32"/>
        </w:rPr>
      </w:pPr>
      <w:r>
        <w:rPr>
          <w:b/>
        </w:rPr>
        <w:br w:type="page"/>
      </w:r>
    </w:p>
    <w:p w:rsidR="00DA1C58" w:rsidRPr="00DA1C58" w:rsidRDefault="00DA1C58" w:rsidP="00DA1C58">
      <w:pPr>
        <w:jc w:val="right"/>
      </w:pPr>
      <w:r w:rsidRPr="00DA1C58">
        <w:t>Приложение № 2</w:t>
      </w:r>
    </w:p>
    <w:p w:rsidR="001A6DC0" w:rsidRDefault="00EE6882" w:rsidP="00EE6882">
      <w:pPr>
        <w:jc w:val="right"/>
      </w:pPr>
      <w:r w:rsidRPr="00DA1C58">
        <w:t>к Положению</w:t>
      </w:r>
      <w:r>
        <w:t xml:space="preserve"> о </w:t>
      </w:r>
      <w:r w:rsidRPr="00703AD4">
        <w:t>проведении чемпионата</w:t>
      </w:r>
    </w:p>
    <w:p w:rsidR="00EE6882" w:rsidRDefault="001A6DC0" w:rsidP="00EE6882">
      <w:pPr>
        <w:jc w:val="right"/>
      </w:pPr>
      <w:r>
        <w:t>по финансовой грамотности в Октябрьском районе</w:t>
      </w:r>
      <w:r w:rsidR="00EE6882" w:rsidRPr="00703AD4">
        <w:t xml:space="preserve"> </w:t>
      </w:r>
    </w:p>
    <w:p w:rsidR="00DA1C58" w:rsidRPr="0023705A" w:rsidRDefault="00DA1C58" w:rsidP="00EE6882">
      <w:pPr>
        <w:rPr>
          <w:b/>
        </w:rPr>
      </w:pPr>
    </w:p>
    <w:p w:rsidR="00DA1C58" w:rsidRDefault="00DA1C58" w:rsidP="00DA1C58">
      <w:pPr>
        <w:jc w:val="center"/>
        <w:rPr>
          <w:b/>
        </w:rPr>
      </w:pPr>
      <w:r w:rsidRPr="0023705A">
        <w:rPr>
          <w:b/>
        </w:rPr>
        <w:t>Регламент провед</w:t>
      </w:r>
      <w:r>
        <w:rPr>
          <w:b/>
        </w:rPr>
        <w:t>ения кубка по финансовым «боям»</w:t>
      </w:r>
    </w:p>
    <w:p w:rsidR="00EE6882" w:rsidRPr="00CB6E43" w:rsidRDefault="00EE6882" w:rsidP="00DA1C58">
      <w:pPr>
        <w:jc w:val="center"/>
        <w:rPr>
          <w:b/>
        </w:rPr>
      </w:pPr>
    </w:p>
    <w:p w:rsidR="00DA1C58" w:rsidRDefault="00DA1C58" w:rsidP="00EE6882">
      <w:pPr>
        <w:numPr>
          <w:ilvl w:val="0"/>
          <w:numId w:val="30"/>
        </w:numPr>
        <w:jc w:val="center"/>
        <w:rPr>
          <w:b/>
        </w:rPr>
      </w:pPr>
      <w:r w:rsidRPr="0023705A">
        <w:rPr>
          <w:b/>
        </w:rPr>
        <w:t>Общие положения</w:t>
      </w:r>
    </w:p>
    <w:p w:rsidR="00EE6882" w:rsidRPr="0023705A" w:rsidRDefault="00EE6882" w:rsidP="00EE6882">
      <w:pPr>
        <w:ind w:left="1080"/>
        <w:rPr>
          <w:b/>
        </w:rPr>
      </w:pPr>
    </w:p>
    <w:p w:rsidR="00DA1C58" w:rsidRPr="0073760F" w:rsidRDefault="00DA1C58" w:rsidP="00DA1C58">
      <w:pPr>
        <w:ind w:firstLine="567"/>
      </w:pPr>
      <w:r>
        <w:t xml:space="preserve">1.1. </w:t>
      </w:r>
      <w:r w:rsidRPr="0073760F">
        <w:t xml:space="preserve">Финансовый бой </w:t>
      </w:r>
      <w:r w:rsidRPr="0023705A">
        <w:t>–</w:t>
      </w:r>
      <w:r w:rsidRPr="0073760F">
        <w:t xml:space="preserve"> это лично-командное соревнование по решению кейсов и задач по тематике финансовой грамотности, включающее в себя решение турнирной задачи (кейса) и оппонирование (подготовка вопросов по теме и содержанию задачи).</w:t>
      </w:r>
    </w:p>
    <w:p w:rsidR="00DA1C58" w:rsidRDefault="00DA1C58" w:rsidP="00DA1C58">
      <w:pPr>
        <w:ind w:firstLine="567"/>
        <w:jc w:val="both"/>
      </w:pPr>
      <w:r>
        <w:t xml:space="preserve">1.2. </w:t>
      </w:r>
      <w:r w:rsidRPr="0073760F">
        <w:t xml:space="preserve">Соревнования кубка состоят из турниров (групповых соревнований) по финансовым «боям». Турнир </w:t>
      </w:r>
      <w:r w:rsidRPr="0023705A">
        <w:t>–</w:t>
      </w:r>
      <w:r w:rsidRPr="0073760F">
        <w:t xml:space="preserve"> это серия финансовых «боев»</w:t>
      </w:r>
      <w:r>
        <w:t>.</w:t>
      </w:r>
    </w:p>
    <w:p w:rsidR="00DA1C58" w:rsidRDefault="00DA1C58" w:rsidP="00DA1C58">
      <w:pPr>
        <w:ind w:firstLine="567"/>
        <w:jc w:val="both"/>
      </w:pPr>
      <w:r>
        <w:t xml:space="preserve">1.3. </w:t>
      </w:r>
      <w:r w:rsidRPr="0073760F">
        <w:t>«Команда реша</w:t>
      </w:r>
      <w:r>
        <w:t>т</w:t>
      </w:r>
      <w:r w:rsidRPr="0073760F">
        <w:t xml:space="preserve">елей» </w:t>
      </w:r>
      <w:r>
        <w:t>–</w:t>
      </w:r>
      <w:r w:rsidRPr="0073760F">
        <w:t xml:space="preserve"> команда, которая решает зада</w:t>
      </w:r>
      <w:r>
        <w:t>н</w:t>
      </w:r>
      <w:r w:rsidRPr="0073760F">
        <w:t xml:space="preserve">ие из общего </w:t>
      </w:r>
      <w:r>
        <w:t xml:space="preserve">списка </w:t>
      </w:r>
      <w:r w:rsidRPr="0073760F">
        <w:t>финансовых заданий, разыгрываемых на Чемпионате.</w:t>
      </w:r>
    </w:p>
    <w:p w:rsidR="00DA1C58" w:rsidRDefault="00DA1C58" w:rsidP="00DA1C58">
      <w:pPr>
        <w:ind w:firstLine="567"/>
        <w:jc w:val="both"/>
      </w:pPr>
      <w:r>
        <w:t xml:space="preserve">1.4. </w:t>
      </w:r>
      <w:r w:rsidRPr="0073760F">
        <w:t>«Команда оппонентов»</w:t>
      </w:r>
      <w:r>
        <w:t xml:space="preserve"> –</w:t>
      </w:r>
      <w:r w:rsidRPr="0073760F">
        <w:t xml:space="preserve"> команда, которая назначает задание</w:t>
      </w:r>
      <w:r>
        <w:t xml:space="preserve"> </w:t>
      </w:r>
      <w:r w:rsidRPr="0073760F">
        <w:t>«команде решателей» из общего списка финансовых заданий и осуществляет оппонирование.</w:t>
      </w:r>
    </w:p>
    <w:p w:rsidR="00DA1C58" w:rsidRPr="0073760F" w:rsidRDefault="00DA1C58" w:rsidP="00DA1C58">
      <w:pPr>
        <w:ind w:firstLine="567"/>
        <w:jc w:val="both"/>
      </w:pPr>
      <w:r>
        <w:t xml:space="preserve">1.5. </w:t>
      </w:r>
      <w:r w:rsidRPr="0073760F">
        <w:t>«Правило 30 секунд»:</w:t>
      </w:r>
    </w:p>
    <w:p w:rsidR="00DA1C58" w:rsidRPr="0073760F" w:rsidRDefault="00DA1C58" w:rsidP="00DA1C58">
      <w:pPr>
        <w:ind w:firstLine="567"/>
        <w:jc w:val="both"/>
      </w:pPr>
      <w:r>
        <w:t xml:space="preserve">– </w:t>
      </w:r>
      <w:r w:rsidRPr="0073760F">
        <w:t xml:space="preserve">«команда оппонентов» в течение 30 секунд определяет номер задания из </w:t>
      </w:r>
      <w:proofErr w:type="spellStart"/>
      <w:proofErr w:type="gramStart"/>
      <w:r w:rsidRPr="0073760F">
        <w:t>o</w:t>
      </w:r>
      <w:proofErr w:type="gramEnd"/>
      <w:r>
        <w:t>б</w:t>
      </w:r>
      <w:r w:rsidRPr="0073760F">
        <w:t>щe</w:t>
      </w:r>
      <w:r>
        <w:t>г</w:t>
      </w:r>
      <w:r w:rsidRPr="0073760F">
        <w:t>o</w:t>
      </w:r>
      <w:proofErr w:type="spellEnd"/>
      <w:r w:rsidRPr="0073760F">
        <w:t xml:space="preserve"> списка финансовых заданий, разыгрываемых на финансовом турнире Чемпионата, и назначает эту задачу для публ</w:t>
      </w:r>
      <w:r>
        <w:t>и</w:t>
      </w:r>
      <w:r w:rsidRPr="0073760F">
        <w:t>чной защиты ее решения «команде решателей»;</w:t>
      </w:r>
    </w:p>
    <w:p w:rsidR="00DA1C58" w:rsidRPr="0073760F" w:rsidRDefault="00DA1C58" w:rsidP="00DA1C58">
      <w:pPr>
        <w:ind w:firstLine="567"/>
        <w:jc w:val="both"/>
      </w:pPr>
      <w:r>
        <w:t xml:space="preserve">– </w:t>
      </w:r>
      <w:r w:rsidRPr="0073760F">
        <w:t>«команда оппонентов» и «команда решателей» в течение 30 секунд определяют по одному представителю от своей команды, которые будут защищать решение и оппонировать ему;</w:t>
      </w:r>
    </w:p>
    <w:p w:rsidR="00DA1C58" w:rsidRPr="0073760F" w:rsidRDefault="00DA1C58" w:rsidP="00DA1C58">
      <w:pPr>
        <w:ind w:firstLine="567"/>
        <w:jc w:val="both"/>
      </w:pPr>
      <w:r>
        <w:t xml:space="preserve">– </w:t>
      </w:r>
      <w:r w:rsidRPr="0073760F">
        <w:t>если «команда оппонентов» не может задать первый, второй или третий вопрос «команде решателей» в течение 30 секунд, то считается, что у</w:t>
      </w:r>
      <w:r>
        <w:t xml:space="preserve"> </w:t>
      </w:r>
      <w:r w:rsidRPr="0073760F">
        <w:t>«команды оппонентов» нет вопроса, и на этом поединок заканчивается;</w:t>
      </w:r>
    </w:p>
    <w:p w:rsidR="00DA1C58" w:rsidRDefault="00DA1C58" w:rsidP="00DA1C58">
      <w:pPr>
        <w:ind w:firstLine="567"/>
        <w:jc w:val="both"/>
      </w:pPr>
      <w:r>
        <w:t xml:space="preserve">– </w:t>
      </w:r>
      <w:r w:rsidRPr="0073760F">
        <w:t>если «команда решателей» не может дать ответ на вопрос «команды оппонентов» в течение 30 секунд, то считается, что у команды нет ответа, и</w:t>
      </w:r>
      <w:r>
        <w:t xml:space="preserve"> </w:t>
      </w:r>
      <w:r w:rsidRPr="0073760F">
        <w:t>«команде оппонентов» передается право дат</w:t>
      </w:r>
      <w:r>
        <w:t>ь</w:t>
      </w:r>
      <w:r w:rsidRPr="0073760F">
        <w:t xml:space="preserve"> ответ на собственный вопрос.</w:t>
      </w:r>
    </w:p>
    <w:p w:rsidR="00DA1C58" w:rsidRDefault="00DA1C58" w:rsidP="00DA1C58">
      <w:pPr>
        <w:ind w:firstLine="567"/>
        <w:jc w:val="both"/>
      </w:pPr>
      <w:r>
        <w:t xml:space="preserve">1.6. </w:t>
      </w:r>
      <w:r w:rsidRPr="0073760F">
        <w:t>Один раз за турнир решатель или капитан «команды решателей» после того, как вопрос был озвучен и, отведенные на начало предоставления ответа 30 секунд не истекли, может сказать: «Ответ команд</w:t>
      </w:r>
      <w:r>
        <w:t>ы</w:t>
      </w:r>
      <w:r w:rsidRPr="0073760F">
        <w:t>». В этом случае капитан должен тут же оз</w:t>
      </w:r>
      <w:r>
        <w:t>вуч</w:t>
      </w:r>
      <w:r w:rsidRPr="0073760F">
        <w:t xml:space="preserve">ить, кто будет от команды отвечать на заданный вопрос вместо </w:t>
      </w:r>
      <w:proofErr w:type="gramStart"/>
      <w:r w:rsidRPr="0073760F">
        <w:t>выступа</w:t>
      </w:r>
      <w:r>
        <w:t>ю</w:t>
      </w:r>
      <w:r w:rsidRPr="0073760F">
        <w:t>щего</w:t>
      </w:r>
      <w:proofErr w:type="gramEnd"/>
      <w:r w:rsidRPr="0073760F">
        <w:t>. Ответ должен последовать сразу же после того, как капитан озвучил, кто будет отвечать.</w:t>
      </w:r>
    </w:p>
    <w:p w:rsidR="00DA1C58" w:rsidRDefault="00DA1C58" w:rsidP="00DA1C58">
      <w:pPr>
        <w:ind w:firstLine="567"/>
        <w:jc w:val="both"/>
      </w:pPr>
      <w:r>
        <w:t>1.7. </w:t>
      </w:r>
      <w:r w:rsidRPr="0073760F">
        <w:t xml:space="preserve">Один раз за турнир оппонент или капитан «команды оппонентов», пока </w:t>
      </w:r>
      <w:proofErr w:type="gramStart"/>
      <w:r w:rsidRPr="0073760F">
        <w:t>идут предоставленные на формулировку вопроса 30 секунд может</w:t>
      </w:r>
      <w:proofErr w:type="gramEnd"/>
      <w:r w:rsidRPr="0073760F">
        <w:t xml:space="preserve"> сказать: «Вопрос команды». В этом случае капитан называет участника команды, который будет задавать вопрос </w:t>
      </w:r>
      <w:proofErr w:type="gramStart"/>
      <w:r w:rsidRPr="0073760F">
        <w:t>вместо</w:t>
      </w:r>
      <w:proofErr w:type="gramEnd"/>
      <w:r w:rsidRPr="0073760F">
        <w:t xml:space="preserve"> выступающего. Вопрос </w:t>
      </w:r>
      <w:r>
        <w:t>долж</w:t>
      </w:r>
      <w:r w:rsidRPr="0073760F">
        <w:t>ен последовать сразу же после того, как капитан озвучил, кто будет его задавать.</w:t>
      </w:r>
    </w:p>
    <w:p w:rsidR="00DA1C58" w:rsidRPr="0073760F" w:rsidRDefault="00DA1C58" w:rsidP="00DA1C58">
      <w:pPr>
        <w:ind w:firstLine="567"/>
        <w:jc w:val="both"/>
      </w:pPr>
      <w:r>
        <w:t>1.8.</w:t>
      </w:r>
      <w:r w:rsidRPr="0073760F">
        <w:t xml:space="preserve"> </w:t>
      </w:r>
      <w:proofErr w:type="gramStart"/>
      <w:r w:rsidRPr="0073760F">
        <w:t>Один раз за турнир «команда решателей» после назначения ей задачи и до выхода представителей команд имеет право передать решение назначенной им задачи «команде оппонентов›), сообщив ведущему «Мы будем выступать оппонентами».</w:t>
      </w:r>
      <w:proofErr w:type="gramEnd"/>
      <w:r w:rsidRPr="0073760F">
        <w:t xml:space="preserve"> В </w:t>
      </w:r>
      <w:proofErr w:type="gramStart"/>
      <w:r w:rsidRPr="0073760F">
        <w:t>этом</w:t>
      </w:r>
      <w:proofErr w:type="gramEnd"/>
      <w:r w:rsidRPr="0073760F">
        <w:t xml:space="preserve"> случае команды меняются ролями:</w:t>
      </w:r>
      <w:r>
        <w:t xml:space="preserve"> </w:t>
      </w:r>
      <w:r w:rsidRPr="0073760F">
        <w:t xml:space="preserve">«команда решателей» становится «командой оппонентов», а «команда оппонентов» становится «командой решателей». Команда, которой была передача задача, не может вернуть задачу обратно, используя это же правило. Если в первом поединке финансового боя между двумя командами произошла смена ролей, то этот факт не влияет на нормативное распределение ролей во втором поединке между </w:t>
      </w:r>
      <w:r>
        <w:t>э</w:t>
      </w:r>
      <w:r w:rsidRPr="0073760F">
        <w:t>тими командами.</w:t>
      </w:r>
    </w:p>
    <w:p w:rsidR="00DA1C58" w:rsidRPr="0073760F" w:rsidRDefault="00DA1C58" w:rsidP="00DA1C58"/>
    <w:p w:rsidR="00DA1C58" w:rsidRDefault="00DA1C58" w:rsidP="00EE6882">
      <w:pPr>
        <w:numPr>
          <w:ilvl w:val="0"/>
          <w:numId w:val="30"/>
        </w:numPr>
        <w:jc w:val="center"/>
        <w:rPr>
          <w:b/>
        </w:rPr>
      </w:pPr>
      <w:r w:rsidRPr="0023705A">
        <w:rPr>
          <w:b/>
        </w:rPr>
        <w:t>Главный судья ку</w:t>
      </w:r>
      <w:r>
        <w:rPr>
          <w:b/>
        </w:rPr>
        <w:t>б</w:t>
      </w:r>
      <w:r w:rsidRPr="0023705A">
        <w:rPr>
          <w:b/>
        </w:rPr>
        <w:t>ка по финансовым «боям»</w:t>
      </w:r>
    </w:p>
    <w:p w:rsidR="00EE6882" w:rsidRPr="0023705A" w:rsidRDefault="00EE6882" w:rsidP="00EE6882">
      <w:pPr>
        <w:ind w:left="1080"/>
        <w:rPr>
          <w:b/>
        </w:rPr>
      </w:pPr>
    </w:p>
    <w:p w:rsidR="00DA1C58" w:rsidRPr="0073760F" w:rsidRDefault="00DA1C58" w:rsidP="00DA1C58">
      <w:pPr>
        <w:ind w:firstLine="709"/>
        <w:jc w:val="both"/>
      </w:pPr>
      <w:r>
        <w:t xml:space="preserve">2.1. </w:t>
      </w:r>
      <w:r w:rsidRPr="0073760F">
        <w:t>Главный судья ку</w:t>
      </w:r>
      <w:r>
        <w:t>б</w:t>
      </w:r>
      <w:r w:rsidRPr="0073760F">
        <w:t xml:space="preserve">ка по финансовым «боям» (далее </w:t>
      </w:r>
      <w:r>
        <w:t xml:space="preserve">– </w:t>
      </w:r>
      <w:r w:rsidRPr="0073760F">
        <w:t>главный</w:t>
      </w:r>
      <w:r>
        <w:t xml:space="preserve"> </w:t>
      </w:r>
      <w:r w:rsidRPr="0073760F">
        <w:t>судья)</w:t>
      </w:r>
      <w:r>
        <w:t xml:space="preserve"> </w:t>
      </w:r>
      <w:r w:rsidRPr="0073760F">
        <w:t>определяется</w:t>
      </w:r>
      <w:r>
        <w:t xml:space="preserve"> </w:t>
      </w:r>
      <w:r w:rsidRPr="0073760F">
        <w:t xml:space="preserve">Оргкомитетом </w:t>
      </w:r>
      <w:r>
        <w:t>Чемпионата.</w:t>
      </w:r>
    </w:p>
    <w:p w:rsidR="00DA1C58" w:rsidRPr="0073760F" w:rsidRDefault="00DA1C58" w:rsidP="00DA1C58">
      <w:pPr>
        <w:ind w:firstLine="709"/>
        <w:jc w:val="both"/>
      </w:pPr>
      <w:r>
        <w:lastRenderedPageBreak/>
        <w:t xml:space="preserve">2.2. </w:t>
      </w:r>
      <w:r w:rsidRPr="0073760F">
        <w:t>Главный суд</w:t>
      </w:r>
      <w:r>
        <w:t>ь</w:t>
      </w:r>
      <w:r w:rsidRPr="0073760F">
        <w:t>я до начала ку</w:t>
      </w:r>
      <w:r>
        <w:t>б</w:t>
      </w:r>
      <w:r w:rsidRPr="0073760F">
        <w:t>ка по финансовым «боям» проверяет наличие и готовность необходимой документации.</w:t>
      </w:r>
    </w:p>
    <w:p w:rsidR="00DA1C58" w:rsidRPr="0073760F" w:rsidRDefault="00DA1C58" w:rsidP="00DA1C58">
      <w:pPr>
        <w:ind w:firstLine="709"/>
        <w:jc w:val="both"/>
      </w:pPr>
      <w:r>
        <w:t xml:space="preserve">2.3. </w:t>
      </w:r>
      <w:r w:rsidRPr="0073760F">
        <w:t>Распоряжения главного судьи являются о</w:t>
      </w:r>
      <w:r>
        <w:t>б</w:t>
      </w:r>
      <w:r w:rsidRPr="0073760F">
        <w:t xml:space="preserve">язательными для всех основных и запасных членов команд, </w:t>
      </w:r>
      <w:r>
        <w:t xml:space="preserve">капитанов </w:t>
      </w:r>
      <w:r w:rsidRPr="0073760F">
        <w:t>команд, членов ж</w:t>
      </w:r>
      <w:r>
        <w:t>ю</w:t>
      </w:r>
      <w:r w:rsidRPr="0073760F">
        <w:t>ри, ведущего, зрителей.</w:t>
      </w:r>
    </w:p>
    <w:p w:rsidR="00DA1C58" w:rsidRPr="0073760F" w:rsidRDefault="00DA1C58" w:rsidP="00DA1C58">
      <w:pPr>
        <w:ind w:firstLine="709"/>
        <w:jc w:val="both"/>
      </w:pPr>
      <w:r>
        <w:t xml:space="preserve">2.4. </w:t>
      </w:r>
      <w:r w:rsidRPr="0073760F">
        <w:t>Главный судья:</w:t>
      </w:r>
    </w:p>
    <w:p w:rsidR="00DA1C58" w:rsidRPr="0073760F" w:rsidRDefault="00DA1C58" w:rsidP="00DA1C58">
      <w:pPr>
        <w:ind w:firstLine="709"/>
        <w:jc w:val="both"/>
      </w:pPr>
      <w:r>
        <w:t>–</w:t>
      </w:r>
      <w:r w:rsidRPr="0073760F">
        <w:t xml:space="preserve"> контролирует соблюдение настоящего Регламента;</w:t>
      </w:r>
    </w:p>
    <w:p w:rsidR="00DA1C58" w:rsidRPr="0073760F" w:rsidRDefault="00DA1C58" w:rsidP="00DA1C58">
      <w:pPr>
        <w:ind w:firstLine="709"/>
        <w:jc w:val="both"/>
      </w:pPr>
      <w:r>
        <w:t>–</w:t>
      </w:r>
      <w:r w:rsidRPr="0073760F">
        <w:t xml:space="preserve"> обеспечивает правильное выполнение схемы и календаря проведения ку</w:t>
      </w:r>
      <w:r>
        <w:t>б</w:t>
      </w:r>
      <w:r w:rsidRPr="0073760F">
        <w:t>ка финансовых «боев», правильное заполнение таблицы результатов;</w:t>
      </w:r>
    </w:p>
    <w:p w:rsidR="00DA1C58" w:rsidRDefault="00DA1C58" w:rsidP="00DA1C58">
      <w:pPr>
        <w:ind w:firstLine="709"/>
        <w:jc w:val="both"/>
      </w:pPr>
      <w:r>
        <w:t>–</w:t>
      </w:r>
      <w:r w:rsidRPr="0073760F">
        <w:t xml:space="preserve"> решает все спорные вопросы, связанные с проведением кубка, принимает окончател</w:t>
      </w:r>
      <w:r>
        <w:t>ь</w:t>
      </w:r>
      <w:r w:rsidRPr="0073760F">
        <w:t>ные решения при возникновении разногласий между членами жюри при р</w:t>
      </w:r>
      <w:r>
        <w:t>ассмотрении спорных вопросов.</w:t>
      </w:r>
    </w:p>
    <w:p w:rsidR="00DA1C58" w:rsidRDefault="00DA1C58" w:rsidP="00DA1C58">
      <w:pPr>
        <w:ind w:firstLine="709"/>
        <w:jc w:val="both"/>
      </w:pPr>
      <w:r>
        <w:t>2.5. Главный судья имеет право:</w:t>
      </w:r>
    </w:p>
    <w:p w:rsidR="00DA1C58" w:rsidRDefault="00DA1C58" w:rsidP="00DA1C58">
      <w:pPr>
        <w:ind w:firstLine="709"/>
        <w:jc w:val="both"/>
      </w:pPr>
      <w:r>
        <w:t xml:space="preserve">– </w:t>
      </w:r>
      <w:r w:rsidRPr="0073760F">
        <w:t>прекратить турнир или сделать временный перерыв, в случае не</w:t>
      </w:r>
      <w:r>
        <w:t>б</w:t>
      </w:r>
      <w:r w:rsidRPr="0073760F">
        <w:t>лагоприятных условий или по каким-либо причинам, мешающим проведению финансовых «</w:t>
      </w:r>
      <w:proofErr w:type="spellStart"/>
      <w:r>
        <w:t>б</w:t>
      </w:r>
      <w:proofErr w:type="gramStart"/>
      <w:r>
        <w:t>oe</w:t>
      </w:r>
      <w:proofErr w:type="gramEnd"/>
      <w:r>
        <w:t>в</w:t>
      </w:r>
      <w:proofErr w:type="spellEnd"/>
      <w:r>
        <w:t>»;</w:t>
      </w:r>
    </w:p>
    <w:p w:rsidR="00DA1C58" w:rsidRDefault="00DA1C58" w:rsidP="00DA1C58">
      <w:pPr>
        <w:ind w:firstLine="709"/>
        <w:jc w:val="both"/>
      </w:pPr>
      <w:r>
        <w:t>–</w:t>
      </w:r>
      <w:r w:rsidRPr="0073760F">
        <w:t xml:space="preserve"> отстранить команду от участия в кубке за неоднократное грубое н</w:t>
      </w:r>
      <w:r>
        <w:t>арушение настоящего Регламента;</w:t>
      </w:r>
    </w:p>
    <w:p w:rsidR="00DA1C58" w:rsidRPr="0073760F" w:rsidRDefault="00DA1C58" w:rsidP="00DA1C58">
      <w:pPr>
        <w:ind w:firstLine="709"/>
        <w:jc w:val="both"/>
      </w:pPr>
      <w:r>
        <w:t xml:space="preserve">– </w:t>
      </w:r>
      <w:r w:rsidRPr="0073760F">
        <w:t xml:space="preserve">изменить решение жюри в случае, если существует явное </w:t>
      </w:r>
      <w:proofErr w:type="spellStart"/>
      <w:proofErr w:type="gramStart"/>
      <w:r>
        <w:t>г</w:t>
      </w:r>
      <w:proofErr w:type="gramEnd"/>
      <w:r w:rsidRPr="0073760F">
        <w:t>py</w:t>
      </w:r>
      <w:r>
        <w:t>б</w:t>
      </w:r>
      <w:r w:rsidRPr="0073760F">
        <w:t>oe</w:t>
      </w:r>
      <w:proofErr w:type="spellEnd"/>
      <w:r w:rsidRPr="0073760F">
        <w:t xml:space="preserve"> несоответствие выставленной оценки хотя бы одним членом жюри критериям оценивания финансовых «боев».</w:t>
      </w:r>
    </w:p>
    <w:p w:rsidR="00DA1C58" w:rsidRPr="00CF3E2D" w:rsidRDefault="00DA1C58" w:rsidP="00DA1C58">
      <w:pPr>
        <w:jc w:val="center"/>
        <w:rPr>
          <w:b/>
        </w:rPr>
      </w:pPr>
    </w:p>
    <w:p w:rsidR="00DA1C58" w:rsidRDefault="00DA1C58" w:rsidP="00EE6882">
      <w:pPr>
        <w:numPr>
          <w:ilvl w:val="0"/>
          <w:numId w:val="30"/>
        </w:numPr>
        <w:jc w:val="center"/>
        <w:rPr>
          <w:b/>
        </w:rPr>
      </w:pPr>
      <w:r w:rsidRPr="00CF3E2D">
        <w:rPr>
          <w:b/>
        </w:rPr>
        <w:t>Ж</w:t>
      </w:r>
      <w:r>
        <w:rPr>
          <w:b/>
        </w:rPr>
        <w:t>ю</w:t>
      </w:r>
      <w:r w:rsidRPr="00CF3E2D">
        <w:rPr>
          <w:b/>
        </w:rPr>
        <w:t>ри кубка по финансовым «</w:t>
      </w:r>
      <w:r>
        <w:rPr>
          <w:b/>
        </w:rPr>
        <w:t>б</w:t>
      </w:r>
      <w:r w:rsidRPr="00CF3E2D">
        <w:rPr>
          <w:b/>
        </w:rPr>
        <w:t>оям»</w:t>
      </w:r>
    </w:p>
    <w:p w:rsidR="00EE6882" w:rsidRPr="00CF3E2D" w:rsidRDefault="00EE6882" w:rsidP="00EE6882">
      <w:pPr>
        <w:ind w:left="1080"/>
        <w:rPr>
          <w:b/>
        </w:rPr>
      </w:pPr>
    </w:p>
    <w:p w:rsidR="00DA1C58" w:rsidRPr="0073760F" w:rsidRDefault="00DA1C58" w:rsidP="00DA1C58">
      <w:pPr>
        <w:ind w:firstLine="567"/>
        <w:jc w:val="both"/>
      </w:pPr>
      <w:r>
        <w:t xml:space="preserve">3.1. </w:t>
      </w:r>
      <w:r w:rsidRPr="0073760F">
        <w:t>Орг</w:t>
      </w:r>
      <w:r>
        <w:t xml:space="preserve">комитет Чемпионата </w:t>
      </w:r>
      <w:r w:rsidRPr="0073760F">
        <w:t>формирует жюри из числа экспертов в области финансовой грамотности (далее</w:t>
      </w:r>
      <w:r>
        <w:t xml:space="preserve"> –</w:t>
      </w:r>
      <w:r w:rsidRPr="0073760F">
        <w:t xml:space="preserve"> жюри).</w:t>
      </w:r>
    </w:p>
    <w:p w:rsidR="00DA1C58" w:rsidRPr="0073760F" w:rsidRDefault="00DA1C58" w:rsidP="00DA1C58">
      <w:pPr>
        <w:ind w:firstLine="567"/>
        <w:jc w:val="both"/>
      </w:pPr>
      <w:r>
        <w:t xml:space="preserve">3.2. </w:t>
      </w:r>
      <w:r w:rsidRPr="0073760F">
        <w:t>Жюри оценивает результаты участия команд в финансовых поединках в соответствии с критериями оценки финансовых «боев».</w:t>
      </w:r>
    </w:p>
    <w:p w:rsidR="00DA1C58" w:rsidRPr="0073760F" w:rsidRDefault="00DA1C58" w:rsidP="00DA1C58">
      <w:pPr>
        <w:ind w:firstLine="567"/>
        <w:jc w:val="both"/>
      </w:pPr>
      <w:r>
        <w:t xml:space="preserve">3.3. </w:t>
      </w:r>
      <w:r w:rsidRPr="0073760F">
        <w:t>Члены жюри вносят баллы за каждый финансовый поединок в индивидуальные протоколы.</w:t>
      </w:r>
    </w:p>
    <w:p w:rsidR="00DA1C58" w:rsidRPr="0073760F" w:rsidRDefault="00DA1C58" w:rsidP="00DA1C58"/>
    <w:p w:rsidR="00DA1C58" w:rsidRDefault="00DA1C58" w:rsidP="00EE6882">
      <w:pPr>
        <w:numPr>
          <w:ilvl w:val="0"/>
          <w:numId w:val="30"/>
        </w:numPr>
        <w:jc w:val="center"/>
        <w:rPr>
          <w:b/>
        </w:rPr>
      </w:pPr>
      <w:r w:rsidRPr="00300F07">
        <w:rPr>
          <w:b/>
        </w:rPr>
        <w:t xml:space="preserve">Обязанности </w:t>
      </w:r>
      <w:r>
        <w:rPr>
          <w:b/>
        </w:rPr>
        <w:t>площадки проведения Чемпионата</w:t>
      </w:r>
    </w:p>
    <w:p w:rsidR="00EE6882" w:rsidRPr="00300F07" w:rsidRDefault="00EE6882" w:rsidP="00EE6882">
      <w:pPr>
        <w:ind w:left="1080"/>
        <w:rPr>
          <w:b/>
        </w:rPr>
      </w:pPr>
    </w:p>
    <w:p w:rsidR="00E31DD3" w:rsidRDefault="00E31DD3" w:rsidP="00E31DD3">
      <w:pPr>
        <w:ind w:firstLine="567"/>
        <w:jc w:val="both"/>
      </w:pPr>
      <w:r>
        <w:t>4.1.</w:t>
      </w:r>
      <w:r w:rsidRPr="00DA1C58">
        <w:t xml:space="preserve"> </w:t>
      </w:r>
      <w:r>
        <w:t>МБУК «КИЦ»:</w:t>
      </w:r>
    </w:p>
    <w:p w:rsidR="00E31DD3" w:rsidRPr="00DA1C58" w:rsidRDefault="00E31DD3" w:rsidP="00E31DD3">
      <w:pPr>
        <w:ind w:firstLine="567"/>
        <w:jc w:val="both"/>
      </w:pPr>
      <w:r>
        <w:t>-</w:t>
      </w:r>
      <w:r w:rsidRPr="00DA1C58">
        <w:t xml:space="preserve"> обеспечивает подготовку помещения, необходимой мебели и оборудования для пр</w:t>
      </w:r>
      <w:r>
        <w:t>оведения коммуникативных «боев»;</w:t>
      </w:r>
    </w:p>
    <w:p w:rsidR="00E31DD3" w:rsidRPr="00DA1C58" w:rsidRDefault="00E31DD3" w:rsidP="00E31DD3">
      <w:pPr>
        <w:ind w:firstLine="567"/>
        <w:jc w:val="both"/>
      </w:pPr>
      <w:r>
        <w:t xml:space="preserve">- </w:t>
      </w:r>
      <w:r w:rsidRPr="00DA1C58">
        <w:t>принимает все необходимые меры по обеспечению безопасности участников соревнований.</w:t>
      </w:r>
    </w:p>
    <w:p w:rsidR="00E31DD3" w:rsidRPr="00DA1C58" w:rsidRDefault="00E31DD3" w:rsidP="00E31DD3">
      <w:pPr>
        <w:ind w:firstLine="567"/>
        <w:jc w:val="both"/>
      </w:pPr>
      <w:r>
        <w:t>-</w:t>
      </w:r>
      <w:r w:rsidRPr="00DA1C58">
        <w:t xml:space="preserve"> </w:t>
      </w:r>
      <w:proofErr w:type="gramStart"/>
      <w:r w:rsidRPr="00DA1C58">
        <w:t>о</w:t>
      </w:r>
      <w:proofErr w:type="gramEnd"/>
      <w:r w:rsidRPr="00DA1C58">
        <w:t>беспечивает общественный порядок во время проведения мероприятий в соответствии с требованиями нормативных правовых актов Российской Федерации.</w:t>
      </w:r>
    </w:p>
    <w:p w:rsidR="00DA1C58" w:rsidRPr="002A338C" w:rsidRDefault="00DA1C58" w:rsidP="00DA1C58">
      <w:pPr>
        <w:jc w:val="center"/>
        <w:rPr>
          <w:b/>
        </w:rPr>
      </w:pPr>
    </w:p>
    <w:p w:rsidR="00DA1C58" w:rsidRDefault="00DA1C58" w:rsidP="00EE6882">
      <w:pPr>
        <w:numPr>
          <w:ilvl w:val="0"/>
          <w:numId w:val="30"/>
        </w:numPr>
        <w:jc w:val="center"/>
        <w:rPr>
          <w:b/>
        </w:rPr>
      </w:pPr>
      <w:r w:rsidRPr="002A338C">
        <w:rPr>
          <w:b/>
        </w:rPr>
        <w:t xml:space="preserve">Ответственность участников, </w:t>
      </w:r>
      <w:r w:rsidR="001A6DC0" w:rsidRPr="00CF05FD">
        <w:rPr>
          <w:b/>
        </w:rPr>
        <w:t>капитанов</w:t>
      </w:r>
      <w:r w:rsidR="001A6DC0">
        <w:rPr>
          <w:b/>
        </w:rPr>
        <w:t xml:space="preserve"> </w:t>
      </w:r>
      <w:r>
        <w:rPr>
          <w:b/>
        </w:rPr>
        <w:t>к</w:t>
      </w:r>
      <w:r w:rsidRPr="002A338C">
        <w:rPr>
          <w:b/>
        </w:rPr>
        <w:t>оманд и зрителей</w:t>
      </w:r>
    </w:p>
    <w:p w:rsidR="00EE6882" w:rsidRPr="002A338C" w:rsidRDefault="00EE6882" w:rsidP="00EE6882">
      <w:pPr>
        <w:ind w:left="1080"/>
        <w:rPr>
          <w:b/>
        </w:rPr>
      </w:pPr>
    </w:p>
    <w:p w:rsidR="00DA1C58" w:rsidRPr="0073760F" w:rsidRDefault="00DA1C58" w:rsidP="00DA1C58">
      <w:pPr>
        <w:ind w:firstLine="567"/>
        <w:jc w:val="both"/>
      </w:pPr>
      <w:r>
        <w:t xml:space="preserve">5.1. </w:t>
      </w:r>
      <w:r w:rsidRPr="0073760F">
        <w:t xml:space="preserve">Участники, </w:t>
      </w:r>
      <w:r>
        <w:t>капитаны</w:t>
      </w:r>
      <w:r w:rsidRPr="0073760F">
        <w:t xml:space="preserve"> команд и зрители обязаны выполнять все требования настоящего Регламента, проявля</w:t>
      </w:r>
      <w:r>
        <w:t>я</w:t>
      </w:r>
      <w:r w:rsidRPr="0073760F">
        <w:t xml:space="preserve"> при этом дисциплину, уважение к соперникам, зрителям и организаторам.</w:t>
      </w:r>
    </w:p>
    <w:p w:rsidR="00DA1C58" w:rsidRPr="0073760F" w:rsidRDefault="00DA1C58" w:rsidP="00DA1C58">
      <w:pPr>
        <w:ind w:firstLine="567"/>
        <w:jc w:val="both"/>
      </w:pPr>
      <w:r>
        <w:t xml:space="preserve">5.2. </w:t>
      </w:r>
      <w:r w:rsidRPr="0073760F">
        <w:t xml:space="preserve">Не допускается недисциплинированное поведение со стороны основных и запасных участников команд, </w:t>
      </w:r>
      <w:r>
        <w:t>капитанов команд и зрителей. Н</w:t>
      </w:r>
      <w:r w:rsidRPr="0073760F">
        <w:t>едисциплинированным поведением считается:</w:t>
      </w:r>
    </w:p>
    <w:p w:rsidR="00DA1C58" w:rsidRPr="0073760F" w:rsidRDefault="00DA1C58" w:rsidP="00DA1C58">
      <w:pPr>
        <w:ind w:firstLine="567"/>
        <w:jc w:val="both"/>
      </w:pPr>
      <w:r>
        <w:t>–</w:t>
      </w:r>
      <w:r w:rsidRPr="0073760F">
        <w:t xml:space="preserve"> неуважительное обращение, использование в</w:t>
      </w:r>
      <w:r>
        <w:t>ы</w:t>
      </w:r>
      <w:r w:rsidRPr="0073760F">
        <w:t>ражений или жестов, нанося</w:t>
      </w:r>
      <w:r>
        <w:t>щ</w:t>
      </w:r>
      <w:r w:rsidRPr="0073760F">
        <w:t>их оскорбление, использование нецензурных выражений;</w:t>
      </w:r>
    </w:p>
    <w:p w:rsidR="00DA1C58" w:rsidRPr="0073760F" w:rsidRDefault="00DA1C58" w:rsidP="00DA1C58">
      <w:pPr>
        <w:ind w:firstLine="567"/>
        <w:jc w:val="both"/>
      </w:pPr>
      <w:r>
        <w:t>–</w:t>
      </w:r>
      <w:r w:rsidRPr="0073760F">
        <w:t xml:space="preserve"> пререкание, оспаривание решения членов жюри, главного судьи, ведущего финансовых «боев»; вмешательство в действия главного судьи соревнований, жюри и ведущего финансовых «боев»;</w:t>
      </w:r>
    </w:p>
    <w:p w:rsidR="00DA1C58" w:rsidRPr="0073760F" w:rsidRDefault="00DA1C58" w:rsidP="00DA1C58">
      <w:pPr>
        <w:ind w:firstLine="567"/>
        <w:jc w:val="both"/>
      </w:pPr>
      <w:r>
        <w:t>–</w:t>
      </w:r>
      <w:r w:rsidRPr="0073760F">
        <w:t xml:space="preserve"> несоблюдение порядка и правил безопасности до, во время и после соревнований.</w:t>
      </w:r>
    </w:p>
    <w:p w:rsidR="00DA1C58" w:rsidRPr="0073760F" w:rsidRDefault="00DA1C58" w:rsidP="00DA1C58">
      <w:pPr>
        <w:ind w:firstLine="567"/>
        <w:jc w:val="both"/>
      </w:pPr>
      <w:r>
        <w:t xml:space="preserve">5.3. </w:t>
      </w:r>
      <w:r w:rsidRPr="0073760F">
        <w:t xml:space="preserve">За недисциплинированное поведение основные и запасные участники команд, </w:t>
      </w:r>
      <w:r>
        <w:t>капитаны</w:t>
      </w:r>
      <w:r w:rsidRPr="0073760F">
        <w:t xml:space="preserve"> команд и зрители могут быть удалены с турнира.</w:t>
      </w:r>
    </w:p>
    <w:p w:rsidR="00DA1C58" w:rsidRPr="0073760F" w:rsidRDefault="00DA1C58" w:rsidP="00DA1C58">
      <w:pPr>
        <w:ind w:firstLine="567"/>
        <w:jc w:val="both"/>
      </w:pPr>
      <w:r>
        <w:lastRenderedPageBreak/>
        <w:t xml:space="preserve">5.4. </w:t>
      </w:r>
      <w:r w:rsidRPr="0073760F">
        <w:t xml:space="preserve">В </w:t>
      </w:r>
      <w:proofErr w:type="gramStart"/>
      <w:r w:rsidRPr="0073760F">
        <w:t>случае</w:t>
      </w:r>
      <w:proofErr w:type="gramEnd"/>
      <w:r w:rsidRPr="0073760F">
        <w:t xml:space="preserve"> неоднократного нарушения правил поведения участникам команд, </w:t>
      </w:r>
      <w:r>
        <w:t>капитанам</w:t>
      </w:r>
      <w:r w:rsidRPr="0073760F">
        <w:t xml:space="preserve"> команд, зрителям может быть запрещено дальнейшее участие в Чемпионате.</w:t>
      </w:r>
    </w:p>
    <w:p w:rsidR="00DA1C58" w:rsidRPr="002A338C" w:rsidRDefault="00DA1C58" w:rsidP="00DA1C58">
      <w:pPr>
        <w:jc w:val="center"/>
        <w:rPr>
          <w:b/>
        </w:rPr>
      </w:pPr>
    </w:p>
    <w:p w:rsidR="00DA1C58" w:rsidRDefault="00DA1C58" w:rsidP="00EE6882">
      <w:pPr>
        <w:numPr>
          <w:ilvl w:val="0"/>
          <w:numId w:val="30"/>
        </w:numPr>
        <w:jc w:val="center"/>
        <w:rPr>
          <w:b/>
        </w:rPr>
      </w:pPr>
      <w:r w:rsidRPr="002A338C">
        <w:rPr>
          <w:b/>
        </w:rPr>
        <w:t xml:space="preserve">Протесты команд </w:t>
      </w:r>
      <w:r>
        <w:rPr>
          <w:b/>
        </w:rPr>
        <w:t>к</w:t>
      </w:r>
      <w:r w:rsidRPr="002A338C">
        <w:rPr>
          <w:b/>
        </w:rPr>
        <w:t>у</w:t>
      </w:r>
      <w:r>
        <w:rPr>
          <w:b/>
        </w:rPr>
        <w:t>б</w:t>
      </w:r>
      <w:r w:rsidRPr="002A338C">
        <w:rPr>
          <w:b/>
        </w:rPr>
        <w:t>ка по финансовым «боям»</w:t>
      </w:r>
    </w:p>
    <w:p w:rsidR="00EE6882" w:rsidRPr="002A338C" w:rsidRDefault="00EE6882" w:rsidP="00EE6882">
      <w:pPr>
        <w:ind w:left="1080"/>
        <w:rPr>
          <w:b/>
        </w:rPr>
      </w:pPr>
    </w:p>
    <w:p w:rsidR="00DA1C58" w:rsidRPr="0073760F" w:rsidRDefault="00DA1C58" w:rsidP="00DA1C58">
      <w:pPr>
        <w:ind w:firstLine="567"/>
        <w:jc w:val="both"/>
      </w:pPr>
      <w:r w:rsidRPr="00C452BF">
        <w:t>6</w:t>
      </w:r>
      <w:r>
        <w:t xml:space="preserve">.1. </w:t>
      </w:r>
      <w:r w:rsidRPr="0073760F">
        <w:t>Команда может подать протест главному судье в случае, если она полагает, что ее права были ущемлены ошибкой, которая в процессе финансовых «боев» не была исправлена главным суд</w:t>
      </w:r>
      <w:r>
        <w:t>ь</w:t>
      </w:r>
      <w:r w:rsidRPr="0073760F">
        <w:t>ей.</w:t>
      </w:r>
    </w:p>
    <w:p w:rsidR="00DA1C58" w:rsidRDefault="00DA1C58" w:rsidP="00DA1C58">
      <w:pPr>
        <w:ind w:firstLine="567"/>
        <w:jc w:val="both"/>
      </w:pPr>
      <w:r>
        <w:t xml:space="preserve">6.2. </w:t>
      </w:r>
      <w:r w:rsidRPr="0073760F">
        <w:t>Команда может подать проте</w:t>
      </w:r>
      <w:proofErr w:type="gramStart"/>
      <w:r w:rsidRPr="0073760F">
        <w:t>ст в сл</w:t>
      </w:r>
      <w:proofErr w:type="gramEnd"/>
      <w:r w:rsidRPr="0073760F">
        <w:t>едующ</w:t>
      </w:r>
      <w:r w:rsidR="00EE6882">
        <w:t>их</w:t>
      </w:r>
      <w:r w:rsidRPr="0073760F">
        <w:t xml:space="preserve"> случа</w:t>
      </w:r>
      <w:r w:rsidR="00EE6882">
        <w:t>ях</w:t>
      </w:r>
      <w:r w:rsidRPr="0073760F">
        <w:t xml:space="preserve">: </w:t>
      </w:r>
    </w:p>
    <w:p w:rsidR="00DA1C58" w:rsidRPr="0073760F" w:rsidRDefault="00DA1C58" w:rsidP="00DA1C58">
      <w:pPr>
        <w:ind w:firstLine="567"/>
        <w:jc w:val="both"/>
      </w:pPr>
      <w:r>
        <w:t>–</w:t>
      </w:r>
      <w:r w:rsidRPr="0073760F">
        <w:t xml:space="preserve"> при ведении счета в поединках финансового «</w:t>
      </w:r>
      <w:proofErr w:type="spellStart"/>
      <w:r>
        <w:t>б</w:t>
      </w:r>
      <w:proofErr w:type="gramStart"/>
      <w:r w:rsidRPr="0073760F">
        <w:t>o</w:t>
      </w:r>
      <w:proofErr w:type="gramEnd"/>
      <w:r w:rsidRPr="0073760F">
        <w:t>я</w:t>
      </w:r>
      <w:proofErr w:type="spellEnd"/>
      <w:r w:rsidRPr="0073760F">
        <w:t>»;</w:t>
      </w:r>
    </w:p>
    <w:p w:rsidR="00DA1C58" w:rsidRDefault="00DA1C58" w:rsidP="00DA1C58">
      <w:pPr>
        <w:ind w:firstLine="567"/>
        <w:jc w:val="both"/>
      </w:pPr>
      <w:r>
        <w:t>–</w:t>
      </w:r>
      <w:r w:rsidRPr="0073760F">
        <w:t xml:space="preserve"> при отсчете времени по «правилу 30 секунд»; </w:t>
      </w:r>
    </w:p>
    <w:p w:rsidR="00DA1C58" w:rsidRPr="0073760F" w:rsidRDefault="00DA1C58" w:rsidP="00DA1C58">
      <w:pPr>
        <w:ind w:firstLine="567"/>
        <w:jc w:val="both"/>
      </w:pPr>
      <w:r>
        <w:t>–</w:t>
      </w:r>
      <w:r w:rsidRPr="0073760F">
        <w:t xml:space="preserve"> при несоблюдении настоящего Регламента.</w:t>
      </w:r>
    </w:p>
    <w:p w:rsidR="00DA1C58" w:rsidRPr="0073760F" w:rsidRDefault="00DA1C58" w:rsidP="00DA1C58">
      <w:pPr>
        <w:ind w:firstLine="567"/>
        <w:jc w:val="both"/>
      </w:pPr>
      <w:r>
        <w:t xml:space="preserve">6.3. </w:t>
      </w:r>
      <w:r w:rsidRPr="0073760F">
        <w:t>Процедура подачи командами протеста, следующая:</w:t>
      </w:r>
    </w:p>
    <w:p w:rsidR="00DA1C58" w:rsidRPr="0073760F" w:rsidRDefault="00DA1C58" w:rsidP="00DA1C58">
      <w:pPr>
        <w:ind w:firstLine="567"/>
        <w:jc w:val="both"/>
      </w:pPr>
      <w:r>
        <w:t xml:space="preserve">– </w:t>
      </w:r>
      <w:r w:rsidRPr="0073760F">
        <w:t>в течение 15 минут после окончания финансового поединка капитан подает главному судье протест в устной форме; главный суд</w:t>
      </w:r>
      <w:r>
        <w:t>ь</w:t>
      </w:r>
      <w:r w:rsidRPr="0073760F">
        <w:t>я фиксирует поступивший протест;</w:t>
      </w:r>
    </w:p>
    <w:p w:rsidR="00DA1C58" w:rsidRPr="0073760F" w:rsidRDefault="00DA1C58" w:rsidP="00DA1C58">
      <w:pPr>
        <w:ind w:firstLine="567"/>
        <w:jc w:val="both"/>
      </w:pPr>
      <w:r>
        <w:t xml:space="preserve">– главный судья совместно с жюри рассматривают лишь </w:t>
      </w:r>
      <w:r w:rsidRPr="0073760F">
        <w:t>аргументированные протесты и выносят решение в присутствии капитана команды. Бездоказательные протесты не рассматриваются.</w:t>
      </w:r>
    </w:p>
    <w:p w:rsidR="00DA1C58" w:rsidRPr="0073760F" w:rsidRDefault="00DA1C58" w:rsidP="00DA1C58"/>
    <w:p w:rsidR="00DA1C58" w:rsidRDefault="00DA1C58" w:rsidP="00EE6882">
      <w:pPr>
        <w:numPr>
          <w:ilvl w:val="0"/>
          <w:numId w:val="30"/>
        </w:numPr>
        <w:jc w:val="center"/>
        <w:rPr>
          <w:b/>
        </w:rPr>
      </w:pPr>
      <w:r w:rsidRPr="002A338C">
        <w:rPr>
          <w:b/>
        </w:rPr>
        <w:t>Схема проведения ку</w:t>
      </w:r>
      <w:r>
        <w:rPr>
          <w:b/>
        </w:rPr>
        <w:t>б</w:t>
      </w:r>
      <w:r w:rsidRPr="002A338C">
        <w:rPr>
          <w:b/>
        </w:rPr>
        <w:t>ка по фина</w:t>
      </w:r>
      <w:r>
        <w:rPr>
          <w:b/>
        </w:rPr>
        <w:t>н</w:t>
      </w:r>
      <w:r w:rsidRPr="002A338C">
        <w:rPr>
          <w:b/>
        </w:rPr>
        <w:t>совым «</w:t>
      </w:r>
      <w:r>
        <w:rPr>
          <w:b/>
        </w:rPr>
        <w:t>б</w:t>
      </w:r>
      <w:r w:rsidRPr="002A338C">
        <w:rPr>
          <w:b/>
        </w:rPr>
        <w:t>оям»</w:t>
      </w:r>
    </w:p>
    <w:p w:rsidR="00EE6882" w:rsidRPr="002A338C" w:rsidRDefault="00EE6882" w:rsidP="00EE6882">
      <w:pPr>
        <w:ind w:left="1080"/>
        <w:rPr>
          <w:b/>
        </w:rPr>
      </w:pPr>
    </w:p>
    <w:p w:rsidR="00DA1C58" w:rsidRDefault="00DA1C58" w:rsidP="00DA1C58">
      <w:pPr>
        <w:ind w:firstLine="567"/>
        <w:jc w:val="both"/>
      </w:pPr>
      <w:r>
        <w:t xml:space="preserve">7.1. </w:t>
      </w:r>
      <w:r w:rsidRPr="0073760F">
        <w:t>Выступающие игроки представляются, называя фамилию, имя и ком</w:t>
      </w:r>
      <w:r>
        <w:t>анду, которую они представляют.</w:t>
      </w:r>
    </w:p>
    <w:p w:rsidR="00DA1C58" w:rsidRDefault="00DA1C58" w:rsidP="00DA1C58">
      <w:pPr>
        <w:ind w:firstLine="567"/>
        <w:jc w:val="both"/>
      </w:pPr>
      <w:r>
        <w:t xml:space="preserve">7.2. </w:t>
      </w:r>
      <w:r w:rsidRPr="0073760F">
        <w:t>Представитель «команды решателей» в течение 3</w:t>
      </w:r>
      <w:r>
        <w:t xml:space="preserve">-x минут выводит </w:t>
      </w:r>
      <w:r w:rsidRPr="0073760F">
        <w:t>на экран подготовленное в электронном виде решение задачи и комментирует его. Если «команда решателей» заявляет, что у нее нет решения, то ей засчитывается техническое поражение</w:t>
      </w:r>
      <w:r>
        <w:t xml:space="preserve"> со счетом 0:3 в этом поединке.</w:t>
      </w:r>
    </w:p>
    <w:p w:rsidR="00DA1C58" w:rsidRPr="0073760F" w:rsidRDefault="00DA1C58" w:rsidP="00DA1C58">
      <w:pPr>
        <w:ind w:firstLine="567"/>
        <w:jc w:val="both"/>
      </w:pPr>
      <w:r>
        <w:t xml:space="preserve">7.3. «Команда оппонентов» после представленного решения задает </w:t>
      </w:r>
      <w:r w:rsidRPr="0073760F">
        <w:t>«команде решателей» три вопроса.</w:t>
      </w:r>
    </w:p>
    <w:p w:rsidR="00DA1C58" w:rsidRPr="0073760F" w:rsidRDefault="00DA1C58" w:rsidP="00DA1C58">
      <w:pPr>
        <w:ind w:firstLine="567"/>
        <w:jc w:val="both"/>
      </w:pPr>
      <w:r>
        <w:t xml:space="preserve">7.4. </w:t>
      </w:r>
      <w:r w:rsidRPr="0073760F">
        <w:t>Все участники команды должны отыграть в финансовых поединках в рамках турнира перед тем, как кто-то из команды сможет в</w:t>
      </w:r>
      <w:r>
        <w:t>ы</w:t>
      </w:r>
      <w:r w:rsidRPr="0073760F">
        <w:t>ступать повторно.</w:t>
      </w:r>
    </w:p>
    <w:p w:rsidR="00DA1C58" w:rsidRDefault="00DA1C58" w:rsidP="00DA1C58">
      <w:pPr>
        <w:ind w:firstLine="567"/>
        <w:jc w:val="both"/>
      </w:pPr>
      <w:r>
        <w:t xml:space="preserve">7.5. Оргкомитет Чемпионата определяет схему проведения </w:t>
      </w:r>
      <w:r w:rsidRPr="0073760F">
        <w:t>кубка по</w:t>
      </w:r>
      <w:r>
        <w:t xml:space="preserve"> финансовым боям.</w:t>
      </w:r>
    </w:p>
    <w:p w:rsidR="00DA1C58" w:rsidRDefault="00DA1C58" w:rsidP="00DA1C58">
      <w:pPr>
        <w:ind w:firstLine="567"/>
        <w:jc w:val="both"/>
      </w:pPr>
      <w:r w:rsidRPr="0073760F">
        <w:t>При участии в турнире (группе) 3-х команд между команд</w:t>
      </w:r>
      <w:r>
        <w:t>ами проводится три финансовых «</w:t>
      </w:r>
      <w:proofErr w:type="spellStart"/>
      <w:r>
        <w:t>б</w:t>
      </w:r>
      <w:proofErr w:type="gramStart"/>
      <w:r>
        <w:t>o</w:t>
      </w:r>
      <w:proofErr w:type="gramEnd"/>
      <w:r>
        <w:t>я</w:t>
      </w:r>
      <w:proofErr w:type="spellEnd"/>
      <w:r w:rsidRPr="0073760F">
        <w:t>», включающих шест</w:t>
      </w:r>
      <w:r>
        <w:t>ь</w:t>
      </w:r>
      <w:r w:rsidRPr="0073760F">
        <w:t xml:space="preserve"> финансовых поединков. Команд</w:t>
      </w:r>
      <w:r>
        <w:t>ы</w:t>
      </w:r>
      <w:r w:rsidRPr="0073760F">
        <w:t xml:space="preserve"> играют между собой</w:t>
      </w:r>
      <w:r>
        <w:t xml:space="preserve"> по принципу «каждый с каждым».</w:t>
      </w:r>
    </w:p>
    <w:p w:rsidR="00DA1C58" w:rsidRPr="00C452BF" w:rsidRDefault="00DA1C58" w:rsidP="00DA1C58">
      <w:pPr>
        <w:ind w:firstLine="567"/>
        <w:jc w:val="both"/>
      </w:pPr>
      <w:r w:rsidRPr="00C452BF">
        <w:t>В случае, если финансовые «</w:t>
      </w:r>
      <w:proofErr w:type="spellStart"/>
      <w:r w:rsidRPr="00C452BF">
        <w:t>б</w:t>
      </w:r>
      <w:proofErr w:type="gramStart"/>
      <w:r w:rsidRPr="00C452BF">
        <w:t>o</w:t>
      </w:r>
      <w:proofErr w:type="gramEnd"/>
      <w:r w:rsidRPr="00C452BF">
        <w:t>и</w:t>
      </w:r>
      <w:proofErr w:type="spellEnd"/>
      <w:r w:rsidRPr="00C452BF">
        <w:t>» завершились равенством баллов у двух, претендующих на 1 место, команд, то между ними проводится один дополнительный финансовый поединок. Роль, которую будут выполнять команды («команда решателей» или «команда оппонентов»), определяется жребием.</w:t>
      </w:r>
    </w:p>
    <w:p w:rsidR="00DA1C58" w:rsidRPr="00C452BF" w:rsidRDefault="00DA1C58" w:rsidP="00DA1C58">
      <w:pPr>
        <w:ind w:firstLine="567"/>
        <w:jc w:val="both"/>
      </w:pPr>
      <w:r w:rsidRPr="00C452BF">
        <w:t xml:space="preserve">Дополнительный </w:t>
      </w:r>
      <w:proofErr w:type="gramStart"/>
      <w:r w:rsidRPr="00C452BF">
        <w:t>поединок команды</w:t>
      </w:r>
      <w:proofErr w:type="gramEnd"/>
      <w:r w:rsidRPr="00C452BF">
        <w:t xml:space="preserve"> играют между собой по принципу «проигравший выбывает из соревнований». В дополнительном </w:t>
      </w:r>
      <w:proofErr w:type="gramStart"/>
      <w:r w:rsidRPr="00C452BF">
        <w:t>поединке</w:t>
      </w:r>
      <w:proofErr w:type="gramEnd"/>
      <w:r w:rsidRPr="00C452BF">
        <w:t xml:space="preserve"> определяется победитель турнира (группы).</w:t>
      </w:r>
    </w:p>
    <w:p w:rsidR="00DA1C58" w:rsidRPr="00C452BF" w:rsidRDefault="00DA1C58" w:rsidP="00DA1C58">
      <w:pPr>
        <w:ind w:firstLine="567"/>
        <w:jc w:val="both"/>
      </w:pPr>
      <w:r w:rsidRPr="00C452BF">
        <w:t>Если команд, претендующих на первое место три, то между ними проводится два дополнительных финансовых поединка.</w:t>
      </w:r>
    </w:p>
    <w:p w:rsidR="00DA1C58" w:rsidRPr="00C452BF" w:rsidRDefault="00DA1C58" w:rsidP="00DA1C58">
      <w:pPr>
        <w:ind w:firstLine="567"/>
        <w:jc w:val="both"/>
      </w:pPr>
      <w:r w:rsidRPr="00C452BF">
        <w:t xml:space="preserve">Проводится новая жеребьевка среди этих команд, в которой определяется какая </w:t>
      </w:r>
      <w:proofErr w:type="gramStart"/>
      <w:r w:rsidRPr="00C452BF">
        <w:t>команда</w:t>
      </w:r>
      <w:proofErr w:type="gramEnd"/>
      <w:r w:rsidRPr="00C452BF">
        <w:t xml:space="preserve"> становится командой 1, какая становится командой 2, и какая становится командой 3.</w:t>
      </w:r>
    </w:p>
    <w:p w:rsidR="00DA1C58" w:rsidRPr="00C452BF" w:rsidRDefault="00DA1C58" w:rsidP="00DA1C58">
      <w:pPr>
        <w:ind w:firstLine="567"/>
        <w:jc w:val="both"/>
      </w:pPr>
      <w:r w:rsidRPr="00C452BF">
        <w:t xml:space="preserve">Команда номер 1 («команда решателей») и команда номер 2 («команда оппонентов») проводят между собой один дополнительный финансовый поединок. Дополнительный </w:t>
      </w:r>
      <w:proofErr w:type="gramStart"/>
      <w:r w:rsidRPr="00C452BF">
        <w:t>поединок команды</w:t>
      </w:r>
      <w:proofErr w:type="gramEnd"/>
      <w:r w:rsidRPr="00C452BF">
        <w:t xml:space="preserve"> играют между собой по принципу «проигравший выбывает из соревнований».</w:t>
      </w:r>
    </w:p>
    <w:p w:rsidR="00DA1C58" w:rsidRPr="00C452BF" w:rsidRDefault="00DA1C58" w:rsidP="00DA1C58">
      <w:pPr>
        <w:ind w:firstLine="567"/>
        <w:jc w:val="both"/>
      </w:pPr>
      <w:r w:rsidRPr="00C452BF">
        <w:t xml:space="preserve">Победитель этого поединка встречается с командой номер 3, которая в этом поединке </w:t>
      </w:r>
      <w:proofErr w:type="gramStart"/>
      <w:r w:rsidRPr="00C452BF">
        <w:t>выполняет роль</w:t>
      </w:r>
      <w:proofErr w:type="gramEnd"/>
      <w:r w:rsidRPr="00C452BF">
        <w:t xml:space="preserve"> «команды решателей». Дополнительный </w:t>
      </w:r>
      <w:proofErr w:type="gramStart"/>
      <w:r w:rsidRPr="00C452BF">
        <w:t>поединок команды</w:t>
      </w:r>
      <w:proofErr w:type="gramEnd"/>
      <w:r w:rsidRPr="00C452BF">
        <w:t xml:space="preserve"> играют между собой по принципу «проигравший выбывает из соревнований». Победитель этого дополнительного поединка становится победителем всего турнира (группы).</w:t>
      </w:r>
    </w:p>
    <w:p w:rsidR="00DA1C58" w:rsidRDefault="00DA1C58" w:rsidP="00DA1C58">
      <w:pPr>
        <w:ind w:firstLine="567"/>
        <w:jc w:val="both"/>
      </w:pPr>
      <w:r w:rsidRPr="0073760F">
        <w:lastRenderedPageBreak/>
        <w:t>При участии в турнире (</w:t>
      </w:r>
      <w:proofErr w:type="spellStart"/>
      <w:r w:rsidR="00EE6882">
        <w:t>г</w:t>
      </w:r>
      <w:proofErr w:type="gramStart"/>
      <w:r w:rsidRPr="0073760F">
        <w:t>py</w:t>
      </w:r>
      <w:proofErr w:type="gramEnd"/>
      <w:r w:rsidRPr="0073760F">
        <w:t>ппe</w:t>
      </w:r>
      <w:proofErr w:type="spellEnd"/>
      <w:r w:rsidRPr="0073760F">
        <w:t xml:space="preserve">) 4-х команд, между командами проводится три финансовых «боя», включающих шесть финансовых поединков. Команды делятся жребием на две пары, в каждой </w:t>
      </w:r>
      <w:proofErr w:type="spellStart"/>
      <w:r w:rsidRPr="0073760F">
        <w:t>пape</w:t>
      </w:r>
      <w:proofErr w:type="spellEnd"/>
      <w:r w:rsidRPr="0073760F">
        <w:t xml:space="preserve"> команды играют между собой по принципу «</w:t>
      </w:r>
      <w:proofErr w:type="gramStart"/>
      <w:r w:rsidRPr="0073760F">
        <w:t>проигравший</w:t>
      </w:r>
      <w:proofErr w:type="gramEnd"/>
      <w:r w:rsidRPr="0073760F">
        <w:t xml:space="preserve"> выбывает из соревнований» (команда 1 встречается с командой 2; коман</w:t>
      </w:r>
      <w:r>
        <w:t>да 3 встречается с командой 4).</w:t>
      </w:r>
    </w:p>
    <w:p w:rsidR="00DA1C58" w:rsidRDefault="00DA1C58" w:rsidP="00DA1C58">
      <w:pPr>
        <w:ind w:firstLine="567"/>
        <w:jc w:val="both"/>
      </w:pPr>
      <w:r w:rsidRPr="0073760F">
        <w:t>В случае, если финансовый «</w:t>
      </w:r>
      <w:proofErr w:type="spellStart"/>
      <w:r>
        <w:t>б</w:t>
      </w:r>
      <w:proofErr w:type="gramStart"/>
      <w:r w:rsidRPr="0073760F">
        <w:t>o</w:t>
      </w:r>
      <w:proofErr w:type="gramEnd"/>
      <w:r w:rsidRPr="0073760F">
        <w:t>й</w:t>
      </w:r>
      <w:proofErr w:type="spellEnd"/>
      <w:r w:rsidRPr="0073760F">
        <w:t xml:space="preserve">» в первой и/или второй </w:t>
      </w:r>
      <w:proofErr w:type="spellStart"/>
      <w:r w:rsidRPr="0073760F">
        <w:t>пapax</w:t>
      </w:r>
      <w:proofErr w:type="spellEnd"/>
      <w:r w:rsidRPr="0073760F">
        <w:t xml:space="preserve"> завершится с рав</w:t>
      </w:r>
      <w:r>
        <w:t>ны</w:t>
      </w:r>
      <w:r w:rsidRPr="0073760F">
        <w:t>м счетом, то в следующий финансовый «бой› выходит команда, которая набрала бол</w:t>
      </w:r>
      <w:r>
        <w:t>ьше баллов в оппонировании.</w:t>
      </w:r>
    </w:p>
    <w:p w:rsidR="00DA1C58" w:rsidRDefault="00DA1C58" w:rsidP="00DA1C58">
      <w:pPr>
        <w:ind w:firstLine="567"/>
        <w:jc w:val="both"/>
      </w:pPr>
      <w:r w:rsidRPr="0073760F">
        <w:t xml:space="preserve">Если по результатам поединка не удается определить победителей первой пары и/или второй пары, то проводится дополнительный финансовый поединок между командами каждой пары. </w:t>
      </w:r>
      <w:proofErr w:type="gramStart"/>
      <w:r w:rsidRPr="0073760F">
        <w:t>Роль, которую будут выполнять команды «команда решателей» или «команда оппонентов») определяется жре</w:t>
      </w:r>
      <w:r>
        <w:t>б</w:t>
      </w:r>
      <w:r w:rsidRPr="0073760F">
        <w:t>ием.</w:t>
      </w:r>
      <w:proofErr w:type="gramEnd"/>
      <w:r w:rsidRPr="0073760F">
        <w:t xml:space="preserve"> Дополнительный </w:t>
      </w:r>
      <w:proofErr w:type="gramStart"/>
      <w:r w:rsidRPr="0073760F">
        <w:t>поединок команды</w:t>
      </w:r>
      <w:proofErr w:type="gramEnd"/>
      <w:r w:rsidRPr="0073760F">
        <w:t xml:space="preserve"> играют между собой по принципу «проигра</w:t>
      </w:r>
      <w:r>
        <w:t>вший выбывает из соревнований».</w:t>
      </w:r>
    </w:p>
    <w:p w:rsidR="00DA1C58" w:rsidRDefault="00DA1C58" w:rsidP="00DA1C58">
      <w:pPr>
        <w:ind w:firstLine="567"/>
        <w:jc w:val="both"/>
      </w:pPr>
      <w:r w:rsidRPr="0073760F">
        <w:t>Победители пар играют</w:t>
      </w:r>
      <w:r>
        <w:t xml:space="preserve"> между собой один финансовый «</w:t>
      </w:r>
      <w:proofErr w:type="spellStart"/>
      <w:r>
        <w:t>б</w:t>
      </w:r>
      <w:proofErr w:type="gramStart"/>
      <w:r w:rsidRPr="0073760F">
        <w:t>o</w:t>
      </w:r>
      <w:proofErr w:type="gramEnd"/>
      <w:r w:rsidRPr="0073760F">
        <w:t>й</w:t>
      </w:r>
      <w:proofErr w:type="spellEnd"/>
      <w:r w:rsidRPr="0073760F">
        <w:t>» по принципу «проигравший выбывает из соревнований». В случае, если финансовый «</w:t>
      </w:r>
      <w:proofErr w:type="spellStart"/>
      <w:r>
        <w:t>б</w:t>
      </w:r>
      <w:proofErr w:type="gramStart"/>
      <w:r w:rsidRPr="0073760F">
        <w:t>o</w:t>
      </w:r>
      <w:proofErr w:type="gramEnd"/>
      <w:r w:rsidRPr="0073760F">
        <w:t>й</w:t>
      </w:r>
      <w:proofErr w:type="spellEnd"/>
      <w:r w:rsidRPr="0073760F">
        <w:t xml:space="preserve">» в </w:t>
      </w:r>
      <w:proofErr w:type="spellStart"/>
      <w:r w:rsidRPr="0073760F">
        <w:t>пape</w:t>
      </w:r>
      <w:proofErr w:type="spellEnd"/>
      <w:r w:rsidRPr="0073760F">
        <w:t xml:space="preserve"> победителей завершился с равным счетом, то в следующий турнир выходит команда, которая заработала бол</w:t>
      </w:r>
      <w:r>
        <w:t>ьше баллов в оппонировании.</w:t>
      </w:r>
    </w:p>
    <w:p w:rsidR="00DA1C58" w:rsidRDefault="00DA1C58" w:rsidP="00DA1C58">
      <w:pPr>
        <w:ind w:firstLine="567"/>
        <w:jc w:val="both"/>
      </w:pPr>
      <w:r w:rsidRPr="0073760F">
        <w:t>Если по результатам поединка не удается определить победителя пары, то проводится дополнительный финансовый поединок между ними. Рол</w:t>
      </w:r>
      <w:r>
        <w:t>ь</w:t>
      </w:r>
      <w:r w:rsidRPr="0073760F">
        <w:t xml:space="preserve">, которую будут выполнять команды («команда решателей» или «команда оппонентов»), определяется жребием. Дополнительный </w:t>
      </w:r>
      <w:proofErr w:type="gramStart"/>
      <w:r w:rsidRPr="0073760F">
        <w:t>поединок команды</w:t>
      </w:r>
      <w:proofErr w:type="gramEnd"/>
      <w:r w:rsidRPr="0073760F">
        <w:t xml:space="preserve"> играют между собой по принципу «проигравший выбывает из соревнований». Победитель дополнительного поединка становится побе</w:t>
      </w:r>
      <w:r>
        <w:t>дителем всего турнира (группы).</w:t>
      </w:r>
    </w:p>
    <w:p w:rsidR="00DA1C58" w:rsidRDefault="00DA1C58" w:rsidP="00DA1C58">
      <w:pPr>
        <w:ind w:firstLine="567"/>
        <w:jc w:val="both"/>
      </w:pPr>
      <w:r w:rsidRPr="0073760F">
        <w:t>При участии в турнире (группе) 5 команд, между командами проводится семь финансовых поединков. Команды делятся жре</w:t>
      </w:r>
      <w:r>
        <w:t>б</w:t>
      </w:r>
      <w:r w:rsidRPr="0073760F">
        <w:t xml:space="preserve">ием на пары, в </w:t>
      </w:r>
      <w:r>
        <w:t>каждой</w:t>
      </w:r>
      <w:r w:rsidRPr="0073760F">
        <w:t xml:space="preserve"> </w:t>
      </w:r>
      <w:proofErr w:type="spellStart"/>
      <w:r w:rsidRPr="0073760F">
        <w:t>пape</w:t>
      </w:r>
      <w:proofErr w:type="spellEnd"/>
      <w:r w:rsidRPr="0073760F">
        <w:t xml:space="preserve"> команды играют между собой по принципу «проигравший выбывает из соревнований» (каждая команда отыграет 1 финансовый «</w:t>
      </w:r>
      <w:proofErr w:type="spellStart"/>
      <w:r>
        <w:t>б</w:t>
      </w:r>
      <w:proofErr w:type="gramStart"/>
      <w:r w:rsidRPr="0073760F">
        <w:t>o</w:t>
      </w:r>
      <w:proofErr w:type="gramEnd"/>
      <w:r w:rsidRPr="0073760F">
        <w:t>й</w:t>
      </w:r>
      <w:proofErr w:type="spellEnd"/>
      <w:r w:rsidRPr="0073760F">
        <w:t xml:space="preserve">» в роли «команда </w:t>
      </w:r>
      <w:r>
        <w:t>решателей</w:t>
      </w:r>
      <w:r w:rsidRPr="0073760F">
        <w:t>» и «команда оппонентов›). По итогам пяти финансовых поединков формиру</w:t>
      </w:r>
      <w:r>
        <w:t>ется общий рейтинг команд, мест</w:t>
      </w:r>
      <w:r w:rsidRPr="0073760F">
        <w:t xml:space="preserve">а определяются по наибольшему количеству баллов в рейтинге, полученных командами </w:t>
      </w:r>
      <w:r>
        <w:t>за участие в финансовых «боях».</w:t>
      </w:r>
    </w:p>
    <w:p w:rsidR="00DA1C58" w:rsidRDefault="00DA1C58" w:rsidP="00DA1C58">
      <w:pPr>
        <w:ind w:firstLine="567"/>
        <w:jc w:val="both"/>
      </w:pPr>
      <w:r w:rsidRPr="0073760F">
        <w:t>Команды, занявшие 1-е и 2</w:t>
      </w:r>
      <w:r>
        <w:t>-</w:t>
      </w:r>
      <w:r w:rsidRPr="0073760F">
        <w:t xml:space="preserve">е место в рейтинге, играют между </w:t>
      </w:r>
      <w:proofErr w:type="spellStart"/>
      <w:r w:rsidRPr="0073760F">
        <w:t>co</w:t>
      </w:r>
      <w:proofErr w:type="gramStart"/>
      <w:r>
        <w:t>б</w:t>
      </w:r>
      <w:proofErr w:type="gramEnd"/>
      <w:r>
        <w:t>oй</w:t>
      </w:r>
      <w:proofErr w:type="spellEnd"/>
      <w:r>
        <w:t xml:space="preserve"> один финансовый «бо</w:t>
      </w:r>
      <w:r w:rsidRPr="0073760F">
        <w:t xml:space="preserve">й» по принципу «проигравший выбывает из соревнований». В </w:t>
      </w:r>
      <w:proofErr w:type="gramStart"/>
      <w:r w:rsidRPr="0073760F">
        <w:t>случа</w:t>
      </w:r>
      <w:r>
        <w:t>е</w:t>
      </w:r>
      <w:proofErr w:type="gramEnd"/>
      <w:r>
        <w:t xml:space="preserve">, если финансовый «бой» в </w:t>
      </w:r>
      <w:proofErr w:type="spellStart"/>
      <w:r>
        <w:t>пape</w:t>
      </w:r>
      <w:proofErr w:type="spellEnd"/>
      <w:r>
        <w:t xml:space="preserve"> </w:t>
      </w:r>
      <w:r w:rsidRPr="0073760F">
        <w:t>победителей завершится с равным счетом, то в следующий турнир выходит команда, которая набрала</w:t>
      </w:r>
      <w:r>
        <w:t xml:space="preserve"> больше баллов в оппонировании.</w:t>
      </w:r>
    </w:p>
    <w:p w:rsidR="00DA1C58" w:rsidRDefault="00DA1C58" w:rsidP="00DA1C58">
      <w:pPr>
        <w:ind w:firstLine="567"/>
        <w:jc w:val="both"/>
      </w:pPr>
      <w:r w:rsidRPr="0073760F">
        <w:t>Если по результатам поединка не удается определить победителя пары, то проводится дополнительный финансовый поединок между ними. Роль, которую будут выполнять команды («команда решателей» или «команда оппон</w:t>
      </w:r>
      <w:r>
        <w:t>ентов»), определяется жреб</w:t>
      </w:r>
      <w:r w:rsidRPr="0073760F">
        <w:t xml:space="preserve">ием. Дополнительный </w:t>
      </w:r>
      <w:proofErr w:type="gramStart"/>
      <w:r w:rsidRPr="0073760F">
        <w:t>поединок команды</w:t>
      </w:r>
      <w:proofErr w:type="gramEnd"/>
      <w:r w:rsidRPr="0073760F">
        <w:t xml:space="preserve"> игра</w:t>
      </w:r>
      <w:r>
        <w:t>ю</w:t>
      </w:r>
      <w:r w:rsidRPr="0073760F">
        <w:t>т между собой по принципу «проигравший выбывает из соревнований». Победитель дополнительного поединка становится побе</w:t>
      </w:r>
      <w:r>
        <w:t>дителем всего турнира (группы).</w:t>
      </w:r>
    </w:p>
    <w:p w:rsidR="00DA1C58" w:rsidRDefault="00DA1C58" w:rsidP="00DA1C58">
      <w:pPr>
        <w:ind w:firstLine="567"/>
        <w:jc w:val="both"/>
      </w:pPr>
      <w:r w:rsidRPr="0073760F">
        <w:t>Первое место в турнире занимает команда, набравшая наибольшее количество баллов.</w:t>
      </w:r>
    </w:p>
    <w:p w:rsidR="00DA1C58" w:rsidRDefault="00DA1C58" w:rsidP="00DA1C58">
      <w:pPr>
        <w:ind w:firstLine="567"/>
        <w:jc w:val="both"/>
      </w:pPr>
      <w:r w:rsidRPr="0073760F">
        <w:t>При участии в турнире более 5 команд, команды играют между собой в подгруппах (3, 4, 5 команд в подгруппе). По итогам игры в подгруппах формируется о</w:t>
      </w:r>
      <w:r>
        <w:t>б</w:t>
      </w:r>
      <w:r w:rsidRPr="0073760F">
        <w:t xml:space="preserve">щий рейтинг команд, места определяются по </w:t>
      </w:r>
      <w:r>
        <w:t>наиб</w:t>
      </w:r>
      <w:r w:rsidRPr="0073760F">
        <w:t>ольшему количеству баллов в рейтинге, полученных командами за участие во всех финансовых «боях». Первое место в турнире занимает команда, набравшая наибольшее количество баллов в рейтинге.</w:t>
      </w:r>
    </w:p>
    <w:p w:rsidR="00DA1C58" w:rsidRDefault="00DA1C58" w:rsidP="00DA1C58">
      <w:pPr>
        <w:ind w:firstLine="567"/>
        <w:jc w:val="both"/>
      </w:pPr>
      <w:r w:rsidRPr="0073760F">
        <w:t xml:space="preserve">В </w:t>
      </w:r>
      <w:proofErr w:type="gramStart"/>
      <w:r w:rsidRPr="0073760F">
        <w:t>случае</w:t>
      </w:r>
      <w:proofErr w:type="gramEnd"/>
      <w:r w:rsidRPr="0073760F">
        <w:t>, если финансовые «бои» завершились равенством баллов у двух, претендующих на 1 место, команд, то между ними проводится один дополнительный финансовый поединок. Роль, которую будут выполнять команды, определяется жре</w:t>
      </w:r>
      <w:r>
        <w:t>бием.</w:t>
      </w:r>
    </w:p>
    <w:p w:rsidR="00DA1C58" w:rsidRDefault="00DA1C58" w:rsidP="00DA1C58">
      <w:pPr>
        <w:ind w:firstLine="567"/>
        <w:jc w:val="both"/>
      </w:pPr>
      <w:r w:rsidRPr="0073760F">
        <w:t xml:space="preserve">Дополнительный </w:t>
      </w:r>
      <w:proofErr w:type="gramStart"/>
      <w:r w:rsidRPr="0073760F">
        <w:t>поединок команды</w:t>
      </w:r>
      <w:proofErr w:type="gramEnd"/>
      <w:r>
        <w:t xml:space="preserve"> играют между собой по принципу </w:t>
      </w:r>
      <w:r w:rsidRPr="0073760F">
        <w:t xml:space="preserve">«проигравший выбывает из соревнований». В дополнительном </w:t>
      </w:r>
      <w:proofErr w:type="gramStart"/>
      <w:r w:rsidRPr="0073760F">
        <w:t>поединке</w:t>
      </w:r>
      <w:proofErr w:type="gramEnd"/>
      <w:r w:rsidRPr="0073760F">
        <w:t xml:space="preserve"> </w:t>
      </w:r>
      <w:r>
        <w:t>определяется победитель турнира (группы).</w:t>
      </w:r>
    </w:p>
    <w:p w:rsidR="00DA1C58" w:rsidRDefault="00DA1C58" w:rsidP="00DA1C58">
      <w:pPr>
        <w:ind w:firstLine="567"/>
        <w:jc w:val="both"/>
      </w:pPr>
      <w:r>
        <w:t xml:space="preserve">Если команд, </w:t>
      </w:r>
      <w:r w:rsidRPr="0073760F">
        <w:t>прет</w:t>
      </w:r>
      <w:r>
        <w:t xml:space="preserve">ендующих </w:t>
      </w:r>
      <w:r w:rsidRPr="0073760F">
        <w:t>на пер</w:t>
      </w:r>
      <w:r w:rsidR="00EE6882">
        <w:t>вое место</w:t>
      </w:r>
      <w:r>
        <w:t xml:space="preserve"> три, то между  ними </w:t>
      </w:r>
      <w:r w:rsidRPr="0073760F">
        <w:t>проводится два допо</w:t>
      </w:r>
      <w:r>
        <w:t>лнительных финансовых поединка.</w:t>
      </w:r>
    </w:p>
    <w:p w:rsidR="00DA1C58" w:rsidRDefault="00DA1C58" w:rsidP="00DA1C58">
      <w:pPr>
        <w:ind w:firstLine="567"/>
        <w:jc w:val="both"/>
      </w:pPr>
      <w:r w:rsidRPr="0073760F">
        <w:lastRenderedPageBreak/>
        <w:t>Проводится новая жеребьевка среди этих команд, в которой определяется: какая команда становится командой 1, какая становится командой 2 и какая становится командой 3.</w:t>
      </w:r>
    </w:p>
    <w:p w:rsidR="00DA1C58" w:rsidRDefault="00DA1C58" w:rsidP="00DA1C58">
      <w:pPr>
        <w:ind w:firstLine="567"/>
        <w:jc w:val="both"/>
      </w:pPr>
      <w:r w:rsidRPr="0073760F">
        <w:t xml:space="preserve">Команда номер 1 («команда решателей») и команда номер 2 («команда оппонентов») проводят между собой один дополнительный финансовый поединок. Дополнительный </w:t>
      </w:r>
      <w:proofErr w:type="gramStart"/>
      <w:r w:rsidRPr="0073760F">
        <w:t>поединок команды</w:t>
      </w:r>
      <w:proofErr w:type="gramEnd"/>
      <w:r w:rsidRPr="0073760F">
        <w:t xml:space="preserve"> играют между собой по принципу «проигра</w:t>
      </w:r>
      <w:r>
        <w:t>вший выбывает из соревнований».</w:t>
      </w:r>
    </w:p>
    <w:p w:rsidR="00DA1C58" w:rsidRDefault="00DA1C58" w:rsidP="00DA1C58">
      <w:pPr>
        <w:ind w:firstLine="567"/>
        <w:jc w:val="both"/>
      </w:pPr>
      <w:r w:rsidRPr="0073760F">
        <w:t xml:space="preserve">Победитель этого поединка встречается с командой номер 3, которая в этом поединке </w:t>
      </w:r>
      <w:proofErr w:type="gramStart"/>
      <w:r w:rsidRPr="0073760F">
        <w:t>выполняет роль</w:t>
      </w:r>
      <w:proofErr w:type="gramEnd"/>
      <w:r w:rsidRPr="0073760F">
        <w:t xml:space="preserve"> «команда решателей». Дополнительный </w:t>
      </w:r>
      <w:proofErr w:type="gramStart"/>
      <w:r w:rsidRPr="0073760F">
        <w:t>поединок команды</w:t>
      </w:r>
      <w:proofErr w:type="gramEnd"/>
      <w:r w:rsidRPr="0073760F">
        <w:t xml:space="preserve"> играют между собой по принципу «проигравший выбывает из соревнований». Победитель этого дополнительного поединка становится побе</w:t>
      </w:r>
      <w:r>
        <w:t>дителем всего турнира (группы).</w:t>
      </w:r>
    </w:p>
    <w:p w:rsidR="00DA1C58" w:rsidRDefault="00DA1C58" w:rsidP="00DA1C58">
      <w:pPr>
        <w:ind w:firstLine="567"/>
        <w:jc w:val="both"/>
      </w:pPr>
      <w:r>
        <w:t xml:space="preserve">7.6. </w:t>
      </w:r>
      <w:r w:rsidRPr="0073760F">
        <w:t>По итогам турниров места в кубке определяются по наибольшему количеству баллов, полученных командами за участие во всех финансовых «</w:t>
      </w:r>
      <w:proofErr w:type="spellStart"/>
      <w:r>
        <w:t>б</w:t>
      </w:r>
      <w:proofErr w:type="gramStart"/>
      <w:r w:rsidRPr="0073760F">
        <w:t>o</w:t>
      </w:r>
      <w:proofErr w:type="gramEnd"/>
      <w:r w:rsidRPr="0073760F">
        <w:t>яx</w:t>
      </w:r>
      <w:proofErr w:type="spellEnd"/>
      <w:r w:rsidRPr="0073760F">
        <w:t>» турнира. Первое место в ку</w:t>
      </w:r>
      <w:r>
        <w:t>б</w:t>
      </w:r>
      <w:r w:rsidRPr="0073760F">
        <w:t>ке занимает команда, набравшая наибольше</w:t>
      </w:r>
      <w:r>
        <w:t>е количество баллов в рейтинге.</w:t>
      </w:r>
    </w:p>
    <w:p w:rsidR="00DA1C58" w:rsidRDefault="00DA1C58" w:rsidP="00DA1C58">
      <w:pPr>
        <w:ind w:firstLine="567"/>
        <w:jc w:val="both"/>
      </w:pPr>
      <w:r>
        <w:t xml:space="preserve">7.7. </w:t>
      </w:r>
      <w:r w:rsidRPr="0073760F">
        <w:t>Награждение победителей кубка проводит Оргкомитет Чемпионата.</w:t>
      </w:r>
    </w:p>
    <w:p w:rsidR="00DA1C58" w:rsidRPr="0073760F" w:rsidRDefault="00DA1C58" w:rsidP="00DA1C58">
      <w:pPr>
        <w:ind w:firstLine="567"/>
        <w:jc w:val="both"/>
      </w:pPr>
    </w:p>
    <w:p w:rsidR="00DA1C58" w:rsidRDefault="00DA1C58" w:rsidP="00EE6882">
      <w:pPr>
        <w:numPr>
          <w:ilvl w:val="0"/>
          <w:numId w:val="30"/>
        </w:numPr>
        <w:jc w:val="center"/>
        <w:rPr>
          <w:b/>
        </w:rPr>
      </w:pPr>
      <w:r w:rsidRPr="0028309F">
        <w:rPr>
          <w:b/>
        </w:rPr>
        <w:t>Календарь проведения кубка по финансовым «боям»</w:t>
      </w:r>
    </w:p>
    <w:p w:rsidR="00EE6882" w:rsidRPr="0028309F" w:rsidRDefault="00EE6882" w:rsidP="00EE6882">
      <w:pPr>
        <w:ind w:left="1080"/>
        <w:rPr>
          <w:b/>
        </w:rPr>
      </w:pPr>
    </w:p>
    <w:p w:rsidR="00DA1C58" w:rsidRPr="0073760F" w:rsidRDefault="00DA1C58" w:rsidP="00DA1C58">
      <w:pPr>
        <w:ind w:firstLine="567"/>
        <w:jc w:val="both"/>
      </w:pPr>
      <w:r>
        <w:t xml:space="preserve">8.1. Оргкомитет Чемпионата определяет календарь </w:t>
      </w:r>
      <w:r w:rsidRPr="0073760F">
        <w:t>проведения финансовых «боев».</w:t>
      </w:r>
    </w:p>
    <w:p w:rsidR="00DA1C58" w:rsidRDefault="00DA1C58" w:rsidP="00DA1C58">
      <w:pPr>
        <w:jc w:val="center"/>
        <w:rPr>
          <w:b/>
        </w:rPr>
      </w:pPr>
      <w:r w:rsidRPr="0028309F">
        <w:rPr>
          <w:b/>
        </w:rPr>
        <w:t>Календарь проведения финансовых «</w:t>
      </w:r>
      <w:proofErr w:type="spellStart"/>
      <w:r w:rsidRPr="0028309F">
        <w:rPr>
          <w:b/>
        </w:rPr>
        <w:t>б</w:t>
      </w:r>
      <w:proofErr w:type="gramStart"/>
      <w:r w:rsidRPr="0028309F">
        <w:rPr>
          <w:b/>
        </w:rPr>
        <w:t>oe</w:t>
      </w:r>
      <w:proofErr w:type="gramEnd"/>
      <w:r w:rsidRPr="0028309F">
        <w:rPr>
          <w:b/>
        </w:rPr>
        <w:t>в</w:t>
      </w:r>
      <w:proofErr w:type="spellEnd"/>
      <w:r w:rsidRPr="0028309F">
        <w:rPr>
          <w:b/>
        </w:rPr>
        <w:t>» при участии в турнире 3-x команд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8"/>
        <w:gridCol w:w="3258"/>
        <w:gridCol w:w="3259"/>
      </w:tblGrid>
      <w:tr w:rsidR="00DA1C58" w:rsidTr="005C547F">
        <w:tc>
          <w:tcPr>
            <w:tcW w:w="3258" w:type="dxa"/>
            <w:shd w:val="clear" w:color="auto" w:fill="auto"/>
          </w:tcPr>
          <w:p w:rsidR="00DA1C58" w:rsidRPr="005C547F" w:rsidRDefault="00DA1C58" w:rsidP="005C547F">
            <w:pPr>
              <w:jc w:val="center"/>
              <w:rPr>
                <w:rFonts w:eastAsia="Calibri"/>
                <w:b/>
              </w:rPr>
            </w:pPr>
            <w:r w:rsidRPr="005C547F">
              <w:rPr>
                <w:rFonts w:eastAsia="Calibri"/>
                <w:b/>
              </w:rPr>
              <w:t>Номер поединка</w:t>
            </w:r>
          </w:p>
        </w:tc>
        <w:tc>
          <w:tcPr>
            <w:tcW w:w="3258" w:type="dxa"/>
            <w:shd w:val="clear" w:color="auto" w:fill="auto"/>
          </w:tcPr>
          <w:p w:rsidR="00DA1C58" w:rsidRPr="005C547F" w:rsidRDefault="00DA1C58" w:rsidP="005C547F">
            <w:pPr>
              <w:jc w:val="center"/>
              <w:rPr>
                <w:rFonts w:eastAsia="Calibri"/>
                <w:b/>
              </w:rPr>
            </w:pPr>
            <w:r w:rsidRPr="005C547F">
              <w:rPr>
                <w:rFonts w:eastAsia="Calibri"/>
                <w:b/>
              </w:rPr>
              <w:t>Команда решателей</w:t>
            </w:r>
          </w:p>
        </w:tc>
        <w:tc>
          <w:tcPr>
            <w:tcW w:w="3259" w:type="dxa"/>
            <w:shd w:val="clear" w:color="auto" w:fill="auto"/>
          </w:tcPr>
          <w:p w:rsidR="00DA1C58" w:rsidRPr="005C547F" w:rsidRDefault="00DA1C58" w:rsidP="005C547F">
            <w:pPr>
              <w:jc w:val="center"/>
              <w:rPr>
                <w:rFonts w:eastAsia="Calibri"/>
                <w:b/>
              </w:rPr>
            </w:pPr>
            <w:r w:rsidRPr="005C547F">
              <w:rPr>
                <w:rFonts w:eastAsia="Calibri"/>
                <w:b/>
              </w:rPr>
              <w:t>Команда оппонентов</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1-й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1</w:t>
            </w:r>
          </w:p>
        </w:tc>
        <w:tc>
          <w:tcPr>
            <w:tcW w:w="3259" w:type="dxa"/>
            <w:shd w:val="clear" w:color="auto" w:fill="auto"/>
          </w:tcPr>
          <w:p w:rsidR="00DA1C58" w:rsidRPr="005C547F" w:rsidRDefault="00DA1C58" w:rsidP="005C547F">
            <w:pPr>
              <w:rPr>
                <w:rFonts w:eastAsia="Calibri"/>
              </w:rPr>
            </w:pPr>
            <w:r w:rsidRPr="005C547F">
              <w:rPr>
                <w:rFonts w:eastAsia="Calibri"/>
              </w:rPr>
              <w:t>Команда 2</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2-й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2</w:t>
            </w:r>
          </w:p>
        </w:tc>
        <w:tc>
          <w:tcPr>
            <w:tcW w:w="3259" w:type="dxa"/>
            <w:shd w:val="clear" w:color="auto" w:fill="auto"/>
          </w:tcPr>
          <w:p w:rsidR="00DA1C58" w:rsidRPr="005C547F" w:rsidRDefault="00DA1C58" w:rsidP="005C547F">
            <w:pPr>
              <w:rPr>
                <w:rFonts w:eastAsia="Calibri"/>
              </w:rPr>
            </w:pPr>
            <w:r w:rsidRPr="005C547F">
              <w:rPr>
                <w:rFonts w:eastAsia="Calibri"/>
              </w:rPr>
              <w:t>Команда 1</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3-й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3</w:t>
            </w:r>
          </w:p>
        </w:tc>
        <w:tc>
          <w:tcPr>
            <w:tcW w:w="3259" w:type="dxa"/>
            <w:shd w:val="clear" w:color="auto" w:fill="auto"/>
          </w:tcPr>
          <w:p w:rsidR="00DA1C58" w:rsidRPr="005C547F" w:rsidRDefault="00DA1C58" w:rsidP="005C547F">
            <w:pPr>
              <w:rPr>
                <w:rFonts w:eastAsia="Calibri"/>
              </w:rPr>
            </w:pPr>
            <w:r w:rsidRPr="005C547F">
              <w:rPr>
                <w:rFonts w:eastAsia="Calibri"/>
              </w:rPr>
              <w:t>Команда 1</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4-й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1</w:t>
            </w:r>
          </w:p>
        </w:tc>
        <w:tc>
          <w:tcPr>
            <w:tcW w:w="3259" w:type="dxa"/>
            <w:shd w:val="clear" w:color="auto" w:fill="auto"/>
          </w:tcPr>
          <w:p w:rsidR="00DA1C58" w:rsidRPr="005C547F" w:rsidRDefault="00DA1C58" w:rsidP="005C547F">
            <w:pPr>
              <w:rPr>
                <w:rFonts w:eastAsia="Calibri"/>
              </w:rPr>
            </w:pPr>
            <w:r w:rsidRPr="005C547F">
              <w:rPr>
                <w:rFonts w:eastAsia="Calibri"/>
              </w:rPr>
              <w:t>Команда 3</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5-й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2</w:t>
            </w:r>
          </w:p>
        </w:tc>
        <w:tc>
          <w:tcPr>
            <w:tcW w:w="3259" w:type="dxa"/>
            <w:shd w:val="clear" w:color="auto" w:fill="auto"/>
          </w:tcPr>
          <w:p w:rsidR="00DA1C58" w:rsidRPr="005C547F" w:rsidRDefault="00DA1C58" w:rsidP="005C547F">
            <w:pPr>
              <w:rPr>
                <w:rFonts w:eastAsia="Calibri"/>
              </w:rPr>
            </w:pPr>
            <w:r w:rsidRPr="005C547F">
              <w:rPr>
                <w:rFonts w:eastAsia="Calibri"/>
              </w:rPr>
              <w:t>Команда 3</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б-й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3</w:t>
            </w:r>
          </w:p>
        </w:tc>
        <w:tc>
          <w:tcPr>
            <w:tcW w:w="3259" w:type="dxa"/>
            <w:shd w:val="clear" w:color="auto" w:fill="auto"/>
          </w:tcPr>
          <w:p w:rsidR="00DA1C58" w:rsidRPr="005C547F" w:rsidRDefault="00DA1C58" w:rsidP="005C547F">
            <w:pPr>
              <w:rPr>
                <w:rFonts w:eastAsia="Calibri"/>
              </w:rPr>
            </w:pPr>
            <w:r w:rsidRPr="005C547F">
              <w:rPr>
                <w:rFonts w:eastAsia="Calibri"/>
              </w:rPr>
              <w:t>Команда 2</w:t>
            </w:r>
          </w:p>
        </w:tc>
      </w:tr>
    </w:tbl>
    <w:p w:rsidR="00DA1C58" w:rsidRPr="0028309F" w:rsidRDefault="00DA1C58" w:rsidP="00DA1C58">
      <w:pPr>
        <w:jc w:val="center"/>
        <w:rPr>
          <w:b/>
        </w:rPr>
      </w:pPr>
    </w:p>
    <w:p w:rsidR="00DA1C58" w:rsidRDefault="00DA1C58" w:rsidP="00DA1C58">
      <w:pPr>
        <w:jc w:val="center"/>
        <w:rPr>
          <w:b/>
        </w:rPr>
      </w:pPr>
      <w:r w:rsidRPr="0028309F">
        <w:rPr>
          <w:b/>
        </w:rPr>
        <w:t>Календарь проведения финансовых «</w:t>
      </w:r>
      <w:proofErr w:type="spellStart"/>
      <w:r w:rsidRPr="0028309F">
        <w:rPr>
          <w:b/>
        </w:rPr>
        <w:t>бо</w:t>
      </w:r>
      <w:proofErr w:type="gramStart"/>
      <w:r w:rsidRPr="0028309F">
        <w:rPr>
          <w:b/>
        </w:rPr>
        <w:t>e</w:t>
      </w:r>
      <w:proofErr w:type="gramEnd"/>
      <w:r w:rsidRPr="0028309F">
        <w:rPr>
          <w:b/>
        </w:rPr>
        <w:t>в</w:t>
      </w:r>
      <w:proofErr w:type="spellEnd"/>
      <w:r w:rsidRPr="0028309F">
        <w:rPr>
          <w:b/>
        </w:rPr>
        <w:t>» при участии в турнире 4-х команд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8"/>
        <w:gridCol w:w="3258"/>
        <w:gridCol w:w="3259"/>
      </w:tblGrid>
      <w:tr w:rsidR="00DA1C58" w:rsidTr="005C547F">
        <w:tc>
          <w:tcPr>
            <w:tcW w:w="3258" w:type="dxa"/>
            <w:shd w:val="clear" w:color="auto" w:fill="auto"/>
          </w:tcPr>
          <w:p w:rsidR="00DA1C58" w:rsidRPr="005C547F" w:rsidRDefault="00DA1C58" w:rsidP="005C547F">
            <w:pPr>
              <w:jc w:val="center"/>
              <w:rPr>
                <w:rFonts w:eastAsia="Calibri"/>
                <w:b/>
              </w:rPr>
            </w:pPr>
            <w:r w:rsidRPr="005C547F">
              <w:rPr>
                <w:rFonts w:eastAsia="Calibri"/>
                <w:b/>
              </w:rPr>
              <w:t>Номер поединка</w:t>
            </w:r>
          </w:p>
        </w:tc>
        <w:tc>
          <w:tcPr>
            <w:tcW w:w="3258" w:type="dxa"/>
            <w:shd w:val="clear" w:color="auto" w:fill="auto"/>
          </w:tcPr>
          <w:p w:rsidR="00DA1C58" w:rsidRPr="005C547F" w:rsidRDefault="00DA1C58" w:rsidP="005C547F">
            <w:pPr>
              <w:jc w:val="center"/>
              <w:rPr>
                <w:rFonts w:eastAsia="Calibri"/>
                <w:b/>
              </w:rPr>
            </w:pPr>
            <w:r w:rsidRPr="005C547F">
              <w:rPr>
                <w:rFonts w:eastAsia="Calibri"/>
                <w:b/>
              </w:rPr>
              <w:t>Команда решателей</w:t>
            </w:r>
          </w:p>
        </w:tc>
        <w:tc>
          <w:tcPr>
            <w:tcW w:w="3259" w:type="dxa"/>
            <w:shd w:val="clear" w:color="auto" w:fill="auto"/>
          </w:tcPr>
          <w:p w:rsidR="00DA1C58" w:rsidRPr="005C547F" w:rsidRDefault="00DA1C58" w:rsidP="005C547F">
            <w:pPr>
              <w:jc w:val="center"/>
              <w:rPr>
                <w:rFonts w:eastAsia="Calibri"/>
                <w:b/>
              </w:rPr>
            </w:pPr>
            <w:r w:rsidRPr="005C547F">
              <w:rPr>
                <w:rFonts w:eastAsia="Calibri"/>
                <w:b/>
              </w:rPr>
              <w:t>Команда оппонентов</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1-й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1</w:t>
            </w:r>
          </w:p>
        </w:tc>
        <w:tc>
          <w:tcPr>
            <w:tcW w:w="3259" w:type="dxa"/>
            <w:shd w:val="clear" w:color="auto" w:fill="auto"/>
          </w:tcPr>
          <w:p w:rsidR="00DA1C58" w:rsidRPr="005C547F" w:rsidRDefault="00DA1C58" w:rsidP="005C547F">
            <w:pPr>
              <w:rPr>
                <w:rFonts w:eastAsia="Calibri"/>
              </w:rPr>
            </w:pPr>
            <w:r w:rsidRPr="005C547F">
              <w:rPr>
                <w:rFonts w:eastAsia="Calibri"/>
              </w:rPr>
              <w:t>Команда 2</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2-й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2</w:t>
            </w:r>
          </w:p>
        </w:tc>
        <w:tc>
          <w:tcPr>
            <w:tcW w:w="3259" w:type="dxa"/>
            <w:shd w:val="clear" w:color="auto" w:fill="auto"/>
          </w:tcPr>
          <w:p w:rsidR="00DA1C58" w:rsidRPr="005C547F" w:rsidRDefault="00DA1C58" w:rsidP="005C547F">
            <w:pPr>
              <w:rPr>
                <w:rFonts w:eastAsia="Calibri"/>
              </w:rPr>
            </w:pPr>
            <w:r w:rsidRPr="005C547F">
              <w:rPr>
                <w:rFonts w:eastAsia="Calibri"/>
              </w:rPr>
              <w:t>Команда 1</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3-й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3</w:t>
            </w:r>
          </w:p>
        </w:tc>
        <w:tc>
          <w:tcPr>
            <w:tcW w:w="3259" w:type="dxa"/>
            <w:shd w:val="clear" w:color="auto" w:fill="auto"/>
          </w:tcPr>
          <w:p w:rsidR="00DA1C58" w:rsidRPr="005C547F" w:rsidRDefault="00DA1C58" w:rsidP="005C547F">
            <w:pPr>
              <w:rPr>
                <w:rFonts w:eastAsia="Calibri"/>
              </w:rPr>
            </w:pPr>
            <w:r w:rsidRPr="005C547F">
              <w:rPr>
                <w:rFonts w:eastAsia="Calibri"/>
              </w:rPr>
              <w:t>Команда 4</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4-й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4</w:t>
            </w:r>
          </w:p>
        </w:tc>
        <w:tc>
          <w:tcPr>
            <w:tcW w:w="3259" w:type="dxa"/>
            <w:shd w:val="clear" w:color="auto" w:fill="auto"/>
          </w:tcPr>
          <w:p w:rsidR="00DA1C58" w:rsidRPr="005C547F" w:rsidRDefault="00DA1C58" w:rsidP="005C547F">
            <w:pPr>
              <w:rPr>
                <w:rFonts w:eastAsia="Calibri"/>
              </w:rPr>
            </w:pPr>
            <w:r w:rsidRPr="005C547F">
              <w:rPr>
                <w:rFonts w:eastAsia="Calibri"/>
              </w:rPr>
              <w:t>Команда 3</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5-й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победившая в 1-ой паре</w:t>
            </w:r>
          </w:p>
        </w:tc>
        <w:tc>
          <w:tcPr>
            <w:tcW w:w="3259" w:type="dxa"/>
            <w:shd w:val="clear" w:color="auto" w:fill="auto"/>
          </w:tcPr>
          <w:p w:rsidR="00DA1C58" w:rsidRPr="005C547F" w:rsidRDefault="00DA1C58" w:rsidP="005C547F">
            <w:pPr>
              <w:rPr>
                <w:rFonts w:eastAsia="Calibri"/>
              </w:rPr>
            </w:pPr>
            <w:r w:rsidRPr="005C547F">
              <w:rPr>
                <w:rFonts w:eastAsia="Calibri"/>
              </w:rPr>
              <w:t>Команда, победившая в 2-ой паре</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6-й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победившая в 2-ой паре</w:t>
            </w:r>
          </w:p>
        </w:tc>
        <w:tc>
          <w:tcPr>
            <w:tcW w:w="3259" w:type="dxa"/>
            <w:shd w:val="clear" w:color="auto" w:fill="auto"/>
          </w:tcPr>
          <w:p w:rsidR="00DA1C58" w:rsidRPr="005C547F" w:rsidRDefault="00DA1C58" w:rsidP="005C547F">
            <w:pPr>
              <w:rPr>
                <w:rFonts w:eastAsia="Calibri"/>
              </w:rPr>
            </w:pPr>
            <w:r w:rsidRPr="005C547F">
              <w:rPr>
                <w:rFonts w:eastAsia="Calibri"/>
              </w:rPr>
              <w:t>Команда, победившая в 1-ой паре</w:t>
            </w:r>
          </w:p>
        </w:tc>
      </w:tr>
    </w:tbl>
    <w:p w:rsidR="00DA1C58" w:rsidRDefault="00DA1C58" w:rsidP="00DA1C58"/>
    <w:p w:rsidR="00DA1C58" w:rsidRDefault="00DA1C58" w:rsidP="00DA1C58">
      <w:pPr>
        <w:jc w:val="center"/>
        <w:rPr>
          <w:b/>
        </w:rPr>
      </w:pPr>
      <w:r w:rsidRPr="0028309F">
        <w:rPr>
          <w:b/>
        </w:rPr>
        <w:t>Календарь проведения финансовых «боев» при участии в турнире 5-ти команд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8"/>
        <w:gridCol w:w="3258"/>
        <w:gridCol w:w="3259"/>
      </w:tblGrid>
      <w:tr w:rsidR="00DA1C58" w:rsidTr="005C547F">
        <w:tc>
          <w:tcPr>
            <w:tcW w:w="3258" w:type="dxa"/>
            <w:shd w:val="clear" w:color="auto" w:fill="auto"/>
          </w:tcPr>
          <w:p w:rsidR="00DA1C58" w:rsidRPr="005C547F" w:rsidRDefault="00DA1C58" w:rsidP="005C547F">
            <w:pPr>
              <w:jc w:val="center"/>
              <w:rPr>
                <w:rFonts w:eastAsia="Calibri"/>
                <w:b/>
              </w:rPr>
            </w:pPr>
            <w:r w:rsidRPr="005C547F">
              <w:rPr>
                <w:rFonts w:eastAsia="Calibri"/>
                <w:b/>
              </w:rPr>
              <w:t>Номер поединка</w:t>
            </w:r>
          </w:p>
        </w:tc>
        <w:tc>
          <w:tcPr>
            <w:tcW w:w="3258" w:type="dxa"/>
            <w:shd w:val="clear" w:color="auto" w:fill="auto"/>
          </w:tcPr>
          <w:p w:rsidR="00DA1C58" w:rsidRPr="005C547F" w:rsidRDefault="00DA1C58" w:rsidP="005C547F">
            <w:pPr>
              <w:jc w:val="center"/>
              <w:rPr>
                <w:rFonts w:eastAsia="Calibri"/>
                <w:b/>
              </w:rPr>
            </w:pPr>
            <w:r w:rsidRPr="005C547F">
              <w:rPr>
                <w:rFonts w:eastAsia="Calibri"/>
                <w:b/>
              </w:rPr>
              <w:t>Команда решателей</w:t>
            </w:r>
          </w:p>
        </w:tc>
        <w:tc>
          <w:tcPr>
            <w:tcW w:w="3259" w:type="dxa"/>
            <w:shd w:val="clear" w:color="auto" w:fill="auto"/>
          </w:tcPr>
          <w:p w:rsidR="00DA1C58" w:rsidRPr="005C547F" w:rsidRDefault="00DA1C58" w:rsidP="005C547F">
            <w:pPr>
              <w:jc w:val="center"/>
              <w:rPr>
                <w:rFonts w:eastAsia="Calibri"/>
                <w:b/>
              </w:rPr>
            </w:pPr>
            <w:r w:rsidRPr="005C547F">
              <w:rPr>
                <w:rFonts w:eastAsia="Calibri"/>
                <w:b/>
              </w:rPr>
              <w:t>Команда оппонентов</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1-й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1</w:t>
            </w:r>
          </w:p>
        </w:tc>
        <w:tc>
          <w:tcPr>
            <w:tcW w:w="3259" w:type="dxa"/>
            <w:shd w:val="clear" w:color="auto" w:fill="auto"/>
          </w:tcPr>
          <w:p w:rsidR="00DA1C58" w:rsidRPr="005C547F" w:rsidRDefault="00DA1C58" w:rsidP="005C547F">
            <w:pPr>
              <w:rPr>
                <w:rFonts w:eastAsia="Calibri"/>
              </w:rPr>
            </w:pPr>
            <w:r w:rsidRPr="005C547F">
              <w:rPr>
                <w:rFonts w:eastAsia="Calibri"/>
              </w:rPr>
              <w:t>Команда 2</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2-й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2</w:t>
            </w:r>
          </w:p>
        </w:tc>
        <w:tc>
          <w:tcPr>
            <w:tcW w:w="3259" w:type="dxa"/>
            <w:shd w:val="clear" w:color="auto" w:fill="auto"/>
          </w:tcPr>
          <w:p w:rsidR="00DA1C58" w:rsidRPr="005C547F" w:rsidRDefault="00DA1C58" w:rsidP="005C547F">
            <w:pPr>
              <w:rPr>
                <w:rFonts w:eastAsia="Calibri"/>
              </w:rPr>
            </w:pPr>
            <w:r w:rsidRPr="005C547F">
              <w:rPr>
                <w:rFonts w:eastAsia="Calibri"/>
              </w:rPr>
              <w:t>Команда 3</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3-й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3</w:t>
            </w:r>
          </w:p>
        </w:tc>
        <w:tc>
          <w:tcPr>
            <w:tcW w:w="3259" w:type="dxa"/>
            <w:shd w:val="clear" w:color="auto" w:fill="auto"/>
          </w:tcPr>
          <w:p w:rsidR="00DA1C58" w:rsidRPr="005C547F" w:rsidRDefault="00DA1C58" w:rsidP="005C547F">
            <w:pPr>
              <w:rPr>
                <w:rFonts w:eastAsia="Calibri"/>
              </w:rPr>
            </w:pPr>
            <w:r w:rsidRPr="005C547F">
              <w:rPr>
                <w:rFonts w:eastAsia="Calibri"/>
              </w:rPr>
              <w:t>Команда 4</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4-й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4</w:t>
            </w:r>
          </w:p>
        </w:tc>
        <w:tc>
          <w:tcPr>
            <w:tcW w:w="3259" w:type="dxa"/>
            <w:shd w:val="clear" w:color="auto" w:fill="auto"/>
          </w:tcPr>
          <w:p w:rsidR="00DA1C58" w:rsidRPr="005C547F" w:rsidRDefault="00DA1C58" w:rsidP="005C547F">
            <w:pPr>
              <w:rPr>
                <w:rFonts w:eastAsia="Calibri"/>
              </w:rPr>
            </w:pPr>
            <w:r w:rsidRPr="005C547F">
              <w:rPr>
                <w:rFonts w:eastAsia="Calibri"/>
              </w:rPr>
              <w:t>Команда 5</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5-й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5</w:t>
            </w:r>
          </w:p>
        </w:tc>
        <w:tc>
          <w:tcPr>
            <w:tcW w:w="3259" w:type="dxa"/>
            <w:shd w:val="clear" w:color="auto" w:fill="auto"/>
          </w:tcPr>
          <w:p w:rsidR="00DA1C58" w:rsidRPr="005C547F" w:rsidRDefault="00DA1C58" w:rsidP="005C547F">
            <w:pPr>
              <w:rPr>
                <w:rFonts w:eastAsia="Calibri"/>
              </w:rPr>
            </w:pPr>
            <w:r w:rsidRPr="005C547F">
              <w:rPr>
                <w:rFonts w:eastAsia="Calibri"/>
              </w:rPr>
              <w:t>Команда 1</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б-й поединок</w:t>
            </w:r>
          </w:p>
        </w:tc>
        <w:tc>
          <w:tcPr>
            <w:tcW w:w="3258" w:type="dxa"/>
            <w:shd w:val="clear" w:color="auto" w:fill="auto"/>
          </w:tcPr>
          <w:p w:rsidR="00DA1C58" w:rsidRPr="005C547F" w:rsidRDefault="00DA1C58" w:rsidP="005C547F">
            <w:pPr>
              <w:rPr>
                <w:rFonts w:eastAsia="Calibri"/>
              </w:rPr>
            </w:pPr>
            <w:r w:rsidRPr="005C547F">
              <w:rPr>
                <w:rFonts w:eastAsia="Calibri"/>
              </w:rPr>
              <w:t>Команда _______________</w:t>
            </w:r>
            <w:r w:rsidRPr="005C547F">
              <w:rPr>
                <w:rFonts w:eastAsia="Calibri"/>
              </w:rPr>
              <w:tab/>
            </w:r>
          </w:p>
        </w:tc>
        <w:tc>
          <w:tcPr>
            <w:tcW w:w="3259" w:type="dxa"/>
            <w:shd w:val="clear" w:color="auto" w:fill="auto"/>
          </w:tcPr>
          <w:p w:rsidR="00DA1C58" w:rsidRPr="005C547F" w:rsidRDefault="00DA1C58" w:rsidP="005C547F">
            <w:pPr>
              <w:rPr>
                <w:rFonts w:eastAsia="Calibri"/>
              </w:rPr>
            </w:pPr>
            <w:r w:rsidRPr="005C547F">
              <w:rPr>
                <w:rFonts w:eastAsia="Calibri"/>
              </w:rPr>
              <w:t>Команда _______________</w:t>
            </w:r>
          </w:p>
        </w:tc>
      </w:tr>
      <w:tr w:rsidR="00DA1C58" w:rsidTr="005C547F">
        <w:tc>
          <w:tcPr>
            <w:tcW w:w="3258" w:type="dxa"/>
            <w:shd w:val="clear" w:color="auto" w:fill="auto"/>
          </w:tcPr>
          <w:p w:rsidR="00DA1C58" w:rsidRPr="005C547F" w:rsidRDefault="00DA1C58" w:rsidP="005C547F">
            <w:pPr>
              <w:rPr>
                <w:rFonts w:eastAsia="Calibri"/>
              </w:rPr>
            </w:pPr>
            <w:r w:rsidRPr="005C547F">
              <w:rPr>
                <w:rFonts w:eastAsia="Calibri"/>
              </w:rPr>
              <w:t>7-й поединок</w:t>
            </w:r>
          </w:p>
        </w:tc>
        <w:tc>
          <w:tcPr>
            <w:tcW w:w="3258" w:type="dxa"/>
            <w:shd w:val="clear" w:color="auto" w:fill="auto"/>
          </w:tcPr>
          <w:p w:rsidR="00DA1C58" w:rsidRPr="005C547F" w:rsidRDefault="00DA1C58" w:rsidP="005C547F">
            <w:pPr>
              <w:rPr>
                <w:rFonts w:eastAsia="Calibri"/>
              </w:rPr>
            </w:pPr>
            <w:r w:rsidRPr="005C547F">
              <w:rPr>
                <w:rFonts w:eastAsia="Calibri"/>
              </w:rPr>
              <w:t xml:space="preserve">Команда _______________ </w:t>
            </w:r>
            <w:r w:rsidRPr="005C547F">
              <w:rPr>
                <w:rFonts w:eastAsia="Calibri"/>
              </w:rPr>
              <w:tab/>
            </w:r>
          </w:p>
        </w:tc>
        <w:tc>
          <w:tcPr>
            <w:tcW w:w="3259" w:type="dxa"/>
            <w:shd w:val="clear" w:color="auto" w:fill="auto"/>
          </w:tcPr>
          <w:p w:rsidR="00DA1C58" w:rsidRPr="005C547F" w:rsidRDefault="00DA1C58" w:rsidP="005C547F">
            <w:pPr>
              <w:rPr>
                <w:rFonts w:eastAsia="Calibri"/>
              </w:rPr>
            </w:pPr>
            <w:r w:rsidRPr="005C547F">
              <w:rPr>
                <w:rFonts w:eastAsia="Calibri"/>
              </w:rPr>
              <w:t>Команда _______________</w:t>
            </w:r>
          </w:p>
        </w:tc>
      </w:tr>
    </w:tbl>
    <w:p w:rsidR="00DA1C58" w:rsidRPr="0028309F" w:rsidRDefault="00DA1C58" w:rsidP="00DA1C58">
      <w:pPr>
        <w:jc w:val="center"/>
        <w:rPr>
          <w:b/>
        </w:rPr>
      </w:pPr>
    </w:p>
    <w:p w:rsidR="00DA1C58" w:rsidRDefault="00DA1C58" w:rsidP="00EE6882">
      <w:pPr>
        <w:numPr>
          <w:ilvl w:val="0"/>
          <w:numId w:val="30"/>
        </w:numPr>
        <w:jc w:val="center"/>
        <w:rPr>
          <w:b/>
        </w:rPr>
      </w:pPr>
      <w:r w:rsidRPr="0028309F">
        <w:rPr>
          <w:b/>
        </w:rPr>
        <w:t>Оценивание команд кубка по финансовым «боям»</w:t>
      </w:r>
    </w:p>
    <w:p w:rsidR="00EE6882" w:rsidRPr="0028309F" w:rsidRDefault="00EE6882" w:rsidP="00EE6882">
      <w:pPr>
        <w:ind w:left="1080"/>
        <w:rPr>
          <w:b/>
        </w:rPr>
      </w:pPr>
    </w:p>
    <w:p w:rsidR="00DA1C58" w:rsidRDefault="00DA1C58" w:rsidP="00DA1C58">
      <w:pPr>
        <w:ind w:firstLine="567"/>
        <w:jc w:val="both"/>
      </w:pPr>
      <w:r>
        <w:t xml:space="preserve">9.1. Жюри кубка по финансовым </w:t>
      </w:r>
      <w:r w:rsidRPr="0073760F">
        <w:t>«боям› оценивает каждый финансов</w:t>
      </w:r>
      <w:r>
        <w:t>ы</w:t>
      </w:r>
      <w:r w:rsidRPr="0073760F">
        <w:t xml:space="preserve">й </w:t>
      </w:r>
      <w:r>
        <w:t>п</w:t>
      </w:r>
      <w:r w:rsidRPr="0073760F">
        <w:t>оединок в балл</w:t>
      </w:r>
      <w:r>
        <w:t>ах в соответствии с критериями.</w:t>
      </w:r>
    </w:p>
    <w:p w:rsidR="00DA1C58" w:rsidRDefault="00DA1C58" w:rsidP="00DA1C58">
      <w:pPr>
        <w:ind w:firstLine="567"/>
        <w:jc w:val="both"/>
      </w:pPr>
      <w:r>
        <w:t xml:space="preserve">9.2. При оценивании финансовых </w:t>
      </w:r>
      <w:r w:rsidRPr="0073760F">
        <w:t>«бое</w:t>
      </w:r>
      <w:r>
        <w:t xml:space="preserve">в» используются </w:t>
      </w:r>
      <w:r w:rsidRPr="0073760F">
        <w:t>критерии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670"/>
        <w:gridCol w:w="2267"/>
      </w:tblGrid>
      <w:tr w:rsidR="00DA1C58" w:rsidTr="005C547F">
        <w:tc>
          <w:tcPr>
            <w:tcW w:w="1838" w:type="dxa"/>
            <w:shd w:val="clear" w:color="auto" w:fill="auto"/>
          </w:tcPr>
          <w:p w:rsidR="00DA1C58" w:rsidRPr="005C547F" w:rsidRDefault="00DA1C58" w:rsidP="005C547F">
            <w:pPr>
              <w:jc w:val="center"/>
              <w:rPr>
                <w:rFonts w:eastAsia="Calibri"/>
                <w:b/>
              </w:rPr>
            </w:pPr>
            <w:r w:rsidRPr="005C547F">
              <w:rPr>
                <w:rFonts w:eastAsia="Calibri"/>
                <w:b/>
              </w:rPr>
              <w:lastRenderedPageBreak/>
              <w:t>Критерии</w:t>
            </w:r>
          </w:p>
        </w:tc>
        <w:tc>
          <w:tcPr>
            <w:tcW w:w="5670" w:type="dxa"/>
            <w:shd w:val="clear" w:color="auto" w:fill="auto"/>
          </w:tcPr>
          <w:p w:rsidR="00DA1C58" w:rsidRPr="005C547F" w:rsidRDefault="00DA1C58" w:rsidP="005C547F">
            <w:pPr>
              <w:jc w:val="center"/>
              <w:rPr>
                <w:rFonts w:eastAsia="Calibri"/>
                <w:b/>
              </w:rPr>
            </w:pPr>
            <w:r w:rsidRPr="005C547F">
              <w:rPr>
                <w:rFonts w:eastAsia="Calibri"/>
                <w:b/>
              </w:rPr>
              <w:t>Условия получения балла</w:t>
            </w:r>
          </w:p>
        </w:tc>
        <w:tc>
          <w:tcPr>
            <w:tcW w:w="2267" w:type="dxa"/>
            <w:shd w:val="clear" w:color="auto" w:fill="auto"/>
          </w:tcPr>
          <w:p w:rsidR="00DA1C58" w:rsidRPr="005C547F" w:rsidRDefault="00DA1C58" w:rsidP="005C547F">
            <w:pPr>
              <w:jc w:val="center"/>
              <w:rPr>
                <w:rFonts w:eastAsia="Calibri"/>
                <w:b/>
              </w:rPr>
            </w:pPr>
            <w:r w:rsidRPr="005C547F">
              <w:rPr>
                <w:rFonts w:eastAsia="Calibri"/>
                <w:b/>
              </w:rPr>
              <w:t>Количество баллов</w:t>
            </w:r>
          </w:p>
        </w:tc>
      </w:tr>
      <w:tr w:rsidR="00DA1C58" w:rsidTr="005C547F">
        <w:tc>
          <w:tcPr>
            <w:tcW w:w="1838" w:type="dxa"/>
            <w:shd w:val="clear" w:color="auto" w:fill="auto"/>
          </w:tcPr>
          <w:p w:rsidR="00DA1C58" w:rsidRPr="005C547F" w:rsidRDefault="00DA1C58" w:rsidP="005C547F">
            <w:pPr>
              <w:jc w:val="center"/>
              <w:rPr>
                <w:rFonts w:eastAsia="Calibri"/>
              </w:rPr>
            </w:pPr>
            <w:r w:rsidRPr="005C547F">
              <w:rPr>
                <w:rFonts w:eastAsia="Calibri"/>
              </w:rPr>
              <w:t>1 критерий</w:t>
            </w:r>
          </w:p>
          <w:p w:rsidR="00DA1C58" w:rsidRPr="005C547F" w:rsidRDefault="00DA1C58" w:rsidP="005C547F">
            <w:pPr>
              <w:jc w:val="center"/>
              <w:rPr>
                <w:rFonts w:eastAsia="Calibri"/>
              </w:rPr>
            </w:pPr>
          </w:p>
          <w:p w:rsidR="00DA1C58" w:rsidRPr="005C547F" w:rsidRDefault="00DA1C58" w:rsidP="005C547F">
            <w:pPr>
              <w:jc w:val="center"/>
              <w:rPr>
                <w:rFonts w:eastAsia="Calibri"/>
              </w:rPr>
            </w:pPr>
            <w:r w:rsidRPr="005C547F">
              <w:rPr>
                <w:rFonts w:eastAsia="Calibri"/>
              </w:rPr>
              <w:t>Презентация решения задачи</w:t>
            </w:r>
          </w:p>
        </w:tc>
        <w:tc>
          <w:tcPr>
            <w:tcW w:w="5670" w:type="dxa"/>
            <w:shd w:val="clear" w:color="auto" w:fill="auto"/>
          </w:tcPr>
          <w:p w:rsidR="00DA1C58" w:rsidRPr="005C547F" w:rsidRDefault="00DA1C58" w:rsidP="005C547F">
            <w:pPr>
              <w:jc w:val="both"/>
              <w:rPr>
                <w:rFonts w:eastAsia="Calibri"/>
              </w:rPr>
            </w:pPr>
            <w:r w:rsidRPr="005C547F">
              <w:rPr>
                <w:rFonts w:eastAsia="Calibri"/>
              </w:rPr>
              <w:t xml:space="preserve">Представитель команды (далее – игрок) презентовал решение задачи (решение должно быть оформлено в презентацию в формате </w:t>
            </w:r>
            <w:proofErr w:type="spellStart"/>
            <w:r w:rsidRPr="005C547F">
              <w:rPr>
                <w:rFonts w:eastAsia="Calibri"/>
              </w:rPr>
              <w:t>PowerPoint</w:t>
            </w:r>
            <w:proofErr w:type="spellEnd"/>
            <w:r w:rsidRPr="005C547F">
              <w:rPr>
                <w:rFonts w:eastAsia="Calibri"/>
              </w:rPr>
              <w:t xml:space="preserve"> и выведено через проектор на экран).</w:t>
            </w:r>
          </w:p>
          <w:p w:rsidR="00DA1C58" w:rsidRPr="005C547F" w:rsidRDefault="00DA1C58" w:rsidP="005C547F">
            <w:pPr>
              <w:jc w:val="both"/>
              <w:rPr>
                <w:rFonts w:eastAsia="Calibri"/>
              </w:rPr>
            </w:pPr>
            <w:r w:rsidRPr="005C547F">
              <w:rPr>
                <w:rFonts w:eastAsia="Calibri"/>
              </w:rPr>
              <w:t>Представитель команды получает балл за презентацию решения задачи; правильность решения не учитывается.</w:t>
            </w:r>
          </w:p>
        </w:tc>
        <w:tc>
          <w:tcPr>
            <w:tcW w:w="2267" w:type="dxa"/>
            <w:shd w:val="clear" w:color="auto" w:fill="auto"/>
          </w:tcPr>
          <w:p w:rsidR="00DA1C58" w:rsidRPr="005C547F" w:rsidRDefault="00DA1C58" w:rsidP="005C547F">
            <w:pPr>
              <w:jc w:val="center"/>
              <w:rPr>
                <w:rFonts w:eastAsia="Calibri"/>
              </w:rPr>
            </w:pPr>
            <w:r w:rsidRPr="005C547F">
              <w:rPr>
                <w:rFonts w:eastAsia="Calibri"/>
              </w:rPr>
              <w:t>от 0 до 2</w:t>
            </w:r>
          </w:p>
        </w:tc>
      </w:tr>
      <w:tr w:rsidR="00DA1C58" w:rsidTr="005C547F">
        <w:tc>
          <w:tcPr>
            <w:tcW w:w="1838" w:type="dxa"/>
            <w:shd w:val="clear" w:color="auto" w:fill="auto"/>
          </w:tcPr>
          <w:p w:rsidR="00DA1C58" w:rsidRPr="005C547F" w:rsidRDefault="00DA1C58" w:rsidP="005C547F">
            <w:pPr>
              <w:jc w:val="center"/>
              <w:rPr>
                <w:rFonts w:eastAsia="Calibri"/>
              </w:rPr>
            </w:pPr>
            <w:r w:rsidRPr="005C547F">
              <w:rPr>
                <w:rFonts w:eastAsia="Calibri"/>
              </w:rPr>
              <w:t>2 критерий</w:t>
            </w:r>
          </w:p>
          <w:p w:rsidR="00DA1C58" w:rsidRPr="005C547F" w:rsidRDefault="00DA1C58" w:rsidP="005C547F">
            <w:pPr>
              <w:jc w:val="center"/>
              <w:rPr>
                <w:rFonts w:eastAsia="Calibri"/>
              </w:rPr>
            </w:pPr>
          </w:p>
          <w:p w:rsidR="00DA1C58" w:rsidRPr="005C547F" w:rsidRDefault="00DA1C58" w:rsidP="005C547F">
            <w:pPr>
              <w:jc w:val="center"/>
              <w:rPr>
                <w:rFonts w:eastAsia="Calibri"/>
              </w:rPr>
            </w:pPr>
            <w:r w:rsidRPr="005C547F">
              <w:rPr>
                <w:rFonts w:eastAsia="Calibri"/>
              </w:rPr>
              <w:t>Знание терминологии</w:t>
            </w:r>
          </w:p>
        </w:tc>
        <w:tc>
          <w:tcPr>
            <w:tcW w:w="5670" w:type="dxa"/>
            <w:shd w:val="clear" w:color="auto" w:fill="auto"/>
          </w:tcPr>
          <w:p w:rsidR="00DA1C58" w:rsidRPr="005C547F" w:rsidRDefault="00DA1C58" w:rsidP="005C547F">
            <w:pPr>
              <w:jc w:val="both"/>
              <w:rPr>
                <w:rFonts w:eastAsia="Calibri"/>
              </w:rPr>
            </w:pPr>
            <w:r w:rsidRPr="005C547F">
              <w:rPr>
                <w:rFonts w:eastAsia="Calibri"/>
              </w:rPr>
              <w:t>В ходе презентации решения игрок правильно раскрыл содержание (суть) терминов финансовой грамотности по теме задачи.</w:t>
            </w:r>
          </w:p>
        </w:tc>
        <w:tc>
          <w:tcPr>
            <w:tcW w:w="2267" w:type="dxa"/>
            <w:shd w:val="clear" w:color="auto" w:fill="auto"/>
          </w:tcPr>
          <w:p w:rsidR="00DA1C58" w:rsidRPr="005C547F" w:rsidRDefault="00DA1C58" w:rsidP="005C547F">
            <w:pPr>
              <w:jc w:val="center"/>
              <w:rPr>
                <w:rFonts w:eastAsia="Calibri"/>
              </w:rPr>
            </w:pPr>
            <w:r w:rsidRPr="005C547F">
              <w:rPr>
                <w:rFonts w:eastAsia="Calibri"/>
              </w:rPr>
              <w:t>от 0 до 2</w:t>
            </w:r>
          </w:p>
        </w:tc>
      </w:tr>
      <w:tr w:rsidR="00DA1C58" w:rsidTr="005C547F">
        <w:tc>
          <w:tcPr>
            <w:tcW w:w="1838" w:type="dxa"/>
            <w:shd w:val="clear" w:color="auto" w:fill="auto"/>
          </w:tcPr>
          <w:p w:rsidR="00DA1C58" w:rsidRPr="005C547F" w:rsidRDefault="00DA1C58" w:rsidP="005C547F">
            <w:pPr>
              <w:jc w:val="center"/>
              <w:rPr>
                <w:rFonts w:eastAsia="Calibri"/>
              </w:rPr>
            </w:pPr>
            <w:r w:rsidRPr="005C547F">
              <w:rPr>
                <w:rFonts w:eastAsia="Calibri"/>
              </w:rPr>
              <w:t>3 критерий</w:t>
            </w:r>
          </w:p>
          <w:p w:rsidR="00DA1C58" w:rsidRPr="005C547F" w:rsidRDefault="00DA1C58" w:rsidP="005C547F">
            <w:pPr>
              <w:jc w:val="center"/>
              <w:rPr>
                <w:rFonts w:eastAsia="Calibri"/>
              </w:rPr>
            </w:pPr>
          </w:p>
          <w:p w:rsidR="00DA1C58" w:rsidRPr="005C547F" w:rsidRDefault="00DA1C58" w:rsidP="005C547F">
            <w:pPr>
              <w:jc w:val="center"/>
              <w:rPr>
                <w:rFonts w:eastAsia="Calibri"/>
              </w:rPr>
            </w:pPr>
            <w:r w:rsidRPr="005C547F">
              <w:rPr>
                <w:rFonts w:eastAsia="Calibri"/>
              </w:rPr>
              <w:t>Решение №1 задачи</w:t>
            </w:r>
          </w:p>
        </w:tc>
        <w:tc>
          <w:tcPr>
            <w:tcW w:w="5670" w:type="dxa"/>
            <w:shd w:val="clear" w:color="auto" w:fill="auto"/>
          </w:tcPr>
          <w:p w:rsidR="00DA1C58" w:rsidRPr="005C547F" w:rsidRDefault="00DA1C58" w:rsidP="005C547F">
            <w:pPr>
              <w:jc w:val="both"/>
              <w:rPr>
                <w:rFonts w:eastAsia="Calibri"/>
              </w:rPr>
            </w:pPr>
            <w:r w:rsidRPr="005C547F">
              <w:rPr>
                <w:rFonts w:eastAsia="Calibri"/>
              </w:rPr>
              <w:t>Правильность и полнота решения задачи</w:t>
            </w:r>
          </w:p>
          <w:p w:rsidR="00DA1C58" w:rsidRPr="005C547F" w:rsidRDefault="00DA1C58" w:rsidP="005C547F">
            <w:pPr>
              <w:jc w:val="both"/>
              <w:rPr>
                <w:rFonts w:eastAsia="Calibri"/>
              </w:rPr>
            </w:pPr>
            <w:r w:rsidRPr="005C547F">
              <w:rPr>
                <w:rFonts w:eastAsia="Calibri"/>
              </w:rPr>
              <w:t>оценивается следующим образом.</w:t>
            </w:r>
          </w:p>
          <w:p w:rsidR="00DA1C58" w:rsidRPr="005C547F" w:rsidRDefault="00DA1C58" w:rsidP="005C547F">
            <w:pPr>
              <w:jc w:val="both"/>
              <w:rPr>
                <w:rFonts w:eastAsia="Calibri"/>
              </w:rPr>
            </w:pPr>
          </w:p>
          <w:p w:rsidR="00DA1C58" w:rsidRPr="005C547F" w:rsidRDefault="00DA1C58" w:rsidP="005C547F">
            <w:pPr>
              <w:jc w:val="both"/>
              <w:rPr>
                <w:rFonts w:eastAsia="Calibri"/>
              </w:rPr>
            </w:pPr>
            <w:r w:rsidRPr="005C547F">
              <w:rPr>
                <w:rFonts w:eastAsia="Calibri"/>
              </w:rPr>
              <w:t>0 баллов с</w:t>
            </w:r>
            <w:r w:rsidR="00EE6882">
              <w:rPr>
                <w:rFonts w:eastAsia="Calibri"/>
              </w:rPr>
              <w:t>т</w:t>
            </w:r>
            <w:r w:rsidRPr="005C547F">
              <w:rPr>
                <w:rFonts w:eastAsia="Calibri"/>
              </w:rPr>
              <w:t>авится, если задание понято неправильно, задача не решена.</w:t>
            </w:r>
          </w:p>
          <w:p w:rsidR="00DA1C58" w:rsidRPr="005C547F" w:rsidRDefault="00DA1C58" w:rsidP="005C547F">
            <w:pPr>
              <w:jc w:val="both"/>
              <w:rPr>
                <w:rFonts w:eastAsia="Calibri"/>
              </w:rPr>
            </w:pPr>
          </w:p>
          <w:p w:rsidR="00DA1C58" w:rsidRPr="005C547F" w:rsidRDefault="00DA1C58" w:rsidP="005C547F">
            <w:pPr>
              <w:jc w:val="both"/>
              <w:rPr>
                <w:rFonts w:eastAsia="Calibri"/>
              </w:rPr>
            </w:pPr>
            <w:r w:rsidRPr="005C547F">
              <w:rPr>
                <w:rFonts w:eastAsia="Calibri"/>
              </w:rPr>
              <w:t>2 балла ставится, если:</w:t>
            </w:r>
          </w:p>
          <w:p w:rsidR="00DA1C58" w:rsidRPr="005C547F" w:rsidRDefault="00DA1C58" w:rsidP="005C547F">
            <w:pPr>
              <w:jc w:val="both"/>
              <w:rPr>
                <w:rFonts w:eastAsia="Calibri"/>
              </w:rPr>
            </w:pPr>
            <w:r w:rsidRPr="005C547F">
              <w:rPr>
                <w:rFonts w:eastAsia="Calibri"/>
              </w:rPr>
              <w:t xml:space="preserve">Задача понята правильно, в </w:t>
            </w:r>
            <w:proofErr w:type="gramStart"/>
            <w:r w:rsidRPr="005C547F">
              <w:rPr>
                <w:rFonts w:eastAsia="Calibri"/>
              </w:rPr>
              <w:t>логическом рассуждении</w:t>
            </w:r>
            <w:proofErr w:type="gramEnd"/>
            <w:r w:rsidRPr="005C547F">
              <w:rPr>
                <w:rFonts w:eastAsia="Calibri"/>
              </w:rPr>
              <w:t xml:space="preserve"> нет существенных ошибок, но допущены ошибки в выборе формул или в математических расчетах.</w:t>
            </w:r>
          </w:p>
          <w:p w:rsidR="00DA1C58" w:rsidRPr="005C547F" w:rsidRDefault="00DA1C58" w:rsidP="005C547F">
            <w:pPr>
              <w:jc w:val="both"/>
              <w:rPr>
                <w:rFonts w:eastAsia="Calibri"/>
              </w:rPr>
            </w:pPr>
            <w:r w:rsidRPr="005C547F">
              <w:rPr>
                <w:rFonts w:eastAsia="Calibri"/>
              </w:rPr>
              <w:t>Задача решена не полностью или в общем виде;</w:t>
            </w:r>
          </w:p>
          <w:p w:rsidR="00DA1C58" w:rsidRPr="005C547F" w:rsidRDefault="00DA1C58" w:rsidP="005C547F">
            <w:pPr>
              <w:jc w:val="both"/>
              <w:rPr>
                <w:rFonts w:eastAsia="Calibri"/>
              </w:rPr>
            </w:pPr>
            <w:r w:rsidRPr="005C547F">
              <w:rPr>
                <w:rFonts w:eastAsia="Calibri"/>
              </w:rPr>
              <w:t>Игрок записал решение и ответ.</w:t>
            </w:r>
          </w:p>
          <w:p w:rsidR="00DA1C58" w:rsidRPr="005C547F" w:rsidRDefault="00DA1C58" w:rsidP="005C547F">
            <w:pPr>
              <w:jc w:val="both"/>
              <w:rPr>
                <w:rFonts w:eastAsia="Calibri"/>
              </w:rPr>
            </w:pPr>
          </w:p>
          <w:p w:rsidR="00DA1C58" w:rsidRPr="005C547F" w:rsidRDefault="00DA1C58" w:rsidP="005C547F">
            <w:pPr>
              <w:jc w:val="both"/>
              <w:rPr>
                <w:rFonts w:eastAsia="Calibri"/>
              </w:rPr>
            </w:pPr>
            <w:r w:rsidRPr="005C547F">
              <w:rPr>
                <w:rFonts w:eastAsia="Calibri"/>
              </w:rPr>
              <w:t>4 балла ставится, если:</w:t>
            </w:r>
          </w:p>
          <w:p w:rsidR="00DA1C58" w:rsidRPr="005C547F" w:rsidRDefault="00DA1C58" w:rsidP="005C547F">
            <w:pPr>
              <w:jc w:val="both"/>
              <w:rPr>
                <w:rFonts w:eastAsia="Calibri"/>
              </w:rPr>
            </w:pPr>
            <w:r w:rsidRPr="005C547F">
              <w:rPr>
                <w:rFonts w:eastAsia="Calibri"/>
              </w:rPr>
              <w:t xml:space="preserve">Составлен правильный алгоритм решения задачи, в </w:t>
            </w:r>
            <w:proofErr w:type="gramStart"/>
            <w:r w:rsidRPr="005C547F">
              <w:rPr>
                <w:rFonts w:eastAsia="Calibri"/>
              </w:rPr>
              <w:t>логическом рассуждении</w:t>
            </w:r>
            <w:proofErr w:type="gramEnd"/>
            <w:r w:rsidRPr="005C547F">
              <w:rPr>
                <w:rFonts w:eastAsia="Calibri"/>
              </w:rPr>
              <w:t xml:space="preserve"> и решении нет существенных ошибок.</w:t>
            </w:r>
          </w:p>
          <w:p w:rsidR="00DA1C58" w:rsidRPr="005C547F" w:rsidRDefault="00DA1C58" w:rsidP="005C547F">
            <w:pPr>
              <w:jc w:val="both"/>
              <w:rPr>
                <w:rFonts w:eastAsia="Calibri"/>
              </w:rPr>
            </w:pPr>
            <w:r w:rsidRPr="005C547F">
              <w:rPr>
                <w:rFonts w:eastAsia="Calibri"/>
              </w:rPr>
              <w:t>Правильно сделан выбор формул для решения.</w:t>
            </w:r>
          </w:p>
          <w:p w:rsidR="00DA1C58" w:rsidRPr="005C547F" w:rsidRDefault="00DA1C58" w:rsidP="005C547F">
            <w:pPr>
              <w:jc w:val="both"/>
              <w:rPr>
                <w:rFonts w:eastAsia="Calibri"/>
              </w:rPr>
            </w:pPr>
            <w:r w:rsidRPr="005C547F">
              <w:rPr>
                <w:rFonts w:eastAsia="Calibri"/>
              </w:rPr>
              <w:t>Решение отражает все действия, необходимые для получения ответа.</w:t>
            </w:r>
          </w:p>
          <w:p w:rsidR="00DA1C58" w:rsidRPr="005C547F" w:rsidRDefault="00DA1C58" w:rsidP="005C547F">
            <w:pPr>
              <w:jc w:val="both"/>
              <w:rPr>
                <w:rFonts w:eastAsia="Calibri"/>
              </w:rPr>
            </w:pPr>
            <w:r w:rsidRPr="005C547F">
              <w:rPr>
                <w:rFonts w:eastAsia="Calibri"/>
              </w:rPr>
              <w:t>Получен верный ответ, логически следующий из решения.</w:t>
            </w:r>
          </w:p>
          <w:p w:rsidR="00DA1C58" w:rsidRPr="005C547F" w:rsidRDefault="00DA1C58" w:rsidP="005C547F">
            <w:pPr>
              <w:jc w:val="both"/>
              <w:rPr>
                <w:rFonts w:eastAsia="Calibri"/>
              </w:rPr>
            </w:pPr>
            <w:r w:rsidRPr="005C547F">
              <w:rPr>
                <w:rFonts w:eastAsia="Calibri"/>
              </w:rPr>
              <w:t>Игрок прокомментировал ход решения, объяснил последовательность действий и смысл проводимых в них вычислений.</w:t>
            </w:r>
          </w:p>
          <w:p w:rsidR="00DA1C58" w:rsidRPr="005C547F" w:rsidRDefault="00DA1C58" w:rsidP="005C547F">
            <w:pPr>
              <w:jc w:val="both"/>
              <w:rPr>
                <w:rFonts w:eastAsia="Calibri"/>
              </w:rPr>
            </w:pPr>
            <w:r w:rsidRPr="005C547F">
              <w:rPr>
                <w:rFonts w:eastAsia="Calibri"/>
              </w:rPr>
              <w:t>При наличии вопросов жюри дал на них верный ответ.</w:t>
            </w:r>
          </w:p>
          <w:p w:rsidR="00DA1C58" w:rsidRPr="005C547F" w:rsidRDefault="00DA1C58" w:rsidP="005C547F">
            <w:pPr>
              <w:jc w:val="both"/>
              <w:rPr>
                <w:rFonts w:eastAsia="Calibri"/>
              </w:rPr>
            </w:pPr>
            <w:r w:rsidRPr="005C547F">
              <w:rPr>
                <w:rFonts w:eastAsia="Calibri"/>
              </w:rPr>
              <w:t xml:space="preserve">Задача решена </w:t>
            </w:r>
            <w:proofErr w:type="gramStart"/>
            <w:r w:rsidRPr="005C547F">
              <w:rPr>
                <w:rFonts w:eastAsia="Calibri"/>
              </w:rPr>
              <w:t>нерациональным</w:t>
            </w:r>
            <w:proofErr w:type="gramEnd"/>
            <w:r w:rsidRPr="005C547F">
              <w:rPr>
                <w:rFonts w:eastAsia="Calibri"/>
              </w:rPr>
              <w:t xml:space="preserve"> </w:t>
            </w:r>
            <w:proofErr w:type="spellStart"/>
            <w:r w:rsidRPr="005C547F">
              <w:rPr>
                <w:rFonts w:eastAsia="Calibri"/>
              </w:rPr>
              <w:t>cпocoбoм</w:t>
            </w:r>
            <w:proofErr w:type="spellEnd"/>
            <w:r w:rsidRPr="005C547F">
              <w:rPr>
                <w:rFonts w:eastAsia="Calibri"/>
              </w:rPr>
              <w:t xml:space="preserve"> или допущено не более двух несущественных ошибок.</w:t>
            </w:r>
          </w:p>
          <w:p w:rsidR="00DA1C58" w:rsidRPr="005C547F" w:rsidRDefault="00DA1C58" w:rsidP="005C547F">
            <w:pPr>
              <w:jc w:val="both"/>
              <w:rPr>
                <w:rFonts w:eastAsia="Calibri"/>
              </w:rPr>
            </w:pPr>
          </w:p>
          <w:p w:rsidR="00DA1C58" w:rsidRPr="005C547F" w:rsidRDefault="00DA1C58" w:rsidP="005C547F">
            <w:pPr>
              <w:jc w:val="both"/>
              <w:rPr>
                <w:rFonts w:eastAsia="Calibri"/>
              </w:rPr>
            </w:pPr>
            <w:r w:rsidRPr="005C547F">
              <w:rPr>
                <w:rFonts w:eastAsia="Calibri"/>
              </w:rPr>
              <w:t>6 баллов ставится, если:</w:t>
            </w:r>
          </w:p>
          <w:p w:rsidR="00DA1C58" w:rsidRPr="005C547F" w:rsidRDefault="00DA1C58" w:rsidP="005C547F">
            <w:pPr>
              <w:jc w:val="both"/>
              <w:rPr>
                <w:rFonts w:eastAsia="Calibri"/>
              </w:rPr>
            </w:pPr>
            <w:r w:rsidRPr="005C547F">
              <w:rPr>
                <w:rFonts w:eastAsia="Calibri"/>
              </w:rPr>
              <w:t xml:space="preserve">Составлен правильный алгоритм решения задачи, в </w:t>
            </w:r>
            <w:proofErr w:type="gramStart"/>
            <w:r w:rsidRPr="005C547F">
              <w:rPr>
                <w:rFonts w:eastAsia="Calibri"/>
              </w:rPr>
              <w:t>логическом рассуждении</w:t>
            </w:r>
            <w:proofErr w:type="gramEnd"/>
            <w:r w:rsidRPr="005C547F">
              <w:rPr>
                <w:rFonts w:eastAsia="Calibri"/>
              </w:rPr>
              <w:t>, в выборе формул и решении нет ошибок.</w:t>
            </w:r>
          </w:p>
          <w:p w:rsidR="00DA1C58" w:rsidRPr="005C547F" w:rsidRDefault="00DA1C58" w:rsidP="005C547F">
            <w:pPr>
              <w:jc w:val="both"/>
              <w:rPr>
                <w:rFonts w:eastAsia="Calibri"/>
              </w:rPr>
            </w:pPr>
            <w:r w:rsidRPr="005C547F">
              <w:rPr>
                <w:rFonts w:eastAsia="Calibri"/>
              </w:rPr>
              <w:t>Решение отражает все действия, необходимые для получения ответа.</w:t>
            </w:r>
          </w:p>
          <w:p w:rsidR="00DA1C58" w:rsidRPr="005C547F" w:rsidRDefault="00DA1C58" w:rsidP="005C547F">
            <w:pPr>
              <w:jc w:val="both"/>
              <w:rPr>
                <w:rFonts w:eastAsia="Calibri"/>
              </w:rPr>
            </w:pPr>
            <w:r w:rsidRPr="005C547F">
              <w:rPr>
                <w:rFonts w:eastAsia="Calibri"/>
              </w:rPr>
              <w:t>Получен верный ответ, логически следующий из решения.</w:t>
            </w:r>
          </w:p>
          <w:p w:rsidR="00DA1C58" w:rsidRPr="005C547F" w:rsidRDefault="00DA1C58" w:rsidP="005C547F">
            <w:pPr>
              <w:jc w:val="both"/>
              <w:rPr>
                <w:rFonts w:eastAsia="Calibri"/>
              </w:rPr>
            </w:pPr>
            <w:r w:rsidRPr="005C547F">
              <w:rPr>
                <w:rFonts w:eastAsia="Calibri"/>
              </w:rPr>
              <w:t xml:space="preserve">Полностью соблюдена форма записи: перед началом решения есть слово «решение», перед ответом – слово «ответ»; в случае использования формулы </w:t>
            </w:r>
            <w:r w:rsidRPr="005C547F">
              <w:rPr>
                <w:rFonts w:eastAsia="Calibri"/>
              </w:rPr>
              <w:lastRenderedPageBreak/>
              <w:t>представлена не только общая формула расчета, но и раскрыты обозначения и входящие в нее элементы.</w:t>
            </w:r>
          </w:p>
          <w:p w:rsidR="00DA1C58" w:rsidRPr="005C547F" w:rsidRDefault="00DA1C58" w:rsidP="005C547F">
            <w:pPr>
              <w:jc w:val="both"/>
              <w:rPr>
                <w:rFonts w:eastAsia="Calibri"/>
              </w:rPr>
            </w:pPr>
            <w:r w:rsidRPr="005C547F">
              <w:rPr>
                <w:rFonts w:eastAsia="Calibri"/>
              </w:rPr>
              <w:t>Для значений, полученных в результате арифметических действий, указаны единицы измерений (указание единиц измерения слагаемых, множителей и других операнд остается на усмотрение участников).</w:t>
            </w:r>
          </w:p>
          <w:p w:rsidR="00DA1C58" w:rsidRPr="005C547F" w:rsidRDefault="00DA1C58" w:rsidP="005C547F">
            <w:pPr>
              <w:jc w:val="both"/>
              <w:rPr>
                <w:rFonts w:eastAsia="Calibri"/>
              </w:rPr>
            </w:pPr>
            <w:r w:rsidRPr="005C547F">
              <w:rPr>
                <w:rFonts w:eastAsia="Calibri"/>
              </w:rPr>
              <w:t>Игрок прокомментировал ход решения, объяснил последовательность действий и смысл проводимых в них вычислений.</w:t>
            </w:r>
          </w:p>
          <w:p w:rsidR="00DA1C58" w:rsidRPr="005C547F" w:rsidRDefault="00DA1C58" w:rsidP="005C547F">
            <w:pPr>
              <w:jc w:val="both"/>
              <w:rPr>
                <w:rFonts w:eastAsia="Calibri"/>
              </w:rPr>
            </w:pPr>
            <w:r w:rsidRPr="005C547F">
              <w:rPr>
                <w:rFonts w:eastAsia="Calibri"/>
              </w:rPr>
              <w:t>При наличии вопросов жюри дал на них верный исчерпывающий ответ, продемонстрировал дополнительные знания по финансовой грамотности.</w:t>
            </w:r>
          </w:p>
          <w:p w:rsidR="00DA1C58" w:rsidRPr="005C547F" w:rsidRDefault="00DA1C58" w:rsidP="005C547F">
            <w:pPr>
              <w:jc w:val="both"/>
              <w:rPr>
                <w:rFonts w:eastAsia="Calibri"/>
              </w:rPr>
            </w:pPr>
            <w:r w:rsidRPr="005C547F">
              <w:rPr>
                <w:rFonts w:eastAsia="Calibri"/>
              </w:rPr>
              <w:t>Задача решена рациональным способом.</w:t>
            </w:r>
          </w:p>
        </w:tc>
        <w:tc>
          <w:tcPr>
            <w:tcW w:w="2267" w:type="dxa"/>
            <w:shd w:val="clear" w:color="auto" w:fill="auto"/>
          </w:tcPr>
          <w:p w:rsidR="00DA1C58" w:rsidRPr="005C547F" w:rsidRDefault="00DA1C58" w:rsidP="005C547F">
            <w:pPr>
              <w:jc w:val="center"/>
              <w:rPr>
                <w:rFonts w:eastAsia="Calibri"/>
              </w:rPr>
            </w:pPr>
            <w:r w:rsidRPr="005C547F">
              <w:rPr>
                <w:rFonts w:eastAsia="Calibri"/>
              </w:rPr>
              <w:lastRenderedPageBreak/>
              <w:t>от 0 до 6</w:t>
            </w:r>
          </w:p>
        </w:tc>
      </w:tr>
      <w:tr w:rsidR="00DA1C58" w:rsidTr="005C547F">
        <w:tc>
          <w:tcPr>
            <w:tcW w:w="7508" w:type="dxa"/>
            <w:gridSpan w:val="2"/>
            <w:shd w:val="clear" w:color="auto" w:fill="auto"/>
          </w:tcPr>
          <w:p w:rsidR="00DA1C58" w:rsidRPr="005C547F" w:rsidRDefault="00DA1C58" w:rsidP="005C547F">
            <w:pPr>
              <w:jc w:val="right"/>
              <w:rPr>
                <w:rFonts w:eastAsia="Calibri"/>
                <w:b/>
              </w:rPr>
            </w:pPr>
            <w:r w:rsidRPr="005C547F">
              <w:rPr>
                <w:rFonts w:eastAsia="Calibri"/>
                <w:b/>
              </w:rPr>
              <w:lastRenderedPageBreak/>
              <w:t>BCE</w:t>
            </w:r>
            <w:proofErr w:type="gramStart"/>
            <w:r w:rsidRPr="005C547F">
              <w:rPr>
                <w:rFonts w:eastAsia="Calibri"/>
                <w:b/>
              </w:rPr>
              <w:t>Г</w:t>
            </w:r>
            <w:proofErr w:type="gramEnd"/>
            <w:r w:rsidRPr="005C547F">
              <w:rPr>
                <w:rFonts w:eastAsia="Calibri"/>
                <w:b/>
              </w:rPr>
              <w:t>O баллов по трем критериям</w:t>
            </w:r>
          </w:p>
        </w:tc>
        <w:tc>
          <w:tcPr>
            <w:tcW w:w="2267" w:type="dxa"/>
            <w:shd w:val="clear" w:color="auto" w:fill="auto"/>
          </w:tcPr>
          <w:p w:rsidR="00DA1C58" w:rsidRPr="005C547F" w:rsidRDefault="00DA1C58" w:rsidP="005C547F">
            <w:pPr>
              <w:jc w:val="center"/>
              <w:rPr>
                <w:rFonts w:eastAsia="Calibri"/>
                <w:b/>
              </w:rPr>
            </w:pPr>
            <w:r w:rsidRPr="005C547F">
              <w:rPr>
                <w:rFonts w:eastAsia="Calibri"/>
                <w:b/>
              </w:rPr>
              <w:t>от 0 до 10</w:t>
            </w:r>
          </w:p>
        </w:tc>
      </w:tr>
    </w:tbl>
    <w:p w:rsidR="00DA1C58" w:rsidRDefault="00DA1C58" w:rsidP="00DA1C58">
      <w:pPr>
        <w:ind w:firstLine="567"/>
        <w:jc w:val="both"/>
      </w:pPr>
    </w:p>
    <w:p w:rsidR="00DA1C58" w:rsidRDefault="00DA1C58" w:rsidP="00DA1C58">
      <w:pPr>
        <w:ind w:firstLine="567"/>
        <w:jc w:val="both"/>
      </w:pPr>
      <w:r>
        <w:t xml:space="preserve">9.3. Жюри оценивает поединок с помощью карточек от 0 до 10. Решение принимается </w:t>
      </w:r>
      <w:r w:rsidRPr="0073760F">
        <w:t>член</w:t>
      </w:r>
      <w:r>
        <w:t>ами жюри коллегиально.</w:t>
      </w:r>
    </w:p>
    <w:p w:rsidR="00DA1C58" w:rsidRDefault="00DA1C58" w:rsidP="00DA1C58">
      <w:pPr>
        <w:ind w:firstLine="567"/>
        <w:jc w:val="both"/>
      </w:pPr>
      <w:r>
        <w:t xml:space="preserve">9.4. </w:t>
      </w:r>
      <w:r w:rsidRPr="0073760F">
        <w:t>За решение задачи «команда решателе</w:t>
      </w:r>
      <w:r>
        <w:t>й» может получить до 10 баллов.</w:t>
      </w:r>
    </w:p>
    <w:p w:rsidR="00DA1C58" w:rsidRDefault="00DA1C58" w:rsidP="00DA1C58">
      <w:pPr>
        <w:ind w:firstLine="567"/>
        <w:jc w:val="both"/>
      </w:pPr>
      <w:r>
        <w:t xml:space="preserve">9.5. </w:t>
      </w:r>
      <w:r w:rsidRPr="0073760F">
        <w:t xml:space="preserve">За каждый вопрос «команда оппонентов» может получить до 3 баллов, «команда решателей» </w:t>
      </w:r>
      <w:r>
        <w:t>–</w:t>
      </w:r>
      <w:r w:rsidRPr="0073760F">
        <w:t xml:space="preserve"> потерять до 3 баллов:</w:t>
      </w:r>
    </w:p>
    <w:p w:rsidR="00DA1C58" w:rsidRPr="0073760F" w:rsidRDefault="00DA1C58" w:rsidP="00DA1C58">
      <w:pPr>
        <w:ind w:firstLine="567"/>
        <w:jc w:val="both"/>
      </w:pPr>
      <w:r w:rsidRPr="0073760F">
        <w:t>«Команда ре</w:t>
      </w:r>
      <w:r>
        <w:t xml:space="preserve">шателей» и «команда оппонентов» </w:t>
      </w:r>
      <w:r w:rsidRPr="0073760F">
        <w:t>получат по 0 баллов, если:</w:t>
      </w:r>
    </w:p>
    <w:p w:rsidR="00DA1C58" w:rsidRDefault="00DA1C58" w:rsidP="00DA1C58">
      <w:pPr>
        <w:ind w:firstLine="567"/>
        <w:jc w:val="both"/>
      </w:pPr>
      <w:r>
        <w:t xml:space="preserve">– вопрос «командой оппонентов» </w:t>
      </w:r>
      <w:proofErr w:type="gramStart"/>
      <w:r>
        <w:t>был</w:t>
      </w:r>
      <w:proofErr w:type="gramEnd"/>
      <w:r w:rsidRPr="0073760F">
        <w:t xml:space="preserve"> задан не по</w:t>
      </w:r>
      <w:r>
        <w:t xml:space="preserve"> решению или не по теме задачи;</w:t>
      </w:r>
    </w:p>
    <w:p w:rsidR="00DA1C58" w:rsidRDefault="00DA1C58" w:rsidP="00DA1C58">
      <w:pPr>
        <w:ind w:firstLine="567"/>
        <w:jc w:val="both"/>
      </w:pPr>
      <w:r>
        <w:t xml:space="preserve">– «команда решателей», по мнению жюри, правильно и </w:t>
      </w:r>
      <w:r w:rsidRPr="0073760F">
        <w:t>полно ответила на заданны</w:t>
      </w:r>
      <w:r>
        <w:t>й «командой оппонентов» вопрос;</w:t>
      </w:r>
    </w:p>
    <w:p w:rsidR="00DA1C58" w:rsidRDefault="00DA1C58" w:rsidP="00DA1C58">
      <w:pPr>
        <w:ind w:firstLine="567"/>
        <w:jc w:val="both"/>
      </w:pPr>
      <w:r>
        <w:t>- </w:t>
      </w:r>
      <w:r w:rsidRPr="0073760F">
        <w:t>был задан п</w:t>
      </w:r>
      <w:r>
        <w:t>рямой вопрос на знание термина.</w:t>
      </w:r>
    </w:p>
    <w:p w:rsidR="00DA1C58" w:rsidRDefault="00DA1C58" w:rsidP="00DA1C58">
      <w:pPr>
        <w:ind w:firstLine="567"/>
        <w:jc w:val="both"/>
      </w:pPr>
      <w:r w:rsidRPr="0073760F">
        <w:t>«Команд</w:t>
      </w:r>
      <w:r>
        <w:t xml:space="preserve">а решателей» теряет баллы за вопрос, а </w:t>
      </w:r>
      <w:r w:rsidRPr="0073760F">
        <w:t>«команда оппоне</w:t>
      </w:r>
      <w:r>
        <w:t>нтов» получает эти баллы, если:</w:t>
      </w:r>
    </w:p>
    <w:p w:rsidR="00DA1C58" w:rsidRDefault="00DA1C58" w:rsidP="00DA1C58">
      <w:pPr>
        <w:ind w:firstLine="567"/>
        <w:jc w:val="both"/>
      </w:pPr>
      <w:r>
        <w:t xml:space="preserve">– «командой оппонентов» был задан такой вопрос, на который «команда решателей» не </w:t>
      </w:r>
      <w:r w:rsidRPr="0073760F">
        <w:t>смогла</w:t>
      </w:r>
      <w:r w:rsidRPr="0073760F">
        <w:tab/>
      </w:r>
      <w:r>
        <w:t xml:space="preserve"> дать правильный ответ, а </w:t>
      </w:r>
      <w:r w:rsidRPr="0073760F">
        <w:t>«команда оппонентов» дала правильный ответ на свой вопр</w:t>
      </w:r>
      <w:r>
        <w:t>ос;</w:t>
      </w:r>
    </w:p>
    <w:p w:rsidR="00DA1C58" w:rsidRDefault="00DA1C58" w:rsidP="00DA1C58">
      <w:pPr>
        <w:ind w:firstLine="567"/>
        <w:jc w:val="both"/>
      </w:pPr>
      <w:r>
        <w:t xml:space="preserve">– «командой оппонентов» был задан такой вопрос, на который «команда решателей» смогла дать правильный, но не полный ответ, а «команда оппонентов» на этот же вопрос, по мнению жюри, </w:t>
      </w:r>
      <w:r w:rsidRPr="0073760F">
        <w:t xml:space="preserve">дала правильный и полный ответ с комментариями, которых не было </w:t>
      </w:r>
      <w:r>
        <w:t>в ответе «команды решателей».</w:t>
      </w:r>
    </w:p>
    <w:p w:rsidR="00DA1C58" w:rsidRPr="0073760F" w:rsidRDefault="00DA1C58" w:rsidP="00DA1C58">
      <w:pPr>
        <w:ind w:firstLine="567"/>
        <w:jc w:val="both"/>
      </w:pPr>
      <w:r w:rsidRPr="0073760F">
        <w:t xml:space="preserve">В </w:t>
      </w:r>
      <w:proofErr w:type="gramStart"/>
      <w:r w:rsidRPr="0073760F">
        <w:t>случаях</w:t>
      </w:r>
      <w:proofErr w:type="gramEnd"/>
      <w:r w:rsidRPr="0073760F">
        <w:t>, когда оценка вопроса выше, чем набранное «командой решателей» количество баллов, этот вопрос отнимает у «команды решателей» максимально возможное количество баллов, так, чтобы итоговый балл поединка «команды решателей» был не ниже 0.</w:t>
      </w:r>
    </w:p>
    <w:p w:rsidR="00DA1C58" w:rsidRPr="00B75902" w:rsidRDefault="00DA1C58" w:rsidP="00DA1C58">
      <w:pPr>
        <w:jc w:val="right"/>
        <w:rPr>
          <w:b/>
        </w:rPr>
      </w:pPr>
    </w:p>
    <w:p w:rsidR="00662CDB" w:rsidRDefault="00662CDB" w:rsidP="004F4AAA"/>
    <w:p w:rsidR="00662CDB" w:rsidRDefault="00662CDB" w:rsidP="004F4AAA"/>
    <w:p w:rsidR="00662CDB" w:rsidRDefault="00662CDB" w:rsidP="004F4AAA"/>
    <w:p w:rsidR="00E84649" w:rsidRDefault="00E84649" w:rsidP="008B139F">
      <w:pPr>
        <w:widowControl w:val="0"/>
        <w:tabs>
          <w:tab w:val="right" w:pos="9922"/>
        </w:tabs>
        <w:jc w:val="both"/>
      </w:pPr>
      <w:bookmarkStart w:id="2" w:name="Par27"/>
      <w:bookmarkEnd w:id="2"/>
    </w:p>
    <w:sectPr w:rsidR="00E84649" w:rsidSect="001A6DC0">
      <w:pgSz w:w="11906" w:h="16838"/>
      <w:pgMar w:top="567"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276" w:rsidRDefault="00263276">
      <w:r>
        <w:separator/>
      </w:r>
    </w:p>
  </w:endnote>
  <w:endnote w:type="continuationSeparator" w:id="0">
    <w:p w:rsidR="00263276" w:rsidRDefault="00263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ios">
    <w:altName w:val="Times New Roman"/>
    <w:panose1 w:val="00000000000000000000"/>
    <w:charset w:val="CC"/>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Arial"/>
    <w:charset w:val="00"/>
    <w:family w:val="swiss"/>
    <w:pitch w:val="variable"/>
    <w:sig w:usb0="0000000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276" w:rsidRDefault="00263276">
      <w:r>
        <w:separator/>
      </w:r>
    </w:p>
  </w:footnote>
  <w:footnote w:type="continuationSeparator" w:id="0">
    <w:p w:rsidR="00263276" w:rsidRDefault="002632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720"/>
        </w:tabs>
        <w:ind w:left="720" w:hanging="3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431172"/>
    <w:multiLevelType w:val="hybridMultilevel"/>
    <w:tmpl w:val="D99E13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19F725C"/>
    <w:multiLevelType w:val="multilevel"/>
    <w:tmpl w:val="ECA6262C"/>
    <w:lvl w:ilvl="0">
      <w:start w:val="1"/>
      <w:numFmt w:val="decimal"/>
      <w:lvlText w:val="%1."/>
      <w:lvlJc w:val="left"/>
      <w:pPr>
        <w:ind w:left="4304" w:hanging="296"/>
        <w:jc w:val="right"/>
      </w:pPr>
      <w:rPr>
        <w:rFonts w:hint="default"/>
        <w:spacing w:val="0"/>
        <w:w w:val="114"/>
        <w:lang w:val="ru-RU" w:eastAsia="en-US" w:bidi="ar-SA"/>
      </w:rPr>
    </w:lvl>
    <w:lvl w:ilvl="1">
      <w:start w:val="1"/>
      <w:numFmt w:val="decimal"/>
      <w:lvlText w:val="%1.%2."/>
      <w:lvlJc w:val="left"/>
      <w:pPr>
        <w:ind w:left="297" w:hanging="488"/>
      </w:pPr>
      <w:rPr>
        <w:rFonts w:ascii="Times New Roman" w:eastAsia="Times New Roman" w:hAnsi="Times New Roman" w:cs="Times New Roman" w:hint="default"/>
        <w:b w:val="0"/>
        <w:bCs w:val="0"/>
        <w:i w:val="0"/>
        <w:iCs w:val="0"/>
        <w:spacing w:val="0"/>
        <w:w w:val="98"/>
        <w:sz w:val="27"/>
        <w:szCs w:val="27"/>
        <w:lang w:val="ru-RU" w:eastAsia="en-US" w:bidi="ar-SA"/>
      </w:rPr>
    </w:lvl>
    <w:lvl w:ilvl="2">
      <w:numFmt w:val="bullet"/>
      <w:lvlText w:val="•"/>
      <w:lvlJc w:val="left"/>
      <w:pPr>
        <w:ind w:left="300" w:hanging="488"/>
      </w:pPr>
      <w:rPr>
        <w:rFonts w:hint="default"/>
        <w:lang w:val="ru-RU" w:eastAsia="en-US" w:bidi="ar-SA"/>
      </w:rPr>
    </w:lvl>
    <w:lvl w:ilvl="3">
      <w:numFmt w:val="bullet"/>
      <w:lvlText w:val="•"/>
      <w:lvlJc w:val="left"/>
      <w:pPr>
        <w:ind w:left="4300" w:hanging="488"/>
      </w:pPr>
      <w:rPr>
        <w:rFonts w:hint="default"/>
        <w:lang w:val="ru-RU" w:eastAsia="en-US" w:bidi="ar-SA"/>
      </w:rPr>
    </w:lvl>
    <w:lvl w:ilvl="4">
      <w:numFmt w:val="bullet"/>
      <w:lvlText w:val="•"/>
      <w:lvlJc w:val="left"/>
      <w:pPr>
        <w:ind w:left="5082" w:hanging="488"/>
      </w:pPr>
      <w:rPr>
        <w:rFonts w:hint="default"/>
        <w:lang w:val="ru-RU" w:eastAsia="en-US" w:bidi="ar-SA"/>
      </w:rPr>
    </w:lvl>
    <w:lvl w:ilvl="5">
      <w:numFmt w:val="bullet"/>
      <w:lvlText w:val="•"/>
      <w:lvlJc w:val="left"/>
      <w:pPr>
        <w:ind w:left="5864" w:hanging="488"/>
      </w:pPr>
      <w:rPr>
        <w:rFonts w:hint="default"/>
        <w:lang w:val="ru-RU" w:eastAsia="en-US" w:bidi="ar-SA"/>
      </w:rPr>
    </w:lvl>
    <w:lvl w:ilvl="6">
      <w:numFmt w:val="bullet"/>
      <w:lvlText w:val="•"/>
      <w:lvlJc w:val="left"/>
      <w:pPr>
        <w:ind w:left="6647" w:hanging="488"/>
      </w:pPr>
      <w:rPr>
        <w:rFonts w:hint="default"/>
        <w:lang w:val="ru-RU" w:eastAsia="en-US" w:bidi="ar-SA"/>
      </w:rPr>
    </w:lvl>
    <w:lvl w:ilvl="7">
      <w:numFmt w:val="bullet"/>
      <w:lvlText w:val="•"/>
      <w:lvlJc w:val="left"/>
      <w:pPr>
        <w:ind w:left="7429" w:hanging="488"/>
      </w:pPr>
      <w:rPr>
        <w:rFonts w:hint="default"/>
        <w:lang w:val="ru-RU" w:eastAsia="en-US" w:bidi="ar-SA"/>
      </w:rPr>
    </w:lvl>
    <w:lvl w:ilvl="8">
      <w:numFmt w:val="bullet"/>
      <w:lvlText w:val="•"/>
      <w:lvlJc w:val="left"/>
      <w:pPr>
        <w:ind w:left="8211" w:hanging="488"/>
      </w:pPr>
      <w:rPr>
        <w:rFonts w:hint="default"/>
        <w:lang w:val="ru-RU" w:eastAsia="en-US" w:bidi="ar-SA"/>
      </w:rPr>
    </w:lvl>
  </w:abstractNum>
  <w:abstractNum w:abstractNumId="4">
    <w:nsid w:val="03003C94"/>
    <w:multiLevelType w:val="multilevel"/>
    <w:tmpl w:val="9544DA60"/>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060816DD"/>
    <w:multiLevelType w:val="multilevel"/>
    <w:tmpl w:val="A8DA28EE"/>
    <w:lvl w:ilvl="0">
      <w:start w:val="4"/>
      <w:numFmt w:val="decimal"/>
      <w:lvlText w:val="%1"/>
      <w:lvlJc w:val="left"/>
      <w:pPr>
        <w:ind w:left="285" w:hanging="485"/>
      </w:pPr>
      <w:rPr>
        <w:rFonts w:hint="default"/>
        <w:lang w:val="ru-RU" w:eastAsia="en-US" w:bidi="ar-SA"/>
      </w:rPr>
    </w:lvl>
    <w:lvl w:ilvl="1">
      <w:start w:val="1"/>
      <w:numFmt w:val="decimal"/>
      <w:lvlText w:val="%1.%2."/>
      <w:lvlJc w:val="left"/>
      <w:pPr>
        <w:ind w:left="285" w:hanging="485"/>
      </w:pPr>
      <w:rPr>
        <w:rFonts w:ascii="Times New Roman" w:eastAsia="Times New Roman" w:hAnsi="Times New Roman" w:cs="Times New Roman" w:hint="default"/>
        <w:b w:val="0"/>
        <w:bCs w:val="0"/>
        <w:i w:val="0"/>
        <w:iCs w:val="0"/>
        <w:spacing w:val="0"/>
        <w:w w:val="100"/>
        <w:sz w:val="27"/>
        <w:szCs w:val="27"/>
        <w:lang w:val="ru-RU" w:eastAsia="en-US" w:bidi="ar-SA"/>
      </w:rPr>
    </w:lvl>
    <w:lvl w:ilvl="2">
      <w:numFmt w:val="bullet"/>
      <w:lvlText w:val="•"/>
      <w:lvlJc w:val="left"/>
      <w:pPr>
        <w:ind w:left="2179" w:hanging="485"/>
      </w:pPr>
      <w:rPr>
        <w:rFonts w:hint="default"/>
        <w:lang w:val="ru-RU" w:eastAsia="en-US" w:bidi="ar-SA"/>
      </w:rPr>
    </w:lvl>
    <w:lvl w:ilvl="3">
      <w:numFmt w:val="bullet"/>
      <w:lvlText w:val="•"/>
      <w:lvlJc w:val="left"/>
      <w:pPr>
        <w:ind w:left="3128" w:hanging="485"/>
      </w:pPr>
      <w:rPr>
        <w:rFonts w:hint="default"/>
        <w:lang w:val="ru-RU" w:eastAsia="en-US" w:bidi="ar-SA"/>
      </w:rPr>
    </w:lvl>
    <w:lvl w:ilvl="4">
      <w:numFmt w:val="bullet"/>
      <w:lvlText w:val="•"/>
      <w:lvlJc w:val="left"/>
      <w:pPr>
        <w:ind w:left="4078" w:hanging="485"/>
      </w:pPr>
      <w:rPr>
        <w:rFonts w:hint="default"/>
        <w:lang w:val="ru-RU" w:eastAsia="en-US" w:bidi="ar-SA"/>
      </w:rPr>
    </w:lvl>
    <w:lvl w:ilvl="5">
      <w:numFmt w:val="bullet"/>
      <w:lvlText w:val="•"/>
      <w:lvlJc w:val="left"/>
      <w:pPr>
        <w:ind w:left="5028" w:hanging="485"/>
      </w:pPr>
      <w:rPr>
        <w:rFonts w:hint="default"/>
        <w:lang w:val="ru-RU" w:eastAsia="en-US" w:bidi="ar-SA"/>
      </w:rPr>
    </w:lvl>
    <w:lvl w:ilvl="6">
      <w:numFmt w:val="bullet"/>
      <w:lvlText w:val="•"/>
      <w:lvlJc w:val="left"/>
      <w:pPr>
        <w:ind w:left="5977" w:hanging="485"/>
      </w:pPr>
      <w:rPr>
        <w:rFonts w:hint="default"/>
        <w:lang w:val="ru-RU" w:eastAsia="en-US" w:bidi="ar-SA"/>
      </w:rPr>
    </w:lvl>
    <w:lvl w:ilvl="7">
      <w:numFmt w:val="bullet"/>
      <w:lvlText w:val="•"/>
      <w:lvlJc w:val="left"/>
      <w:pPr>
        <w:ind w:left="6927" w:hanging="485"/>
      </w:pPr>
      <w:rPr>
        <w:rFonts w:hint="default"/>
        <w:lang w:val="ru-RU" w:eastAsia="en-US" w:bidi="ar-SA"/>
      </w:rPr>
    </w:lvl>
    <w:lvl w:ilvl="8">
      <w:numFmt w:val="bullet"/>
      <w:lvlText w:val="•"/>
      <w:lvlJc w:val="left"/>
      <w:pPr>
        <w:ind w:left="7877" w:hanging="485"/>
      </w:pPr>
      <w:rPr>
        <w:rFonts w:hint="default"/>
        <w:lang w:val="ru-RU" w:eastAsia="en-US" w:bidi="ar-SA"/>
      </w:rPr>
    </w:lvl>
  </w:abstractNum>
  <w:abstractNum w:abstractNumId="6">
    <w:nsid w:val="0ADB321C"/>
    <w:multiLevelType w:val="multilevel"/>
    <w:tmpl w:val="57BC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5B7995"/>
    <w:multiLevelType w:val="multilevel"/>
    <w:tmpl w:val="87A2C5DC"/>
    <w:lvl w:ilvl="0">
      <w:start w:val="2"/>
      <w:numFmt w:val="decimal"/>
      <w:lvlText w:val="%1"/>
      <w:lvlJc w:val="left"/>
      <w:pPr>
        <w:ind w:left="1443" w:hanging="484"/>
      </w:pPr>
      <w:rPr>
        <w:rFonts w:hint="default"/>
        <w:lang w:val="ru-RU" w:eastAsia="en-US" w:bidi="ar-SA"/>
      </w:rPr>
    </w:lvl>
    <w:lvl w:ilvl="1">
      <w:start w:val="2"/>
      <w:numFmt w:val="decimal"/>
      <w:lvlText w:val="%1.%2."/>
      <w:lvlJc w:val="left"/>
      <w:pPr>
        <w:ind w:left="1443" w:hanging="484"/>
        <w:jc w:val="right"/>
      </w:pPr>
      <w:rPr>
        <w:rFonts w:ascii="Times New Roman" w:eastAsia="Times New Roman" w:hAnsi="Times New Roman" w:cs="Times New Roman" w:hint="default"/>
        <w:b w:val="0"/>
        <w:bCs w:val="0"/>
        <w:i w:val="0"/>
        <w:iCs w:val="0"/>
        <w:spacing w:val="0"/>
        <w:w w:val="98"/>
        <w:sz w:val="27"/>
        <w:szCs w:val="27"/>
        <w:lang w:val="ru-RU" w:eastAsia="en-US" w:bidi="ar-SA"/>
      </w:rPr>
    </w:lvl>
    <w:lvl w:ilvl="2">
      <w:numFmt w:val="bullet"/>
      <w:lvlText w:val="•"/>
      <w:lvlJc w:val="left"/>
      <w:pPr>
        <w:ind w:left="3107" w:hanging="484"/>
      </w:pPr>
      <w:rPr>
        <w:rFonts w:hint="default"/>
        <w:lang w:val="ru-RU" w:eastAsia="en-US" w:bidi="ar-SA"/>
      </w:rPr>
    </w:lvl>
    <w:lvl w:ilvl="3">
      <w:numFmt w:val="bullet"/>
      <w:lvlText w:val="•"/>
      <w:lvlJc w:val="left"/>
      <w:pPr>
        <w:ind w:left="3940" w:hanging="484"/>
      </w:pPr>
      <w:rPr>
        <w:rFonts w:hint="default"/>
        <w:lang w:val="ru-RU" w:eastAsia="en-US" w:bidi="ar-SA"/>
      </w:rPr>
    </w:lvl>
    <w:lvl w:ilvl="4">
      <w:numFmt w:val="bullet"/>
      <w:lvlText w:val="•"/>
      <w:lvlJc w:val="left"/>
      <w:pPr>
        <w:ind w:left="4774" w:hanging="484"/>
      </w:pPr>
      <w:rPr>
        <w:rFonts w:hint="default"/>
        <w:lang w:val="ru-RU" w:eastAsia="en-US" w:bidi="ar-SA"/>
      </w:rPr>
    </w:lvl>
    <w:lvl w:ilvl="5">
      <w:numFmt w:val="bullet"/>
      <w:lvlText w:val="•"/>
      <w:lvlJc w:val="left"/>
      <w:pPr>
        <w:ind w:left="5608" w:hanging="484"/>
      </w:pPr>
      <w:rPr>
        <w:rFonts w:hint="default"/>
        <w:lang w:val="ru-RU" w:eastAsia="en-US" w:bidi="ar-SA"/>
      </w:rPr>
    </w:lvl>
    <w:lvl w:ilvl="6">
      <w:numFmt w:val="bullet"/>
      <w:lvlText w:val="•"/>
      <w:lvlJc w:val="left"/>
      <w:pPr>
        <w:ind w:left="6441" w:hanging="484"/>
      </w:pPr>
      <w:rPr>
        <w:rFonts w:hint="default"/>
        <w:lang w:val="ru-RU" w:eastAsia="en-US" w:bidi="ar-SA"/>
      </w:rPr>
    </w:lvl>
    <w:lvl w:ilvl="7">
      <w:numFmt w:val="bullet"/>
      <w:lvlText w:val="•"/>
      <w:lvlJc w:val="left"/>
      <w:pPr>
        <w:ind w:left="7275" w:hanging="484"/>
      </w:pPr>
      <w:rPr>
        <w:rFonts w:hint="default"/>
        <w:lang w:val="ru-RU" w:eastAsia="en-US" w:bidi="ar-SA"/>
      </w:rPr>
    </w:lvl>
    <w:lvl w:ilvl="8">
      <w:numFmt w:val="bullet"/>
      <w:lvlText w:val="•"/>
      <w:lvlJc w:val="left"/>
      <w:pPr>
        <w:ind w:left="8109" w:hanging="484"/>
      </w:pPr>
      <w:rPr>
        <w:rFonts w:hint="default"/>
        <w:lang w:val="ru-RU" w:eastAsia="en-US" w:bidi="ar-SA"/>
      </w:rPr>
    </w:lvl>
  </w:abstractNum>
  <w:abstractNum w:abstractNumId="8">
    <w:nsid w:val="143A3B07"/>
    <w:multiLevelType w:val="multilevel"/>
    <w:tmpl w:val="1A128CB8"/>
    <w:lvl w:ilvl="0">
      <w:start w:val="9"/>
      <w:numFmt w:val="decimal"/>
      <w:lvlText w:val="%1"/>
      <w:lvlJc w:val="left"/>
      <w:pPr>
        <w:ind w:left="1431" w:hanging="498"/>
      </w:pPr>
      <w:rPr>
        <w:rFonts w:hint="default"/>
        <w:lang w:val="ru-RU" w:eastAsia="en-US" w:bidi="ar-SA"/>
      </w:rPr>
    </w:lvl>
    <w:lvl w:ilvl="1">
      <w:start w:val="1"/>
      <w:numFmt w:val="decimal"/>
      <w:lvlText w:val="%1.%2."/>
      <w:lvlJc w:val="left"/>
      <w:pPr>
        <w:ind w:left="1431" w:hanging="498"/>
      </w:pPr>
      <w:rPr>
        <w:rFonts w:ascii="Times New Roman" w:eastAsia="Times New Roman" w:hAnsi="Times New Roman" w:cs="Times New Roman" w:hint="default"/>
        <w:b w:val="0"/>
        <w:bCs w:val="0"/>
        <w:i w:val="0"/>
        <w:iCs w:val="0"/>
        <w:spacing w:val="0"/>
        <w:w w:val="93"/>
        <w:sz w:val="27"/>
        <w:szCs w:val="27"/>
        <w:lang w:val="ru-RU" w:eastAsia="en-US" w:bidi="ar-SA"/>
      </w:rPr>
    </w:lvl>
    <w:lvl w:ilvl="2">
      <w:start w:val="1"/>
      <w:numFmt w:val="decimal"/>
      <w:lvlText w:val="%1.%2.%3."/>
      <w:lvlJc w:val="left"/>
      <w:pPr>
        <w:ind w:left="229" w:hanging="697"/>
      </w:pPr>
      <w:rPr>
        <w:rFonts w:ascii="Times New Roman" w:eastAsia="Times New Roman" w:hAnsi="Times New Roman" w:cs="Times New Roman" w:hint="default"/>
        <w:b w:val="0"/>
        <w:bCs w:val="0"/>
        <w:i w:val="0"/>
        <w:iCs w:val="0"/>
        <w:spacing w:val="0"/>
        <w:w w:val="100"/>
        <w:sz w:val="27"/>
        <w:szCs w:val="27"/>
        <w:lang w:val="ru-RU" w:eastAsia="en-US" w:bidi="ar-SA"/>
      </w:rPr>
    </w:lvl>
    <w:lvl w:ilvl="3">
      <w:numFmt w:val="bullet"/>
      <w:lvlText w:val="•"/>
      <w:lvlJc w:val="left"/>
      <w:pPr>
        <w:ind w:left="2482" w:hanging="697"/>
      </w:pPr>
      <w:rPr>
        <w:rFonts w:hint="default"/>
        <w:lang w:val="ru-RU" w:eastAsia="en-US" w:bidi="ar-SA"/>
      </w:rPr>
    </w:lvl>
    <w:lvl w:ilvl="4">
      <w:numFmt w:val="bullet"/>
      <w:lvlText w:val="•"/>
      <w:lvlJc w:val="left"/>
      <w:pPr>
        <w:ind w:left="3524" w:hanging="697"/>
      </w:pPr>
      <w:rPr>
        <w:rFonts w:hint="default"/>
        <w:lang w:val="ru-RU" w:eastAsia="en-US" w:bidi="ar-SA"/>
      </w:rPr>
    </w:lvl>
    <w:lvl w:ilvl="5">
      <w:numFmt w:val="bullet"/>
      <w:lvlText w:val="•"/>
      <w:lvlJc w:val="left"/>
      <w:pPr>
        <w:ind w:left="4566" w:hanging="697"/>
      </w:pPr>
      <w:rPr>
        <w:rFonts w:hint="default"/>
        <w:lang w:val="ru-RU" w:eastAsia="en-US" w:bidi="ar-SA"/>
      </w:rPr>
    </w:lvl>
    <w:lvl w:ilvl="6">
      <w:numFmt w:val="bullet"/>
      <w:lvlText w:val="•"/>
      <w:lvlJc w:val="left"/>
      <w:pPr>
        <w:ind w:left="5608" w:hanging="697"/>
      </w:pPr>
      <w:rPr>
        <w:rFonts w:hint="default"/>
        <w:lang w:val="ru-RU" w:eastAsia="en-US" w:bidi="ar-SA"/>
      </w:rPr>
    </w:lvl>
    <w:lvl w:ilvl="7">
      <w:numFmt w:val="bullet"/>
      <w:lvlText w:val="•"/>
      <w:lvlJc w:val="left"/>
      <w:pPr>
        <w:ind w:left="6650" w:hanging="697"/>
      </w:pPr>
      <w:rPr>
        <w:rFonts w:hint="default"/>
        <w:lang w:val="ru-RU" w:eastAsia="en-US" w:bidi="ar-SA"/>
      </w:rPr>
    </w:lvl>
    <w:lvl w:ilvl="8">
      <w:numFmt w:val="bullet"/>
      <w:lvlText w:val="•"/>
      <w:lvlJc w:val="left"/>
      <w:pPr>
        <w:ind w:left="7692" w:hanging="697"/>
      </w:pPr>
      <w:rPr>
        <w:rFonts w:hint="default"/>
        <w:lang w:val="ru-RU" w:eastAsia="en-US" w:bidi="ar-SA"/>
      </w:rPr>
    </w:lvl>
  </w:abstractNum>
  <w:abstractNum w:abstractNumId="9">
    <w:nsid w:val="17887B02"/>
    <w:multiLevelType w:val="hybridMultilevel"/>
    <w:tmpl w:val="7B1C7414"/>
    <w:lvl w:ilvl="0" w:tplc="BE9E5B8E">
      <w:numFmt w:val="bullet"/>
      <w:lvlText w:val="•"/>
      <w:lvlJc w:val="left"/>
      <w:pPr>
        <w:ind w:left="1236" w:hanging="363"/>
      </w:pPr>
      <w:rPr>
        <w:rFonts w:ascii="Times New Roman" w:eastAsia="Times New Roman" w:hAnsi="Times New Roman" w:cs="Times New Roman" w:hint="default"/>
        <w:b w:val="0"/>
        <w:bCs w:val="0"/>
        <w:i w:val="0"/>
        <w:iCs w:val="0"/>
        <w:spacing w:val="0"/>
        <w:w w:val="96"/>
        <w:sz w:val="27"/>
        <w:szCs w:val="27"/>
        <w:lang w:val="ru-RU" w:eastAsia="en-US" w:bidi="ar-SA"/>
      </w:rPr>
    </w:lvl>
    <w:lvl w:ilvl="1" w:tplc="DB26C6DA">
      <w:numFmt w:val="bullet"/>
      <w:lvlText w:val="•"/>
      <w:lvlJc w:val="left"/>
      <w:pPr>
        <w:ind w:left="1240" w:hanging="363"/>
      </w:pPr>
      <w:rPr>
        <w:rFonts w:hint="default"/>
        <w:lang w:val="ru-RU" w:eastAsia="en-US" w:bidi="ar-SA"/>
      </w:rPr>
    </w:lvl>
    <w:lvl w:ilvl="2" w:tplc="309A0BAE">
      <w:numFmt w:val="bullet"/>
      <w:lvlText w:val="•"/>
      <w:lvlJc w:val="left"/>
      <w:pPr>
        <w:ind w:left="1761" w:hanging="363"/>
      </w:pPr>
      <w:rPr>
        <w:rFonts w:hint="default"/>
        <w:lang w:val="ru-RU" w:eastAsia="en-US" w:bidi="ar-SA"/>
      </w:rPr>
    </w:lvl>
    <w:lvl w:ilvl="3" w:tplc="8236E866">
      <w:numFmt w:val="bullet"/>
      <w:lvlText w:val="•"/>
      <w:lvlJc w:val="left"/>
      <w:pPr>
        <w:ind w:left="2283" w:hanging="363"/>
      </w:pPr>
      <w:rPr>
        <w:rFonts w:hint="default"/>
        <w:lang w:val="ru-RU" w:eastAsia="en-US" w:bidi="ar-SA"/>
      </w:rPr>
    </w:lvl>
    <w:lvl w:ilvl="4" w:tplc="1A86C9DA">
      <w:numFmt w:val="bullet"/>
      <w:lvlText w:val="•"/>
      <w:lvlJc w:val="left"/>
      <w:pPr>
        <w:ind w:left="2805" w:hanging="363"/>
      </w:pPr>
      <w:rPr>
        <w:rFonts w:hint="default"/>
        <w:lang w:val="ru-RU" w:eastAsia="en-US" w:bidi="ar-SA"/>
      </w:rPr>
    </w:lvl>
    <w:lvl w:ilvl="5" w:tplc="30F2178A">
      <w:numFmt w:val="bullet"/>
      <w:lvlText w:val="•"/>
      <w:lvlJc w:val="left"/>
      <w:pPr>
        <w:ind w:left="3327" w:hanging="363"/>
      </w:pPr>
      <w:rPr>
        <w:rFonts w:hint="default"/>
        <w:lang w:val="ru-RU" w:eastAsia="en-US" w:bidi="ar-SA"/>
      </w:rPr>
    </w:lvl>
    <w:lvl w:ilvl="6" w:tplc="6B9CD4E2">
      <w:numFmt w:val="bullet"/>
      <w:lvlText w:val="•"/>
      <w:lvlJc w:val="left"/>
      <w:pPr>
        <w:ind w:left="3849" w:hanging="363"/>
      </w:pPr>
      <w:rPr>
        <w:rFonts w:hint="default"/>
        <w:lang w:val="ru-RU" w:eastAsia="en-US" w:bidi="ar-SA"/>
      </w:rPr>
    </w:lvl>
    <w:lvl w:ilvl="7" w:tplc="870C3BAC">
      <w:numFmt w:val="bullet"/>
      <w:lvlText w:val="•"/>
      <w:lvlJc w:val="left"/>
      <w:pPr>
        <w:ind w:left="4371" w:hanging="363"/>
      </w:pPr>
      <w:rPr>
        <w:rFonts w:hint="default"/>
        <w:lang w:val="ru-RU" w:eastAsia="en-US" w:bidi="ar-SA"/>
      </w:rPr>
    </w:lvl>
    <w:lvl w:ilvl="8" w:tplc="93FEF59A">
      <w:numFmt w:val="bullet"/>
      <w:lvlText w:val="•"/>
      <w:lvlJc w:val="left"/>
      <w:pPr>
        <w:ind w:left="4893" w:hanging="363"/>
      </w:pPr>
      <w:rPr>
        <w:rFonts w:hint="default"/>
        <w:lang w:val="ru-RU" w:eastAsia="en-US" w:bidi="ar-SA"/>
      </w:rPr>
    </w:lvl>
  </w:abstractNum>
  <w:abstractNum w:abstractNumId="10">
    <w:nsid w:val="1C7605BA"/>
    <w:multiLevelType w:val="hybridMultilevel"/>
    <w:tmpl w:val="AB1CD8CE"/>
    <w:lvl w:ilvl="0" w:tplc="2B7EFB96">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D353E2D"/>
    <w:multiLevelType w:val="multilevel"/>
    <w:tmpl w:val="DD78E134"/>
    <w:lvl w:ilvl="0">
      <w:start w:val="5"/>
      <w:numFmt w:val="decimal"/>
      <w:lvlText w:val="%1"/>
      <w:lvlJc w:val="left"/>
      <w:pPr>
        <w:ind w:left="273" w:hanging="500"/>
      </w:pPr>
      <w:rPr>
        <w:rFonts w:hint="default"/>
        <w:lang w:val="ru-RU" w:eastAsia="en-US" w:bidi="ar-SA"/>
      </w:rPr>
    </w:lvl>
    <w:lvl w:ilvl="1">
      <w:start w:val="1"/>
      <w:numFmt w:val="decimal"/>
      <w:lvlText w:val="%1.%2."/>
      <w:lvlJc w:val="left"/>
      <w:pPr>
        <w:ind w:left="273" w:hanging="500"/>
      </w:pPr>
      <w:rPr>
        <w:rFonts w:ascii="Times New Roman" w:eastAsia="Times New Roman" w:hAnsi="Times New Roman" w:cs="Times New Roman" w:hint="default"/>
        <w:b w:val="0"/>
        <w:bCs w:val="0"/>
        <w:i w:val="0"/>
        <w:iCs w:val="0"/>
        <w:spacing w:val="0"/>
        <w:w w:val="72"/>
        <w:sz w:val="27"/>
        <w:szCs w:val="27"/>
        <w:lang w:val="ru-RU" w:eastAsia="en-US" w:bidi="ar-SA"/>
      </w:rPr>
    </w:lvl>
    <w:lvl w:ilvl="2">
      <w:numFmt w:val="bullet"/>
      <w:lvlText w:val="•"/>
      <w:lvlJc w:val="left"/>
      <w:pPr>
        <w:ind w:left="2179" w:hanging="500"/>
      </w:pPr>
      <w:rPr>
        <w:rFonts w:hint="default"/>
        <w:lang w:val="ru-RU" w:eastAsia="en-US" w:bidi="ar-SA"/>
      </w:rPr>
    </w:lvl>
    <w:lvl w:ilvl="3">
      <w:numFmt w:val="bullet"/>
      <w:lvlText w:val="•"/>
      <w:lvlJc w:val="left"/>
      <w:pPr>
        <w:ind w:left="3128" w:hanging="500"/>
      </w:pPr>
      <w:rPr>
        <w:rFonts w:hint="default"/>
        <w:lang w:val="ru-RU" w:eastAsia="en-US" w:bidi="ar-SA"/>
      </w:rPr>
    </w:lvl>
    <w:lvl w:ilvl="4">
      <w:numFmt w:val="bullet"/>
      <w:lvlText w:val="•"/>
      <w:lvlJc w:val="left"/>
      <w:pPr>
        <w:ind w:left="4078" w:hanging="500"/>
      </w:pPr>
      <w:rPr>
        <w:rFonts w:hint="default"/>
        <w:lang w:val="ru-RU" w:eastAsia="en-US" w:bidi="ar-SA"/>
      </w:rPr>
    </w:lvl>
    <w:lvl w:ilvl="5">
      <w:numFmt w:val="bullet"/>
      <w:lvlText w:val="•"/>
      <w:lvlJc w:val="left"/>
      <w:pPr>
        <w:ind w:left="5028" w:hanging="500"/>
      </w:pPr>
      <w:rPr>
        <w:rFonts w:hint="default"/>
        <w:lang w:val="ru-RU" w:eastAsia="en-US" w:bidi="ar-SA"/>
      </w:rPr>
    </w:lvl>
    <w:lvl w:ilvl="6">
      <w:numFmt w:val="bullet"/>
      <w:lvlText w:val="•"/>
      <w:lvlJc w:val="left"/>
      <w:pPr>
        <w:ind w:left="5977" w:hanging="500"/>
      </w:pPr>
      <w:rPr>
        <w:rFonts w:hint="default"/>
        <w:lang w:val="ru-RU" w:eastAsia="en-US" w:bidi="ar-SA"/>
      </w:rPr>
    </w:lvl>
    <w:lvl w:ilvl="7">
      <w:numFmt w:val="bullet"/>
      <w:lvlText w:val="•"/>
      <w:lvlJc w:val="left"/>
      <w:pPr>
        <w:ind w:left="6927" w:hanging="500"/>
      </w:pPr>
      <w:rPr>
        <w:rFonts w:hint="default"/>
        <w:lang w:val="ru-RU" w:eastAsia="en-US" w:bidi="ar-SA"/>
      </w:rPr>
    </w:lvl>
    <w:lvl w:ilvl="8">
      <w:numFmt w:val="bullet"/>
      <w:lvlText w:val="•"/>
      <w:lvlJc w:val="left"/>
      <w:pPr>
        <w:ind w:left="7877" w:hanging="500"/>
      </w:pPr>
      <w:rPr>
        <w:rFonts w:hint="default"/>
        <w:lang w:val="ru-RU" w:eastAsia="en-US" w:bidi="ar-SA"/>
      </w:rPr>
    </w:lvl>
  </w:abstractNum>
  <w:abstractNum w:abstractNumId="12">
    <w:nsid w:val="26277288"/>
    <w:multiLevelType w:val="multilevel"/>
    <w:tmpl w:val="2F96F54C"/>
    <w:lvl w:ilvl="0">
      <w:start w:val="1"/>
      <w:numFmt w:val="decimal"/>
      <w:lvlText w:val="%1."/>
      <w:lvlJc w:val="left"/>
      <w:pPr>
        <w:ind w:left="559" w:hanging="274"/>
        <w:jc w:val="right"/>
      </w:pPr>
      <w:rPr>
        <w:rFonts w:hint="default"/>
        <w:spacing w:val="0"/>
        <w:w w:val="98"/>
        <w:lang w:val="ru-RU" w:eastAsia="en-US" w:bidi="ar-SA"/>
      </w:rPr>
    </w:lvl>
    <w:lvl w:ilvl="1">
      <w:start w:val="1"/>
      <w:numFmt w:val="decimal"/>
      <w:lvlText w:val="%1.%2"/>
      <w:lvlJc w:val="left"/>
      <w:pPr>
        <w:ind w:left="280" w:hanging="418"/>
      </w:pPr>
      <w:rPr>
        <w:rFonts w:ascii="Times New Roman" w:eastAsia="Times New Roman" w:hAnsi="Times New Roman" w:cs="Times New Roman" w:hint="default"/>
        <w:b w:val="0"/>
        <w:bCs w:val="0"/>
        <w:i w:val="0"/>
        <w:iCs w:val="0"/>
        <w:spacing w:val="0"/>
        <w:w w:val="80"/>
        <w:sz w:val="27"/>
        <w:szCs w:val="27"/>
        <w:lang w:val="ru-RU" w:eastAsia="en-US" w:bidi="ar-SA"/>
      </w:rPr>
    </w:lvl>
    <w:lvl w:ilvl="2">
      <w:numFmt w:val="bullet"/>
      <w:lvlText w:val="•"/>
      <w:lvlJc w:val="left"/>
      <w:pPr>
        <w:ind w:left="1584" w:hanging="418"/>
      </w:pPr>
      <w:rPr>
        <w:rFonts w:hint="default"/>
        <w:lang w:val="ru-RU" w:eastAsia="en-US" w:bidi="ar-SA"/>
      </w:rPr>
    </w:lvl>
    <w:lvl w:ilvl="3">
      <w:numFmt w:val="bullet"/>
      <w:lvlText w:val="•"/>
      <w:lvlJc w:val="left"/>
      <w:pPr>
        <w:ind w:left="2608" w:hanging="418"/>
      </w:pPr>
      <w:rPr>
        <w:rFonts w:hint="default"/>
        <w:lang w:val="ru-RU" w:eastAsia="en-US" w:bidi="ar-SA"/>
      </w:rPr>
    </w:lvl>
    <w:lvl w:ilvl="4">
      <w:numFmt w:val="bullet"/>
      <w:lvlText w:val="•"/>
      <w:lvlJc w:val="left"/>
      <w:pPr>
        <w:ind w:left="3632" w:hanging="418"/>
      </w:pPr>
      <w:rPr>
        <w:rFonts w:hint="default"/>
        <w:lang w:val="ru-RU" w:eastAsia="en-US" w:bidi="ar-SA"/>
      </w:rPr>
    </w:lvl>
    <w:lvl w:ilvl="5">
      <w:numFmt w:val="bullet"/>
      <w:lvlText w:val="•"/>
      <w:lvlJc w:val="left"/>
      <w:pPr>
        <w:ind w:left="4656" w:hanging="418"/>
      </w:pPr>
      <w:rPr>
        <w:rFonts w:hint="default"/>
        <w:lang w:val="ru-RU" w:eastAsia="en-US" w:bidi="ar-SA"/>
      </w:rPr>
    </w:lvl>
    <w:lvl w:ilvl="6">
      <w:numFmt w:val="bullet"/>
      <w:lvlText w:val="•"/>
      <w:lvlJc w:val="left"/>
      <w:pPr>
        <w:ind w:left="5680" w:hanging="418"/>
      </w:pPr>
      <w:rPr>
        <w:rFonts w:hint="default"/>
        <w:lang w:val="ru-RU" w:eastAsia="en-US" w:bidi="ar-SA"/>
      </w:rPr>
    </w:lvl>
    <w:lvl w:ilvl="7">
      <w:numFmt w:val="bullet"/>
      <w:lvlText w:val="•"/>
      <w:lvlJc w:val="left"/>
      <w:pPr>
        <w:ind w:left="6704" w:hanging="418"/>
      </w:pPr>
      <w:rPr>
        <w:rFonts w:hint="default"/>
        <w:lang w:val="ru-RU" w:eastAsia="en-US" w:bidi="ar-SA"/>
      </w:rPr>
    </w:lvl>
    <w:lvl w:ilvl="8">
      <w:numFmt w:val="bullet"/>
      <w:lvlText w:val="•"/>
      <w:lvlJc w:val="left"/>
      <w:pPr>
        <w:ind w:left="7728" w:hanging="418"/>
      </w:pPr>
      <w:rPr>
        <w:rFonts w:hint="default"/>
        <w:lang w:val="ru-RU" w:eastAsia="en-US" w:bidi="ar-SA"/>
      </w:rPr>
    </w:lvl>
  </w:abstractNum>
  <w:abstractNum w:abstractNumId="13">
    <w:nsid w:val="278600BE"/>
    <w:multiLevelType w:val="hybridMultilevel"/>
    <w:tmpl w:val="B664A76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2D537E70"/>
    <w:multiLevelType w:val="hybridMultilevel"/>
    <w:tmpl w:val="BCDA89F4"/>
    <w:lvl w:ilvl="0" w:tplc="BFCCA8D0">
      <w:numFmt w:val="bullet"/>
      <w:lvlText w:val="•"/>
      <w:lvlJc w:val="left"/>
      <w:pPr>
        <w:ind w:left="1222" w:hanging="370"/>
      </w:pPr>
      <w:rPr>
        <w:rFonts w:ascii="Times New Roman" w:eastAsia="Times New Roman" w:hAnsi="Times New Roman" w:cs="Times New Roman" w:hint="default"/>
        <w:b w:val="0"/>
        <w:bCs w:val="0"/>
        <w:i w:val="0"/>
        <w:iCs w:val="0"/>
        <w:spacing w:val="0"/>
        <w:w w:val="107"/>
        <w:sz w:val="27"/>
        <w:szCs w:val="27"/>
        <w:lang w:val="ru-RU" w:eastAsia="en-US" w:bidi="ar-SA"/>
      </w:rPr>
    </w:lvl>
    <w:lvl w:ilvl="1" w:tplc="E4D43032">
      <w:numFmt w:val="bullet"/>
      <w:lvlText w:val="•"/>
      <w:lvlJc w:val="left"/>
      <w:pPr>
        <w:ind w:left="1692" w:hanging="370"/>
      </w:pPr>
      <w:rPr>
        <w:rFonts w:hint="default"/>
        <w:lang w:val="ru-RU" w:eastAsia="en-US" w:bidi="ar-SA"/>
      </w:rPr>
    </w:lvl>
    <w:lvl w:ilvl="2" w:tplc="700CE76E">
      <w:numFmt w:val="bullet"/>
      <w:lvlText w:val="•"/>
      <w:lvlJc w:val="left"/>
      <w:pPr>
        <w:ind w:left="2164" w:hanging="370"/>
      </w:pPr>
      <w:rPr>
        <w:rFonts w:hint="default"/>
        <w:lang w:val="ru-RU" w:eastAsia="en-US" w:bidi="ar-SA"/>
      </w:rPr>
    </w:lvl>
    <w:lvl w:ilvl="3" w:tplc="24983322">
      <w:numFmt w:val="bullet"/>
      <w:lvlText w:val="•"/>
      <w:lvlJc w:val="left"/>
      <w:pPr>
        <w:ind w:left="2636" w:hanging="370"/>
      </w:pPr>
      <w:rPr>
        <w:rFonts w:hint="default"/>
        <w:lang w:val="ru-RU" w:eastAsia="en-US" w:bidi="ar-SA"/>
      </w:rPr>
    </w:lvl>
    <w:lvl w:ilvl="4" w:tplc="FE8CDD0A">
      <w:numFmt w:val="bullet"/>
      <w:lvlText w:val="•"/>
      <w:lvlJc w:val="left"/>
      <w:pPr>
        <w:ind w:left="3108" w:hanging="370"/>
      </w:pPr>
      <w:rPr>
        <w:rFonts w:hint="default"/>
        <w:lang w:val="ru-RU" w:eastAsia="en-US" w:bidi="ar-SA"/>
      </w:rPr>
    </w:lvl>
    <w:lvl w:ilvl="5" w:tplc="4816D8C0">
      <w:numFmt w:val="bullet"/>
      <w:lvlText w:val="•"/>
      <w:lvlJc w:val="left"/>
      <w:pPr>
        <w:ind w:left="3580" w:hanging="370"/>
      </w:pPr>
      <w:rPr>
        <w:rFonts w:hint="default"/>
        <w:lang w:val="ru-RU" w:eastAsia="en-US" w:bidi="ar-SA"/>
      </w:rPr>
    </w:lvl>
    <w:lvl w:ilvl="6" w:tplc="CF686AFC">
      <w:numFmt w:val="bullet"/>
      <w:lvlText w:val="•"/>
      <w:lvlJc w:val="left"/>
      <w:pPr>
        <w:ind w:left="4052" w:hanging="370"/>
      </w:pPr>
      <w:rPr>
        <w:rFonts w:hint="default"/>
        <w:lang w:val="ru-RU" w:eastAsia="en-US" w:bidi="ar-SA"/>
      </w:rPr>
    </w:lvl>
    <w:lvl w:ilvl="7" w:tplc="E48C83FC">
      <w:numFmt w:val="bullet"/>
      <w:lvlText w:val="•"/>
      <w:lvlJc w:val="left"/>
      <w:pPr>
        <w:ind w:left="4524" w:hanging="370"/>
      </w:pPr>
      <w:rPr>
        <w:rFonts w:hint="default"/>
        <w:lang w:val="ru-RU" w:eastAsia="en-US" w:bidi="ar-SA"/>
      </w:rPr>
    </w:lvl>
    <w:lvl w:ilvl="8" w:tplc="FF343726">
      <w:numFmt w:val="bullet"/>
      <w:lvlText w:val="•"/>
      <w:lvlJc w:val="left"/>
      <w:pPr>
        <w:ind w:left="4996" w:hanging="370"/>
      </w:pPr>
      <w:rPr>
        <w:rFonts w:hint="default"/>
        <w:lang w:val="ru-RU" w:eastAsia="en-US" w:bidi="ar-SA"/>
      </w:rPr>
    </w:lvl>
  </w:abstractNum>
  <w:abstractNum w:abstractNumId="15">
    <w:nsid w:val="332E3C25"/>
    <w:multiLevelType w:val="multilevel"/>
    <w:tmpl w:val="E932AAF8"/>
    <w:lvl w:ilvl="0">
      <w:start w:val="2"/>
      <w:numFmt w:val="decimal"/>
      <w:lvlText w:val="%1"/>
      <w:lvlJc w:val="left"/>
      <w:pPr>
        <w:ind w:left="270" w:hanging="484"/>
      </w:pPr>
      <w:rPr>
        <w:rFonts w:hint="default"/>
        <w:lang w:val="ru-RU" w:eastAsia="en-US" w:bidi="ar-SA"/>
      </w:rPr>
    </w:lvl>
    <w:lvl w:ilvl="1">
      <w:start w:val="1"/>
      <w:numFmt w:val="decimal"/>
      <w:lvlText w:val="%1.%2."/>
      <w:lvlJc w:val="left"/>
      <w:pPr>
        <w:ind w:left="270" w:hanging="484"/>
      </w:pPr>
      <w:rPr>
        <w:rFonts w:ascii="Times New Roman" w:eastAsia="Times New Roman" w:hAnsi="Times New Roman" w:cs="Times New Roman" w:hint="default"/>
        <w:b w:val="0"/>
        <w:bCs w:val="0"/>
        <w:i w:val="0"/>
        <w:iCs w:val="0"/>
        <w:spacing w:val="0"/>
        <w:w w:val="98"/>
        <w:sz w:val="27"/>
        <w:szCs w:val="27"/>
        <w:lang w:val="ru-RU" w:eastAsia="en-US" w:bidi="ar-SA"/>
      </w:rPr>
    </w:lvl>
    <w:lvl w:ilvl="2">
      <w:numFmt w:val="bullet"/>
      <w:lvlText w:val="•"/>
      <w:lvlJc w:val="left"/>
      <w:pPr>
        <w:ind w:left="2179" w:hanging="484"/>
      </w:pPr>
      <w:rPr>
        <w:rFonts w:hint="default"/>
        <w:lang w:val="ru-RU" w:eastAsia="en-US" w:bidi="ar-SA"/>
      </w:rPr>
    </w:lvl>
    <w:lvl w:ilvl="3">
      <w:numFmt w:val="bullet"/>
      <w:lvlText w:val="•"/>
      <w:lvlJc w:val="left"/>
      <w:pPr>
        <w:ind w:left="3128" w:hanging="484"/>
      </w:pPr>
      <w:rPr>
        <w:rFonts w:hint="default"/>
        <w:lang w:val="ru-RU" w:eastAsia="en-US" w:bidi="ar-SA"/>
      </w:rPr>
    </w:lvl>
    <w:lvl w:ilvl="4">
      <w:numFmt w:val="bullet"/>
      <w:lvlText w:val="•"/>
      <w:lvlJc w:val="left"/>
      <w:pPr>
        <w:ind w:left="4078" w:hanging="484"/>
      </w:pPr>
      <w:rPr>
        <w:rFonts w:hint="default"/>
        <w:lang w:val="ru-RU" w:eastAsia="en-US" w:bidi="ar-SA"/>
      </w:rPr>
    </w:lvl>
    <w:lvl w:ilvl="5">
      <w:numFmt w:val="bullet"/>
      <w:lvlText w:val="•"/>
      <w:lvlJc w:val="left"/>
      <w:pPr>
        <w:ind w:left="5028" w:hanging="484"/>
      </w:pPr>
      <w:rPr>
        <w:rFonts w:hint="default"/>
        <w:lang w:val="ru-RU" w:eastAsia="en-US" w:bidi="ar-SA"/>
      </w:rPr>
    </w:lvl>
    <w:lvl w:ilvl="6">
      <w:numFmt w:val="bullet"/>
      <w:lvlText w:val="•"/>
      <w:lvlJc w:val="left"/>
      <w:pPr>
        <w:ind w:left="5977" w:hanging="484"/>
      </w:pPr>
      <w:rPr>
        <w:rFonts w:hint="default"/>
        <w:lang w:val="ru-RU" w:eastAsia="en-US" w:bidi="ar-SA"/>
      </w:rPr>
    </w:lvl>
    <w:lvl w:ilvl="7">
      <w:numFmt w:val="bullet"/>
      <w:lvlText w:val="•"/>
      <w:lvlJc w:val="left"/>
      <w:pPr>
        <w:ind w:left="6927" w:hanging="484"/>
      </w:pPr>
      <w:rPr>
        <w:rFonts w:hint="default"/>
        <w:lang w:val="ru-RU" w:eastAsia="en-US" w:bidi="ar-SA"/>
      </w:rPr>
    </w:lvl>
    <w:lvl w:ilvl="8">
      <w:numFmt w:val="bullet"/>
      <w:lvlText w:val="•"/>
      <w:lvlJc w:val="left"/>
      <w:pPr>
        <w:ind w:left="7877" w:hanging="484"/>
      </w:pPr>
      <w:rPr>
        <w:rFonts w:hint="default"/>
        <w:lang w:val="ru-RU" w:eastAsia="en-US" w:bidi="ar-SA"/>
      </w:rPr>
    </w:lvl>
  </w:abstractNum>
  <w:abstractNum w:abstractNumId="16">
    <w:nsid w:val="34CC2738"/>
    <w:multiLevelType w:val="multilevel"/>
    <w:tmpl w:val="72DCD86C"/>
    <w:lvl w:ilvl="0">
      <w:start w:val="6"/>
      <w:numFmt w:val="decimal"/>
      <w:lvlText w:val="%1"/>
      <w:lvlJc w:val="left"/>
      <w:pPr>
        <w:ind w:left="249" w:hanging="497"/>
      </w:pPr>
      <w:rPr>
        <w:rFonts w:hint="default"/>
        <w:lang w:val="ru-RU" w:eastAsia="en-US" w:bidi="ar-SA"/>
      </w:rPr>
    </w:lvl>
    <w:lvl w:ilvl="1">
      <w:start w:val="1"/>
      <w:numFmt w:val="decimal"/>
      <w:lvlText w:val="%1.%2."/>
      <w:lvlJc w:val="left"/>
      <w:pPr>
        <w:ind w:left="249" w:hanging="497"/>
      </w:pPr>
      <w:rPr>
        <w:rFonts w:ascii="Times New Roman" w:eastAsia="Times New Roman" w:hAnsi="Times New Roman" w:cs="Times New Roman" w:hint="default"/>
        <w:b w:val="0"/>
        <w:bCs w:val="0"/>
        <w:i w:val="0"/>
        <w:iCs w:val="0"/>
        <w:spacing w:val="0"/>
        <w:w w:val="98"/>
        <w:sz w:val="27"/>
        <w:szCs w:val="27"/>
        <w:lang w:val="ru-RU" w:eastAsia="en-US" w:bidi="ar-SA"/>
      </w:rPr>
    </w:lvl>
    <w:lvl w:ilvl="2">
      <w:numFmt w:val="bullet"/>
      <w:lvlText w:val="•"/>
      <w:lvlJc w:val="left"/>
      <w:pPr>
        <w:ind w:left="2147" w:hanging="497"/>
      </w:pPr>
      <w:rPr>
        <w:rFonts w:hint="default"/>
        <w:lang w:val="ru-RU" w:eastAsia="en-US" w:bidi="ar-SA"/>
      </w:rPr>
    </w:lvl>
    <w:lvl w:ilvl="3">
      <w:numFmt w:val="bullet"/>
      <w:lvlText w:val="•"/>
      <w:lvlJc w:val="left"/>
      <w:pPr>
        <w:ind w:left="3100" w:hanging="497"/>
      </w:pPr>
      <w:rPr>
        <w:rFonts w:hint="default"/>
        <w:lang w:val="ru-RU" w:eastAsia="en-US" w:bidi="ar-SA"/>
      </w:rPr>
    </w:lvl>
    <w:lvl w:ilvl="4">
      <w:numFmt w:val="bullet"/>
      <w:lvlText w:val="•"/>
      <w:lvlJc w:val="left"/>
      <w:pPr>
        <w:ind w:left="4054" w:hanging="497"/>
      </w:pPr>
      <w:rPr>
        <w:rFonts w:hint="default"/>
        <w:lang w:val="ru-RU" w:eastAsia="en-US" w:bidi="ar-SA"/>
      </w:rPr>
    </w:lvl>
    <w:lvl w:ilvl="5">
      <w:numFmt w:val="bullet"/>
      <w:lvlText w:val="•"/>
      <w:lvlJc w:val="left"/>
      <w:pPr>
        <w:ind w:left="5008" w:hanging="497"/>
      </w:pPr>
      <w:rPr>
        <w:rFonts w:hint="default"/>
        <w:lang w:val="ru-RU" w:eastAsia="en-US" w:bidi="ar-SA"/>
      </w:rPr>
    </w:lvl>
    <w:lvl w:ilvl="6">
      <w:numFmt w:val="bullet"/>
      <w:lvlText w:val="•"/>
      <w:lvlJc w:val="left"/>
      <w:pPr>
        <w:ind w:left="5961" w:hanging="497"/>
      </w:pPr>
      <w:rPr>
        <w:rFonts w:hint="default"/>
        <w:lang w:val="ru-RU" w:eastAsia="en-US" w:bidi="ar-SA"/>
      </w:rPr>
    </w:lvl>
    <w:lvl w:ilvl="7">
      <w:numFmt w:val="bullet"/>
      <w:lvlText w:val="•"/>
      <w:lvlJc w:val="left"/>
      <w:pPr>
        <w:ind w:left="6915" w:hanging="497"/>
      </w:pPr>
      <w:rPr>
        <w:rFonts w:hint="default"/>
        <w:lang w:val="ru-RU" w:eastAsia="en-US" w:bidi="ar-SA"/>
      </w:rPr>
    </w:lvl>
    <w:lvl w:ilvl="8">
      <w:numFmt w:val="bullet"/>
      <w:lvlText w:val="•"/>
      <w:lvlJc w:val="left"/>
      <w:pPr>
        <w:ind w:left="7869" w:hanging="497"/>
      </w:pPr>
      <w:rPr>
        <w:rFonts w:hint="default"/>
        <w:lang w:val="ru-RU" w:eastAsia="en-US" w:bidi="ar-SA"/>
      </w:rPr>
    </w:lvl>
  </w:abstractNum>
  <w:abstractNum w:abstractNumId="17">
    <w:nsid w:val="3EFE697D"/>
    <w:multiLevelType w:val="multilevel"/>
    <w:tmpl w:val="50F2CE0C"/>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1BA31FE"/>
    <w:multiLevelType w:val="multilevel"/>
    <w:tmpl w:val="3E3021AE"/>
    <w:lvl w:ilvl="0">
      <w:start w:val="8"/>
      <w:numFmt w:val="decimal"/>
      <w:lvlText w:val="%1"/>
      <w:lvlJc w:val="left"/>
      <w:pPr>
        <w:ind w:left="263" w:hanging="490"/>
      </w:pPr>
      <w:rPr>
        <w:rFonts w:hint="default"/>
        <w:lang w:val="ru-RU" w:eastAsia="en-US" w:bidi="ar-SA"/>
      </w:rPr>
    </w:lvl>
    <w:lvl w:ilvl="1">
      <w:start w:val="1"/>
      <w:numFmt w:val="decimal"/>
      <w:lvlText w:val="%1.%2."/>
      <w:lvlJc w:val="left"/>
      <w:pPr>
        <w:ind w:left="263" w:hanging="490"/>
      </w:pPr>
      <w:rPr>
        <w:rFonts w:ascii="Times New Roman" w:eastAsia="Times New Roman" w:hAnsi="Times New Roman" w:cs="Times New Roman" w:hint="default"/>
        <w:b w:val="0"/>
        <w:bCs w:val="0"/>
        <w:i w:val="0"/>
        <w:iCs w:val="0"/>
        <w:spacing w:val="-39"/>
        <w:w w:val="72"/>
        <w:sz w:val="27"/>
        <w:szCs w:val="27"/>
        <w:lang w:val="ru-RU" w:eastAsia="en-US" w:bidi="ar-SA"/>
      </w:rPr>
    </w:lvl>
    <w:lvl w:ilvl="2">
      <w:start w:val="1"/>
      <w:numFmt w:val="decimal"/>
      <w:lvlText w:val="%1.%2.%3."/>
      <w:lvlJc w:val="left"/>
      <w:pPr>
        <w:ind w:left="249" w:hanging="696"/>
      </w:pPr>
      <w:rPr>
        <w:rFonts w:ascii="Times New Roman" w:eastAsia="Times New Roman" w:hAnsi="Times New Roman" w:cs="Times New Roman" w:hint="default"/>
        <w:b w:val="0"/>
        <w:bCs w:val="0"/>
        <w:i w:val="0"/>
        <w:iCs w:val="0"/>
        <w:spacing w:val="0"/>
        <w:w w:val="72"/>
        <w:sz w:val="27"/>
        <w:szCs w:val="27"/>
        <w:lang w:val="ru-RU" w:eastAsia="en-US" w:bidi="ar-SA"/>
      </w:rPr>
    </w:lvl>
    <w:lvl w:ilvl="3">
      <w:numFmt w:val="bullet"/>
      <w:lvlText w:val="•"/>
      <w:lvlJc w:val="left"/>
      <w:pPr>
        <w:ind w:left="2374" w:hanging="696"/>
      </w:pPr>
      <w:rPr>
        <w:rFonts w:hint="default"/>
        <w:lang w:val="ru-RU" w:eastAsia="en-US" w:bidi="ar-SA"/>
      </w:rPr>
    </w:lvl>
    <w:lvl w:ilvl="4">
      <w:numFmt w:val="bullet"/>
      <w:lvlText w:val="•"/>
      <w:lvlJc w:val="left"/>
      <w:pPr>
        <w:ind w:left="3432" w:hanging="696"/>
      </w:pPr>
      <w:rPr>
        <w:rFonts w:hint="default"/>
        <w:lang w:val="ru-RU" w:eastAsia="en-US" w:bidi="ar-SA"/>
      </w:rPr>
    </w:lvl>
    <w:lvl w:ilvl="5">
      <w:numFmt w:val="bullet"/>
      <w:lvlText w:val="•"/>
      <w:lvlJc w:val="left"/>
      <w:pPr>
        <w:ind w:left="4489" w:hanging="696"/>
      </w:pPr>
      <w:rPr>
        <w:rFonts w:hint="default"/>
        <w:lang w:val="ru-RU" w:eastAsia="en-US" w:bidi="ar-SA"/>
      </w:rPr>
    </w:lvl>
    <w:lvl w:ilvl="6">
      <w:numFmt w:val="bullet"/>
      <w:lvlText w:val="•"/>
      <w:lvlJc w:val="left"/>
      <w:pPr>
        <w:ind w:left="5547" w:hanging="696"/>
      </w:pPr>
      <w:rPr>
        <w:rFonts w:hint="default"/>
        <w:lang w:val="ru-RU" w:eastAsia="en-US" w:bidi="ar-SA"/>
      </w:rPr>
    </w:lvl>
    <w:lvl w:ilvl="7">
      <w:numFmt w:val="bullet"/>
      <w:lvlText w:val="•"/>
      <w:lvlJc w:val="left"/>
      <w:pPr>
        <w:ind w:left="6604" w:hanging="696"/>
      </w:pPr>
      <w:rPr>
        <w:rFonts w:hint="default"/>
        <w:lang w:val="ru-RU" w:eastAsia="en-US" w:bidi="ar-SA"/>
      </w:rPr>
    </w:lvl>
    <w:lvl w:ilvl="8">
      <w:numFmt w:val="bullet"/>
      <w:lvlText w:val="•"/>
      <w:lvlJc w:val="left"/>
      <w:pPr>
        <w:ind w:left="7661" w:hanging="696"/>
      </w:pPr>
      <w:rPr>
        <w:rFonts w:hint="default"/>
        <w:lang w:val="ru-RU" w:eastAsia="en-US" w:bidi="ar-SA"/>
      </w:rPr>
    </w:lvl>
  </w:abstractNum>
  <w:abstractNum w:abstractNumId="19">
    <w:nsid w:val="44901936"/>
    <w:multiLevelType w:val="hybridMultilevel"/>
    <w:tmpl w:val="A09873F0"/>
    <w:lvl w:ilvl="0" w:tplc="593827A0">
      <w:numFmt w:val="bullet"/>
      <w:lvlText w:val="•"/>
      <w:lvlJc w:val="left"/>
      <w:pPr>
        <w:ind w:left="1207" w:hanging="370"/>
      </w:pPr>
      <w:rPr>
        <w:rFonts w:ascii="Times New Roman" w:eastAsia="Times New Roman" w:hAnsi="Times New Roman" w:cs="Times New Roman" w:hint="default"/>
        <w:b w:val="0"/>
        <w:bCs w:val="0"/>
        <w:i w:val="0"/>
        <w:iCs w:val="0"/>
        <w:spacing w:val="0"/>
        <w:w w:val="96"/>
        <w:sz w:val="27"/>
        <w:szCs w:val="27"/>
        <w:lang w:val="ru-RU" w:eastAsia="en-US" w:bidi="ar-SA"/>
      </w:rPr>
    </w:lvl>
    <w:lvl w:ilvl="1" w:tplc="755A651C">
      <w:numFmt w:val="bullet"/>
      <w:lvlText w:val="•"/>
      <w:lvlJc w:val="left"/>
      <w:pPr>
        <w:ind w:left="1673" w:hanging="370"/>
      </w:pPr>
      <w:rPr>
        <w:rFonts w:hint="default"/>
        <w:lang w:val="ru-RU" w:eastAsia="en-US" w:bidi="ar-SA"/>
      </w:rPr>
    </w:lvl>
    <w:lvl w:ilvl="2" w:tplc="4B267444">
      <w:numFmt w:val="bullet"/>
      <w:lvlText w:val="•"/>
      <w:lvlJc w:val="left"/>
      <w:pPr>
        <w:ind w:left="2147" w:hanging="370"/>
      </w:pPr>
      <w:rPr>
        <w:rFonts w:hint="default"/>
        <w:lang w:val="ru-RU" w:eastAsia="en-US" w:bidi="ar-SA"/>
      </w:rPr>
    </w:lvl>
    <w:lvl w:ilvl="3" w:tplc="C3D68098">
      <w:numFmt w:val="bullet"/>
      <w:lvlText w:val="•"/>
      <w:lvlJc w:val="left"/>
      <w:pPr>
        <w:ind w:left="2621" w:hanging="370"/>
      </w:pPr>
      <w:rPr>
        <w:rFonts w:hint="default"/>
        <w:lang w:val="ru-RU" w:eastAsia="en-US" w:bidi="ar-SA"/>
      </w:rPr>
    </w:lvl>
    <w:lvl w:ilvl="4" w:tplc="CBCC092C">
      <w:numFmt w:val="bullet"/>
      <w:lvlText w:val="•"/>
      <w:lvlJc w:val="left"/>
      <w:pPr>
        <w:ind w:left="3094" w:hanging="370"/>
      </w:pPr>
      <w:rPr>
        <w:rFonts w:hint="default"/>
        <w:lang w:val="ru-RU" w:eastAsia="en-US" w:bidi="ar-SA"/>
      </w:rPr>
    </w:lvl>
    <w:lvl w:ilvl="5" w:tplc="21C4C05E">
      <w:numFmt w:val="bullet"/>
      <w:lvlText w:val="•"/>
      <w:lvlJc w:val="left"/>
      <w:pPr>
        <w:ind w:left="3568" w:hanging="370"/>
      </w:pPr>
      <w:rPr>
        <w:rFonts w:hint="default"/>
        <w:lang w:val="ru-RU" w:eastAsia="en-US" w:bidi="ar-SA"/>
      </w:rPr>
    </w:lvl>
    <w:lvl w:ilvl="6" w:tplc="707825F8">
      <w:numFmt w:val="bullet"/>
      <w:lvlText w:val="•"/>
      <w:lvlJc w:val="left"/>
      <w:pPr>
        <w:ind w:left="4042" w:hanging="370"/>
      </w:pPr>
      <w:rPr>
        <w:rFonts w:hint="default"/>
        <w:lang w:val="ru-RU" w:eastAsia="en-US" w:bidi="ar-SA"/>
      </w:rPr>
    </w:lvl>
    <w:lvl w:ilvl="7" w:tplc="01D6E1DE">
      <w:numFmt w:val="bullet"/>
      <w:lvlText w:val="•"/>
      <w:lvlJc w:val="left"/>
      <w:pPr>
        <w:ind w:left="4515" w:hanging="370"/>
      </w:pPr>
      <w:rPr>
        <w:rFonts w:hint="default"/>
        <w:lang w:val="ru-RU" w:eastAsia="en-US" w:bidi="ar-SA"/>
      </w:rPr>
    </w:lvl>
    <w:lvl w:ilvl="8" w:tplc="B00C7198">
      <w:numFmt w:val="bullet"/>
      <w:lvlText w:val="•"/>
      <w:lvlJc w:val="left"/>
      <w:pPr>
        <w:ind w:left="4989" w:hanging="370"/>
      </w:pPr>
      <w:rPr>
        <w:rFonts w:hint="default"/>
        <w:lang w:val="ru-RU" w:eastAsia="en-US" w:bidi="ar-SA"/>
      </w:rPr>
    </w:lvl>
  </w:abstractNum>
  <w:abstractNum w:abstractNumId="20">
    <w:nsid w:val="488B4CD9"/>
    <w:multiLevelType w:val="multilevel"/>
    <w:tmpl w:val="950A140A"/>
    <w:lvl w:ilvl="0">
      <w:start w:val="1"/>
      <w:numFmt w:val="decimal"/>
      <w:lvlText w:val="%1"/>
      <w:lvlJc w:val="left"/>
      <w:pPr>
        <w:ind w:left="272" w:hanging="490"/>
      </w:pPr>
      <w:rPr>
        <w:rFonts w:hint="default"/>
        <w:lang w:val="ru-RU" w:eastAsia="en-US" w:bidi="ar-SA"/>
      </w:rPr>
    </w:lvl>
    <w:lvl w:ilvl="1">
      <w:start w:val="2"/>
      <w:numFmt w:val="decimal"/>
      <w:lvlText w:val="%1.%2."/>
      <w:lvlJc w:val="left"/>
      <w:pPr>
        <w:ind w:left="272" w:hanging="490"/>
      </w:pPr>
      <w:rPr>
        <w:rFonts w:ascii="Times New Roman" w:eastAsia="Times New Roman" w:hAnsi="Times New Roman" w:cs="Times New Roman" w:hint="default"/>
        <w:b w:val="0"/>
        <w:bCs w:val="0"/>
        <w:i w:val="0"/>
        <w:iCs w:val="0"/>
        <w:spacing w:val="0"/>
        <w:w w:val="97"/>
        <w:sz w:val="27"/>
        <w:szCs w:val="27"/>
        <w:lang w:val="ru-RU" w:eastAsia="en-US" w:bidi="ar-SA"/>
      </w:rPr>
    </w:lvl>
    <w:lvl w:ilvl="2">
      <w:numFmt w:val="bullet"/>
      <w:lvlText w:val="•"/>
      <w:lvlJc w:val="left"/>
      <w:pPr>
        <w:ind w:left="2179" w:hanging="490"/>
      </w:pPr>
      <w:rPr>
        <w:rFonts w:hint="default"/>
        <w:lang w:val="ru-RU" w:eastAsia="en-US" w:bidi="ar-SA"/>
      </w:rPr>
    </w:lvl>
    <w:lvl w:ilvl="3">
      <w:numFmt w:val="bullet"/>
      <w:lvlText w:val="•"/>
      <w:lvlJc w:val="left"/>
      <w:pPr>
        <w:ind w:left="3128" w:hanging="490"/>
      </w:pPr>
      <w:rPr>
        <w:rFonts w:hint="default"/>
        <w:lang w:val="ru-RU" w:eastAsia="en-US" w:bidi="ar-SA"/>
      </w:rPr>
    </w:lvl>
    <w:lvl w:ilvl="4">
      <w:numFmt w:val="bullet"/>
      <w:lvlText w:val="•"/>
      <w:lvlJc w:val="left"/>
      <w:pPr>
        <w:ind w:left="4078" w:hanging="490"/>
      </w:pPr>
      <w:rPr>
        <w:rFonts w:hint="default"/>
        <w:lang w:val="ru-RU" w:eastAsia="en-US" w:bidi="ar-SA"/>
      </w:rPr>
    </w:lvl>
    <w:lvl w:ilvl="5">
      <w:numFmt w:val="bullet"/>
      <w:lvlText w:val="•"/>
      <w:lvlJc w:val="left"/>
      <w:pPr>
        <w:ind w:left="5028" w:hanging="490"/>
      </w:pPr>
      <w:rPr>
        <w:rFonts w:hint="default"/>
        <w:lang w:val="ru-RU" w:eastAsia="en-US" w:bidi="ar-SA"/>
      </w:rPr>
    </w:lvl>
    <w:lvl w:ilvl="6">
      <w:numFmt w:val="bullet"/>
      <w:lvlText w:val="•"/>
      <w:lvlJc w:val="left"/>
      <w:pPr>
        <w:ind w:left="5977" w:hanging="490"/>
      </w:pPr>
      <w:rPr>
        <w:rFonts w:hint="default"/>
        <w:lang w:val="ru-RU" w:eastAsia="en-US" w:bidi="ar-SA"/>
      </w:rPr>
    </w:lvl>
    <w:lvl w:ilvl="7">
      <w:numFmt w:val="bullet"/>
      <w:lvlText w:val="•"/>
      <w:lvlJc w:val="left"/>
      <w:pPr>
        <w:ind w:left="6927" w:hanging="490"/>
      </w:pPr>
      <w:rPr>
        <w:rFonts w:hint="default"/>
        <w:lang w:val="ru-RU" w:eastAsia="en-US" w:bidi="ar-SA"/>
      </w:rPr>
    </w:lvl>
    <w:lvl w:ilvl="8">
      <w:numFmt w:val="bullet"/>
      <w:lvlText w:val="•"/>
      <w:lvlJc w:val="left"/>
      <w:pPr>
        <w:ind w:left="7877" w:hanging="490"/>
      </w:pPr>
      <w:rPr>
        <w:rFonts w:hint="default"/>
        <w:lang w:val="ru-RU" w:eastAsia="en-US" w:bidi="ar-SA"/>
      </w:rPr>
    </w:lvl>
  </w:abstractNum>
  <w:abstractNum w:abstractNumId="21">
    <w:nsid w:val="48D14903"/>
    <w:multiLevelType w:val="multilevel"/>
    <w:tmpl w:val="0D3869A2"/>
    <w:lvl w:ilvl="0">
      <w:start w:val="3"/>
      <w:numFmt w:val="decimal"/>
      <w:lvlText w:val="%1"/>
      <w:lvlJc w:val="left"/>
      <w:pPr>
        <w:ind w:left="227" w:hanging="492"/>
      </w:pPr>
      <w:rPr>
        <w:rFonts w:hint="default"/>
        <w:lang w:val="ru-RU" w:eastAsia="en-US" w:bidi="ar-SA"/>
      </w:rPr>
    </w:lvl>
    <w:lvl w:ilvl="1">
      <w:start w:val="1"/>
      <w:numFmt w:val="decimal"/>
      <w:lvlText w:val="%1.%2."/>
      <w:lvlJc w:val="left"/>
      <w:pPr>
        <w:ind w:left="227" w:hanging="492"/>
      </w:pPr>
      <w:rPr>
        <w:rFonts w:ascii="Times New Roman" w:eastAsia="Times New Roman" w:hAnsi="Times New Roman" w:cs="Times New Roman" w:hint="default"/>
        <w:b w:val="0"/>
        <w:bCs w:val="0"/>
        <w:i w:val="0"/>
        <w:iCs w:val="0"/>
        <w:spacing w:val="0"/>
        <w:w w:val="98"/>
        <w:sz w:val="27"/>
        <w:szCs w:val="27"/>
        <w:lang w:val="ru-RU" w:eastAsia="en-US" w:bidi="ar-SA"/>
      </w:rPr>
    </w:lvl>
    <w:lvl w:ilvl="2">
      <w:numFmt w:val="bullet"/>
      <w:lvlText w:val="•"/>
      <w:lvlJc w:val="left"/>
      <w:pPr>
        <w:ind w:left="2131" w:hanging="492"/>
      </w:pPr>
      <w:rPr>
        <w:rFonts w:hint="default"/>
        <w:lang w:val="ru-RU" w:eastAsia="en-US" w:bidi="ar-SA"/>
      </w:rPr>
    </w:lvl>
    <w:lvl w:ilvl="3">
      <w:numFmt w:val="bullet"/>
      <w:lvlText w:val="•"/>
      <w:lvlJc w:val="left"/>
      <w:pPr>
        <w:ind w:left="3086" w:hanging="492"/>
      </w:pPr>
      <w:rPr>
        <w:rFonts w:hint="default"/>
        <w:lang w:val="ru-RU" w:eastAsia="en-US" w:bidi="ar-SA"/>
      </w:rPr>
    </w:lvl>
    <w:lvl w:ilvl="4">
      <w:numFmt w:val="bullet"/>
      <w:lvlText w:val="•"/>
      <w:lvlJc w:val="left"/>
      <w:pPr>
        <w:ind w:left="4042" w:hanging="492"/>
      </w:pPr>
      <w:rPr>
        <w:rFonts w:hint="default"/>
        <w:lang w:val="ru-RU" w:eastAsia="en-US" w:bidi="ar-SA"/>
      </w:rPr>
    </w:lvl>
    <w:lvl w:ilvl="5">
      <w:numFmt w:val="bullet"/>
      <w:lvlText w:val="•"/>
      <w:lvlJc w:val="left"/>
      <w:pPr>
        <w:ind w:left="4998" w:hanging="492"/>
      </w:pPr>
      <w:rPr>
        <w:rFonts w:hint="default"/>
        <w:lang w:val="ru-RU" w:eastAsia="en-US" w:bidi="ar-SA"/>
      </w:rPr>
    </w:lvl>
    <w:lvl w:ilvl="6">
      <w:numFmt w:val="bullet"/>
      <w:lvlText w:val="•"/>
      <w:lvlJc w:val="left"/>
      <w:pPr>
        <w:ind w:left="5953" w:hanging="492"/>
      </w:pPr>
      <w:rPr>
        <w:rFonts w:hint="default"/>
        <w:lang w:val="ru-RU" w:eastAsia="en-US" w:bidi="ar-SA"/>
      </w:rPr>
    </w:lvl>
    <w:lvl w:ilvl="7">
      <w:numFmt w:val="bullet"/>
      <w:lvlText w:val="•"/>
      <w:lvlJc w:val="left"/>
      <w:pPr>
        <w:ind w:left="6909" w:hanging="492"/>
      </w:pPr>
      <w:rPr>
        <w:rFonts w:hint="default"/>
        <w:lang w:val="ru-RU" w:eastAsia="en-US" w:bidi="ar-SA"/>
      </w:rPr>
    </w:lvl>
    <w:lvl w:ilvl="8">
      <w:numFmt w:val="bullet"/>
      <w:lvlText w:val="•"/>
      <w:lvlJc w:val="left"/>
      <w:pPr>
        <w:ind w:left="7865" w:hanging="492"/>
      </w:pPr>
      <w:rPr>
        <w:rFonts w:hint="default"/>
        <w:lang w:val="ru-RU" w:eastAsia="en-US" w:bidi="ar-SA"/>
      </w:rPr>
    </w:lvl>
  </w:abstractNum>
  <w:abstractNum w:abstractNumId="22">
    <w:nsid w:val="4A352575"/>
    <w:multiLevelType w:val="hybridMultilevel"/>
    <w:tmpl w:val="4476F2B2"/>
    <w:lvl w:ilvl="0" w:tplc="1A3AAACC">
      <w:start w:val="1"/>
      <w:numFmt w:val="decimal"/>
      <w:lvlText w:val="%1."/>
      <w:lvlJc w:val="left"/>
      <w:pPr>
        <w:ind w:left="1263" w:hanging="279"/>
      </w:pPr>
      <w:rPr>
        <w:rFonts w:ascii="Times New Roman" w:eastAsia="Times New Roman" w:hAnsi="Times New Roman" w:cs="Times New Roman" w:hint="default"/>
        <w:b w:val="0"/>
        <w:bCs w:val="0"/>
        <w:i w:val="0"/>
        <w:iCs w:val="0"/>
        <w:spacing w:val="0"/>
        <w:w w:val="102"/>
        <w:sz w:val="27"/>
        <w:szCs w:val="27"/>
        <w:lang w:val="ru-RU" w:eastAsia="en-US" w:bidi="ar-SA"/>
      </w:rPr>
    </w:lvl>
    <w:lvl w:ilvl="1" w:tplc="F63A90A6">
      <w:numFmt w:val="bullet"/>
      <w:lvlText w:val="•"/>
      <w:lvlJc w:val="left"/>
      <w:pPr>
        <w:ind w:left="2111" w:hanging="279"/>
      </w:pPr>
      <w:rPr>
        <w:rFonts w:hint="default"/>
        <w:lang w:val="ru-RU" w:eastAsia="en-US" w:bidi="ar-SA"/>
      </w:rPr>
    </w:lvl>
    <w:lvl w:ilvl="2" w:tplc="ADA635F6">
      <w:numFmt w:val="bullet"/>
      <w:lvlText w:val="•"/>
      <w:lvlJc w:val="left"/>
      <w:pPr>
        <w:ind w:left="2963" w:hanging="279"/>
      </w:pPr>
      <w:rPr>
        <w:rFonts w:hint="default"/>
        <w:lang w:val="ru-RU" w:eastAsia="en-US" w:bidi="ar-SA"/>
      </w:rPr>
    </w:lvl>
    <w:lvl w:ilvl="3" w:tplc="9B60559A">
      <w:numFmt w:val="bullet"/>
      <w:lvlText w:val="•"/>
      <w:lvlJc w:val="left"/>
      <w:pPr>
        <w:ind w:left="3814" w:hanging="279"/>
      </w:pPr>
      <w:rPr>
        <w:rFonts w:hint="default"/>
        <w:lang w:val="ru-RU" w:eastAsia="en-US" w:bidi="ar-SA"/>
      </w:rPr>
    </w:lvl>
    <w:lvl w:ilvl="4" w:tplc="78C6DF86">
      <w:numFmt w:val="bullet"/>
      <w:lvlText w:val="•"/>
      <w:lvlJc w:val="left"/>
      <w:pPr>
        <w:ind w:left="4666" w:hanging="279"/>
      </w:pPr>
      <w:rPr>
        <w:rFonts w:hint="default"/>
        <w:lang w:val="ru-RU" w:eastAsia="en-US" w:bidi="ar-SA"/>
      </w:rPr>
    </w:lvl>
    <w:lvl w:ilvl="5" w:tplc="A62C9662">
      <w:numFmt w:val="bullet"/>
      <w:lvlText w:val="•"/>
      <w:lvlJc w:val="left"/>
      <w:pPr>
        <w:ind w:left="5518" w:hanging="279"/>
      </w:pPr>
      <w:rPr>
        <w:rFonts w:hint="default"/>
        <w:lang w:val="ru-RU" w:eastAsia="en-US" w:bidi="ar-SA"/>
      </w:rPr>
    </w:lvl>
    <w:lvl w:ilvl="6" w:tplc="D3029390">
      <w:numFmt w:val="bullet"/>
      <w:lvlText w:val="•"/>
      <w:lvlJc w:val="left"/>
      <w:pPr>
        <w:ind w:left="6369" w:hanging="279"/>
      </w:pPr>
      <w:rPr>
        <w:rFonts w:hint="default"/>
        <w:lang w:val="ru-RU" w:eastAsia="en-US" w:bidi="ar-SA"/>
      </w:rPr>
    </w:lvl>
    <w:lvl w:ilvl="7" w:tplc="5FC0B48A">
      <w:numFmt w:val="bullet"/>
      <w:lvlText w:val="•"/>
      <w:lvlJc w:val="left"/>
      <w:pPr>
        <w:ind w:left="7221" w:hanging="279"/>
      </w:pPr>
      <w:rPr>
        <w:rFonts w:hint="default"/>
        <w:lang w:val="ru-RU" w:eastAsia="en-US" w:bidi="ar-SA"/>
      </w:rPr>
    </w:lvl>
    <w:lvl w:ilvl="8" w:tplc="8D6AC5F6">
      <w:numFmt w:val="bullet"/>
      <w:lvlText w:val="•"/>
      <w:lvlJc w:val="left"/>
      <w:pPr>
        <w:ind w:left="8073" w:hanging="279"/>
      </w:pPr>
      <w:rPr>
        <w:rFonts w:hint="default"/>
        <w:lang w:val="ru-RU" w:eastAsia="en-US" w:bidi="ar-SA"/>
      </w:rPr>
    </w:lvl>
  </w:abstractNum>
  <w:abstractNum w:abstractNumId="23">
    <w:nsid w:val="54BD1BF3"/>
    <w:multiLevelType w:val="multilevel"/>
    <w:tmpl w:val="F6D28934"/>
    <w:lvl w:ilvl="0">
      <w:start w:val="1"/>
      <w:numFmt w:val="decimal"/>
      <w:lvlText w:val="%1."/>
      <w:lvlJc w:val="left"/>
      <w:pPr>
        <w:ind w:left="560" w:hanging="289"/>
      </w:pPr>
      <w:rPr>
        <w:rFonts w:hint="default"/>
        <w:spacing w:val="0"/>
        <w:w w:val="107"/>
        <w:lang w:val="ru-RU" w:eastAsia="en-US" w:bidi="ar-SA"/>
      </w:rPr>
    </w:lvl>
    <w:lvl w:ilvl="1">
      <w:start w:val="1"/>
      <w:numFmt w:val="decimal"/>
      <w:lvlText w:val="%1.%2."/>
      <w:lvlJc w:val="left"/>
      <w:pPr>
        <w:ind w:left="276" w:hanging="488"/>
      </w:pPr>
      <w:rPr>
        <w:rFonts w:ascii="Times New Roman" w:eastAsia="Times New Roman" w:hAnsi="Times New Roman" w:cs="Times New Roman" w:hint="default"/>
        <w:b w:val="0"/>
        <w:bCs w:val="0"/>
        <w:i w:val="0"/>
        <w:iCs w:val="0"/>
        <w:spacing w:val="0"/>
        <w:w w:val="100"/>
        <w:sz w:val="27"/>
        <w:szCs w:val="27"/>
        <w:lang w:val="ru-RU" w:eastAsia="en-US" w:bidi="ar-SA"/>
      </w:rPr>
    </w:lvl>
    <w:lvl w:ilvl="2">
      <w:start w:val="1"/>
      <w:numFmt w:val="decimal"/>
      <w:lvlText w:val="%1.%2.%3."/>
      <w:lvlJc w:val="left"/>
      <w:pPr>
        <w:ind w:left="266" w:hanging="703"/>
      </w:pPr>
      <w:rPr>
        <w:rFonts w:ascii="Times New Roman" w:eastAsia="Times New Roman" w:hAnsi="Times New Roman" w:cs="Times New Roman" w:hint="default"/>
        <w:b w:val="0"/>
        <w:bCs w:val="0"/>
        <w:i w:val="0"/>
        <w:iCs w:val="0"/>
        <w:spacing w:val="0"/>
        <w:w w:val="98"/>
        <w:sz w:val="27"/>
        <w:szCs w:val="27"/>
        <w:lang w:val="ru-RU" w:eastAsia="en-US" w:bidi="ar-SA"/>
      </w:rPr>
    </w:lvl>
    <w:lvl w:ilvl="3">
      <w:numFmt w:val="bullet"/>
      <w:lvlText w:val="•"/>
      <w:lvlJc w:val="left"/>
      <w:pPr>
        <w:ind w:left="300" w:hanging="703"/>
      </w:pPr>
      <w:rPr>
        <w:rFonts w:hint="default"/>
        <w:lang w:val="ru-RU" w:eastAsia="en-US" w:bidi="ar-SA"/>
      </w:rPr>
    </w:lvl>
    <w:lvl w:ilvl="4">
      <w:numFmt w:val="bullet"/>
      <w:lvlText w:val="•"/>
      <w:lvlJc w:val="left"/>
      <w:pPr>
        <w:ind w:left="560" w:hanging="703"/>
      </w:pPr>
      <w:rPr>
        <w:rFonts w:hint="default"/>
        <w:lang w:val="ru-RU" w:eastAsia="en-US" w:bidi="ar-SA"/>
      </w:rPr>
    </w:lvl>
    <w:lvl w:ilvl="5">
      <w:numFmt w:val="bullet"/>
      <w:lvlText w:val="•"/>
      <w:lvlJc w:val="left"/>
      <w:pPr>
        <w:ind w:left="2096" w:hanging="703"/>
      </w:pPr>
      <w:rPr>
        <w:rFonts w:hint="default"/>
        <w:lang w:val="ru-RU" w:eastAsia="en-US" w:bidi="ar-SA"/>
      </w:rPr>
    </w:lvl>
    <w:lvl w:ilvl="6">
      <w:numFmt w:val="bullet"/>
      <w:lvlText w:val="•"/>
      <w:lvlJc w:val="left"/>
      <w:pPr>
        <w:ind w:left="3632" w:hanging="703"/>
      </w:pPr>
      <w:rPr>
        <w:rFonts w:hint="default"/>
        <w:lang w:val="ru-RU" w:eastAsia="en-US" w:bidi="ar-SA"/>
      </w:rPr>
    </w:lvl>
    <w:lvl w:ilvl="7">
      <w:numFmt w:val="bullet"/>
      <w:lvlText w:val="•"/>
      <w:lvlJc w:val="left"/>
      <w:pPr>
        <w:ind w:left="5168" w:hanging="703"/>
      </w:pPr>
      <w:rPr>
        <w:rFonts w:hint="default"/>
        <w:lang w:val="ru-RU" w:eastAsia="en-US" w:bidi="ar-SA"/>
      </w:rPr>
    </w:lvl>
    <w:lvl w:ilvl="8">
      <w:numFmt w:val="bullet"/>
      <w:lvlText w:val="•"/>
      <w:lvlJc w:val="left"/>
      <w:pPr>
        <w:ind w:left="6704" w:hanging="703"/>
      </w:pPr>
      <w:rPr>
        <w:rFonts w:hint="default"/>
        <w:lang w:val="ru-RU" w:eastAsia="en-US" w:bidi="ar-SA"/>
      </w:rPr>
    </w:lvl>
  </w:abstractNum>
  <w:abstractNum w:abstractNumId="24">
    <w:nsid w:val="560E12D8"/>
    <w:multiLevelType w:val="hybridMultilevel"/>
    <w:tmpl w:val="1A42AC6C"/>
    <w:lvl w:ilvl="0" w:tplc="59244082">
      <w:numFmt w:val="bullet"/>
      <w:lvlText w:val="•"/>
      <w:lvlJc w:val="left"/>
      <w:pPr>
        <w:ind w:left="1211" w:hanging="363"/>
      </w:pPr>
      <w:rPr>
        <w:rFonts w:ascii="Times New Roman" w:eastAsia="Times New Roman" w:hAnsi="Times New Roman" w:cs="Times New Roman" w:hint="default"/>
        <w:b w:val="0"/>
        <w:bCs w:val="0"/>
        <w:i w:val="0"/>
        <w:iCs w:val="0"/>
        <w:spacing w:val="0"/>
        <w:w w:val="96"/>
        <w:sz w:val="27"/>
        <w:szCs w:val="27"/>
        <w:lang w:val="ru-RU" w:eastAsia="en-US" w:bidi="ar-SA"/>
      </w:rPr>
    </w:lvl>
    <w:lvl w:ilvl="1" w:tplc="41500078">
      <w:numFmt w:val="bullet"/>
      <w:lvlText w:val="•"/>
      <w:lvlJc w:val="left"/>
      <w:pPr>
        <w:ind w:left="1691" w:hanging="363"/>
      </w:pPr>
      <w:rPr>
        <w:rFonts w:hint="default"/>
        <w:lang w:val="ru-RU" w:eastAsia="en-US" w:bidi="ar-SA"/>
      </w:rPr>
    </w:lvl>
    <w:lvl w:ilvl="2" w:tplc="77965BB6">
      <w:numFmt w:val="bullet"/>
      <w:lvlText w:val="•"/>
      <w:lvlJc w:val="left"/>
      <w:pPr>
        <w:ind w:left="2162" w:hanging="363"/>
      </w:pPr>
      <w:rPr>
        <w:rFonts w:hint="default"/>
        <w:lang w:val="ru-RU" w:eastAsia="en-US" w:bidi="ar-SA"/>
      </w:rPr>
    </w:lvl>
    <w:lvl w:ilvl="3" w:tplc="E8280838">
      <w:numFmt w:val="bullet"/>
      <w:lvlText w:val="•"/>
      <w:lvlJc w:val="left"/>
      <w:pPr>
        <w:ind w:left="2633" w:hanging="363"/>
      </w:pPr>
      <w:rPr>
        <w:rFonts w:hint="default"/>
        <w:lang w:val="ru-RU" w:eastAsia="en-US" w:bidi="ar-SA"/>
      </w:rPr>
    </w:lvl>
    <w:lvl w:ilvl="4" w:tplc="B4E2BAF4">
      <w:numFmt w:val="bullet"/>
      <w:lvlText w:val="•"/>
      <w:lvlJc w:val="left"/>
      <w:pPr>
        <w:ind w:left="3104" w:hanging="363"/>
      </w:pPr>
      <w:rPr>
        <w:rFonts w:hint="default"/>
        <w:lang w:val="ru-RU" w:eastAsia="en-US" w:bidi="ar-SA"/>
      </w:rPr>
    </w:lvl>
    <w:lvl w:ilvl="5" w:tplc="BF302CAE">
      <w:numFmt w:val="bullet"/>
      <w:lvlText w:val="•"/>
      <w:lvlJc w:val="left"/>
      <w:pPr>
        <w:ind w:left="3576" w:hanging="363"/>
      </w:pPr>
      <w:rPr>
        <w:rFonts w:hint="default"/>
        <w:lang w:val="ru-RU" w:eastAsia="en-US" w:bidi="ar-SA"/>
      </w:rPr>
    </w:lvl>
    <w:lvl w:ilvl="6" w:tplc="66309F5A">
      <w:numFmt w:val="bullet"/>
      <w:lvlText w:val="•"/>
      <w:lvlJc w:val="left"/>
      <w:pPr>
        <w:ind w:left="4047" w:hanging="363"/>
      </w:pPr>
      <w:rPr>
        <w:rFonts w:hint="default"/>
        <w:lang w:val="ru-RU" w:eastAsia="en-US" w:bidi="ar-SA"/>
      </w:rPr>
    </w:lvl>
    <w:lvl w:ilvl="7" w:tplc="E3CC8AE0">
      <w:numFmt w:val="bullet"/>
      <w:lvlText w:val="•"/>
      <w:lvlJc w:val="left"/>
      <w:pPr>
        <w:ind w:left="4518" w:hanging="363"/>
      </w:pPr>
      <w:rPr>
        <w:rFonts w:hint="default"/>
        <w:lang w:val="ru-RU" w:eastAsia="en-US" w:bidi="ar-SA"/>
      </w:rPr>
    </w:lvl>
    <w:lvl w:ilvl="8" w:tplc="549EB916">
      <w:numFmt w:val="bullet"/>
      <w:lvlText w:val="•"/>
      <w:lvlJc w:val="left"/>
      <w:pPr>
        <w:ind w:left="4989" w:hanging="363"/>
      </w:pPr>
      <w:rPr>
        <w:rFonts w:hint="default"/>
        <w:lang w:val="ru-RU" w:eastAsia="en-US" w:bidi="ar-SA"/>
      </w:rPr>
    </w:lvl>
  </w:abstractNum>
  <w:abstractNum w:abstractNumId="25">
    <w:nsid w:val="5BCF58A5"/>
    <w:multiLevelType w:val="hybridMultilevel"/>
    <w:tmpl w:val="1ACECEB4"/>
    <w:lvl w:ilvl="0" w:tplc="965813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921E3F"/>
    <w:multiLevelType w:val="hybridMultilevel"/>
    <w:tmpl w:val="5296D06C"/>
    <w:lvl w:ilvl="0" w:tplc="14267170">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778157E2"/>
    <w:multiLevelType w:val="multilevel"/>
    <w:tmpl w:val="FB26838A"/>
    <w:lvl w:ilvl="0">
      <w:start w:val="7"/>
      <w:numFmt w:val="decimal"/>
      <w:lvlText w:val="%1"/>
      <w:lvlJc w:val="left"/>
      <w:pPr>
        <w:ind w:left="257" w:hanging="488"/>
      </w:pPr>
      <w:rPr>
        <w:rFonts w:hint="default"/>
        <w:lang w:val="ru-RU" w:eastAsia="en-US" w:bidi="ar-SA"/>
      </w:rPr>
    </w:lvl>
    <w:lvl w:ilvl="1">
      <w:start w:val="2"/>
      <w:numFmt w:val="decimal"/>
      <w:lvlText w:val="%1.%2."/>
      <w:lvlJc w:val="left"/>
      <w:pPr>
        <w:ind w:left="257" w:hanging="488"/>
      </w:pPr>
      <w:rPr>
        <w:rFonts w:ascii="Times New Roman" w:eastAsia="Times New Roman" w:hAnsi="Times New Roman" w:cs="Times New Roman" w:hint="default"/>
        <w:b w:val="0"/>
        <w:bCs w:val="0"/>
        <w:i w:val="0"/>
        <w:iCs w:val="0"/>
        <w:spacing w:val="0"/>
        <w:w w:val="100"/>
        <w:sz w:val="27"/>
        <w:szCs w:val="27"/>
        <w:lang w:val="ru-RU" w:eastAsia="en-US" w:bidi="ar-SA"/>
      </w:rPr>
    </w:lvl>
    <w:lvl w:ilvl="2">
      <w:start w:val="1"/>
      <w:numFmt w:val="decimal"/>
      <w:lvlText w:val="%1.%2.%3."/>
      <w:lvlJc w:val="left"/>
      <w:pPr>
        <w:ind w:left="1695" w:hanging="697"/>
      </w:pPr>
      <w:rPr>
        <w:rFonts w:hint="default"/>
        <w:spacing w:val="0"/>
        <w:w w:val="100"/>
        <w:lang w:val="ru-RU" w:eastAsia="en-US" w:bidi="ar-SA"/>
      </w:rPr>
    </w:lvl>
    <w:lvl w:ilvl="3">
      <w:numFmt w:val="bullet"/>
      <w:lvlText w:val="•"/>
      <w:lvlJc w:val="left"/>
      <w:pPr>
        <w:ind w:left="3494" w:hanging="697"/>
      </w:pPr>
      <w:rPr>
        <w:rFonts w:hint="default"/>
        <w:lang w:val="ru-RU" w:eastAsia="en-US" w:bidi="ar-SA"/>
      </w:rPr>
    </w:lvl>
    <w:lvl w:ilvl="4">
      <w:numFmt w:val="bullet"/>
      <w:lvlText w:val="•"/>
      <w:lvlJc w:val="left"/>
      <w:pPr>
        <w:ind w:left="4392" w:hanging="697"/>
      </w:pPr>
      <w:rPr>
        <w:rFonts w:hint="default"/>
        <w:lang w:val="ru-RU" w:eastAsia="en-US" w:bidi="ar-SA"/>
      </w:rPr>
    </w:lvl>
    <w:lvl w:ilvl="5">
      <w:numFmt w:val="bullet"/>
      <w:lvlText w:val="•"/>
      <w:lvlJc w:val="left"/>
      <w:pPr>
        <w:ind w:left="5289" w:hanging="697"/>
      </w:pPr>
      <w:rPr>
        <w:rFonts w:hint="default"/>
        <w:lang w:val="ru-RU" w:eastAsia="en-US" w:bidi="ar-SA"/>
      </w:rPr>
    </w:lvl>
    <w:lvl w:ilvl="6">
      <w:numFmt w:val="bullet"/>
      <w:lvlText w:val="•"/>
      <w:lvlJc w:val="left"/>
      <w:pPr>
        <w:ind w:left="6187" w:hanging="697"/>
      </w:pPr>
      <w:rPr>
        <w:rFonts w:hint="default"/>
        <w:lang w:val="ru-RU" w:eastAsia="en-US" w:bidi="ar-SA"/>
      </w:rPr>
    </w:lvl>
    <w:lvl w:ilvl="7">
      <w:numFmt w:val="bullet"/>
      <w:lvlText w:val="•"/>
      <w:lvlJc w:val="left"/>
      <w:pPr>
        <w:ind w:left="7084" w:hanging="697"/>
      </w:pPr>
      <w:rPr>
        <w:rFonts w:hint="default"/>
        <w:lang w:val="ru-RU" w:eastAsia="en-US" w:bidi="ar-SA"/>
      </w:rPr>
    </w:lvl>
    <w:lvl w:ilvl="8">
      <w:numFmt w:val="bullet"/>
      <w:lvlText w:val="•"/>
      <w:lvlJc w:val="left"/>
      <w:pPr>
        <w:ind w:left="7981" w:hanging="697"/>
      </w:pPr>
      <w:rPr>
        <w:rFonts w:hint="default"/>
        <w:lang w:val="ru-RU" w:eastAsia="en-US" w:bidi="ar-SA"/>
      </w:rPr>
    </w:lvl>
  </w:abstractNum>
  <w:abstractNum w:abstractNumId="28">
    <w:nsid w:val="783D06AF"/>
    <w:multiLevelType w:val="multilevel"/>
    <w:tmpl w:val="EE109396"/>
    <w:lvl w:ilvl="0">
      <w:start w:val="7"/>
      <w:numFmt w:val="decimal"/>
      <w:lvlText w:val="%1"/>
      <w:lvlJc w:val="left"/>
      <w:pPr>
        <w:ind w:left="283" w:hanging="488"/>
      </w:pPr>
      <w:rPr>
        <w:rFonts w:hint="default"/>
        <w:lang w:val="ru-RU" w:eastAsia="en-US" w:bidi="ar-SA"/>
      </w:rPr>
    </w:lvl>
    <w:lvl w:ilvl="1">
      <w:start w:val="1"/>
      <w:numFmt w:val="decimal"/>
      <w:lvlText w:val="%1.%2."/>
      <w:lvlJc w:val="left"/>
      <w:pPr>
        <w:ind w:left="283" w:hanging="488"/>
      </w:pPr>
      <w:rPr>
        <w:rFonts w:ascii="Times New Roman" w:eastAsia="Times New Roman" w:hAnsi="Times New Roman" w:cs="Times New Roman" w:hint="default"/>
        <w:b w:val="0"/>
        <w:bCs w:val="0"/>
        <w:i w:val="0"/>
        <w:iCs w:val="0"/>
        <w:spacing w:val="0"/>
        <w:w w:val="100"/>
        <w:sz w:val="27"/>
        <w:szCs w:val="27"/>
        <w:lang w:val="ru-RU" w:eastAsia="en-US" w:bidi="ar-SA"/>
      </w:rPr>
    </w:lvl>
    <w:lvl w:ilvl="2">
      <w:start w:val="1"/>
      <w:numFmt w:val="decimal"/>
      <w:lvlText w:val="%1.%2.%3."/>
      <w:lvlJc w:val="left"/>
      <w:pPr>
        <w:ind w:left="261" w:hanging="697"/>
      </w:pPr>
      <w:rPr>
        <w:rFonts w:ascii="Times New Roman" w:eastAsia="Times New Roman" w:hAnsi="Times New Roman" w:cs="Times New Roman" w:hint="default"/>
        <w:b w:val="0"/>
        <w:bCs w:val="0"/>
        <w:i w:val="0"/>
        <w:iCs w:val="0"/>
        <w:spacing w:val="0"/>
        <w:w w:val="101"/>
        <w:sz w:val="27"/>
        <w:szCs w:val="27"/>
        <w:lang w:val="ru-RU" w:eastAsia="en-US" w:bidi="ar-SA"/>
      </w:rPr>
    </w:lvl>
    <w:lvl w:ilvl="3">
      <w:numFmt w:val="bullet"/>
      <w:lvlText w:val="•"/>
      <w:lvlJc w:val="left"/>
      <w:pPr>
        <w:ind w:left="2390" w:hanging="697"/>
      </w:pPr>
      <w:rPr>
        <w:rFonts w:hint="default"/>
        <w:lang w:val="ru-RU" w:eastAsia="en-US" w:bidi="ar-SA"/>
      </w:rPr>
    </w:lvl>
    <w:lvl w:ilvl="4">
      <w:numFmt w:val="bullet"/>
      <w:lvlText w:val="•"/>
      <w:lvlJc w:val="left"/>
      <w:pPr>
        <w:ind w:left="3445" w:hanging="697"/>
      </w:pPr>
      <w:rPr>
        <w:rFonts w:hint="default"/>
        <w:lang w:val="ru-RU" w:eastAsia="en-US" w:bidi="ar-SA"/>
      </w:rPr>
    </w:lvl>
    <w:lvl w:ilvl="5">
      <w:numFmt w:val="bullet"/>
      <w:lvlText w:val="•"/>
      <w:lvlJc w:val="left"/>
      <w:pPr>
        <w:ind w:left="4500" w:hanging="697"/>
      </w:pPr>
      <w:rPr>
        <w:rFonts w:hint="default"/>
        <w:lang w:val="ru-RU" w:eastAsia="en-US" w:bidi="ar-SA"/>
      </w:rPr>
    </w:lvl>
    <w:lvl w:ilvl="6">
      <w:numFmt w:val="bullet"/>
      <w:lvlText w:val="•"/>
      <w:lvlJc w:val="left"/>
      <w:pPr>
        <w:ind w:left="5555" w:hanging="697"/>
      </w:pPr>
      <w:rPr>
        <w:rFonts w:hint="default"/>
        <w:lang w:val="ru-RU" w:eastAsia="en-US" w:bidi="ar-SA"/>
      </w:rPr>
    </w:lvl>
    <w:lvl w:ilvl="7">
      <w:numFmt w:val="bullet"/>
      <w:lvlText w:val="•"/>
      <w:lvlJc w:val="left"/>
      <w:pPr>
        <w:ind w:left="6611" w:hanging="697"/>
      </w:pPr>
      <w:rPr>
        <w:rFonts w:hint="default"/>
        <w:lang w:val="ru-RU" w:eastAsia="en-US" w:bidi="ar-SA"/>
      </w:rPr>
    </w:lvl>
    <w:lvl w:ilvl="8">
      <w:numFmt w:val="bullet"/>
      <w:lvlText w:val="•"/>
      <w:lvlJc w:val="left"/>
      <w:pPr>
        <w:ind w:left="7666" w:hanging="697"/>
      </w:pPr>
      <w:rPr>
        <w:rFonts w:hint="default"/>
        <w:lang w:val="ru-RU" w:eastAsia="en-US" w:bidi="ar-SA"/>
      </w:rPr>
    </w:lvl>
  </w:abstractNum>
  <w:num w:numId="1">
    <w:abstractNumId w:val="0"/>
  </w:num>
  <w:num w:numId="2">
    <w:abstractNumId w:val="10"/>
  </w:num>
  <w:num w:numId="3">
    <w:abstractNumId w:val="26"/>
  </w:num>
  <w:num w:numId="4">
    <w:abstractNumId w:val="13"/>
  </w:num>
  <w:num w:numId="5">
    <w:abstractNumId w:val="2"/>
  </w:num>
  <w:num w:numId="6">
    <w:abstractNumId w:val="6"/>
  </w:num>
  <w:num w:numId="7">
    <w:abstractNumId w:val="1"/>
  </w:num>
  <w:num w:numId="8">
    <w:abstractNumId w:val="0"/>
    <w:lvlOverride w:ilvl="0">
      <w:startOverride w:val="1"/>
    </w:lvlOverride>
  </w:num>
  <w:num w:numId="9">
    <w:abstractNumId w:val="3"/>
  </w:num>
  <w:num w:numId="10">
    <w:abstractNumId w:val="19"/>
  </w:num>
  <w:num w:numId="11">
    <w:abstractNumId w:val="14"/>
  </w:num>
  <w:num w:numId="12">
    <w:abstractNumId w:val="9"/>
  </w:num>
  <w:num w:numId="13">
    <w:abstractNumId w:val="24"/>
  </w:num>
  <w:num w:numId="14">
    <w:abstractNumId w:val="8"/>
  </w:num>
  <w:num w:numId="15">
    <w:abstractNumId w:val="18"/>
  </w:num>
  <w:num w:numId="16">
    <w:abstractNumId w:val="28"/>
  </w:num>
  <w:num w:numId="17">
    <w:abstractNumId w:val="16"/>
  </w:num>
  <w:num w:numId="18">
    <w:abstractNumId w:val="11"/>
  </w:num>
  <w:num w:numId="19">
    <w:abstractNumId w:val="5"/>
  </w:num>
  <w:num w:numId="20">
    <w:abstractNumId w:val="21"/>
  </w:num>
  <w:num w:numId="21">
    <w:abstractNumId w:val="15"/>
  </w:num>
  <w:num w:numId="22">
    <w:abstractNumId w:val="20"/>
  </w:num>
  <w:num w:numId="23">
    <w:abstractNumId w:val="12"/>
  </w:num>
  <w:num w:numId="24">
    <w:abstractNumId w:val="27"/>
  </w:num>
  <w:num w:numId="25">
    <w:abstractNumId w:val="7"/>
  </w:num>
  <w:num w:numId="26">
    <w:abstractNumId w:val="23"/>
  </w:num>
  <w:num w:numId="27">
    <w:abstractNumId w:val="22"/>
  </w:num>
  <w:num w:numId="28">
    <w:abstractNumId w:val="4"/>
  </w:num>
  <w:num w:numId="29">
    <w:abstractNumId w:val="17"/>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ocumentProtection w:edit="trackedChanges" w:enforcement="1" w:cryptProviderType="rsaFull" w:cryptAlgorithmClass="hash" w:cryptAlgorithmType="typeAny" w:cryptAlgorithmSid="4" w:cryptSpinCount="100000" w:hash="v9+W6b3T+i/NDBWqrSPp+FunGLY=" w:salt="SvEjAbTEPgAKuiVoDwC8o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2ABA"/>
    <w:rsid w:val="0000435A"/>
    <w:rsid w:val="000105DF"/>
    <w:rsid w:val="00010C7C"/>
    <w:rsid w:val="00010ECC"/>
    <w:rsid w:val="00012F2C"/>
    <w:rsid w:val="0001307A"/>
    <w:rsid w:val="00015133"/>
    <w:rsid w:val="00017D5A"/>
    <w:rsid w:val="000272F1"/>
    <w:rsid w:val="00044D5E"/>
    <w:rsid w:val="00054606"/>
    <w:rsid w:val="00056EA1"/>
    <w:rsid w:val="0006799C"/>
    <w:rsid w:val="000723DD"/>
    <w:rsid w:val="00076EEB"/>
    <w:rsid w:val="000809AF"/>
    <w:rsid w:val="00087B4E"/>
    <w:rsid w:val="00091138"/>
    <w:rsid w:val="00092CF2"/>
    <w:rsid w:val="0009719A"/>
    <w:rsid w:val="000A0D81"/>
    <w:rsid w:val="000A0E38"/>
    <w:rsid w:val="000A15A0"/>
    <w:rsid w:val="000A7486"/>
    <w:rsid w:val="000B097D"/>
    <w:rsid w:val="000B3E0B"/>
    <w:rsid w:val="000B4660"/>
    <w:rsid w:val="000C1E31"/>
    <w:rsid w:val="000C764A"/>
    <w:rsid w:val="000D045A"/>
    <w:rsid w:val="000D6FEC"/>
    <w:rsid w:val="000D7695"/>
    <w:rsid w:val="000E1B76"/>
    <w:rsid w:val="000E339C"/>
    <w:rsid w:val="000E76E1"/>
    <w:rsid w:val="000E7A9F"/>
    <w:rsid w:val="00100F9E"/>
    <w:rsid w:val="00111E66"/>
    <w:rsid w:val="001123F4"/>
    <w:rsid w:val="00113F5E"/>
    <w:rsid w:val="001201F7"/>
    <w:rsid w:val="00122811"/>
    <w:rsid w:val="00130223"/>
    <w:rsid w:val="00133CC7"/>
    <w:rsid w:val="001351F0"/>
    <w:rsid w:val="00144160"/>
    <w:rsid w:val="00156204"/>
    <w:rsid w:val="00160C59"/>
    <w:rsid w:val="00162EE0"/>
    <w:rsid w:val="001639AF"/>
    <w:rsid w:val="00167A18"/>
    <w:rsid w:val="00172B90"/>
    <w:rsid w:val="00175D42"/>
    <w:rsid w:val="00176773"/>
    <w:rsid w:val="00180A48"/>
    <w:rsid w:val="00181DAD"/>
    <w:rsid w:val="001858E7"/>
    <w:rsid w:val="00195168"/>
    <w:rsid w:val="001A26B5"/>
    <w:rsid w:val="001A6DC0"/>
    <w:rsid w:val="001B083E"/>
    <w:rsid w:val="001B385C"/>
    <w:rsid w:val="001C0E5D"/>
    <w:rsid w:val="001C31B2"/>
    <w:rsid w:val="001D1D1F"/>
    <w:rsid w:val="00200BF8"/>
    <w:rsid w:val="0020122A"/>
    <w:rsid w:val="0020455C"/>
    <w:rsid w:val="00206D10"/>
    <w:rsid w:val="00207BB7"/>
    <w:rsid w:val="002138A9"/>
    <w:rsid w:val="002176FF"/>
    <w:rsid w:val="0021787B"/>
    <w:rsid w:val="0021797E"/>
    <w:rsid w:val="00223DEF"/>
    <w:rsid w:val="002310A4"/>
    <w:rsid w:val="00237CD6"/>
    <w:rsid w:val="00241826"/>
    <w:rsid w:val="00245049"/>
    <w:rsid w:val="00247093"/>
    <w:rsid w:val="0024759C"/>
    <w:rsid w:val="002507B4"/>
    <w:rsid w:val="00250A15"/>
    <w:rsid w:val="002546DD"/>
    <w:rsid w:val="00260918"/>
    <w:rsid w:val="00261C8E"/>
    <w:rsid w:val="00263276"/>
    <w:rsid w:val="00266631"/>
    <w:rsid w:val="00267EC2"/>
    <w:rsid w:val="00267F95"/>
    <w:rsid w:val="002728FE"/>
    <w:rsid w:val="00275FB0"/>
    <w:rsid w:val="00286910"/>
    <w:rsid w:val="002943BA"/>
    <w:rsid w:val="002947CA"/>
    <w:rsid w:val="002979DE"/>
    <w:rsid w:val="002A4068"/>
    <w:rsid w:val="002A6269"/>
    <w:rsid w:val="002A7068"/>
    <w:rsid w:val="002B21B4"/>
    <w:rsid w:val="002C138D"/>
    <w:rsid w:val="002C1F9B"/>
    <w:rsid w:val="002C4339"/>
    <w:rsid w:val="002D6F3F"/>
    <w:rsid w:val="002E1A2A"/>
    <w:rsid w:val="002E465A"/>
    <w:rsid w:val="002E51E4"/>
    <w:rsid w:val="002E5791"/>
    <w:rsid w:val="002E7A92"/>
    <w:rsid w:val="002F2824"/>
    <w:rsid w:val="003007BB"/>
    <w:rsid w:val="00306112"/>
    <w:rsid w:val="00316F47"/>
    <w:rsid w:val="00320193"/>
    <w:rsid w:val="003207CB"/>
    <w:rsid w:val="00322483"/>
    <w:rsid w:val="003238B8"/>
    <w:rsid w:val="0032579B"/>
    <w:rsid w:val="00327AEA"/>
    <w:rsid w:val="0033629D"/>
    <w:rsid w:val="00336399"/>
    <w:rsid w:val="00343078"/>
    <w:rsid w:val="0034470B"/>
    <w:rsid w:val="00346A74"/>
    <w:rsid w:val="00346F91"/>
    <w:rsid w:val="003519ED"/>
    <w:rsid w:val="003542CE"/>
    <w:rsid w:val="00355B4B"/>
    <w:rsid w:val="00361877"/>
    <w:rsid w:val="00361D1B"/>
    <w:rsid w:val="00364179"/>
    <w:rsid w:val="0037175E"/>
    <w:rsid w:val="003815C5"/>
    <w:rsid w:val="00384B73"/>
    <w:rsid w:val="00390367"/>
    <w:rsid w:val="00391BDD"/>
    <w:rsid w:val="003A6661"/>
    <w:rsid w:val="003B59EA"/>
    <w:rsid w:val="003C1BBF"/>
    <w:rsid w:val="003C1E93"/>
    <w:rsid w:val="003C367E"/>
    <w:rsid w:val="003D199D"/>
    <w:rsid w:val="003D1D14"/>
    <w:rsid w:val="003D42C3"/>
    <w:rsid w:val="003D4EB0"/>
    <w:rsid w:val="003D780A"/>
    <w:rsid w:val="003F2B80"/>
    <w:rsid w:val="00402317"/>
    <w:rsid w:val="00422CA1"/>
    <w:rsid w:val="00423148"/>
    <w:rsid w:val="00434C3E"/>
    <w:rsid w:val="00435981"/>
    <w:rsid w:val="00446455"/>
    <w:rsid w:val="0045249B"/>
    <w:rsid w:val="00470148"/>
    <w:rsid w:val="00474D6C"/>
    <w:rsid w:val="00485273"/>
    <w:rsid w:val="004868DF"/>
    <w:rsid w:val="00490854"/>
    <w:rsid w:val="004A14C2"/>
    <w:rsid w:val="004B06E3"/>
    <w:rsid w:val="004B591A"/>
    <w:rsid w:val="004B6CDA"/>
    <w:rsid w:val="004C703F"/>
    <w:rsid w:val="004C7505"/>
    <w:rsid w:val="004D019D"/>
    <w:rsid w:val="004D021F"/>
    <w:rsid w:val="004D330B"/>
    <w:rsid w:val="004D3649"/>
    <w:rsid w:val="004D4E03"/>
    <w:rsid w:val="004D5A91"/>
    <w:rsid w:val="004E2F4E"/>
    <w:rsid w:val="004E3A54"/>
    <w:rsid w:val="004F2935"/>
    <w:rsid w:val="004F4AAA"/>
    <w:rsid w:val="00515578"/>
    <w:rsid w:val="00516D14"/>
    <w:rsid w:val="005244E8"/>
    <w:rsid w:val="0053640C"/>
    <w:rsid w:val="0053735A"/>
    <w:rsid w:val="00544999"/>
    <w:rsid w:val="00553365"/>
    <w:rsid w:val="00556C1C"/>
    <w:rsid w:val="00557860"/>
    <w:rsid w:val="00560912"/>
    <w:rsid w:val="00560F5E"/>
    <w:rsid w:val="00566525"/>
    <w:rsid w:val="00567E77"/>
    <w:rsid w:val="00574F70"/>
    <w:rsid w:val="005A1046"/>
    <w:rsid w:val="005A57A2"/>
    <w:rsid w:val="005A6324"/>
    <w:rsid w:val="005C547F"/>
    <w:rsid w:val="005C58D4"/>
    <w:rsid w:val="005D4524"/>
    <w:rsid w:val="005D7EEB"/>
    <w:rsid w:val="005E310F"/>
    <w:rsid w:val="005E6950"/>
    <w:rsid w:val="005E6A95"/>
    <w:rsid w:val="005F0C38"/>
    <w:rsid w:val="005F20CD"/>
    <w:rsid w:val="00604539"/>
    <w:rsid w:val="00605511"/>
    <w:rsid w:val="00605ABA"/>
    <w:rsid w:val="00606FFE"/>
    <w:rsid w:val="00610786"/>
    <w:rsid w:val="00613153"/>
    <w:rsid w:val="00615CA8"/>
    <w:rsid w:val="00616406"/>
    <w:rsid w:val="00625834"/>
    <w:rsid w:val="00630D75"/>
    <w:rsid w:val="006366C2"/>
    <w:rsid w:val="006373F1"/>
    <w:rsid w:val="006407FC"/>
    <w:rsid w:val="0064211C"/>
    <w:rsid w:val="0064339E"/>
    <w:rsid w:val="00643D7B"/>
    <w:rsid w:val="00647473"/>
    <w:rsid w:val="0065277E"/>
    <w:rsid w:val="00662CDB"/>
    <w:rsid w:val="00663546"/>
    <w:rsid w:val="00664020"/>
    <w:rsid w:val="00675A7D"/>
    <w:rsid w:val="00677BBC"/>
    <w:rsid w:val="006846EB"/>
    <w:rsid w:val="00692DCC"/>
    <w:rsid w:val="006A0AB1"/>
    <w:rsid w:val="006A7685"/>
    <w:rsid w:val="006C3BD2"/>
    <w:rsid w:val="006C3EE7"/>
    <w:rsid w:val="006C4F19"/>
    <w:rsid w:val="006C71F9"/>
    <w:rsid w:val="006D0272"/>
    <w:rsid w:val="006D0546"/>
    <w:rsid w:val="006D1991"/>
    <w:rsid w:val="006D5BF0"/>
    <w:rsid w:val="006E2CA2"/>
    <w:rsid w:val="006E2D92"/>
    <w:rsid w:val="006E4148"/>
    <w:rsid w:val="006F6270"/>
    <w:rsid w:val="00700683"/>
    <w:rsid w:val="00700A12"/>
    <w:rsid w:val="00701A0A"/>
    <w:rsid w:val="00703AD4"/>
    <w:rsid w:val="00704906"/>
    <w:rsid w:val="00712614"/>
    <w:rsid w:val="0071284C"/>
    <w:rsid w:val="00712CFD"/>
    <w:rsid w:val="0072041F"/>
    <w:rsid w:val="00720B3C"/>
    <w:rsid w:val="007326CE"/>
    <w:rsid w:val="00734EA0"/>
    <w:rsid w:val="0073557F"/>
    <w:rsid w:val="00736E36"/>
    <w:rsid w:val="00742266"/>
    <w:rsid w:val="00754876"/>
    <w:rsid w:val="00762AA9"/>
    <w:rsid w:val="007709C2"/>
    <w:rsid w:val="007733DA"/>
    <w:rsid w:val="00792B88"/>
    <w:rsid w:val="00797327"/>
    <w:rsid w:val="0079742A"/>
    <w:rsid w:val="007A3507"/>
    <w:rsid w:val="007A3F92"/>
    <w:rsid w:val="007A6F79"/>
    <w:rsid w:val="007A7FC5"/>
    <w:rsid w:val="007B07D2"/>
    <w:rsid w:val="007B43F3"/>
    <w:rsid w:val="007B456B"/>
    <w:rsid w:val="007B6CE5"/>
    <w:rsid w:val="007B7310"/>
    <w:rsid w:val="007B754C"/>
    <w:rsid w:val="007C35DC"/>
    <w:rsid w:val="007C53B3"/>
    <w:rsid w:val="007D4F8B"/>
    <w:rsid w:val="007D50BE"/>
    <w:rsid w:val="007D6097"/>
    <w:rsid w:val="007F1FD9"/>
    <w:rsid w:val="007F2EB8"/>
    <w:rsid w:val="007F6FBF"/>
    <w:rsid w:val="00801175"/>
    <w:rsid w:val="00801FF8"/>
    <w:rsid w:val="00806968"/>
    <w:rsid w:val="0081399E"/>
    <w:rsid w:val="008219D9"/>
    <w:rsid w:val="00823DF2"/>
    <w:rsid w:val="00827A87"/>
    <w:rsid w:val="0083609F"/>
    <w:rsid w:val="008476C0"/>
    <w:rsid w:val="00851CF9"/>
    <w:rsid w:val="00854D22"/>
    <w:rsid w:val="00857E30"/>
    <w:rsid w:val="00861CD7"/>
    <w:rsid w:val="008709FE"/>
    <w:rsid w:val="00874D78"/>
    <w:rsid w:val="00886966"/>
    <w:rsid w:val="008A3B9A"/>
    <w:rsid w:val="008A5A08"/>
    <w:rsid w:val="008A7DE6"/>
    <w:rsid w:val="008B139F"/>
    <w:rsid w:val="008B192E"/>
    <w:rsid w:val="008B2EB7"/>
    <w:rsid w:val="008C6A8E"/>
    <w:rsid w:val="008D5272"/>
    <w:rsid w:val="008E2CAD"/>
    <w:rsid w:val="008E71B3"/>
    <w:rsid w:val="008E75B2"/>
    <w:rsid w:val="008E7816"/>
    <w:rsid w:val="008F0524"/>
    <w:rsid w:val="008F5BC7"/>
    <w:rsid w:val="008F7B62"/>
    <w:rsid w:val="008F7DF6"/>
    <w:rsid w:val="00904CE4"/>
    <w:rsid w:val="0090541C"/>
    <w:rsid w:val="00905C68"/>
    <w:rsid w:val="00906753"/>
    <w:rsid w:val="009074C9"/>
    <w:rsid w:val="00907C13"/>
    <w:rsid w:val="00915F88"/>
    <w:rsid w:val="009209BA"/>
    <w:rsid w:val="00926159"/>
    <w:rsid w:val="00927254"/>
    <w:rsid w:val="009306C3"/>
    <w:rsid w:val="00935BF2"/>
    <w:rsid w:val="00935FFC"/>
    <w:rsid w:val="0094426D"/>
    <w:rsid w:val="00952BE2"/>
    <w:rsid w:val="00962C5E"/>
    <w:rsid w:val="00967CA5"/>
    <w:rsid w:val="00972D78"/>
    <w:rsid w:val="00986386"/>
    <w:rsid w:val="00997267"/>
    <w:rsid w:val="00997B0C"/>
    <w:rsid w:val="009A2B70"/>
    <w:rsid w:val="009A695B"/>
    <w:rsid w:val="009B14D4"/>
    <w:rsid w:val="009B20D6"/>
    <w:rsid w:val="009C1340"/>
    <w:rsid w:val="009C16E4"/>
    <w:rsid w:val="009D4E0E"/>
    <w:rsid w:val="009E3D5B"/>
    <w:rsid w:val="009E3F6E"/>
    <w:rsid w:val="009E6DE5"/>
    <w:rsid w:val="009F25ED"/>
    <w:rsid w:val="009F2BB8"/>
    <w:rsid w:val="009F3EA7"/>
    <w:rsid w:val="009F5D08"/>
    <w:rsid w:val="009F641B"/>
    <w:rsid w:val="009F7785"/>
    <w:rsid w:val="00A0371E"/>
    <w:rsid w:val="00A070A6"/>
    <w:rsid w:val="00A1521E"/>
    <w:rsid w:val="00A22102"/>
    <w:rsid w:val="00A22C15"/>
    <w:rsid w:val="00A230D6"/>
    <w:rsid w:val="00A23165"/>
    <w:rsid w:val="00A373B3"/>
    <w:rsid w:val="00A37C9E"/>
    <w:rsid w:val="00A418A1"/>
    <w:rsid w:val="00A45FDB"/>
    <w:rsid w:val="00A468EE"/>
    <w:rsid w:val="00A53D0A"/>
    <w:rsid w:val="00A62F1F"/>
    <w:rsid w:val="00A6446F"/>
    <w:rsid w:val="00A6647C"/>
    <w:rsid w:val="00A73F45"/>
    <w:rsid w:val="00A8480D"/>
    <w:rsid w:val="00AA08DB"/>
    <w:rsid w:val="00AA1752"/>
    <w:rsid w:val="00AA3820"/>
    <w:rsid w:val="00AA763C"/>
    <w:rsid w:val="00AA7935"/>
    <w:rsid w:val="00AB0731"/>
    <w:rsid w:val="00AB105F"/>
    <w:rsid w:val="00AB5A7C"/>
    <w:rsid w:val="00AC7FA6"/>
    <w:rsid w:val="00AD14D8"/>
    <w:rsid w:val="00AD17A2"/>
    <w:rsid w:val="00AD51AD"/>
    <w:rsid w:val="00AE2645"/>
    <w:rsid w:val="00AE31E2"/>
    <w:rsid w:val="00AE3893"/>
    <w:rsid w:val="00AE7E64"/>
    <w:rsid w:val="00AF457E"/>
    <w:rsid w:val="00B05B1A"/>
    <w:rsid w:val="00B12D25"/>
    <w:rsid w:val="00B17333"/>
    <w:rsid w:val="00B270E2"/>
    <w:rsid w:val="00B31F5D"/>
    <w:rsid w:val="00B32A80"/>
    <w:rsid w:val="00B351DF"/>
    <w:rsid w:val="00B357DD"/>
    <w:rsid w:val="00B540DF"/>
    <w:rsid w:val="00B63195"/>
    <w:rsid w:val="00B70640"/>
    <w:rsid w:val="00B75087"/>
    <w:rsid w:val="00B75B20"/>
    <w:rsid w:val="00B85B84"/>
    <w:rsid w:val="00B92298"/>
    <w:rsid w:val="00B92860"/>
    <w:rsid w:val="00BA2139"/>
    <w:rsid w:val="00BA5D54"/>
    <w:rsid w:val="00BA7EDE"/>
    <w:rsid w:val="00BB5B38"/>
    <w:rsid w:val="00BB67FB"/>
    <w:rsid w:val="00BC18CF"/>
    <w:rsid w:val="00BC28BB"/>
    <w:rsid w:val="00BC68D0"/>
    <w:rsid w:val="00BC6E55"/>
    <w:rsid w:val="00BD03E8"/>
    <w:rsid w:val="00BD1633"/>
    <w:rsid w:val="00BD4603"/>
    <w:rsid w:val="00BD6151"/>
    <w:rsid w:val="00BE71A1"/>
    <w:rsid w:val="00BF0FC6"/>
    <w:rsid w:val="00BF4B9C"/>
    <w:rsid w:val="00C00C97"/>
    <w:rsid w:val="00C02763"/>
    <w:rsid w:val="00C03646"/>
    <w:rsid w:val="00C141D7"/>
    <w:rsid w:val="00C1702C"/>
    <w:rsid w:val="00C1743D"/>
    <w:rsid w:val="00C306D9"/>
    <w:rsid w:val="00C3737F"/>
    <w:rsid w:val="00C424A4"/>
    <w:rsid w:val="00C43839"/>
    <w:rsid w:val="00C5142B"/>
    <w:rsid w:val="00C53040"/>
    <w:rsid w:val="00C55890"/>
    <w:rsid w:val="00C563DD"/>
    <w:rsid w:val="00C60CD8"/>
    <w:rsid w:val="00C62EA0"/>
    <w:rsid w:val="00C63D69"/>
    <w:rsid w:val="00C66312"/>
    <w:rsid w:val="00C7017E"/>
    <w:rsid w:val="00C7304E"/>
    <w:rsid w:val="00C77307"/>
    <w:rsid w:val="00C819AD"/>
    <w:rsid w:val="00C829A8"/>
    <w:rsid w:val="00C853F6"/>
    <w:rsid w:val="00C93D75"/>
    <w:rsid w:val="00C97864"/>
    <w:rsid w:val="00CA4921"/>
    <w:rsid w:val="00CA7F63"/>
    <w:rsid w:val="00CB1B1E"/>
    <w:rsid w:val="00CB3CC1"/>
    <w:rsid w:val="00CB4447"/>
    <w:rsid w:val="00CC5E23"/>
    <w:rsid w:val="00CE38D3"/>
    <w:rsid w:val="00CE43A2"/>
    <w:rsid w:val="00CF05FD"/>
    <w:rsid w:val="00CF25A8"/>
    <w:rsid w:val="00CF2B4F"/>
    <w:rsid w:val="00CF36DB"/>
    <w:rsid w:val="00CF7A4E"/>
    <w:rsid w:val="00D07C1C"/>
    <w:rsid w:val="00D15CA1"/>
    <w:rsid w:val="00D20457"/>
    <w:rsid w:val="00D23A7E"/>
    <w:rsid w:val="00D275EF"/>
    <w:rsid w:val="00D313EB"/>
    <w:rsid w:val="00D36DF0"/>
    <w:rsid w:val="00D51EE6"/>
    <w:rsid w:val="00D555D0"/>
    <w:rsid w:val="00D60063"/>
    <w:rsid w:val="00D60377"/>
    <w:rsid w:val="00D612BD"/>
    <w:rsid w:val="00D62668"/>
    <w:rsid w:val="00D825B5"/>
    <w:rsid w:val="00D82621"/>
    <w:rsid w:val="00D82DA2"/>
    <w:rsid w:val="00D8372D"/>
    <w:rsid w:val="00D83E9F"/>
    <w:rsid w:val="00D916CC"/>
    <w:rsid w:val="00DA1C58"/>
    <w:rsid w:val="00DA52B2"/>
    <w:rsid w:val="00DB448B"/>
    <w:rsid w:val="00DB510B"/>
    <w:rsid w:val="00DC4CAC"/>
    <w:rsid w:val="00DD0C4E"/>
    <w:rsid w:val="00DD5AFC"/>
    <w:rsid w:val="00DD6B04"/>
    <w:rsid w:val="00DD6B71"/>
    <w:rsid w:val="00DE0776"/>
    <w:rsid w:val="00DE7622"/>
    <w:rsid w:val="00DF1547"/>
    <w:rsid w:val="00DF2813"/>
    <w:rsid w:val="00DF3EC7"/>
    <w:rsid w:val="00DF6B80"/>
    <w:rsid w:val="00E10373"/>
    <w:rsid w:val="00E10B3E"/>
    <w:rsid w:val="00E2174E"/>
    <w:rsid w:val="00E27DF2"/>
    <w:rsid w:val="00E31DD3"/>
    <w:rsid w:val="00E336C7"/>
    <w:rsid w:val="00E42ABA"/>
    <w:rsid w:val="00E44D1F"/>
    <w:rsid w:val="00E44F8E"/>
    <w:rsid w:val="00E454A0"/>
    <w:rsid w:val="00E46870"/>
    <w:rsid w:val="00E50754"/>
    <w:rsid w:val="00E5171E"/>
    <w:rsid w:val="00E54EA5"/>
    <w:rsid w:val="00E60D2B"/>
    <w:rsid w:val="00E70E5A"/>
    <w:rsid w:val="00E71705"/>
    <w:rsid w:val="00E834AD"/>
    <w:rsid w:val="00E83FBC"/>
    <w:rsid w:val="00E84649"/>
    <w:rsid w:val="00E859F1"/>
    <w:rsid w:val="00E9047A"/>
    <w:rsid w:val="00EA2801"/>
    <w:rsid w:val="00EA2EF3"/>
    <w:rsid w:val="00EA314A"/>
    <w:rsid w:val="00EA4050"/>
    <w:rsid w:val="00EA7727"/>
    <w:rsid w:val="00EB4CD7"/>
    <w:rsid w:val="00EC3F93"/>
    <w:rsid w:val="00EC71FF"/>
    <w:rsid w:val="00EC720D"/>
    <w:rsid w:val="00ED1269"/>
    <w:rsid w:val="00ED1ADE"/>
    <w:rsid w:val="00ED2C16"/>
    <w:rsid w:val="00EE6882"/>
    <w:rsid w:val="00EF21C9"/>
    <w:rsid w:val="00EF5B91"/>
    <w:rsid w:val="00EF7616"/>
    <w:rsid w:val="00F0114A"/>
    <w:rsid w:val="00F06958"/>
    <w:rsid w:val="00F12081"/>
    <w:rsid w:val="00F15CD6"/>
    <w:rsid w:val="00F17180"/>
    <w:rsid w:val="00F20EE3"/>
    <w:rsid w:val="00F2337A"/>
    <w:rsid w:val="00F23EB8"/>
    <w:rsid w:val="00F35997"/>
    <w:rsid w:val="00F41303"/>
    <w:rsid w:val="00F42AFE"/>
    <w:rsid w:val="00F4461D"/>
    <w:rsid w:val="00F44DEF"/>
    <w:rsid w:val="00F47594"/>
    <w:rsid w:val="00F536CF"/>
    <w:rsid w:val="00F6390E"/>
    <w:rsid w:val="00F7564B"/>
    <w:rsid w:val="00F803DF"/>
    <w:rsid w:val="00F85A31"/>
    <w:rsid w:val="00F87DF9"/>
    <w:rsid w:val="00F97CCF"/>
    <w:rsid w:val="00FA2939"/>
    <w:rsid w:val="00FB09AA"/>
    <w:rsid w:val="00FB42C4"/>
    <w:rsid w:val="00FC3A6D"/>
    <w:rsid w:val="00FC60AD"/>
    <w:rsid w:val="00FD472A"/>
    <w:rsid w:val="00FD5E8D"/>
    <w:rsid w:val="00FE66A3"/>
    <w:rsid w:val="00FF0CA9"/>
    <w:rsid w:val="00FF3E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 List" w:uiPriority="99"/>
    <w:lsdException w:name="Balloon Text" w:uiPriority="99"/>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uiPriority w:val="1"/>
    <w:qFormat/>
    <w:rsid w:val="00DA1C58"/>
    <w:pPr>
      <w:widowControl w:val="0"/>
      <w:autoSpaceDE w:val="0"/>
      <w:autoSpaceDN w:val="0"/>
      <w:ind w:left="543" w:hanging="1111"/>
      <w:outlineLvl w:val="0"/>
    </w:pPr>
    <w:rPr>
      <w:b/>
      <w:bCs/>
      <w:sz w:val="27"/>
      <w:szCs w:val="27"/>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ConsPlusNonformat">
    <w:name w:val="ConsPlusNonformat"/>
    <w:rsid w:val="00E42ABA"/>
    <w:pPr>
      <w:widowControl w:val="0"/>
      <w:autoSpaceDE w:val="0"/>
      <w:autoSpaceDN w:val="0"/>
      <w:adjustRightInd w:val="0"/>
    </w:pPr>
    <w:rPr>
      <w:rFonts w:ascii="Courier New" w:hAnsi="Courier New" w:cs="Courier New"/>
    </w:rPr>
  </w:style>
  <w:style w:type="paragraph" w:customStyle="1" w:styleId="ConsPlusNormal">
    <w:name w:val="ConsPlusNormal"/>
    <w:rsid w:val="005E6A95"/>
    <w:pPr>
      <w:widowControl w:val="0"/>
      <w:autoSpaceDE w:val="0"/>
      <w:autoSpaceDN w:val="0"/>
      <w:adjustRightInd w:val="0"/>
      <w:ind w:firstLine="720"/>
    </w:pPr>
    <w:rPr>
      <w:rFonts w:ascii="Arial" w:hAnsi="Arial" w:cs="Arial"/>
    </w:rPr>
  </w:style>
  <w:style w:type="paragraph" w:styleId="a3">
    <w:name w:val="footer"/>
    <w:basedOn w:val="a"/>
    <w:link w:val="11"/>
    <w:uiPriority w:val="99"/>
    <w:rsid w:val="004F4AAA"/>
    <w:pPr>
      <w:tabs>
        <w:tab w:val="center" w:pos="4677"/>
        <w:tab w:val="right" w:pos="9355"/>
      </w:tabs>
      <w:suppressAutoHyphens/>
    </w:pPr>
    <w:rPr>
      <w:lang w:val="x-none" w:eastAsia="ar-SA"/>
    </w:rPr>
  </w:style>
  <w:style w:type="paragraph" w:styleId="a4">
    <w:name w:val="Body Text"/>
    <w:basedOn w:val="a"/>
    <w:link w:val="a5"/>
    <w:uiPriority w:val="1"/>
    <w:qFormat/>
    <w:rsid w:val="0024759C"/>
    <w:rPr>
      <w:rFonts w:eastAsia="Calibri"/>
      <w:sz w:val="22"/>
      <w:szCs w:val="20"/>
    </w:rPr>
  </w:style>
  <w:style w:type="character" w:customStyle="1" w:styleId="a5">
    <w:name w:val="Основной текст Знак"/>
    <w:link w:val="a4"/>
    <w:uiPriority w:val="1"/>
    <w:locked/>
    <w:rsid w:val="0024759C"/>
    <w:rPr>
      <w:rFonts w:eastAsia="Calibri"/>
      <w:sz w:val="22"/>
      <w:lang w:val="ru-RU" w:eastAsia="ru-RU" w:bidi="ar-SA"/>
    </w:rPr>
  </w:style>
  <w:style w:type="paragraph" w:customStyle="1" w:styleId="BodyText2">
    <w:name w:val="Body Text 2"/>
    <w:basedOn w:val="a"/>
    <w:rsid w:val="0024759C"/>
    <w:pPr>
      <w:tabs>
        <w:tab w:val="left" w:pos="5670"/>
      </w:tabs>
      <w:spacing w:line="240" w:lineRule="atLeast"/>
      <w:ind w:left="4680"/>
    </w:pPr>
    <w:rPr>
      <w:sz w:val="22"/>
      <w:szCs w:val="20"/>
    </w:rPr>
  </w:style>
  <w:style w:type="paragraph" w:styleId="a6">
    <w:name w:val="Normal (Web)"/>
    <w:basedOn w:val="a"/>
    <w:rsid w:val="00F20EE3"/>
    <w:pPr>
      <w:spacing w:before="100" w:beforeAutospacing="1" w:after="100" w:afterAutospacing="1"/>
    </w:pPr>
  </w:style>
  <w:style w:type="character" w:customStyle="1" w:styleId="12">
    <w:name w:val=" Знак Знак1"/>
    <w:locked/>
    <w:rsid w:val="00F20EE3"/>
    <w:rPr>
      <w:rFonts w:eastAsia="Calibri"/>
      <w:sz w:val="22"/>
      <w:lang w:val="ru-RU" w:eastAsia="ru-RU" w:bidi="ar-SA"/>
    </w:rPr>
  </w:style>
  <w:style w:type="paragraph" w:styleId="a7">
    <w:name w:val="No Spacing"/>
    <w:qFormat/>
    <w:rsid w:val="00012F2C"/>
    <w:rPr>
      <w:rFonts w:ascii="Calibri" w:eastAsia="Calibri" w:hAnsi="Calibri"/>
      <w:sz w:val="22"/>
      <w:szCs w:val="22"/>
      <w:lang w:eastAsia="en-US"/>
    </w:rPr>
  </w:style>
  <w:style w:type="paragraph" w:customStyle="1" w:styleId="formattext">
    <w:name w:val="formattext"/>
    <w:basedOn w:val="a"/>
    <w:rsid w:val="008E75B2"/>
    <w:pPr>
      <w:spacing w:before="100" w:beforeAutospacing="1" w:after="100" w:afterAutospacing="1"/>
    </w:pPr>
  </w:style>
  <w:style w:type="character" w:styleId="a8">
    <w:name w:val="Hyperlink"/>
    <w:uiPriority w:val="99"/>
    <w:unhideWhenUsed/>
    <w:rsid w:val="008E75B2"/>
    <w:rPr>
      <w:color w:val="0000FF"/>
      <w:u w:val="single"/>
    </w:rPr>
  </w:style>
  <w:style w:type="paragraph" w:customStyle="1" w:styleId="Default">
    <w:name w:val="Default"/>
    <w:qFormat/>
    <w:rsid w:val="001C31B2"/>
    <w:rPr>
      <w:color w:val="000000"/>
      <w:sz w:val="24"/>
      <w:szCs w:val="24"/>
    </w:rPr>
  </w:style>
  <w:style w:type="paragraph" w:customStyle="1" w:styleId="ConsPlusTitle">
    <w:name w:val="ConsPlusTitle"/>
    <w:qFormat/>
    <w:rsid w:val="00A45FDB"/>
    <w:pPr>
      <w:widowControl w:val="0"/>
      <w:suppressAutoHyphens/>
      <w:autoSpaceDE w:val="0"/>
    </w:pPr>
    <w:rPr>
      <w:b/>
      <w:bCs/>
      <w:sz w:val="24"/>
      <w:szCs w:val="24"/>
      <w:lang w:eastAsia="zh-CN"/>
    </w:rPr>
  </w:style>
  <w:style w:type="paragraph" w:customStyle="1" w:styleId="13">
    <w:name w:val="Нижний колонтитул1"/>
    <w:basedOn w:val="a"/>
    <w:rsid w:val="00361D1B"/>
    <w:pPr>
      <w:tabs>
        <w:tab w:val="center" w:pos="4677"/>
        <w:tab w:val="right" w:pos="9355"/>
      </w:tabs>
      <w:suppressAutoHyphens/>
    </w:pPr>
    <w:rPr>
      <w:lang w:eastAsia="zh-CN"/>
    </w:rPr>
  </w:style>
  <w:style w:type="paragraph" w:customStyle="1" w:styleId="TableParagraph">
    <w:name w:val="Table Paragraph"/>
    <w:basedOn w:val="a"/>
    <w:uiPriority w:val="1"/>
    <w:qFormat/>
    <w:rsid w:val="00122811"/>
    <w:pPr>
      <w:widowControl w:val="0"/>
      <w:autoSpaceDE w:val="0"/>
      <w:autoSpaceDN w:val="0"/>
    </w:pPr>
    <w:rPr>
      <w:sz w:val="22"/>
      <w:szCs w:val="22"/>
      <w:lang w:bidi="ru-RU"/>
    </w:rPr>
  </w:style>
  <w:style w:type="character" w:customStyle="1" w:styleId="WW8Num1z4">
    <w:name w:val="WW8Num1z4"/>
    <w:rsid w:val="00122811"/>
  </w:style>
  <w:style w:type="character" w:customStyle="1" w:styleId="WW8Num1z0">
    <w:name w:val="WW8Num1z0"/>
    <w:rsid w:val="00EC720D"/>
    <w:rPr>
      <w:rFonts w:hint="default"/>
    </w:rPr>
  </w:style>
  <w:style w:type="character" w:customStyle="1" w:styleId="WW8Num2z0">
    <w:name w:val="WW8Num2z0"/>
    <w:rsid w:val="00EC720D"/>
  </w:style>
  <w:style w:type="character" w:customStyle="1" w:styleId="WW8Num2z1">
    <w:name w:val="WW8Num2z1"/>
    <w:rsid w:val="00EC720D"/>
  </w:style>
  <w:style w:type="character" w:customStyle="1" w:styleId="WW8Num2z2">
    <w:name w:val="WW8Num2z2"/>
    <w:rsid w:val="00EC720D"/>
  </w:style>
  <w:style w:type="character" w:customStyle="1" w:styleId="WW8Num2z3">
    <w:name w:val="WW8Num2z3"/>
    <w:rsid w:val="00EC720D"/>
  </w:style>
  <w:style w:type="character" w:customStyle="1" w:styleId="WW8Num2z4">
    <w:name w:val="WW8Num2z4"/>
    <w:rsid w:val="00EC720D"/>
  </w:style>
  <w:style w:type="character" w:customStyle="1" w:styleId="WW8Num2z5">
    <w:name w:val="WW8Num2z5"/>
    <w:rsid w:val="00EC720D"/>
  </w:style>
  <w:style w:type="character" w:customStyle="1" w:styleId="WW8Num2z6">
    <w:name w:val="WW8Num2z6"/>
    <w:rsid w:val="00EC720D"/>
  </w:style>
  <w:style w:type="character" w:customStyle="1" w:styleId="WW8Num2z7">
    <w:name w:val="WW8Num2z7"/>
    <w:rsid w:val="00EC720D"/>
  </w:style>
  <w:style w:type="character" w:customStyle="1" w:styleId="WW8Num2z8">
    <w:name w:val="WW8Num2z8"/>
    <w:rsid w:val="00EC720D"/>
  </w:style>
  <w:style w:type="character" w:customStyle="1" w:styleId="14">
    <w:name w:val="Основной шрифт абзаца14"/>
    <w:rsid w:val="00EC720D"/>
  </w:style>
  <w:style w:type="character" w:customStyle="1" w:styleId="WW8Num1z1">
    <w:name w:val="WW8Num1z1"/>
    <w:rsid w:val="00EC720D"/>
  </w:style>
  <w:style w:type="character" w:customStyle="1" w:styleId="WW8Num1z2">
    <w:name w:val="WW8Num1z2"/>
    <w:rsid w:val="00EC720D"/>
  </w:style>
  <w:style w:type="character" w:customStyle="1" w:styleId="WW8Num1z3">
    <w:name w:val="WW8Num1z3"/>
    <w:rsid w:val="00EC720D"/>
  </w:style>
  <w:style w:type="character" w:customStyle="1" w:styleId="WW8Num1z5">
    <w:name w:val="WW8Num1z5"/>
    <w:rsid w:val="00EC720D"/>
  </w:style>
  <w:style w:type="character" w:customStyle="1" w:styleId="WW8Num1z6">
    <w:name w:val="WW8Num1z6"/>
    <w:rsid w:val="00EC720D"/>
  </w:style>
  <w:style w:type="character" w:customStyle="1" w:styleId="WW8Num1z7">
    <w:name w:val="WW8Num1z7"/>
    <w:rsid w:val="00EC720D"/>
  </w:style>
  <w:style w:type="character" w:customStyle="1" w:styleId="WW8Num1z8">
    <w:name w:val="WW8Num1z8"/>
    <w:rsid w:val="00EC720D"/>
  </w:style>
  <w:style w:type="character" w:customStyle="1" w:styleId="WW8Num3z0">
    <w:name w:val="WW8Num3z0"/>
    <w:rsid w:val="00EC720D"/>
    <w:rPr>
      <w:rFonts w:ascii="Symbol" w:eastAsia="Times New Roman" w:hAnsi="Symbol" w:cs="Times New Roman" w:hint="default"/>
    </w:rPr>
  </w:style>
  <w:style w:type="character" w:customStyle="1" w:styleId="WW8Num3z1">
    <w:name w:val="WW8Num3z1"/>
    <w:rsid w:val="00EC720D"/>
    <w:rPr>
      <w:rFonts w:ascii="Courier New" w:hAnsi="Courier New" w:cs="Courier New" w:hint="default"/>
    </w:rPr>
  </w:style>
  <w:style w:type="character" w:customStyle="1" w:styleId="WW8Num3z2">
    <w:name w:val="WW8Num3z2"/>
    <w:rsid w:val="00EC720D"/>
    <w:rPr>
      <w:rFonts w:ascii="Wingdings" w:hAnsi="Wingdings" w:cs="Wingdings" w:hint="default"/>
    </w:rPr>
  </w:style>
  <w:style w:type="character" w:customStyle="1" w:styleId="WW8Num3z3">
    <w:name w:val="WW8Num3z3"/>
    <w:rsid w:val="00EC720D"/>
    <w:rPr>
      <w:rFonts w:ascii="Symbol" w:hAnsi="Symbol" w:cs="Symbol" w:hint="default"/>
    </w:rPr>
  </w:style>
  <w:style w:type="character" w:customStyle="1" w:styleId="WW8Num4z0">
    <w:name w:val="WW8Num4z0"/>
    <w:rsid w:val="00EC720D"/>
    <w:rPr>
      <w:rFonts w:hint="default"/>
    </w:rPr>
  </w:style>
  <w:style w:type="character" w:customStyle="1" w:styleId="WW8Num4z1">
    <w:name w:val="WW8Num4z1"/>
    <w:rsid w:val="00EC720D"/>
  </w:style>
  <w:style w:type="character" w:customStyle="1" w:styleId="WW8Num4z2">
    <w:name w:val="WW8Num4z2"/>
    <w:rsid w:val="00EC720D"/>
  </w:style>
  <w:style w:type="character" w:customStyle="1" w:styleId="WW8Num4z3">
    <w:name w:val="WW8Num4z3"/>
    <w:rsid w:val="00EC720D"/>
  </w:style>
  <w:style w:type="character" w:customStyle="1" w:styleId="WW8Num4z4">
    <w:name w:val="WW8Num4z4"/>
    <w:rsid w:val="00EC720D"/>
  </w:style>
  <w:style w:type="character" w:customStyle="1" w:styleId="WW8Num4z5">
    <w:name w:val="WW8Num4z5"/>
    <w:rsid w:val="00EC720D"/>
  </w:style>
  <w:style w:type="character" w:customStyle="1" w:styleId="WW8Num4z6">
    <w:name w:val="WW8Num4z6"/>
    <w:rsid w:val="00EC720D"/>
  </w:style>
  <w:style w:type="character" w:customStyle="1" w:styleId="WW8Num4z7">
    <w:name w:val="WW8Num4z7"/>
    <w:rsid w:val="00EC720D"/>
  </w:style>
  <w:style w:type="character" w:customStyle="1" w:styleId="WW8Num4z8">
    <w:name w:val="WW8Num4z8"/>
    <w:rsid w:val="00EC720D"/>
  </w:style>
  <w:style w:type="character" w:customStyle="1" w:styleId="WW8Num5z0">
    <w:name w:val="WW8Num5z0"/>
    <w:rsid w:val="00EC720D"/>
    <w:rPr>
      <w:rFonts w:hint="default"/>
    </w:rPr>
  </w:style>
  <w:style w:type="character" w:customStyle="1" w:styleId="WW8Num5z1">
    <w:name w:val="WW8Num5z1"/>
    <w:rsid w:val="00EC720D"/>
  </w:style>
  <w:style w:type="character" w:customStyle="1" w:styleId="WW8Num5z2">
    <w:name w:val="WW8Num5z2"/>
    <w:rsid w:val="00EC720D"/>
  </w:style>
  <w:style w:type="character" w:customStyle="1" w:styleId="WW8Num5z3">
    <w:name w:val="WW8Num5z3"/>
    <w:rsid w:val="00EC720D"/>
  </w:style>
  <w:style w:type="character" w:customStyle="1" w:styleId="WW8Num5z4">
    <w:name w:val="WW8Num5z4"/>
    <w:rsid w:val="00EC720D"/>
  </w:style>
  <w:style w:type="character" w:customStyle="1" w:styleId="WW8Num5z5">
    <w:name w:val="WW8Num5z5"/>
    <w:rsid w:val="00EC720D"/>
  </w:style>
  <w:style w:type="character" w:customStyle="1" w:styleId="WW8Num5z6">
    <w:name w:val="WW8Num5z6"/>
    <w:rsid w:val="00EC720D"/>
  </w:style>
  <w:style w:type="character" w:customStyle="1" w:styleId="WW8Num5z7">
    <w:name w:val="WW8Num5z7"/>
    <w:rsid w:val="00EC720D"/>
  </w:style>
  <w:style w:type="character" w:customStyle="1" w:styleId="WW8Num5z8">
    <w:name w:val="WW8Num5z8"/>
    <w:rsid w:val="00EC720D"/>
  </w:style>
  <w:style w:type="character" w:customStyle="1" w:styleId="WW8Num6z0">
    <w:name w:val="WW8Num6z0"/>
    <w:rsid w:val="00EC720D"/>
    <w:rPr>
      <w:rFonts w:ascii="Symbol" w:eastAsia="Times New Roman" w:hAnsi="Symbol" w:cs="Times New Roman" w:hint="default"/>
    </w:rPr>
  </w:style>
  <w:style w:type="character" w:customStyle="1" w:styleId="WW8Num6z1">
    <w:name w:val="WW8Num6z1"/>
    <w:rsid w:val="00EC720D"/>
    <w:rPr>
      <w:rFonts w:ascii="Courier New" w:hAnsi="Courier New" w:cs="Courier New" w:hint="default"/>
    </w:rPr>
  </w:style>
  <w:style w:type="character" w:customStyle="1" w:styleId="WW8Num6z2">
    <w:name w:val="WW8Num6z2"/>
    <w:rsid w:val="00EC720D"/>
    <w:rPr>
      <w:rFonts w:ascii="Wingdings" w:hAnsi="Wingdings" w:cs="Wingdings" w:hint="default"/>
    </w:rPr>
  </w:style>
  <w:style w:type="character" w:customStyle="1" w:styleId="WW8Num6z3">
    <w:name w:val="WW8Num6z3"/>
    <w:rsid w:val="00EC720D"/>
    <w:rPr>
      <w:rFonts w:ascii="Symbol" w:hAnsi="Symbol" w:cs="Symbol" w:hint="default"/>
    </w:rPr>
  </w:style>
  <w:style w:type="character" w:customStyle="1" w:styleId="WW8Num7z0">
    <w:name w:val="WW8Num7z0"/>
    <w:rsid w:val="00EC720D"/>
    <w:rPr>
      <w:rFonts w:ascii="Symbol" w:hAnsi="Symbol" w:cs="Symbol" w:hint="default"/>
    </w:rPr>
  </w:style>
  <w:style w:type="character" w:customStyle="1" w:styleId="WW8Num7z1">
    <w:name w:val="WW8Num7z1"/>
    <w:rsid w:val="00EC720D"/>
    <w:rPr>
      <w:rFonts w:ascii="Courier New" w:hAnsi="Courier New" w:cs="Courier New" w:hint="default"/>
    </w:rPr>
  </w:style>
  <w:style w:type="character" w:customStyle="1" w:styleId="WW8Num7z2">
    <w:name w:val="WW8Num7z2"/>
    <w:rsid w:val="00EC720D"/>
    <w:rPr>
      <w:rFonts w:ascii="Wingdings" w:hAnsi="Wingdings" w:cs="Wingdings" w:hint="default"/>
    </w:rPr>
  </w:style>
  <w:style w:type="character" w:customStyle="1" w:styleId="WW8Num8z0">
    <w:name w:val="WW8Num8z0"/>
    <w:rsid w:val="00EC720D"/>
    <w:rPr>
      <w:rFonts w:hint="default"/>
    </w:rPr>
  </w:style>
  <w:style w:type="character" w:customStyle="1" w:styleId="WW8Num8z1">
    <w:name w:val="WW8Num8z1"/>
    <w:rsid w:val="00EC720D"/>
  </w:style>
  <w:style w:type="character" w:customStyle="1" w:styleId="WW8Num8z2">
    <w:name w:val="WW8Num8z2"/>
    <w:rsid w:val="00EC720D"/>
  </w:style>
  <w:style w:type="character" w:customStyle="1" w:styleId="WW8Num8z3">
    <w:name w:val="WW8Num8z3"/>
    <w:rsid w:val="00EC720D"/>
  </w:style>
  <w:style w:type="character" w:customStyle="1" w:styleId="WW8Num8z4">
    <w:name w:val="WW8Num8z4"/>
    <w:rsid w:val="00EC720D"/>
  </w:style>
  <w:style w:type="character" w:customStyle="1" w:styleId="WW8Num8z5">
    <w:name w:val="WW8Num8z5"/>
    <w:rsid w:val="00EC720D"/>
  </w:style>
  <w:style w:type="character" w:customStyle="1" w:styleId="WW8Num8z6">
    <w:name w:val="WW8Num8z6"/>
    <w:rsid w:val="00EC720D"/>
  </w:style>
  <w:style w:type="character" w:customStyle="1" w:styleId="WW8Num8z7">
    <w:name w:val="WW8Num8z7"/>
    <w:rsid w:val="00EC720D"/>
  </w:style>
  <w:style w:type="character" w:customStyle="1" w:styleId="WW8Num8z8">
    <w:name w:val="WW8Num8z8"/>
    <w:rsid w:val="00EC720D"/>
  </w:style>
  <w:style w:type="character" w:customStyle="1" w:styleId="WW8Num9z0">
    <w:name w:val="WW8Num9z0"/>
    <w:rsid w:val="00EC720D"/>
    <w:rPr>
      <w:rFonts w:hint="default"/>
    </w:rPr>
  </w:style>
  <w:style w:type="character" w:customStyle="1" w:styleId="WW8Num9z1">
    <w:name w:val="WW8Num9z1"/>
    <w:rsid w:val="00EC720D"/>
  </w:style>
  <w:style w:type="character" w:customStyle="1" w:styleId="WW8Num9z2">
    <w:name w:val="WW8Num9z2"/>
    <w:rsid w:val="00EC720D"/>
  </w:style>
  <w:style w:type="character" w:customStyle="1" w:styleId="WW8Num9z3">
    <w:name w:val="WW8Num9z3"/>
    <w:rsid w:val="00EC720D"/>
  </w:style>
  <w:style w:type="character" w:customStyle="1" w:styleId="WW8Num9z4">
    <w:name w:val="WW8Num9z4"/>
    <w:rsid w:val="00EC720D"/>
  </w:style>
  <w:style w:type="character" w:customStyle="1" w:styleId="WW8Num9z5">
    <w:name w:val="WW8Num9z5"/>
    <w:rsid w:val="00EC720D"/>
  </w:style>
  <w:style w:type="character" w:customStyle="1" w:styleId="WW8Num9z6">
    <w:name w:val="WW8Num9z6"/>
    <w:rsid w:val="00EC720D"/>
  </w:style>
  <w:style w:type="character" w:customStyle="1" w:styleId="WW8Num9z7">
    <w:name w:val="WW8Num9z7"/>
    <w:rsid w:val="00EC720D"/>
  </w:style>
  <w:style w:type="character" w:customStyle="1" w:styleId="WW8Num9z8">
    <w:name w:val="WW8Num9z8"/>
    <w:rsid w:val="00EC720D"/>
  </w:style>
  <w:style w:type="character" w:customStyle="1" w:styleId="WW8Num10z0">
    <w:name w:val="WW8Num10z0"/>
    <w:rsid w:val="00EC720D"/>
    <w:rPr>
      <w:rFonts w:ascii="Symbol" w:hAnsi="Symbol" w:cs="Symbol" w:hint="default"/>
    </w:rPr>
  </w:style>
  <w:style w:type="character" w:customStyle="1" w:styleId="WW8Num10z1">
    <w:name w:val="WW8Num10z1"/>
    <w:rsid w:val="00EC720D"/>
    <w:rPr>
      <w:rFonts w:ascii="Courier New" w:hAnsi="Courier New" w:cs="Courier New" w:hint="default"/>
    </w:rPr>
  </w:style>
  <w:style w:type="character" w:customStyle="1" w:styleId="WW8Num10z2">
    <w:name w:val="WW8Num10z2"/>
    <w:rsid w:val="00EC720D"/>
    <w:rPr>
      <w:rFonts w:ascii="Wingdings" w:hAnsi="Wingdings" w:cs="Wingdings" w:hint="default"/>
    </w:rPr>
  </w:style>
  <w:style w:type="character" w:customStyle="1" w:styleId="WW8Num11z0">
    <w:name w:val="WW8Num11z0"/>
    <w:rsid w:val="00EC720D"/>
    <w:rPr>
      <w:rFonts w:ascii="Symbol" w:eastAsia="Times New Roman" w:hAnsi="Symbol" w:cs="Times New Roman" w:hint="default"/>
    </w:rPr>
  </w:style>
  <w:style w:type="character" w:customStyle="1" w:styleId="WW8Num11z1">
    <w:name w:val="WW8Num11z1"/>
    <w:rsid w:val="00EC720D"/>
    <w:rPr>
      <w:rFonts w:ascii="Courier New" w:hAnsi="Courier New" w:cs="Courier New" w:hint="default"/>
    </w:rPr>
  </w:style>
  <w:style w:type="character" w:customStyle="1" w:styleId="WW8Num11z2">
    <w:name w:val="WW8Num11z2"/>
    <w:rsid w:val="00EC720D"/>
    <w:rPr>
      <w:rFonts w:ascii="Wingdings" w:hAnsi="Wingdings" w:cs="Wingdings" w:hint="default"/>
    </w:rPr>
  </w:style>
  <w:style w:type="character" w:customStyle="1" w:styleId="WW8Num11z3">
    <w:name w:val="WW8Num11z3"/>
    <w:rsid w:val="00EC720D"/>
    <w:rPr>
      <w:rFonts w:ascii="Symbol" w:hAnsi="Symbol" w:cs="Symbol" w:hint="default"/>
    </w:rPr>
  </w:style>
  <w:style w:type="character" w:customStyle="1" w:styleId="WW8Num12z0">
    <w:name w:val="WW8Num12z0"/>
    <w:rsid w:val="00EC720D"/>
    <w:rPr>
      <w:rFonts w:ascii="Symbol" w:hAnsi="Symbol" w:cs="Symbol" w:hint="default"/>
    </w:rPr>
  </w:style>
  <w:style w:type="character" w:customStyle="1" w:styleId="WW8Num12z1">
    <w:name w:val="WW8Num12z1"/>
    <w:rsid w:val="00EC720D"/>
    <w:rPr>
      <w:rFonts w:ascii="Courier New" w:hAnsi="Courier New" w:cs="Courier New" w:hint="default"/>
    </w:rPr>
  </w:style>
  <w:style w:type="character" w:customStyle="1" w:styleId="WW8Num12z2">
    <w:name w:val="WW8Num12z2"/>
    <w:rsid w:val="00EC720D"/>
    <w:rPr>
      <w:rFonts w:ascii="Wingdings" w:hAnsi="Wingdings" w:cs="Wingdings" w:hint="default"/>
    </w:rPr>
  </w:style>
  <w:style w:type="character" w:customStyle="1" w:styleId="WW8Num13z0">
    <w:name w:val="WW8Num13z0"/>
    <w:rsid w:val="00EC720D"/>
    <w:rPr>
      <w:rFonts w:ascii="Symbol" w:hAnsi="Symbol" w:cs="Symbol" w:hint="default"/>
    </w:rPr>
  </w:style>
  <w:style w:type="character" w:customStyle="1" w:styleId="WW8Num13z1">
    <w:name w:val="WW8Num13z1"/>
    <w:rsid w:val="00EC720D"/>
    <w:rPr>
      <w:rFonts w:ascii="Courier New" w:hAnsi="Courier New" w:cs="Courier New" w:hint="default"/>
    </w:rPr>
  </w:style>
  <w:style w:type="character" w:customStyle="1" w:styleId="WW8Num13z2">
    <w:name w:val="WW8Num13z2"/>
    <w:rsid w:val="00EC720D"/>
    <w:rPr>
      <w:rFonts w:ascii="Wingdings" w:hAnsi="Wingdings" w:cs="Wingdings" w:hint="default"/>
    </w:rPr>
  </w:style>
  <w:style w:type="character" w:customStyle="1" w:styleId="WW8Num14z0">
    <w:name w:val="WW8Num14z0"/>
    <w:rsid w:val="00EC720D"/>
    <w:rPr>
      <w:rFonts w:hint="default"/>
    </w:rPr>
  </w:style>
  <w:style w:type="character" w:customStyle="1" w:styleId="WW8Num14z1">
    <w:name w:val="WW8Num14z1"/>
    <w:rsid w:val="00EC720D"/>
  </w:style>
  <w:style w:type="character" w:customStyle="1" w:styleId="WW8Num14z2">
    <w:name w:val="WW8Num14z2"/>
    <w:rsid w:val="00EC720D"/>
  </w:style>
  <w:style w:type="character" w:customStyle="1" w:styleId="WW8Num14z3">
    <w:name w:val="WW8Num14z3"/>
    <w:rsid w:val="00EC720D"/>
  </w:style>
  <w:style w:type="character" w:customStyle="1" w:styleId="WW8Num14z4">
    <w:name w:val="WW8Num14z4"/>
    <w:rsid w:val="00EC720D"/>
  </w:style>
  <w:style w:type="character" w:customStyle="1" w:styleId="WW8Num14z5">
    <w:name w:val="WW8Num14z5"/>
    <w:rsid w:val="00EC720D"/>
  </w:style>
  <w:style w:type="character" w:customStyle="1" w:styleId="WW8Num14z6">
    <w:name w:val="WW8Num14z6"/>
    <w:rsid w:val="00EC720D"/>
  </w:style>
  <w:style w:type="character" w:customStyle="1" w:styleId="WW8Num14z7">
    <w:name w:val="WW8Num14z7"/>
    <w:rsid w:val="00EC720D"/>
  </w:style>
  <w:style w:type="character" w:customStyle="1" w:styleId="WW8Num14z8">
    <w:name w:val="WW8Num14z8"/>
    <w:rsid w:val="00EC720D"/>
  </w:style>
  <w:style w:type="character" w:customStyle="1" w:styleId="WW8Num15z0">
    <w:name w:val="WW8Num15z0"/>
    <w:rsid w:val="00EC720D"/>
    <w:rPr>
      <w:rFonts w:hint="default"/>
    </w:rPr>
  </w:style>
  <w:style w:type="character" w:customStyle="1" w:styleId="130">
    <w:name w:val="Основной шрифт абзаца13"/>
    <w:rsid w:val="00EC720D"/>
  </w:style>
  <w:style w:type="character" w:styleId="a9">
    <w:name w:val="page number"/>
    <w:basedOn w:val="130"/>
    <w:rsid w:val="00EC720D"/>
  </w:style>
  <w:style w:type="character" w:customStyle="1" w:styleId="aa">
    <w:name w:val="Основной текст с отступом Знак"/>
    <w:rsid w:val="00EC720D"/>
    <w:rPr>
      <w:sz w:val="24"/>
      <w:szCs w:val="24"/>
    </w:rPr>
  </w:style>
  <w:style w:type="character" w:customStyle="1" w:styleId="ConsPlusNormal0">
    <w:name w:val="ConsPlusNormal Знак"/>
    <w:rsid w:val="00EC720D"/>
    <w:rPr>
      <w:rFonts w:ascii="Arial" w:hAnsi="Arial" w:cs="Arial"/>
      <w:lang w:val="ru-RU" w:bidi="ar-SA"/>
    </w:rPr>
  </w:style>
  <w:style w:type="character" w:styleId="ab">
    <w:name w:val="Strong"/>
    <w:qFormat/>
    <w:rsid w:val="00EC720D"/>
    <w:rPr>
      <w:b/>
      <w:bCs/>
    </w:rPr>
  </w:style>
  <w:style w:type="character" w:customStyle="1" w:styleId="120">
    <w:name w:val="Основной шрифт абзаца12"/>
    <w:rsid w:val="00EC720D"/>
  </w:style>
  <w:style w:type="character" w:customStyle="1" w:styleId="110">
    <w:name w:val="Основной шрифт абзаца11"/>
    <w:rsid w:val="00EC720D"/>
  </w:style>
  <w:style w:type="character" w:customStyle="1" w:styleId="100">
    <w:name w:val="Основной шрифт абзаца10"/>
    <w:rsid w:val="00EC720D"/>
  </w:style>
  <w:style w:type="character" w:customStyle="1" w:styleId="2">
    <w:name w:val="Заголовок 2 Знак"/>
    <w:rsid w:val="00EC720D"/>
    <w:rPr>
      <w:rFonts w:ascii="Georgia" w:eastAsia="Times New Roman" w:hAnsi="Georgia" w:cs="Georgia"/>
      <w:b/>
      <w:bCs/>
      <w:i/>
      <w:iCs/>
      <w:sz w:val="20"/>
      <w:szCs w:val="20"/>
      <w:lang w:eastAsia="zh-CN"/>
    </w:rPr>
  </w:style>
  <w:style w:type="character" w:customStyle="1" w:styleId="3">
    <w:name w:val="Заголовок 3 Знак"/>
    <w:rsid w:val="00EC720D"/>
    <w:rPr>
      <w:rFonts w:ascii="Helios" w:eastAsia="Times New Roman" w:hAnsi="Helios" w:cs="Helios"/>
      <w:b/>
      <w:bCs/>
      <w:color w:val="000000"/>
      <w:sz w:val="18"/>
      <w:szCs w:val="18"/>
      <w:lang w:eastAsia="zh-CN"/>
    </w:rPr>
  </w:style>
  <w:style w:type="character" w:customStyle="1" w:styleId="9">
    <w:name w:val="Основной шрифт абзаца9"/>
    <w:rsid w:val="00EC720D"/>
  </w:style>
  <w:style w:type="character" w:customStyle="1" w:styleId="8">
    <w:name w:val="Основной шрифт абзаца8"/>
    <w:rsid w:val="00EC720D"/>
  </w:style>
  <w:style w:type="character" w:customStyle="1" w:styleId="7">
    <w:name w:val="Основной шрифт абзаца7"/>
    <w:rsid w:val="00EC720D"/>
  </w:style>
  <w:style w:type="character" w:customStyle="1" w:styleId="6">
    <w:name w:val="Основной шрифт абзаца6"/>
    <w:rsid w:val="00EC720D"/>
  </w:style>
  <w:style w:type="character" w:customStyle="1" w:styleId="5">
    <w:name w:val="Основной шрифт абзаца5"/>
    <w:rsid w:val="00EC720D"/>
  </w:style>
  <w:style w:type="character" w:customStyle="1" w:styleId="4">
    <w:name w:val="Основной шрифт абзаца4"/>
    <w:rsid w:val="00EC720D"/>
  </w:style>
  <w:style w:type="character" w:customStyle="1" w:styleId="30">
    <w:name w:val="Основной шрифт абзаца3"/>
    <w:rsid w:val="00EC720D"/>
  </w:style>
  <w:style w:type="character" w:customStyle="1" w:styleId="20">
    <w:name w:val="Основной шрифт абзаца2"/>
    <w:rsid w:val="00EC720D"/>
  </w:style>
  <w:style w:type="character" w:customStyle="1" w:styleId="WW8Num3z4">
    <w:name w:val="WW8Num3z4"/>
    <w:rsid w:val="00EC720D"/>
  </w:style>
  <w:style w:type="character" w:customStyle="1" w:styleId="WW8Num3z5">
    <w:name w:val="WW8Num3z5"/>
    <w:rsid w:val="00EC720D"/>
  </w:style>
  <w:style w:type="character" w:customStyle="1" w:styleId="WW8Num3z6">
    <w:name w:val="WW8Num3z6"/>
    <w:rsid w:val="00EC720D"/>
  </w:style>
  <w:style w:type="character" w:customStyle="1" w:styleId="WW8Num3z7">
    <w:name w:val="WW8Num3z7"/>
    <w:rsid w:val="00EC720D"/>
  </w:style>
  <w:style w:type="character" w:customStyle="1" w:styleId="WW8Num3z8">
    <w:name w:val="WW8Num3z8"/>
    <w:rsid w:val="00EC720D"/>
  </w:style>
  <w:style w:type="character" w:customStyle="1" w:styleId="WW8Num6z4">
    <w:name w:val="WW8Num6z4"/>
    <w:rsid w:val="00EC720D"/>
  </w:style>
  <w:style w:type="character" w:customStyle="1" w:styleId="WW8Num6z5">
    <w:name w:val="WW8Num6z5"/>
    <w:rsid w:val="00EC720D"/>
  </w:style>
  <w:style w:type="character" w:customStyle="1" w:styleId="WW8Num6z6">
    <w:name w:val="WW8Num6z6"/>
    <w:rsid w:val="00EC720D"/>
  </w:style>
  <w:style w:type="character" w:customStyle="1" w:styleId="WW8Num6z7">
    <w:name w:val="WW8Num6z7"/>
    <w:rsid w:val="00EC720D"/>
  </w:style>
  <w:style w:type="character" w:customStyle="1" w:styleId="WW8Num6z8">
    <w:name w:val="WW8Num6z8"/>
    <w:rsid w:val="00EC720D"/>
  </w:style>
  <w:style w:type="character" w:customStyle="1" w:styleId="WW8Num7z3">
    <w:name w:val="WW8Num7z3"/>
    <w:rsid w:val="00EC720D"/>
  </w:style>
  <w:style w:type="character" w:customStyle="1" w:styleId="WW8Num7z4">
    <w:name w:val="WW8Num7z4"/>
    <w:rsid w:val="00EC720D"/>
  </w:style>
  <w:style w:type="character" w:customStyle="1" w:styleId="WW8Num7z5">
    <w:name w:val="WW8Num7z5"/>
    <w:rsid w:val="00EC720D"/>
  </w:style>
  <w:style w:type="character" w:customStyle="1" w:styleId="WW8Num7z6">
    <w:name w:val="WW8Num7z6"/>
    <w:rsid w:val="00EC720D"/>
  </w:style>
  <w:style w:type="character" w:customStyle="1" w:styleId="WW8Num7z7">
    <w:name w:val="WW8Num7z7"/>
    <w:rsid w:val="00EC720D"/>
  </w:style>
  <w:style w:type="character" w:customStyle="1" w:styleId="WW8Num7z8">
    <w:name w:val="WW8Num7z8"/>
    <w:rsid w:val="00EC720D"/>
  </w:style>
  <w:style w:type="character" w:customStyle="1" w:styleId="WW8Num10z3">
    <w:name w:val="WW8Num10z3"/>
    <w:rsid w:val="00EC720D"/>
    <w:rPr>
      <w:rFonts w:ascii="Symbol" w:hAnsi="Symbol" w:cs="Symbol"/>
    </w:rPr>
  </w:style>
  <w:style w:type="character" w:customStyle="1" w:styleId="WW8Num13z3">
    <w:name w:val="WW8Num13z3"/>
    <w:rsid w:val="00EC720D"/>
  </w:style>
  <w:style w:type="character" w:customStyle="1" w:styleId="WW8Num13z4">
    <w:name w:val="WW8Num13z4"/>
    <w:rsid w:val="00EC720D"/>
  </w:style>
  <w:style w:type="character" w:customStyle="1" w:styleId="WW8Num13z5">
    <w:name w:val="WW8Num13z5"/>
    <w:rsid w:val="00EC720D"/>
  </w:style>
  <w:style w:type="character" w:customStyle="1" w:styleId="WW8Num13z6">
    <w:name w:val="WW8Num13z6"/>
    <w:rsid w:val="00EC720D"/>
  </w:style>
  <w:style w:type="character" w:customStyle="1" w:styleId="WW8Num13z7">
    <w:name w:val="WW8Num13z7"/>
    <w:rsid w:val="00EC720D"/>
  </w:style>
  <w:style w:type="character" w:customStyle="1" w:styleId="WW8Num13z8">
    <w:name w:val="WW8Num13z8"/>
    <w:rsid w:val="00EC720D"/>
  </w:style>
  <w:style w:type="character" w:customStyle="1" w:styleId="15">
    <w:name w:val="Основной шрифт абзаца1"/>
    <w:rsid w:val="00EC720D"/>
  </w:style>
  <w:style w:type="character" w:customStyle="1" w:styleId="ac">
    <w:name w:val="Без интервала Знак"/>
    <w:rsid w:val="00EC720D"/>
    <w:rPr>
      <w:rFonts w:ascii="Calibri" w:eastAsia="Calibri" w:hAnsi="Calibri" w:cs="Calibri"/>
      <w:sz w:val="22"/>
      <w:szCs w:val="22"/>
    </w:rPr>
  </w:style>
  <w:style w:type="character" w:customStyle="1" w:styleId="HTML">
    <w:name w:val="Стандартный HTML Знак"/>
    <w:rsid w:val="00EC720D"/>
    <w:rPr>
      <w:rFonts w:ascii="Courier New" w:hAnsi="Courier New" w:cs="Courier New"/>
      <w:sz w:val="22"/>
      <w:szCs w:val="22"/>
    </w:rPr>
  </w:style>
  <w:style w:type="character" w:customStyle="1" w:styleId="16">
    <w:name w:val="Знак примечания1"/>
    <w:rsid w:val="00EC720D"/>
    <w:rPr>
      <w:sz w:val="16"/>
      <w:szCs w:val="16"/>
    </w:rPr>
  </w:style>
  <w:style w:type="character" w:customStyle="1" w:styleId="ad">
    <w:name w:val="Текст примечания Знак"/>
    <w:basedOn w:val="15"/>
    <w:uiPriority w:val="99"/>
    <w:rsid w:val="00EC720D"/>
  </w:style>
  <w:style w:type="character" w:customStyle="1" w:styleId="ae">
    <w:name w:val="Тема примечания Знак"/>
    <w:rsid w:val="00EC720D"/>
    <w:rPr>
      <w:b/>
      <w:bCs/>
    </w:rPr>
  </w:style>
  <w:style w:type="character" w:styleId="af">
    <w:name w:val="FollowedHyperlink"/>
    <w:rsid w:val="00EC720D"/>
    <w:rPr>
      <w:color w:val="800000"/>
      <w:u w:val="single"/>
    </w:rPr>
  </w:style>
  <w:style w:type="character" w:customStyle="1" w:styleId="af0">
    <w:name w:val="Гипертекстовая ссылка"/>
    <w:rsid w:val="00EC720D"/>
    <w:rPr>
      <w:rFonts w:cs="Times New Roman"/>
      <w:b w:val="0"/>
      <w:color w:val="106BBE"/>
    </w:rPr>
  </w:style>
  <w:style w:type="character" w:styleId="af1">
    <w:name w:val="Emphasis"/>
    <w:qFormat/>
    <w:rsid w:val="00EC720D"/>
    <w:rPr>
      <w:i/>
      <w:iCs/>
    </w:rPr>
  </w:style>
  <w:style w:type="character" w:customStyle="1" w:styleId="WW8Num27z0">
    <w:name w:val="WW8Num27z0"/>
    <w:rsid w:val="00EC720D"/>
    <w:rPr>
      <w:b/>
    </w:rPr>
  </w:style>
  <w:style w:type="character" w:customStyle="1" w:styleId="WW8Num27z1">
    <w:name w:val="WW8Num27z1"/>
    <w:rsid w:val="00EC720D"/>
  </w:style>
  <w:style w:type="character" w:customStyle="1" w:styleId="WW8Num27z2">
    <w:name w:val="WW8Num27z2"/>
    <w:rsid w:val="00EC720D"/>
  </w:style>
  <w:style w:type="character" w:customStyle="1" w:styleId="WW8Num27z3">
    <w:name w:val="WW8Num27z3"/>
    <w:rsid w:val="00EC720D"/>
  </w:style>
  <w:style w:type="character" w:customStyle="1" w:styleId="WW8Num27z4">
    <w:name w:val="WW8Num27z4"/>
    <w:rsid w:val="00EC720D"/>
  </w:style>
  <w:style w:type="character" w:customStyle="1" w:styleId="WW8Num27z5">
    <w:name w:val="WW8Num27z5"/>
    <w:rsid w:val="00EC720D"/>
  </w:style>
  <w:style w:type="character" w:customStyle="1" w:styleId="WW8Num27z6">
    <w:name w:val="WW8Num27z6"/>
    <w:rsid w:val="00EC720D"/>
  </w:style>
  <w:style w:type="character" w:customStyle="1" w:styleId="WW8Num27z7">
    <w:name w:val="WW8Num27z7"/>
    <w:rsid w:val="00EC720D"/>
  </w:style>
  <w:style w:type="character" w:customStyle="1" w:styleId="WW8Num27z8">
    <w:name w:val="WW8Num27z8"/>
    <w:rsid w:val="00EC720D"/>
  </w:style>
  <w:style w:type="character" w:customStyle="1" w:styleId="WW8Num25z0">
    <w:name w:val="WW8Num25z0"/>
    <w:rsid w:val="00EC720D"/>
  </w:style>
  <w:style w:type="character" w:customStyle="1" w:styleId="WW8Num25z1">
    <w:name w:val="WW8Num25z1"/>
    <w:rsid w:val="00EC720D"/>
  </w:style>
  <w:style w:type="character" w:customStyle="1" w:styleId="WW8Num25z2">
    <w:name w:val="WW8Num25z2"/>
    <w:rsid w:val="00EC720D"/>
  </w:style>
  <w:style w:type="character" w:customStyle="1" w:styleId="WW8Num25z3">
    <w:name w:val="WW8Num25z3"/>
    <w:rsid w:val="00EC720D"/>
  </w:style>
  <w:style w:type="character" w:customStyle="1" w:styleId="WW8Num25z4">
    <w:name w:val="WW8Num25z4"/>
    <w:rsid w:val="00EC720D"/>
  </w:style>
  <w:style w:type="character" w:customStyle="1" w:styleId="WW8Num25z5">
    <w:name w:val="WW8Num25z5"/>
    <w:rsid w:val="00EC720D"/>
  </w:style>
  <w:style w:type="character" w:customStyle="1" w:styleId="WW8Num25z6">
    <w:name w:val="WW8Num25z6"/>
    <w:rsid w:val="00EC720D"/>
  </w:style>
  <w:style w:type="character" w:customStyle="1" w:styleId="WW8Num25z7">
    <w:name w:val="WW8Num25z7"/>
    <w:rsid w:val="00EC720D"/>
  </w:style>
  <w:style w:type="character" w:customStyle="1" w:styleId="WW8Num25z8">
    <w:name w:val="WW8Num25z8"/>
    <w:rsid w:val="00EC720D"/>
  </w:style>
  <w:style w:type="character" w:customStyle="1" w:styleId="af2">
    <w:name w:val="Символ сноски"/>
    <w:rsid w:val="00EC720D"/>
  </w:style>
  <w:style w:type="character" w:customStyle="1" w:styleId="17">
    <w:name w:val="Знак сноски1"/>
    <w:rsid w:val="00EC720D"/>
    <w:rPr>
      <w:vertAlign w:val="superscript"/>
    </w:rPr>
  </w:style>
  <w:style w:type="character" w:customStyle="1" w:styleId="af3">
    <w:name w:val="Символ концевой сноски"/>
    <w:rsid w:val="00EC720D"/>
    <w:rPr>
      <w:vertAlign w:val="superscript"/>
    </w:rPr>
  </w:style>
  <w:style w:type="character" w:customStyle="1" w:styleId="WW-">
    <w:name w:val="WW-Символ концевой сноски"/>
    <w:rsid w:val="00EC720D"/>
  </w:style>
  <w:style w:type="character" w:customStyle="1" w:styleId="21">
    <w:name w:val="Знак сноски2"/>
    <w:rsid w:val="00EC720D"/>
    <w:rPr>
      <w:vertAlign w:val="superscript"/>
    </w:rPr>
  </w:style>
  <w:style w:type="character" w:customStyle="1" w:styleId="18">
    <w:name w:val="Знак концевой сноски1"/>
    <w:rsid w:val="00EC720D"/>
    <w:rPr>
      <w:vertAlign w:val="superscript"/>
    </w:rPr>
  </w:style>
  <w:style w:type="character" w:customStyle="1" w:styleId="31">
    <w:name w:val="Знак сноски3"/>
    <w:rsid w:val="00EC720D"/>
    <w:rPr>
      <w:vertAlign w:val="superscript"/>
    </w:rPr>
  </w:style>
  <w:style w:type="character" w:customStyle="1" w:styleId="22">
    <w:name w:val="Знак концевой сноски2"/>
    <w:rsid w:val="00EC720D"/>
    <w:rPr>
      <w:vertAlign w:val="superscript"/>
    </w:rPr>
  </w:style>
  <w:style w:type="character" w:customStyle="1" w:styleId="40">
    <w:name w:val="Знак сноски4"/>
    <w:rsid w:val="00EC720D"/>
    <w:rPr>
      <w:vertAlign w:val="superscript"/>
    </w:rPr>
  </w:style>
  <w:style w:type="character" w:customStyle="1" w:styleId="32">
    <w:name w:val="Знак концевой сноски3"/>
    <w:rsid w:val="00EC720D"/>
    <w:rPr>
      <w:vertAlign w:val="superscript"/>
    </w:rPr>
  </w:style>
  <w:style w:type="character" w:customStyle="1" w:styleId="50">
    <w:name w:val="Знак сноски5"/>
    <w:rsid w:val="00EC720D"/>
    <w:rPr>
      <w:vertAlign w:val="superscript"/>
    </w:rPr>
  </w:style>
  <w:style w:type="character" w:customStyle="1" w:styleId="FootnoteCharacters">
    <w:name w:val="Footnote Characters"/>
    <w:rsid w:val="00EC720D"/>
    <w:rPr>
      <w:vertAlign w:val="superscript"/>
    </w:rPr>
  </w:style>
  <w:style w:type="character" w:customStyle="1" w:styleId="41">
    <w:name w:val="Знак концевой сноски4"/>
    <w:rsid w:val="00EC720D"/>
    <w:rPr>
      <w:vertAlign w:val="superscript"/>
    </w:rPr>
  </w:style>
  <w:style w:type="character" w:customStyle="1" w:styleId="EndnoteCharacters">
    <w:name w:val="Endnote Characters"/>
    <w:rsid w:val="00EC720D"/>
    <w:rPr>
      <w:vertAlign w:val="superscript"/>
    </w:rPr>
  </w:style>
  <w:style w:type="character" w:customStyle="1" w:styleId="af4">
    <w:name w:val="Нижний колонтитул Знак"/>
    <w:uiPriority w:val="99"/>
    <w:rsid w:val="00EC720D"/>
    <w:rPr>
      <w:rFonts w:ascii="Times New Roman" w:eastAsia="Times New Roman" w:hAnsi="Times New Roman" w:cs="Times New Roman"/>
      <w:sz w:val="24"/>
      <w:szCs w:val="24"/>
      <w:lang w:eastAsia="zh-CN"/>
    </w:rPr>
  </w:style>
  <w:style w:type="character" w:customStyle="1" w:styleId="af5">
    <w:name w:val="Верхний колонтитул Знак"/>
    <w:uiPriority w:val="99"/>
    <w:rsid w:val="00EC720D"/>
    <w:rPr>
      <w:rFonts w:ascii="Times New Roman" w:eastAsia="Times New Roman" w:hAnsi="Times New Roman" w:cs="Times New Roman"/>
      <w:sz w:val="24"/>
      <w:szCs w:val="24"/>
      <w:lang w:eastAsia="zh-CN"/>
    </w:rPr>
  </w:style>
  <w:style w:type="character" w:customStyle="1" w:styleId="af6">
    <w:name w:val="Текст выноски Знак"/>
    <w:uiPriority w:val="99"/>
    <w:rsid w:val="00EC720D"/>
    <w:rPr>
      <w:rFonts w:ascii="Tahoma" w:eastAsia="Times New Roman" w:hAnsi="Tahoma" w:cs="Tahoma"/>
      <w:sz w:val="16"/>
      <w:szCs w:val="16"/>
      <w:lang w:eastAsia="zh-CN"/>
    </w:rPr>
  </w:style>
  <w:style w:type="character" w:customStyle="1" w:styleId="HTML1">
    <w:name w:val="Стандартный HTML Знак1"/>
    <w:rsid w:val="00EC720D"/>
    <w:rPr>
      <w:rFonts w:ascii="Courier New" w:eastAsia="Times New Roman" w:hAnsi="Courier New" w:cs="Courier New"/>
      <w:lang w:eastAsia="zh-CN"/>
    </w:rPr>
  </w:style>
  <w:style w:type="character" w:customStyle="1" w:styleId="19">
    <w:name w:val="Текст примечания Знак1"/>
    <w:rsid w:val="00EC720D"/>
    <w:rPr>
      <w:rFonts w:ascii="Times New Roman" w:eastAsia="Times New Roman" w:hAnsi="Times New Roman" w:cs="Times New Roman"/>
      <w:sz w:val="20"/>
      <w:szCs w:val="20"/>
      <w:lang w:eastAsia="zh-CN"/>
    </w:rPr>
  </w:style>
  <w:style w:type="character" w:customStyle="1" w:styleId="1a">
    <w:name w:val="Тема примечания Знак1"/>
    <w:rsid w:val="00EC720D"/>
    <w:rPr>
      <w:rFonts w:ascii="Times New Roman" w:eastAsia="Times New Roman" w:hAnsi="Times New Roman" w:cs="Times New Roman"/>
      <w:b/>
      <w:bCs/>
      <w:sz w:val="20"/>
      <w:szCs w:val="20"/>
      <w:lang w:eastAsia="zh-CN"/>
    </w:rPr>
  </w:style>
  <w:style w:type="character" w:customStyle="1" w:styleId="af7">
    <w:name w:val="Текст сноски Знак"/>
    <w:rsid w:val="00EC720D"/>
    <w:rPr>
      <w:rFonts w:ascii="Times New Roman" w:eastAsia="Times New Roman" w:hAnsi="Times New Roman" w:cs="Times New Roman"/>
      <w:sz w:val="20"/>
      <w:szCs w:val="20"/>
      <w:lang w:eastAsia="zh-CN"/>
    </w:rPr>
  </w:style>
  <w:style w:type="character" w:customStyle="1" w:styleId="HTML2">
    <w:name w:val="Стандартный HTML Знак2"/>
    <w:rsid w:val="00EC720D"/>
    <w:rPr>
      <w:rFonts w:ascii="Courier New" w:hAnsi="Courier New" w:cs="Courier New"/>
      <w:sz w:val="22"/>
      <w:szCs w:val="22"/>
      <w:lang w:eastAsia="zh-CN"/>
    </w:rPr>
  </w:style>
  <w:style w:type="character" w:customStyle="1" w:styleId="33">
    <w:name w:val="Текст примечания Знак3"/>
    <w:basedOn w:val="130"/>
    <w:rsid w:val="00EC720D"/>
  </w:style>
  <w:style w:type="character" w:customStyle="1" w:styleId="34">
    <w:name w:val="Тема примечания Знак3"/>
    <w:rsid w:val="00EC720D"/>
    <w:rPr>
      <w:b/>
      <w:bCs/>
      <w:lang w:eastAsia="zh-CN"/>
    </w:rPr>
  </w:style>
  <w:style w:type="paragraph" w:customStyle="1" w:styleId="af8">
    <w:name w:val="Заголовок"/>
    <w:basedOn w:val="a"/>
    <w:next w:val="a4"/>
    <w:rsid w:val="00EC720D"/>
    <w:pPr>
      <w:keepNext/>
      <w:suppressAutoHyphens/>
      <w:spacing w:before="240" w:after="120"/>
    </w:pPr>
    <w:rPr>
      <w:rFonts w:ascii="PT Astra Serif" w:eastAsia="Tahoma" w:hAnsi="PT Astra Serif" w:cs="Noto Sans Devanagari"/>
      <w:sz w:val="28"/>
      <w:szCs w:val="28"/>
      <w:lang w:eastAsia="zh-CN"/>
    </w:rPr>
  </w:style>
  <w:style w:type="paragraph" w:styleId="af9">
    <w:name w:val="List"/>
    <w:basedOn w:val="a4"/>
    <w:rsid w:val="00EC720D"/>
    <w:pPr>
      <w:suppressAutoHyphens/>
      <w:spacing w:after="120"/>
    </w:pPr>
    <w:rPr>
      <w:rFonts w:ascii="PT Astra Serif" w:eastAsia="Times New Roman" w:hAnsi="PT Astra Serif" w:cs="Noto Sans Devanagari"/>
      <w:sz w:val="24"/>
      <w:szCs w:val="24"/>
      <w:lang w:eastAsia="zh-CN"/>
    </w:rPr>
  </w:style>
  <w:style w:type="paragraph" w:styleId="afa">
    <w:name w:val="caption"/>
    <w:basedOn w:val="a"/>
    <w:qFormat/>
    <w:rsid w:val="00EC720D"/>
    <w:pPr>
      <w:suppressLineNumbers/>
      <w:suppressAutoHyphens/>
      <w:spacing w:before="120" w:after="120"/>
    </w:pPr>
    <w:rPr>
      <w:rFonts w:ascii="PT Astra Serif" w:hAnsi="PT Astra Serif" w:cs="Noto Sans Devanagari"/>
      <w:i/>
      <w:iCs/>
      <w:lang w:eastAsia="zh-CN"/>
    </w:rPr>
  </w:style>
  <w:style w:type="paragraph" w:customStyle="1" w:styleId="131">
    <w:name w:val="Указатель13"/>
    <w:basedOn w:val="a"/>
    <w:rsid w:val="00EC720D"/>
    <w:pPr>
      <w:suppressLineNumbers/>
      <w:suppressAutoHyphens/>
    </w:pPr>
    <w:rPr>
      <w:rFonts w:ascii="PT Astra Serif" w:hAnsi="PT Astra Serif" w:cs="Noto Sans Devanagari"/>
      <w:lang w:eastAsia="zh-CN"/>
    </w:rPr>
  </w:style>
  <w:style w:type="paragraph" w:customStyle="1" w:styleId="121">
    <w:name w:val="Название объекта12"/>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122">
    <w:name w:val="Указатель12"/>
    <w:basedOn w:val="a"/>
    <w:rsid w:val="00EC720D"/>
    <w:pPr>
      <w:suppressLineNumbers/>
      <w:suppressAutoHyphens/>
    </w:pPr>
    <w:rPr>
      <w:rFonts w:ascii="PT Astra Serif" w:hAnsi="PT Astra Serif" w:cs="Noto Sans Devanagari"/>
      <w:lang w:eastAsia="zh-CN"/>
    </w:rPr>
  </w:style>
  <w:style w:type="paragraph" w:customStyle="1" w:styleId="220">
    <w:name w:val="Основной текст 22"/>
    <w:basedOn w:val="a"/>
    <w:rsid w:val="00EC720D"/>
    <w:pPr>
      <w:suppressAutoHyphens/>
      <w:jc w:val="center"/>
    </w:pPr>
    <w:rPr>
      <w:b/>
      <w:bCs/>
      <w:sz w:val="28"/>
      <w:lang w:eastAsia="zh-CN"/>
    </w:rPr>
  </w:style>
  <w:style w:type="paragraph" w:customStyle="1" w:styleId="afb">
    <w:name w:val="Верхний и нижний колонтитулы"/>
    <w:basedOn w:val="a"/>
    <w:rsid w:val="00EC720D"/>
    <w:pPr>
      <w:suppressLineNumbers/>
      <w:suppressAutoHyphens/>
    </w:pPr>
    <w:rPr>
      <w:lang w:eastAsia="zh-CN"/>
    </w:rPr>
  </w:style>
  <w:style w:type="paragraph" w:styleId="afc">
    <w:name w:val="header"/>
    <w:basedOn w:val="a"/>
    <w:link w:val="1b"/>
    <w:uiPriority w:val="99"/>
    <w:rsid w:val="00EC720D"/>
    <w:pPr>
      <w:tabs>
        <w:tab w:val="center" w:pos="4677"/>
        <w:tab w:val="right" w:pos="9355"/>
      </w:tabs>
      <w:suppressAutoHyphens/>
    </w:pPr>
    <w:rPr>
      <w:lang w:val="x-none" w:eastAsia="zh-CN"/>
    </w:rPr>
  </w:style>
  <w:style w:type="character" w:customStyle="1" w:styleId="1b">
    <w:name w:val="Верхний колонтитул Знак1"/>
    <w:link w:val="afc"/>
    <w:rsid w:val="00EC720D"/>
    <w:rPr>
      <w:sz w:val="24"/>
      <w:szCs w:val="24"/>
      <w:lang w:eastAsia="zh-CN"/>
    </w:rPr>
  </w:style>
  <w:style w:type="paragraph" w:styleId="afd">
    <w:name w:val="Balloon Text"/>
    <w:basedOn w:val="a"/>
    <w:link w:val="1c"/>
    <w:uiPriority w:val="99"/>
    <w:rsid w:val="00EC720D"/>
    <w:pPr>
      <w:suppressAutoHyphens/>
    </w:pPr>
    <w:rPr>
      <w:rFonts w:ascii="Tahoma" w:hAnsi="Tahoma"/>
      <w:sz w:val="16"/>
      <w:szCs w:val="16"/>
      <w:lang w:val="x-none" w:eastAsia="zh-CN"/>
    </w:rPr>
  </w:style>
  <w:style w:type="character" w:customStyle="1" w:styleId="1c">
    <w:name w:val="Текст выноски Знак1"/>
    <w:link w:val="afd"/>
    <w:rsid w:val="00EC720D"/>
    <w:rPr>
      <w:rFonts w:ascii="Tahoma" w:hAnsi="Tahoma" w:cs="Tahoma"/>
      <w:sz w:val="16"/>
      <w:szCs w:val="16"/>
      <w:lang w:eastAsia="zh-CN"/>
    </w:rPr>
  </w:style>
  <w:style w:type="paragraph" w:customStyle="1" w:styleId="ConsPlusCell">
    <w:name w:val="ConsPlusCell"/>
    <w:rsid w:val="00EC720D"/>
    <w:pPr>
      <w:widowControl w:val="0"/>
      <w:suppressAutoHyphens/>
      <w:autoSpaceDE w:val="0"/>
    </w:pPr>
    <w:rPr>
      <w:rFonts w:ascii="Arial" w:hAnsi="Arial" w:cs="Arial"/>
      <w:lang w:eastAsia="zh-CN"/>
    </w:rPr>
  </w:style>
  <w:style w:type="paragraph" w:styleId="afe">
    <w:name w:val="List Paragraph"/>
    <w:basedOn w:val="a"/>
    <w:uiPriority w:val="1"/>
    <w:qFormat/>
    <w:rsid w:val="00EC720D"/>
    <w:pPr>
      <w:suppressAutoHyphens/>
      <w:spacing w:after="200" w:line="276" w:lineRule="auto"/>
      <w:ind w:left="720"/>
      <w:contextualSpacing/>
    </w:pPr>
    <w:rPr>
      <w:rFonts w:ascii="Calibri" w:eastAsia="Calibri" w:hAnsi="Calibri" w:cs="Calibri"/>
      <w:sz w:val="22"/>
      <w:szCs w:val="22"/>
      <w:lang w:eastAsia="zh-CN"/>
    </w:rPr>
  </w:style>
  <w:style w:type="paragraph" w:customStyle="1" w:styleId="TimesNewRoman">
    <w:name w:val="Обычный + Times New Roman"/>
    <w:basedOn w:val="a"/>
    <w:rsid w:val="00EC720D"/>
    <w:pPr>
      <w:suppressAutoHyphens/>
      <w:ind w:firstLine="709"/>
      <w:jc w:val="center"/>
    </w:pPr>
    <w:rPr>
      <w:lang w:eastAsia="zh-CN"/>
    </w:rPr>
  </w:style>
  <w:style w:type="paragraph" w:styleId="aff">
    <w:name w:val="Body Text Indent"/>
    <w:basedOn w:val="a"/>
    <w:link w:val="1d"/>
    <w:rsid w:val="00EC720D"/>
    <w:pPr>
      <w:suppressAutoHyphens/>
      <w:spacing w:after="120"/>
      <w:ind w:left="283"/>
    </w:pPr>
    <w:rPr>
      <w:lang w:val="x-none" w:eastAsia="zh-CN"/>
    </w:rPr>
  </w:style>
  <w:style w:type="character" w:customStyle="1" w:styleId="1d">
    <w:name w:val="Основной текст с отступом Знак1"/>
    <w:link w:val="aff"/>
    <w:rsid w:val="00EC720D"/>
    <w:rPr>
      <w:sz w:val="24"/>
      <w:szCs w:val="24"/>
      <w:lang w:val="x-none" w:eastAsia="zh-CN"/>
    </w:rPr>
  </w:style>
  <w:style w:type="paragraph" w:customStyle="1" w:styleId="111">
    <w:name w:val="Название объекта11"/>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112">
    <w:name w:val="Указатель11"/>
    <w:basedOn w:val="a"/>
    <w:rsid w:val="00EC720D"/>
    <w:pPr>
      <w:suppressLineNumbers/>
      <w:suppressAutoHyphens/>
    </w:pPr>
    <w:rPr>
      <w:rFonts w:ascii="PT Astra Serif" w:hAnsi="PT Astra Serif" w:cs="Noto Sans Devanagari"/>
      <w:lang w:eastAsia="zh-CN"/>
    </w:rPr>
  </w:style>
  <w:style w:type="paragraph" w:customStyle="1" w:styleId="101">
    <w:name w:val="Название объекта10"/>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102">
    <w:name w:val="Указатель10"/>
    <w:basedOn w:val="a"/>
    <w:rsid w:val="00EC720D"/>
    <w:pPr>
      <w:suppressLineNumbers/>
      <w:suppressAutoHyphens/>
    </w:pPr>
    <w:rPr>
      <w:rFonts w:ascii="PT Astra Serif" w:hAnsi="PT Astra Serif" w:cs="Noto Sans Devanagari"/>
      <w:lang w:eastAsia="zh-CN"/>
    </w:rPr>
  </w:style>
  <w:style w:type="paragraph" w:customStyle="1" w:styleId="90">
    <w:name w:val="Название объекта9"/>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1e">
    <w:name w:val="Указатель1"/>
    <w:basedOn w:val="a"/>
    <w:rsid w:val="00EC720D"/>
    <w:pPr>
      <w:suppressLineNumbers/>
      <w:suppressAutoHyphens/>
    </w:pPr>
    <w:rPr>
      <w:rFonts w:ascii="PT Astra Serif" w:hAnsi="PT Astra Serif" w:cs="Noto Sans Devanagari"/>
      <w:lang w:eastAsia="zh-CN"/>
    </w:rPr>
  </w:style>
  <w:style w:type="paragraph" w:customStyle="1" w:styleId="Heading2">
    <w:name w:val="Heading 2"/>
    <w:basedOn w:val="a"/>
    <w:next w:val="a"/>
    <w:rsid w:val="00EC720D"/>
    <w:pPr>
      <w:keepNext/>
      <w:widowControl w:val="0"/>
      <w:numPr>
        <w:numId w:val="1"/>
      </w:numPr>
      <w:suppressAutoHyphens/>
      <w:spacing w:before="20" w:after="20"/>
    </w:pPr>
    <w:rPr>
      <w:rFonts w:ascii="Georgia" w:hAnsi="Georgia" w:cs="Georgia"/>
      <w:b/>
      <w:bCs/>
      <w:i/>
      <w:iCs/>
      <w:sz w:val="20"/>
      <w:szCs w:val="20"/>
      <w:lang w:eastAsia="zh-CN"/>
    </w:rPr>
  </w:style>
  <w:style w:type="paragraph" w:customStyle="1" w:styleId="Heading3">
    <w:name w:val="Heading 3"/>
    <w:basedOn w:val="a"/>
    <w:next w:val="a"/>
    <w:rsid w:val="00EC720D"/>
    <w:pPr>
      <w:keepNext/>
      <w:widowControl w:val="0"/>
      <w:numPr>
        <w:numId w:val="1"/>
      </w:numPr>
      <w:suppressAutoHyphens/>
      <w:spacing w:before="20" w:after="20"/>
    </w:pPr>
    <w:rPr>
      <w:rFonts w:ascii="Helios" w:hAnsi="Helios" w:cs="Helios"/>
      <w:b/>
      <w:bCs/>
      <w:color w:val="000000"/>
      <w:sz w:val="18"/>
      <w:szCs w:val="18"/>
      <w:lang w:eastAsia="zh-CN"/>
    </w:rPr>
  </w:style>
  <w:style w:type="paragraph" w:customStyle="1" w:styleId="Caption">
    <w:name w:val="Caption"/>
    <w:basedOn w:val="a"/>
    <w:rsid w:val="00EC720D"/>
    <w:pPr>
      <w:suppressLineNumbers/>
      <w:suppressAutoHyphens/>
      <w:spacing w:before="120" w:after="120"/>
    </w:pPr>
    <w:rPr>
      <w:rFonts w:ascii="PT Astra Serif" w:hAnsi="PT Astra Serif" w:cs="Noto Sans Devanagari"/>
      <w:i/>
      <w:iCs/>
      <w:lang w:eastAsia="zh-CN"/>
    </w:rPr>
  </w:style>
  <w:style w:type="paragraph" w:styleId="1f">
    <w:name w:val="index 1"/>
    <w:basedOn w:val="a"/>
    <w:next w:val="a"/>
    <w:rsid w:val="00EC720D"/>
    <w:pPr>
      <w:suppressAutoHyphens/>
      <w:ind w:left="240" w:hanging="240"/>
    </w:pPr>
    <w:rPr>
      <w:lang w:eastAsia="zh-CN"/>
    </w:rPr>
  </w:style>
  <w:style w:type="paragraph" w:styleId="aff0">
    <w:name w:val="index heading"/>
    <w:basedOn w:val="a"/>
    <w:rsid w:val="00EC720D"/>
    <w:pPr>
      <w:suppressLineNumbers/>
      <w:suppressAutoHyphens/>
    </w:pPr>
    <w:rPr>
      <w:rFonts w:ascii="PT Astra Serif" w:hAnsi="PT Astra Serif" w:cs="Noto Sans Devanagari"/>
      <w:lang w:eastAsia="zh-CN"/>
    </w:rPr>
  </w:style>
  <w:style w:type="paragraph" w:customStyle="1" w:styleId="1f0">
    <w:name w:val="Название объекта1"/>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91">
    <w:name w:val="Указатель9"/>
    <w:basedOn w:val="a"/>
    <w:rsid w:val="00EC720D"/>
    <w:pPr>
      <w:suppressLineNumbers/>
      <w:suppressAutoHyphens/>
    </w:pPr>
    <w:rPr>
      <w:rFonts w:ascii="PT Astra Serif" w:hAnsi="PT Astra Serif" w:cs="Noto Sans Devanagari"/>
      <w:lang w:eastAsia="zh-CN"/>
    </w:rPr>
  </w:style>
  <w:style w:type="paragraph" w:customStyle="1" w:styleId="80">
    <w:name w:val="Название объекта8"/>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81">
    <w:name w:val="Указатель8"/>
    <w:basedOn w:val="a"/>
    <w:rsid w:val="00EC720D"/>
    <w:pPr>
      <w:suppressLineNumbers/>
      <w:suppressAutoHyphens/>
    </w:pPr>
    <w:rPr>
      <w:rFonts w:ascii="PT Astra Serif" w:hAnsi="PT Astra Serif" w:cs="Noto Sans Devanagari"/>
      <w:lang w:eastAsia="zh-CN"/>
    </w:rPr>
  </w:style>
  <w:style w:type="paragraph" w:customStyle="1" w:styleId="70">
    <w:name w:val="Название объекта7"/>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71">
    <w:name w:val="Указатель7"/>
    <w:basedOn w:val="a"/>
    <w:rsid w:val="00EC720D"/>
    <w:pPr>
      <w:suppressLineNumbers/>
      <w:suppressAutoHyphens/>
    </w:pPr>
    <w:rPr>
      <w:rFonts w:ascii="PT Astra Serif" w:hAnsi="PT Astra Serif" w:cs="Noto Sans Devanagari"/>
      <w:lang w:eastAsia="zh-CN"/>
    </w:rPr>
  </w:style>
  <w:style w:type="paragraph" w:customStyle="1" w:styleId="60">
    <w:name w:val="Название объекта6"/>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61">
    <w:name w:val="Указатель6"/>
    <w:basedOn w:val="a"/>
    <w:rsid w:val="00EC720D"/>
    <w:pPr>
      <w:suppressLineNumbers/>
      <w:suppressAutoHyphens/>
    </w:pPr>
    <w:rPr>
      <w:rFonts w:ascii="PT Astra Serif" w:hAnsi="PT Astra Serif" w:cs="Noto Sans Devanagari"/>
      <w:lang w:eastAsia="zh-CN"/>
    </w:rPr>
  </w:style>
  <w:style w:type="paragraph" w:customStyle="1" w:styleId="51">
    <w:name w:val="Название объекта5"/>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52">
    <w:name w:val="Указатель5"/>
    <w:basedOn w:val="a"/>
    <w:rsid w:val="00EC720D"/>
    <w:pPr>
      <w:suppressLineNumbers/>
      <w:suppressAutoHyphens/>
    </w:pPr>
    <w:rPr>
      <w:rFonts w:ascii="PT Astra Serif" w:hAnsi="PT Astra Serif" w:cs="Noto Sans Devanagari"/>
      <w:lang w:eastAsia="zh-CN"/>
    </w:rPr>
  </w:style>
  <w:style w:type="paragraph" w:customStyle="1" w:styleId="42">
    <w:name w:val="Название объекта4"/>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43">
    <w:name w:val="Указатель4"/>
    <w:basedOn w:val="a"/>
    <w:rsid w:val="00EC720D"/>
    <w:pPr>
      <w:suppressLineNumbers/>
      <w:suppressAutoHyphens/>
    </w:pPr>
    <w:rPr>
      <w:rFonts w:ascii="PT Astra Serif" w:hAnsi="PT Astra Serif" w:cs="Noto Sans Devanagari"/>
      <w:lang w:eastAsia="zh-CN"/>
    </w:rPr>
  </w:style>
  <w:style w:type="paragraph" w:customStyle="1" w:styleId="35">
    <w:name w:val="Название объекта3"/>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36">
    <w:name w:val="Указатель3"/>
    <w:basedOn w:val="a"/>
    <w:rsid w:val="00EC720D"/>
    <w:pPr>
      <w:suppressLineNumbers/>
      <w:suppressAutoHyphens/>
    </w:pPr>
    <w:rPr>
      <w:rFonts w:ascii="PT Astra Serif" w:hAnsi="PT Astra Serif" w:cs="Noto Sans Devanagari"/>
      <w:lang w:eastAsia="zh-CN"/>
    </w:rPr>
  </w:style>
  <w:style w:type="paragraph" w:customStyle="1" w:styleId="23">
    <w:name w:val="Название объекта2"/>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24">
    <w:name w:val="Указатель2"/>
    <w:basedOn w:val="a"/>
    <w:rsid w:val="00EC720D"/>
    <w:pPr>
      <w:suppressLineNumbers/>
      <w:suppressAutoHyphens/>
    </w:pPr>
    <w:rPr>
      <w:rFonts w:ascii="PT Astra Serif" w:hAnsi="PT Astra Serif" w:cs="Noto Sans Devanagari"/>
      <w:lang w:eastAsia="zh-CN"/>
    </w:rPr>
  </w:style>
  <w:style w:type="paragraph" w:customStyle="1" w:styleId="25">
    <w:name w:val="Текст примечания Знак2"/>
    <w:basedOn w:val="a"/>
    <w:rsid w:val="00EC720D"/>
    <w:pPr>
      <w:suppressLineNumbers/>
      <w:suppressAutoHyphens/>
      <w:spacing w:before="120" w:after="120"/>
    </w:pPr>
    <w:rPr>
      <w:rFonts w:ascii="PT Astra Serif" w:hAnsi="PT Astra Serif" w:cs="Noto Sans Devanagari"/>
      <w:i/>
      <w:iCs/>
      <w:lang w:eastAsia="zh-CN"/>
    </w:rPr>
  </w:style>
  <w:style w:type="paragraph" w:customStyle="1" w:styleId="26">
    <w:name w:val="Тема примечания Знак2"/>
    <w:basedOn w:val="a"/>
    <w:rsid w:val="00EC720D"/>
    <w:pPr>
      <w:suppressLineNumbers/>
      <w:suppressAutoHyphens/>
    </w:pPr>
    <w:rPr>
      <w:rFonts w:ascii="PT Astra Serif" w:hAnsi="PT Astra Serif" w:cs="Noto Sans Devanagari"/>
      <w:lang w:eastAsia="zh-CN"/>
    </w:rPr>
  </w:style>
  <w:style w:type="paragraph" w:customStyle="1" w:styleId="210">
    <w:name w:val="Основной текст 21"/>
    <w:basedOn w:val="a"/>
    <w:rsid w:val="00EC720D"/>
    <w:pPr>
      <w:suppressAutoHyphens/>
      <w:jc w:val="center"/>
    </w:pPr>
    <w:rPr>
      <w:b/>
      <w:bCs/>
      <w:sz w:val="28"/>
      <w:lang w:eastAsia="zh-CN"/>
    </w:rPr>
  </w:style>
  <w:style w:type="paragraph" w:customStyle="1" w:styleId="Footer">
    <w:name w:val="Footer"/>
    <w:basedOn w:val="a"/>
    <w:rsid w:val="00EC720D"/>
    <w:pPr>
      <w:suppressAutoHyphens/>
    </w:pPr>
    <w:rPr>
      <w:lang w:eastAsia="zh-CN"/>
    </w:rPr>
  </w:style>
  <w:style w:type="paragraph" w:customStyle="1" w:styleId="Header">
    <w:name w:val="Header"/>
    <w:basedOn w:val="a"/>
    <w:rsid w:val="00EC720D"/>
    <w:pPr>
      <w:suppressAutoHyphens/>
    </w:pPr>
    <w:rPr>
      <w:lang w:eastAsia="zh-CN"/>
    </w:rPr>
  </w:style>
  <w:style w:type="paragraph" w:styleId="HTML0">
    <w:name w:val="HTML Preformatted"/>
    <w:basedOn w:val="a"/>
    <w:link w:val="HTML3"/>
    <w:rsid w:val="00EC720D"/>
    <w:pPr>
      <w:suppressAutoHyphens/>
    </w:pPr>
    <w:rPr>
      <w:rFonts w:ascii="Courier New" w:hAnsi="Courier New"/>
      <w:sz w:val="22"/>
      <w:szCs w:val="22"/>
      <w:lang w:val="x-none" w:eastAsia="zh-CN"/>
    </w:rPr>
  </w:style>
  <w:style w:type="character" w:customStyle="1" w:styleId="HTML3">
    <w:name w:val="Стандартный HTML Знак3"/>
    <w:link w:val="HTML0"/>
    <w:rsid w:val="00EC720D"/>
    <w:rPr>
      <w:rFonts w:ascii="Courier New" w:hAnsi="Courier New" w:cs="Courier New"/>
      <w:sz w:val="22"/>
      <w:szCs w:val="22"/>
      <w:lang w:eastAsia="zh-CN"/>
    </w:rPr>
  </w:style>
  <w:style w:type="paragraph" w:customStyle="1" w:styleId="1f1">
    <w:name w:val="Текст примечания1"/>
    <w:basedOn w:val="a"/>
    <w:rsid w:val="00EC720D"/>
    <w:pPr>
      <w:suppressAutoHyphens/>
    </w:pPr>
    <w:rPr>
      <w:sz w:val="20"/>
      <w:szCs w:val="20"/>
      <w:lang w:eastAsia="zh-CN"/>
    </w:rPr>
  </w:style>
  <w:style w:type="paragraph" w:customStyle="1" w:styleId="27">
    <w:name w:val="Текст примечания2"/>
    <w:basedOn w:val="a"/>
    <w:rsid w:val="00EC720D"/>
    <w:pPr>
      <w:suppressAutoHyphens/>
    </w:pPr>
    <w:rPr>
      <w:sz w:val="20"/>
      <w:szCs w:val="20"/>
      <w:lang w:eastAsia="zh-CN"/>
    </w:rPr>
  </w:style>
  <w:style w:type="paragraph" w:customStyle="1" w:styleId="37">
    <w:name w:val="Текст примечания3"/>
    <w:basedOn w:val="a"/>
    <w:rsid w:val="00EC720D"/>
    <w:pPr>
      <w:suppressAutoHyphens/>
    </w:pPr>
    <w:rPr>
      <w:sz w:val="20"/>
      <w:szCs w:val="20"/>
      <w:lang w:eastAsia="zh-CN"/>
    </w:rPr>
  </w:style>
  <w:style w:type="paragraph" w:styleId="aff1">
    <w:name w:val="annotation text"/>
    <w:basedOn w:val="a"/>
    <w:link w:val="44"/>
    <w:uiPriority w:val="99"/>
    <w:rsid w:val="00EC720D"/>
    <w:rPr>
      <w:sz w:val="20"/>
      <w:szCs w:val="20"/>
    </w:rPr>
  </w:style>
  <w:style w:type="character" w:customStyle="1" w:styleId="44">
    <w:name w:val="Текст примечания Знак4"/>
    <w:basedOn w:val="a0"/>
    <w:link w:val="aff1"/>
    <w:rsid w:val="00EC720D"/>
  </w:style>
  <w:style w:type="paragraph" w:styleId="aff2">
    <w:name w:val="annotation subject"/>
    <w:basedOn w:val="1f1"/>
    <w:next w:val="1f1"/>
    <w:link w:val="45"/>
    <w:rsid w:val="00EC720D"/>
    <w:rPr>
      <w:b/>
      <w:bCs/>
      <w:lang w:val="x-none"/>
    </w:rPr>
  </w:style>
  <w:style w:type="character" w:customStyle="1" w:styleId="45">
    <w:name w:val="Тема примечания Знак4"/>
    <w:link w:val="aff2"/>
    <w:rsid w:val="00EC720D"/>
    <w:rPr>
      <w:b/>
      <w:bCs/>
      <w:lang w:eastAsia="zh-CN"/>
    </w:rPr>
  </w:style>
  <w:style w:type="paragraph" w:customStyle="1" w:styleId="aff3">
    <w:name w:val="Содержимое таблицы"/>
    <w:basedOn w:val="a"/>
    <w:rsid w:val="00EC720D"/>
    <w:pPr>
      <w:suppressLineNumbers/>
      <w:suppressAutoHyphens/>
    </w:pPr>
    <w:rPr>
      <w:lang w:eastAsia="zh-CN"/>
    </w:rPr>
  </w:style>
  <w:style w:type="paragraph" w:customStyle="1" w:styleId="aff4">
    <w:name w:val="Заголовок таблицы"/>
    <w:basedOn w:val="aff3"/>
    <w:rsid w:val="00EC720D"/>
    <w:pPr>
      <w:jc w:val="center"/>
    </w:pPr>
    <w:rPr>
      <w:b/>
      <w:bCs/>
    </w:rPr>
  </w:style>
  <w:style w:type="paragraph" w:customStyle="1" w:styleId="aff5">
    <w:name w:val="Таблица"/>
    <w:basedOn w:val="42"/>
    <w:rsid w:val="00EC720D"/>
  </w:style>
  <w:style w:type="paragraph" w:customStyle="1" w:styleId="FootnoteText">
    <w:name w:val="Footnote Text"/>
    <w:basedOn w:val="a"/>
    <w:rsid w:val="00EC720D"/>
    <w:pPr>
      <w:suppressLineNumbers/>
      <w:suppressAutoHyphens/>
      <w:ind w:left="339" w:hanging="339"/>
    </w:pPr>
    <w:rPr>
      <w:sz w:val="20"/>
      <w:szCs w:val="20"/>
      <w:lang w:eastAsia="zh-CN"/>
    </w:rPr>
  </w:style>
  <w:style w:type="paragraph" w:customStyle="1" w:styleId="headertext">
    <w:name w:val="headertext"/>
    <w:basedOn w:val="a"/>
    <w:rsid w:val="00EC720D"/>
    <w:pPr>
      <w:suppressAutoHyphens/>
      <w:spacing w:before="280" w:after="280"/>
    </w:pPr>
    <w:rPr>
      <w:lang w:eastAsia="zh-CN"/>
    </w:rPr>
  </w:style>
  <w:style w:type="paragraph" w:customStyle="1" w:styleId="1f2">
    <w:name w:val="Обычный1"/>
    <w:uiPriority w:val="99"/>
    <w:qFormat/>
    <w:rsid w:val="007709C2"/>
    <w:pPr>
      <w:suppressAutoHyphens/>
      <w:spacing w:after="200" w:line="276" w:lineRule="auto"/>
    </w:pPr>
    <w:rPr>
      <w:sz w:val="22"/>
    </w:rPr>
  </w:style>
  <w:style w:type="numbering" w:customStyle="1" w:styleId="1f3">
    <w:name w:val="Нет списка1"/>
    <w:next w:val="a2"/>
    <w:uiPriority w:val="99"/>
    <w:semiHidden/>
    <w:unhideWhenUsed/>
    <w:rsid w:val="004D4E03"/>
  </w:style>
  <w:style w:type="character" w:customStyle="1" w:styleId="170">
    <w:name w:val="Основной шрифт абзаца17"/>
    <w:rsid w:val="004D4E03"/>
  </w:style>
  <w:style w:type="character" w:customStyle="1" w:styleId="160">
    <w:name w:val="Основной шрифт абзаца16"/>
    <w:rsid w:val="004D4E03"/>
  </w:style>
  <w:style w:type="character" w:customStyle="1" w:styleId="150">
    <w:name w:val="Основной шрифт абзаца15"/>
    <w:rsid w:val="004D4E03"/>
  </w:style>
  <w:style w:type="paragraph" w:customStyle="1" w:styleId="161">
    <w:name w:val="Указатель16"/>
    <w:basedOn w:val="a"/>
    <w:rsid w:val="004D4E03"/>
    <w:pPr>
      <w:suppressLineNumbers/>
      <w:suppressAutoHyphens/>
    </w:pPr>
    <w:rPr>
      <w:rFonts w:ascii="PT Astra Serif" w:hAnsi="PT Astra Serif" w:cs="Noto Sans Devanagari"/>
      <w:lang w:eastAsia="zh-CN"/>
    </w:rPr>
  </w:style>
  <w:style w:type="paragraph" w:customStyle="1" w:styleId="151">
    <w:name w:val="Название объекта15"/>
    <w:basedOn w:val="a"/>
    <w:rsid w:val="004D4E03"/>
    <w:pPr>
      <w:suppressLineNumbers/>
      <w:suppressAutoHyphens/>
      <w:spacing w:before="120" w:after="120"/>
    </w:pPr>
    <w:rPr>
      <w:rFonts w:ascii="PT Astra Serif" w:hAnsi="PT Astra Serif" w:cs="Noto Sans Devanagari"/>
      <w:i/>
      <w:iCs/>
      <w:lang w:eastAsia="zh-CN"/>
    </w:rPr>
  </w:style>
  <w:style w:type="paragraph" w:customStyle="1" w:styleId="152">
    <w:name w:val="Указатель15"/>
    <w:basedOn w:val="a"/>
    <w:rsid w:val="004D4E03"/>
    <w:pPr>
      <w:suppressLineNumbers/>
      <w:suppressAutoHyphens/>
    </w:pPr>
    <w:rPr>
      <w:rFonts w:ascii="PT Astra Serif" w:hAnsi="PT Astra Serif" w:cs="Noto Sans Devanagari"/>
      <w:lang w:eastAsia="zh-CN"/>
    </w:rPr>
  </w:style>
  <w:style w:type="paragraph" w:customStyle="1" w:styleId="140">
    <w:name w:val="Название объекта14"/>
    <w:basedOn w:val="a"/>
    <w:rsid w:val="004D4E03"/>
    <w:pPr>
      <w:suppressLineNumbers/>
      <w:suppressAutoHyphens/>
      <w:spacing w:before="120" w:after="120"/>
    </w:pPr>
    <w:rPr>
      <w:rFonts w:ascii="PT Astra Serif" w:hAnsi="PT Astra Serif" w:cs="Noto Sans Devanagari"/>
      <w:i/>
      <w:iCs/>
      <w:lang w:eastAsia="zh-CN"/>
    </w:rPr>
  </w:style>
  <w:style w:type="paragraph" w:customStyle="1" w:styleId="141">
    <w:name w:val="Указатель14"/>
    <w:basedOn w:val="a"/>
    <w:rsid w:val="004D4E03"/>
    <w:pPr>
      <w:suppressLineNumbers/>
      <w:suppressAutoHyphens/>
    </w:pPr>
    <w:rPr>
      <w:rFonts w:ascii="PT Astra Serif" w:hAnsi="PT Astra Serif" w:cs="Noto Sans Devanagari"/>
      <w:lang w:eastAsia="zh-CN"/>
    </w:rPr>
  </w:style>
  <w:style w:type="paragraph" w:customStyle="1" w:styleId="132">
    <w:name w:val="Название объекта13"/>
    <w:basedOn w:val="a"/>
    <w:rsid w:val="004D4E03"/>
    <w:pPr>
      <w:suppressLineNumbers/>
      <w:suppressAutoHyphens/>
      <w:spacing w:before="120" w:after="120"/>
    </w:pPr>
    <w:rPr>
      <w:rFonts w:ascii="PT Astra Serif" w:hAnsi="PT Astra Serif" w:cs="Noto Sans Devanagari"/>
      <w:i/>
      <w:iCs/>
      <w:lang w:eastAsia="zh-CN"/>
    </w:rPr>
  </w:style>
  <w:style w:type="paragraph" w:customStyle="1" w:styleId="46">
    <w:name w:val="Текст примечания4"/>
    <w:basedOn w:val="a"/>
    <w:rsid w:val="004D4E03"/>
    <w:pPr>
      <w:suppressAutoHyphens/>
    </w:pPr>
    <w:rPr>
      <w:sz w:val="20"/>
      <w:szCs w:val="20"/>
      <w:lang w:eastAsia="zh-CN"/>
    </w:rPr>
  </w:style>
  <w:style w:type="character" w:customStyle="1" w:styleId="53">
    <w:name w:val="Текст примечания Знак5"/>
    <w:uiPriority w:val="99"/>
    <w:semiHidden/>
    <w:rsid w:val="004D4E03"/>
    <w:rPr>
      <w:lang w:eastAsia="zh-CN"/>
    </w:rPr>
  </w:style>
  <w:style w:type="character" w:customStyle="1" w:styleId="1f4">
    <w:name w:val="Знак Знак1"/>
    <w:rsid w:val="004D4E03"/>
    <w:rPr>
      <w:rFonts w:ascii="Calibri" w:eastAsia="Calibri" w:hAnsi="Calibri" w:hint="default"/>
      <w:sz w:val="22"/>
      <w:lang w:val="ru-RU" w:bidi="ar-SA"/>
    </w:rPr>
  </w:style>
  <w:style w:type="character" w:customStyle="1" w:styleId="1f5">
    <w:name w:val="Основной текст Знак1"/>
    <w:locked/>
    <w:rsid w:val="004D4E03"/>
    <w:rPr>
      <w:rFonts w:eastAsia="Calibri"/>
      <w:sz w:val="22"/>
      <w:lang w:eastAsia="zh-CN"/>
    </w:rPr>
  </w:style>
  <w:style w:type="character" w:customStyle="1" w:styleId="11">
    <w:name w:val="Нижний колонтитул Знак1"/>
    <w:link w:val="a3"/>
    <w:locked/>
    <w:rsid w:val="004D4E03"/>
    <w:rPr>
      <w:sz w:val="24"/>
      <w:szCs w:val="24"/>
      <w:lang w:eastAsia="ar-SA"/>
    </w:rPr>
  </w:style>
  <w:style w:type="character" w:customStyle="1" w:styleId="28">
    <w:name w:val="Верхний колонтитул Знак2"/>
    <w:locked/>
    <w:rsid w:val="004D4E03"/>
    <w:rPr>
      <w:sz w:val="24"/>
      <w:szCs w:val="24"/>
      <w:lang w:eastAsia="zh-CN"/>
    </w:rPr>
  </w:style>
  <w:style w:type="character" w:customStyle="1" w:styleId="29">
    <w:name w:val="Текст выноски Знак2"/>
    <w:locked/>
    <w:rsid w:val="004D4E03"/>
    <w:rPr>
      <w:rFonts w:ascii="Tahoma" w:hAnsi="Tahoma" w:cs="Tahoma"/>
      <w:sz w:val="16"/>
      <w:szCs w:val="16"/>
      <w:lang w:eastAsia="zh-CN"/>
    </w:rPr>
  </w:style>
  <w:style w:type="character" w:customStyle="1" w:styleId="2a">
    <w:name w:val="Основной текст с отступом Знак2"/>
    <w:locked/>
    <w:rsid w:val="004D4E03"/>
    <w:rPr>
      <w:sz w:val="24"/>
      <w:szCs w:val="24"/>
      <w:lang w:val="x-none" w:eastAsia="zh-CN"/>
    </w:rPr>
  </w:style>
  <w:style w:type="character" w:customStyle="1" w:styleId="HTML4">
    <w:name w:val="Стандартный HTML Знак4"/>
    <w:locked/>
    <w:rsid w:val="004D4E03"/>
    <w:rPr>
      <w:rFonts w:ascii="Courier New" w:hAnsi="Courier New" w:cs="Courier New"/>
      <w:sz w:val="22"/>
      <w:szCs w:val="22"/>
      <w:lang w:eastAsia="zh-CN"/>
    </w:rPr>
  </w:style>
  <w:style w:type="character" w:customStyle="1" w:styleId="54">
    <w:name w:val="Тема примечания Знак5"/>
    <w:rsid w:val="004D4E03"/>
    <w:rPr>
      <w:b/>
      <w:bCs/>
      <w:lang w:eastAsia="zh-CN"/>
    </w:rPr>
  </w:style>
  <w:style w:type="paragraph" w:customStyle="1" w:styleId="ListParagraph">
    <w:name w:val="List Paragraph"/>
    <w:basedOn w:val="a"/>
    <w:rsid w:val="00A468EE"/>
    <w:pPr>
      <w:suppressAutoHyphens/>
      <w:spacing w:after="200"/>
      <w:ind w:left="720"/>
      <w:contextualSpacing/>
    </w:pPr>
    <w:rPr>
      <w:lang w:eastAsia="zh-CN"/>
    </w:rPr>
  </w:style>
  <w:style w:type="character" w:customStyle="1" w:styleId="10">
    <w:name w:val="Заголовок 1 Знак"/>
    <w:link w:val="1"/>
    <w:uiPriority w:val="1"/>
    <w:rsid w:val="00DA1C58"/>
    <w:rPr>
      <w:b/>
      <w:bCs/>
      <w:sz w:val="27"/>
      <w:szCs w:val="27"/>
      <w:lang w:eastAsia="en-US"/>
    </w:rPr>
  </w:style>
  <w:style w:type="table" w:customStyle="1" w:styleId="TableNormal">
    <w:name w:val="Table Normal"/>
    <w:uiPriority w:val="2"/>
    <w:semiHidden/>
    <w:unhideWhenUsed/>
    <w:qFormat/>
    <w:rsid w:val="00DA1C5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aff6">
    <w:name w:val="Table Grid"/>
    <w:basedOn w:val="a1"/>
    <w:uiPriority w:val="39"/>
    <w:rsid w:val="00DA1C5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55230">
      <w:bodyDiv w:val="1"/>
      <w:marLeft w:val="0"/>
      <w:marRight w:val="0"/>
      <w:marTop w:val="0"/>
      <w:marBottom w:val="0"/>
      <w:divBdr>
        <w:top w:val="none" w:sz="0" w:space="0" w:color="auto"/>
        <w:left w:val="none" w:sz="0" w:space="0" w:color="auto"/>
        <w:bottom w:val="none" w:sz="0" w:space="0" w:color="auto"/>
        <w:right w:val="none" w:sz="0" w:space="0" w:color="auto"/>
      </w:divBdr>
    </w:div>
    <w:div w:id="165152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orms.yandex.ru/u/69e47ffa902902001bb2e09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FEB70E-44F9-43EF-8752-02B1B0FC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6467</Words>
  <Characters>36868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43249</CharactersWithSpaces>
  <SharedDoc>false</SharedDoc>
  <HLinks>
    <vt:vector size="6" baseType="variant">
      <vt:variant>
        <vt:i4>3604605</vt:i4>
      </vt:variant>
      <vt:variant>
        <vt:i4>0</vt:i4>
      </vt:variant>
      <vt:variant>
        <vt:i4>0</vt:i4>
      </vt:variant>
      <vt:variant>
        <vt:i4>5</vt:i4>
      </vt:variant>
      <vt:variant>
        <vt:lpwstr>https://forms.yandex.ru/u/69e47ffa902902001bb2e09d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krasnovamv</cp:lastModifiedBy>
  <cp:revision>3</cp:revision>
  <cp:lastPrinted>2026-05-22T10:50:00Z</cp:lastPrinted>
  <dcterms:created xsi:type="dcterms:W3CDTF">2026-05-22T10:51:00Z</dcterms:created>
  <dcterms:modified xsi:type="dcterms:W3CDTF">2026-05-22T10:51:00Z</dcterms:modified>
</cp:coreProperties>
</file>