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DD" w:rsidRPr="00D30231" w:rsidRDefault="00B314DD" w:rsidP="00D30231">
      <w:pPr>
        <w:jc w:val="righ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герб Октябрьского района (для бланка)" style="position:absolute;left:0;text-align:left;margin-left:3in;margin-top:-27pt;width:39pt;height:48pt;z-index:251658240;visibility:visible">
            <v:imagedata r:id="rId4" o:title=""/>
          </v:shape>
        </w:pict>
      </w:r>
      <w:r w:rsidRPr="00D30231">
        <w:rPr>
          <w:b/>
        </w:rPr>
        <w:t>ПРОЕКТ</w:t>
      </w:r>
    </w:p>
    <w:p w:rsidR="00B314DD" w:rsidRDefault="00B314DD" w:rsidP="001C32FC"/>
    <w:tbl>
      <w:tblPr>
        <w:tblW w:w="987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6"/>
        <w:gridCol w:w="1489"/>
        <w:gridCol w:w="348"/>
        <w:gridCol w:w="268"/>
        <w:gridCol w:w="257"/>
        <w:gridCol w:w="3903"/>
        <w:gridCol w:w="446"/>
        <w:gridCol w:w="2097"/>
      </w:tblGrid>
      <w:tr w:rsidR="00B314DD" w:rsidTr="001C32FC">
        <w:trPr>
          <w:trHeight w:val="1134"/>
        </w:trPr>
        <w:tc>
          <w:tcPr>
            <w:tcW w:w="9873" w:type="dxa"/>
            <w:gridSpan w:val="10"/>
          </w:tcPr>
          <w:p w:rsidR="00B314DD" w:rsidRDefault="00B314DD">
            <w:pPr>
              <w:spacing w:line="276" w:lineRule="auto"/>
              <w:jc w:val="center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Муниципальное образование Октябрьский район</w:t>
            </w:r>
          </w:p>
          <w:p w:rsidR="00B314DD" w:rsidRDefault="00B314DD">
            <w:pPr>
              <w:spacing w:line="276" w:lineRule="auto"/>
              <w:jc w:val="center"/>
              <w:rPr>
                <w:rFonts w:ascii="Georgia" w:hAnsi="Georgia"/>
                <w:sz w:val="12"/>
                <w:szCs w:val="12"/>
                <w:lang w:eastAsia="en-US"/>
              </w:rPr>
            </w:pPr>
          </w:p>
          <w:p w:rsidR="00B314DD" w:rsidRDefault="00B314D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АДМИНИСТРАЦИЯ ОКТЯБРЬСКОГО РАЙОНА</w:t>
            </w:r>
          </w:p>
          <w:p w:rsidR="00B314DD" w:rsidRDefault="00B314DD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B314DD" w:rsidRDefault="00B314D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pacing w:val="20"/>
                <w:sz w:val="26"/>
                <w:szCs w:val="26"/>
                <w:lang w:eastAsia="en-US"/>
              </w:rPr>
              <w:t>ПОСТАНОВЛЕНИЕ</w:t>
            </w:r>
          </w:p>
        </w:tc>
      </w:tr>
      <w:tr w:rsidR="00B314DD" w:rsidTr="001C32FC">
        <w:trPr>
          <w:trHeight w:val="454"/>
        </w:trPr>
        <w:tc>
          <w:tcPr>
            <w:tcW w:w="236" w:type="dxa"/>
            <w:vAlign w:val="bottom"/>
          </w:tcPr>
          <w:p w:rsidR="00B314DD" w:rsidRDefault="00B314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4DD" w:rsidRDefault="00B314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4DD" w:rsidRDefault="00B314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4DD" w:rsidRDefault="00B314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4DD" w:rsidRDefault="00B314DD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4DD" w:rsidRDefault="00B314DD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4DD" w:rsidRDefault="00B314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  <w:tc>
          <w:tcPr>
            <w:tcW w:w="3904" w:type="dxa"/>
            <w:vAlign w:val="bottom"/>
          </w:tcPr>
          <w:p w:rsidR="00B314DD" w:rsidRDefault="00B31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</w:tcPr>
          <w:p w:rsidR="00B314DD" w:rsidRDefault="00B314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4DD" w:rsidRDefault="00B314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314DD" w:rsidTr="001C32FC">
        <w:trPr>
          <w:trHeight w:val="567"/>
        </w:trPr>
        <w:tc>
          <w:tcPr>
            <w:tcW w:w="9873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B314DD" w:rsidRDefault="00B314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пгт. Октябрьское</w:t>
            </w:r>
          </w:p>
        </w:tc>
      </w:tr>
    </w:tbl>
    <w:p w:rsidR="00B314DD" w:rsidRDefault="00B314DD" w:rsidP="001C32FC">
      <w:pPr>
        <w:tabs>
          <w:tab w:val="left" w:pos="5955"/>
        </w:tabs>
      </w:pPr>
      <w:r>
        <w:t xml:space="preserve">О реализации мероприятий </w:t>
      </w:r>
    </w:p>
    <w:p w:rsidR="00B314DD" w:rsidRDefault="00B314DD" w:rsidP="001C32FC">
      <w:pPr>
        <w:tabs>
          <w:tab w:val="left" w:pos="5955"/>
        </w:tabs>
      </w:pPr>
      <w:r>
        <w:t>по профилактике туберкулёза</w:t>
      </w:r>
    </w:p>
    <w:p w:rsidR="00B314DD" w:rsidRDefault="00B314DD" w:rsidP="001C32FC">
      <w:pPr>
        <w:tabs>
          <w:tab w:val="left" w:pos="5955"/>
        </w:tabs>
      </w:pPr>
      <w:r>
        <w:t>на территории Октябрьского района</w:t>
      </w:r>
    </w:p>
    <w:p w:rsidR="00B314DD" w:rsidRDefault="00B314DD" w:rsidP="001C32FC"/>
    <w:p w:rsidR="00B314DD" w:rsidRDefault="00B314DD" w:rsidP="001C32FC">
      <w:pPr>
        <w:autoSpaceDE w:val="0"/>
        <w:autoSpaceDN w:val="0"/>
        <w:adjustRightInd w:val="0"/>
        <w:ind w:firstLine="540"/>
        <w:jc w:val="both"/>
      </w:pPr>
    </w:p>
    <w:p w:rsidR="00B314DD" w:rsidRDefault="00B314DD" w:rsidP="001C32FC">
      <w:pPr>
        <w:ind w:firstLine="708"/>
        <w:jc w:val="both"/>
      </w:pPr>
      <w:r>
        <w:t xml:space="preserve">В соответствии с Федеральным законом от 18.06.2001 № 77-ФЗ «О предупреждении распространения туберкулёза в Российской Федерации», в целях реализации мероприятий по профилактике туберкулёза на территории Октябрьского района: </w:t>
      </w:r>
    </w:p>
    <w:p w:rsidR="00B314DD" w:rsidRDefault="00B314DD" w:rsidP="001C32FC">
      <w:pPr>
        <w:ind w:firstLine="708"/>
        <w:jc w:val="both"/>
      </w:pPr>
      <w:r>
        <w:t>1. Заместителю главы администрации Октябрьского района по социальным вопросам Галеевой Т.Г.:</w:t>
      </w:r>
    </w:p>
    <w:p w:rsidR="00B314DD" w:rsidRDefault="00B314DD" w:rsidP="001C32FC">
      <w:pPr>
        <w:ind w:firstLine="708"/>
        <w:jc w:val="both"/>
      </w:pPr>
      <w:r>
        <w:t>1.1. Обеспечить оказание содействия бюджетному учреждению Ханты-Мансийского автономного округа-Югры «Октябрьская районная больница» в организации проведения профилактических мероприятий против туберкулёза, а также достижения полного охвата флюорографическим обследованием населения Октябрьского района.</w:t>
      </w:r>
    </w:p>
    <w:p w:rsidR="00B314DD" w:rsidRDefault="00B314DD" w:rsidP="001C32FC">
      <w:pPr>
        <w:ind w:firstLine="708"/>
        <w:jc w:val="both"/>
      </w:pPr>
      <w:r>
        <w:t>1.2. Обеспечить информирование населения, в том числе через средства массовой информации, о возможности распространения туберкулёза на территории Октябрьского района.</w:t>
      </w:r>
    </w:p>
    <w:p w:rsidR="00B314DD" w:rsidRDefault="00B314DD" w:rsidP="001C32FC">
      <w:pPr>
        <w:ind w:firstLine="708"/>
        <w:jc w:val="both"/>
      </w:pPr>
      <w:r>
        <w:t>1.3. Обеспечить участие администрации Октябрьского района в проведении санитарно-гигиенического просвещения населения по вопросам индивидуальной и общественной профилактики туберкулёза.</w:t>
      </w:r>
    </w:p>
    <w:p w:rsidR="00B314DD" w:rsidRDefault="00B314DD" w:rsidP="001C32FC">
      <w:pPr>
        <w:ind w:firstLine="708"/>
        <w:jc w:val="both"/>
      </w:pPr>
      <w:r>
        <w:t>2. Рекомендовать руководителям учреждений, предприятий и организаций всех форм собственности, осуществляющих деятельность на территории Октябрьского района, обеспечить своевременное профилактическое обследование работников на туберкулёз.</w:t>
      </w:r>
    </w:p>
    <w:p w:rsidR="00B314DD" w:rsidRDefault="00B314DD" w:rsidP="001C32FC">
      <w:pPr>
        <w:ind w:firstLine="708"/>
        <w:jc w:val="both"/>
      </w:pPr>
      <w:r>
        <w:t>3. Признать утратившими силу постановления администрации Октябрьского района:</w:t>
      </w:r>
    </w:p>
    <w:p w:rsidR="00B314DD" w:rsidRDefault="00B314DD" w:rsidP="001C32FC">
      <w:pPr>
        <w:pStyle w:val="1"/>
        <w:ind w:left="708"/>
        <w:jc w:val="both"/>
      </w:pPr>
      <w:r>
        <w:t xml:space="preserve">от  17.12.2009  №  1969  «Об  усилении  мероприятий  по  борьбе  с   туберкулезом   на </w:t>
      </w:r>
    </w:p>
    <w:p w:rsidR="00B314DD" w:rsidRDefault="00B314DD" w:rsidP="001C32FC">
      <w:pPr>
        <w:pStyle w:val="1"/>
        <w:ind w:left="0"/>
        <w:jc w:val="both"/>
      </w:pPr>
      <w:r>
        <w:t>территории Октябрьского района»;</w:t>
      </w:r>
    </w:p>
    <w:p w:rsidR="00B314DD" w:rsidRDefault="00B314DD" w:rsidP="001C32FC">
      <w:pPr>
        <w:pStyle w:val="1"/>
        <w:ind w:left="0"/>
        <w:jc w:val="both"/>
      </w:pPr>
      <w:r>
        <w:t xml:space="preserve">           от 21.07.2010 № 1244 «О внесении изменения в постановление администрации Октябрьского  района  от   17.12.2009   №  1969   «Об  усилении   мероприятий   по   борьбе   с туберкулезом на территории Октябрьского района»;</w:t>
      </w:r>
    </w:p>
    <w:p w:rsidR="00B314DD" w:rsidRDefault="00B314DD" w:rsidP="001C32FC">
      <w:pPr>
        <w:ind w:firstLine="708"/>
        <w:jc w:val="both"/>
      </w:pPr>
      <w:r>
        <w:t>от 22.08.2012 № 3171 «О внесении изменений в постановление администрации Октябрьского  района   от   17.12.2009   № 1969   «Об   усилении   мероприятий   по   борьбе  с туберкулезом на территории Октябрьского района».</w:t>
      </w:r>
    </w:p>
    <w:p w:rsidR="00B314DD" w:rsidRDefault="00B314DD" w:rsidP="001C32FC">
      <w:pPr>
        <w:ind w:firstLine="708"/>
        <w:jc w:val="both"/>
      </w:pPr>
      <w:r>
        <w:t>4. Опубликовать настоящее постановление в газете «Октябрьские вести».</w:t>
      </w:r>
    </w:p>
    <w:p w:rsidR="00B314DD" w:rsidRDefault="00B314DD" w:rsidP="001C32FC">
      <w:pPr>
        <w:ind w:firstLine="708"/>
        <w:jc w:val="both"/>
      </w:pPr>
      <w:r>
        <w:t>5. Контроль за выполнением постановления возложить на заместителя главы администрации Октябрьского района по социальным вопросам Галееву Т.Г.</w:t>
      </w:r>
    </w:p>
    <w:p w:rsidR="00B314DD" w:rsidRDefault="00B314DD" w:rsidP="001C32FC">
      <w:pPr>
        <w:jc w:val="both"/>
      </w:pPr>
    </w:p>
    <w:p w:rsidR="00B314DD" w:rsidRDefault="00B314DD" w:rsidP="001C32FC">
      <w:pPr>
        <w:jc w:val="both"/>
      </w:pPr>
    </w:p>
    <w:p w:rsidR="00B314DD" w:rsidRDefault="00B314DD" w:rsidP="001C32FC">
      <w:r>
        <w:t>Глава администрации Октябрьского района                                                            А.П. Куташова</w:t>
      </w:r>
    </w:p>
    <w:p w:rsidR="00B314DD" w:rsidRDefault="00B314DD" w:rsidP="001C32FC"/>
    <w:p w:rsidR="00B314DD" w:rsidRDefault="00B314DD" w:rsidP="001C32FC"/>
    <w:p w:rsidR="00B314DD" w:rsidRDefault="00B314DD" w:rsidP="001C32FC"/>
    <w:p w:rsidR="00B314DD" w:rsidRDefault="00B314DD" w:rsidP="001C32FC">
      <w:pPr>
        <w:tabs>
          <w:tab w:val="left" w:pos="360"/>
        </w:tabs>
        <w:jc w:val="both"/>
      </w:pPr>
    </w:p>
    <w:p w:rsidR="00B314DD" w:rsidRDefault="00B314DD" w:rsidP="001C32FC">
      <w:pPr>
        <w:tabs>
          <w:tab w:val="left" w:pos="360"/>
        </w:tabs>
        <w:jc w:val="both"/>
      </w:pPr>
    </w:p>
    <w:p w:rsidR="00B314DD" w:rsidRDefault="00B314DD" w:rsidP="001C32FC">
      <w:pPr>
        <w:tabs>
          <w:tab w:val="left" w:pos="360"/>
        </w:tabs>
        <w:jc w:val="both"/>
      </w:pPr>
      <w:r>
        <w:t>Исполнитель:</w:t>
      </w:r>
    </w:p>
    <w:p w:rsidR="00B314DD" w:rsidRDefault="00B314DD" w:rsidP="001C32FC">
      <w:pPr>
        <w:widowControl w:val="0"/>
        <w:jc w:val="both"/>
      </w:pPr>
      <w:r>
        <w:t xml:space="preserve">специалист-эксперт отдела общего образования </w:t>
      </w:r>
    </w:p>
    <w:p w:rsidR="00B314DD" w:rsidRDefault="00B314DD" w:rsidP="001C32FC">
      <w:pPr>
        <w:widowControl w:val="0"/>
        <w:jc w:val="both"/>
      </w:pPr>
      <w:r>
        <w:t>Управления образования и молодежной политики</w:t>
      </w:r>
    </w:p>
    <w:p w:rsidR="00B314DD" w:rsidRDefault="00B314DD" w:rsidP="001C32FC">
      <w:pPr>
        <w:widowControl w:val="0"/>
        <w:jc w:val="both"/>
      </w:pPr>
      <w:r>
        <w:t xml:space="preserve">администрации Октябрьского района </w:t>
      </w:r>
    </w:p>
    <w:p w:rsidR="00B314DD" w:rsidRDefault="00B314DD" w:rsidP="001C32FC">
      <w:pPr>
        <w:widowControl w:val="0"/>
        <w:jc w:val="both"/>
      </w:pPr>
      <w:r>
        <w:t>Васильева И.Б. тел. 2-80-59  20.03.2014</w:t>
      </w:r>
    </w:p>
    <w:p w:rsidR="00B314DD" w:rsidRDefault="00B314DD" w:rsidP="001C32FC">
      <w:pPr>
        <w:widowControl w:val="0"/>
        <w:jc w:val="both"/>
      </w:pPr>
    </w:p>
    <w:p w:rsidR="00B314DD" w:rsidRDefault="00B314DD" w:rsidP="001C32FC">
      <w:pPr>
        <w:widowControl w:val="0"/>
        <w:jc w:val="both"/>
      </w:pPr>
    </w:p>
    <w:p w:rsidR="00B314DD" w:rsidRDefault="00B314DD" w:rsidP="001C32FC">
      <w:pPr>
        <w:widowControl w:val="0"/>
        <w:jc w:val="both"/>
      </w:pPr>
    </w:p>
    <w:sectPr w:rsidR="00B314DD" w:rsidSect="001C32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9CF"/>
    <w:rsid w:val="00130D4C"/>
    <w:rsid w:val="00152500"/>
    <w:rsid w:val="001C32FC"/>
    <w:rsid w:val="003A7E5F"/>
    <w:rsid w:val="00487729"/>
    <w:rsid w:val="004929CF"/>
    <w:rsid w:val="00507C0B"/>
    <w:rsid w:val="00533B89"/>
    <w:rsid w:val="0084493B"/>
    <w:rsid w:val="00855403"/>
    <w:rsid w:val="00A353EA"/>
    <w:rsid w:val="00B164CB"/>
    <w:rsid w:val="00B314DD"/>
    <w:rsid w:val="00C76783"/>
    <w:rsid w:val="00D30231"/>
    <w:rsid w:val="00D61440"/>
    <w:rsid w:val="00E129F7"/>
    <w:rsid w:val="00E6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0A8DE15-0989-4961-A6A7-778E8625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F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C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5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kormiaov</cp:lastModifiedBy>
  <cp:revision>2</cp:revision>
  <dcterms:created xsi:type="dcterms:W3CDTF">2014-03-26T07:00:00Z</dcterms:created>
  <dcterms:modified xsi:type="dcterms:W3CDTF">2014-03-26T07:00:00Z</dcterms:modified>
</cp:coreProperties>
</file>