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24F" w:rsidRPr="0031224F" w:rsidRDefault="0031224F" w:rsidP="0031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24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06824EB2" wp14:editId="5011B697">
            <wp:simplePos x="0" y="0"/>
            <wp:positionH relativeFrom="margin">
              <wp:posOffset>2875280</wp:posOffset>
            </wp:positionH>
            <wp:positionV relativeFrom="paragraph">
              <wp:posOffset>-148590</wp:posOffset>
            </wp:positionV>
            <wp:extent cx="495300" cy="619125"/>
            <wp:effectExtent l="0" t="0" r="0" b="9525"/>
            <wp:wrapNone/>
            <wp:docPr id="4" name="Рисунок 4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24F" w:rsidRPr="006673A9" w:rsidRDefault="0031224F" w:rsidP="006673A9">
      <w:pPr>
        <w:tabs>
          <w:tab w:val="left" w:pos="81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2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7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tbl>
      <w:tblPr>
        <w:tblW w:w="5152" w:type="pct"/>
        <w:tblLook w:val="01E0" w:firstRow="1" w:lastRow="1" w:firstColumn="1" w:lastColumn="1" w:noHBand="0" w:noVBand="0"/>
      </w:tblPr>
      <w:tblGrid>
        <w:gridCol w:w="217"/>
        <w:gridCol w:w="589"/>
        <w:gridCol w:w="230"/>
        <w:gridCol w:w="1539"/>
        <w:gridCol w:w="350"/>
        <w:gridCol w:w="372"/>
        <w:gridCol w:w="230"/>
        <w:gridCol w:w="3932"/>
        <w:gridCol w:w="462"/>
        <w:gridCol w:w="2088"/>
      </w:tblGrid>
      <w:tr w:rsidR="0031224F" w:rsidRPr="0031224F" w:rsidTr="00F5257D">
        <w:trPr>
          <w:trHeight w:hRule="exact" w:val="284"/>
        </w:trPr>
        <w:tc>
          <w:tcPr>
            <w:tcW w:w="5000" w:type="pct"/>
            <w:gridSpan w:val="10"/>
          </w:tcPr>
          <w:p w:rsidR="0031224F" w:rsidRPr="0031224F" w:rsidRDefault="0031224F" w:rsidP="0031224F">
            <w:pPr>
              <w:spacing w:after="0" w:line="240" w:lineRule="auto"/>
              <w:ind w:firstLine="7560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1224F" w:rsidRPr="0031224F" w:rsidTr="00F5257D">
        <w:trPr>
          <w:trHeight w:hRule="exact" w:val="1361"/>
        </w:trPr>
        <w:tc>
          <w:tcPr>
            <w:tcW w:w="5000" w:type="pct"/>
            <w:gridSpan w:val="10"/>
          </w:tcPr>
          <w:p w:rsidR="0031224F" w:rsidRPr="0031224F" w:rsidRDefault="0031224F" w:rsidP="00F5257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31224F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31224F" w:rsidRPr="0031224F" w:rsidRDefault="0031224F" w:rsidP="00F5257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31224F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31224F" w:rsidRPr="0031224F" w:rsidRDefault="0031224F" w:rsidP="00F5257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31224F" w:rsidRPr="0031224F" w:rsidRDefault="0031224F" w:rsidP="00F5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122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31224F" w:rsidRPr="0031224F" w:rsidRDefault="0031224F" w:rsidP="00F5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31224F" w:rsidRPr="0031224F" w:rsidRDefault="0031224F" w:rsidP="00F5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31224F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31224F" w:rsidRPr="0031224F" w:rsidTr="00F5257D">
        <w:trPr>
          <w:trHeight w:hRule="exact" w:val="454"/>
        </w:trPr>
        <w:tc>
          <w:tcPr>
            <w:tcW w:w="108" w:type="pct"/>
            <w:tcMar>
              <w:left w:w="0" w:type="dxa"/>
              <w:right w:w="0" w:type="dxa"/>
            </w:tcMar>
            <w:vAlign w:val="bottom"/>
          </w:tcPr>
          <w:p w:rsidR="0031224F" w:rsidRPr="0031224F" w:rsidRDefault="0031224F" w:rsidP="00312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224F" w:rsidRPr="0031224F" w:rsidRDefault="0031224F" w:rsidP="0031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" w:type="pct"/>
            <w:tcMar>
              <w:left w:w="0" w:type="dxa"/>
              <w:right w:w="0" w:type="dxa"/>
            </w:tcMar>
            <w:vAlign w:val="bottom"/>
          </w:tcPr>
          <w:p w:rsidR="0031224F" w:rsidRPr="0031224F" w:rsidRDefault="0031224F" w:rsidP="0031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224F" w:rsidRPr="0031224F" w:rsidRDefault="0031224F" w:rsidP="0031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tcMar>
              <w:left w:w="0" w:type="dxa"/>
              <w:right w:w="0" w:type="dxa"/>
            </w:tcMar>
            <w:vAlign w:val="bottom"/>
          </w:tcPr>
          <w:p w:rsidR="0031224F" w:rsidRPr="0031224F" w:rsidRDefault="0031224F" w:rsidP="003122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6" w:type="pct"/>
            <w:tcMar>
              <w:left w:w="0" w:type="dxa"/>
              <w:right w:w="0" w:type="dxa"/>
            </w:tcMar>
            <w:vAlign w:val="bottom"/>
          </w:tcPr>
          <w:p w:rsidR="0031224F" w:rsidRPr="0031224F" w:rsidRDefault="00C4676C" w:rsidP="0031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5" w:type="pct"/>
            <w:tcMar>
              <w:left w:w="0" w:type="dxa"/>
              <w:right w:w="0" w:type="dxa"/>
            </w:tcMar>
            <w:vAlign w:val="bottom"/>
          </w:tcPr>
          <w:p w:rsidR="0031224F" w:rsidRPr="0031224F" w:rsidRDefault="0031224F" w:rsidP="0031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pct"/>
            <w:vAlign w:val="bottom"/>
          </w:tcPr>
          <w:p w:rsidR="0031224F" w:rsidRPr="0031224F" w:rsidRDefault="0031224F" w:rsidP="0031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Align w:val="bottom"/>
          </w:tcPr>
          <w:p w:rsidR="0031224F" w:rsidRPr="0031224F" w:rsidRDefault="0031224F" w:rsidP="0031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43" w:type="pct"/>
            <w:tcBorders>
              <w:bottom w:val="single" w:sz="4" w:space="0" w:color="auto"/>
            </w:tcBorders>
            <w:vAlign w:val="bottom"/>
          </w:tcPr>
          <w:p w:rsidR="0031224F" w:rsidRPr="0031224F" w:rsidRDefault="0031224F" w:rsidP="0031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24F" w:rsidRPr="0031224F" w:rsidTr="00F5257D">
        <w:trPr>
          <w:trHeight w:hRule="exact" w:val="567"/>
        </w:trPr>
        <w:tc>
          <w:tcPr>
            <w:tcW w:w="5000" w:type="pct"/>
            <w:gridSpan w:val="10"/>
          </w:tcPr>
          <w:p w:rsidR="0031224F" w:rsidRPr="0031224F" w:rsidRDefault="0031224F" w:rsidP="0031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1224F" w:rsidRPr="0031224F" w:rsidRDefault="0031224F" w:rsidP="0031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31224F" w:rsidRPr="0031224F" w:rsidRDefault="0031224F" w:rsidP="0031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3A9" w:rsidRDefault="00620BF5" w:rsidP="00620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E43693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3693">
        <w:rPr>
          <w:rFonts w:ascii="Times New Roman" w:hAnsi="Times New Roman" w:cs="Times New Roman"/>
          <w:sz w:val="24"/>
          <w:szCs w:val="24"/>
        </w:rPr>
        <w:t>в</w:t>
      </w:r>
    </w:p>
    <w:p w:rsidR="00E43693" w:rsidRDefault="00E43693" w:rsidP="00E43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Думы Октябрьского района </w:t>
      </w:r>
    </w:p>
    <w:p w:rsidR="00665458" w:rsidRDefault="00665458" w:rsidP="00665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10.06.2009 № 554</w:t>
      </w:r>
      <w:r w:rsidR="00E43693">
        <w:rPr>
          <w:rFonts w:ascii="Times New Roman" w:hAnsi="Times New Roman" w:cs="Times New Roman"/>
          <w:sz w:val="24"/>
          <w:szCs w:val="24"/>
        </w:rPr>
        <w:t xml:space="preserve"> «</w:t>
      </w:r>
      <w:r w:rsidR="00E43693" w:rsidRPr="00E43693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утверждении положения</w:t>
      </w:r>
    </w:p>
    <w:p w:rsidR="00665458" w:rsidRDefault="00665458" w:rsidP="00665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муниципальной трехсторонней комиссии</w:t>
      </w:r>
    </w:p>
    <w:p w:rsidR="00665458" w:rsidRDefault="00665458" w:rsidP="00665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по регулированию</w:t>
      </w:r>
    </w:p>
    <w:p w:rsidR="00E43693" w:rsidRDefault="00665458" w:rsidP="00665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социально-трудовых отношений</w:t>
      </w:r>
      <w:r w:rsidR="00E43693">
        <w:rPr>
          <w:rFonts w:ascii="Times New Roman" w:hAnsi="Times New Roman" w:cs="Times New Roman"/>
          <w:sz w:val="24"/>
          <w:szCs w:val="24"/>
        </w:rPr>
        <w:t>»</w:t>
      </w:r>
    </w:p>
    <w:p w:rsidR="00620BF5" w:rsidRDefault="00620BF5" w:rsidP="00620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24F" w:rsidRPr="0031224F" w:rsidRDefault="0031224F" w:rsidP="0031224F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224F" w:rsidRPr="0031224F" w:rsidRDefault="0031224F" w:rsidP="00E4369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224F">
        <w:rPr>
          <w:rFonts w:ascii="Times New Roman" w:eastAsia="Times New Roman" w:hAnsi="Times New Roman" w:cs="Times New Roman"/>
          <w:sz w:val="24"/>
          <w:szCs w:val="20"/>
          <w:lang w:eastAsia="ru-RU"/>
        </w:rPr>
        <w:t>В целях приведения муниципальных правовых актов органов местного самоуправления Октябрьского района в соответствие с действующим законодательством Российской Федерации, Дума Октябрьского района РЕШИЛА:</w:t>
      </w:r>
    </w:p>
    <w:p w:rsidR="00E43693" w:rsidRDefault="00620BF5" w:rsidP="006654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1.</w:t>
      </w:r>
      <w:r w:rsidR="00E436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Внести в р</w:t>
      </w:r>
      <w:r w:rsidR="00E43693" w:rsidRPr="00E436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ешение Думы Октябрьского района </w:t>
      </w:r>
      <w:r w:rsidR="00665458" w:rsidRPr="006654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10.06.2009 № 554 </w:t>
      </w:r>
      <w:r w:rsidR="009A3E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</w:t>
      </w:r>
      <w:r w:rsidR="00665458" w:rsidRPr="00665458">
        <w:rPr>
          <w:rFonts w:ascii="Times New Roman" w:eastAsia="Times New Roman" w:hAnsi="Times New Roman" w:cs="Times New Roman"/>
          <w:sz w:val="24"/>
          <w:szCs w:val="20"/>
          <w:lang w:eastAsia="ru-RU"/>
        </w:rPr>
        <w:t>«Об утверждении положения</w:t>
      </w:r>
      <w:r w:rsidR="006654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65458" w:rsidRPr="00665458">
        <w:rPr>
          <w:rFonts w:ascii="Times New Roman" w:eastAsia="Times New Roman" w:hAnsi="Times New Roman" w:cs="Times New Roman"/>
          <w:sz w:val="24"/>
          <w:szCs w:val="20"/>
          <w:lang w:eastAsia="ru-RU"/>
        </w:rPr>
        <w:t>о муниципальной трехсторонней комиссии</w:t>
      </w:r>
      <w:r w:rsidR="006654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65458" w:rsidRPr="00665458">
        <w:rPr>
          <w:rFonts w:ascii="Times New Roman" w:eastAsia="Times New Roman" w:hAnsi="Times New Roman" w:cs="Times New Roman"/>
          <w:sz w:val="24"/>
          <w:szCs w:val="20"/>
          <w:lang w:eastAsia="ru-RU"/>
        </w:rPr>
        <w:t>Октябрьского района по регулированию</w:t>
      </w:r>
      <w:r w:rsidR="006654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65458" w:rsidRPr="00665458">
        <w:rPr>
          <w:rFonts w:ascii="Times New Roman" w:eastAsia="Times New Roman" w:hAnsi="Times New Roman" w:cs="Times New Roman"/>
          <w:sz w:val="24"/>
          <w:szCs w:val="20"/>
          <w:lang w:eastAsia="ru-RU"/>
        </w:rPr>
        <w:t>социально-трудовых отношений»</w:t>
      </w:r>
      <w:r w:rsidR="007D41B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(далее – решение)</w:t>
      </w:r>
      <w:r w:rsidR="00E43693" w:rsidRPr="00E436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43693">
        <w:rPr>
          <w:rFonts w:ascii="Times New Roman" w:eastAsia="Times New Roman" w:hAnsi="Times New Roman" w:cs="Times New Roman"/>
          <w:sz w:val="24"/>
          <w:szCs w:val="20"/>
          <w:lang w:eastAsia="ru-RU"/>
        </w:rPr>
        <w:t>следующие изменения:</w:t>
      </w:r>
    </w:p>
    <w:p w:rsidR="00E43693" w:rsidRDefault="00E43693" w:rsidP="00E43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1.1. </w:t>
      </w:r>
      <w:r w:rsidR="009A3E0B">
        <w:rPr>
          <w:rFonts w:ascii="Times New Roman" w:eastAsia="Times New Roman" w:hAnsi="Times New Roman" w:cs="Times New Roman"/>
          <w:sz w:val="24"/>
          <w:szCs w:val="20"/>
          <w:lang w:eastAsia="ru-RU"/>
        </w:rPr>
        <w:t>В пункте 3 решения слова «(Сердюков В.К.)» исключить.</w:t>
      </w:r>
    </w:p>
    <w:p w:rsidR="00E43693" w:rsidRDefault="00665458" w:rsidP="00E43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1.2. </w:t>
      </w:r>
      <w:proofErr w:type="gramStart"/>
      <w:r w:rsidR="00CE1EA0">
        <w:rPr>
          <w:rFonts w:ascii="Times New Roman" w:eastAsia="Times New Roman" w:hAnsi="Times New Roman" w:cs="Times New Roman"/>
          <w:sz w:val="24"/>
          <w:szCs w:val="20"/>
          <w:lang w:eastAsia="ru-RU"/>
        </w:rPr>
        <w:t>В пункте 1.3 П</w:t>
      </w:r>
      <w:r w:rsidR="009A3E0B">
        <w:rPr>
          <w:rFonts w:ascii="Times New Roman" w:eastAsia="Times New Roman" w:hAnsi="Times New Roman" w:cs="Times New Roman"/>
          <w:sz w:val="24"/>
          <w:szCs w:val="20"/>
          <w:lang w:eastAsia="ru-RU"/>
        </w:rPr>
        <w:t>оложения слова «</w:t>
      </w:r>
      <w:r w:rsidR="009A3E0B" w:rsidRPr="00B557FA">
        <w:rPr>
          <w:rFonts w:ascii="Times New Roman" w:hAnsi="Times New Roman" w:cs="Times New Roman"/>
          <w:sz w:val="24"/>
          <w:szCs w:val="24"/>
        </w:rPr>
        <w:t xml:space="preserve">Трехстороннего </w:t>
      </w:r>
      <w:hyperlink r:id="rId8" w:history="1">
        <w:r w:rsidR="009A3E0B" w:rsidRPr="009A3E0B">
          <w:rPr>
            <w:rFonts w:ascii="Times New Roman" w:hAnsi="Times New Roman" w:cs="Times New Roman"/>
            <w:sz w:val="24"/>
            <w:szCs w:val="24"/>
          </w:rPr>
          <w:t>соглашения</w:t>
        </w:r>
      </w:hyperlink>
      <w:r w:rsidR="009A3E0B" w:rsidRPr="00B557FA">
        <w:rPr>
          <w:rFonts w:ascii="Times New Roman" w:hAnsi="Times New Roman" w:cs="Times New Roman"/>
          <w:sz w:val="24"/>
          <w:szCs w:val="24"/>
        </w:rPr>
        <w:t xml:space="preserve"> между Правительством Ханты-Мансийского автономного округа - Югры, объединением работодателей Ханты-Мансийского автономного округа - Югры и объединением организаций профсоюзов Ханты-Мансийского автономного округа - Югры, общероссийских отраслевых (межотраслевых) тарифных профессиональных соглашений</w:t>
      </w:r>
      <w:r w:rsidR="009A3E0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заменить словами «</w:t>
      </w:r>
      <w:r w:rsidR="009A3E0B">
        <w:rPr>
          <w:rFonts w:ascii="Times New Roman" w:eastAsia="Times New Roman" w:hAnsi="Times New Roman" w:cs="Times New Roman"/>
          <w:sz w:val="24"/>
          <w:szCs w:val="20"/>
          <w:lang w:eastAsia="ru-RU"/>
        </w:rPr>
        <w:t>Трёхстороннего соглашения</w:t>
      </w:r>
      <w:r w:rsidR="009A3E0B" w:rsidRPr="009A3E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между органами государственной власти Ханты-</w:t>
      </w:r>
      <w:r w:rsidR="009A3E0B">
        <w:rPr>
          <w:rFonts w:ascii="Times New Roman" w:eastAsia="Times New Roman" w:hAnsi="Times New Roman" w:cs="Times New Roman"/>
          <w:sz w:val="24"/>
          <w:szCs w:val="20"/>
          <w:lang w:eastAsia="ru-RU"/>
        </w:rPr>
        <w:t>Мансийского автономного округа -</w:t>
      </w:r>
      <w:r w:rsidR="009A3E0B" w:rsidRPr="009A3E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Югры, Объединением работодателей Ханты-</w:t>
      </w:r>
      <w:r w:rsidR="009A3E0B">
        <w:rPr>
          <w:rFonts w:ascii="Times New Roman" w:eastAsia="Times New Roman" w:hAnsi="Times New Roman" w:cs="Times New Roman"/>
          <w:sz w:val="24"/>
          <w:szCs w:val="20"/>
          <w:lang w:eastAsia="ru-RU"/>
        </w:rPr>
        <w:t>Мансийского автономного округа -</w:t>
      </w:r>
      <w:r w:rsidR="009A3E0B" w:rsidRPr="009A3E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Югры, Союзом «Объединение организаций профсоюзов Ханты-Ман</w:t>
      </w:r>
      <w:r w:rsidR="009A3E0B">
        <w:rPr>
          <w:rFonts w:ascii="Times New Roman" w:eastAsia="Times New Roman" w:hAnsi="Times New Roman" w:cs="Times New Roman"/>
          <w:sz w:val="24"/>
          <w:szCs w:val="20"/>
          <w:lang w:eastAsia="ru-RU"/>
        </w:rPr>
        <w:t>сийского автономного округа -</w:t>
      </w:r>
      <w:r w:rsidR="009A3E0B" w:rsidRPr="009A3E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Югры»</w:t>
      </w:r>
      <w:r w:rsidR="009A3E0B">
        <w:rPr>
          <w:rFonts w:ascii="Times New Roman" w:eastAsia="Times New Roman" w:hAnsi="Times New Roman" w:cs="Times New Roman"/>
          <w:sz w:val="24"/>
          <w:szCs w:val="20"/>
          <w:lang w:eastAsia="ru-RU"/>
        </w:rPr>
        <w:t>, общероссийских</w:t>
      </w:r>
      <w:proofErr w:type="gramEnd"/>
      <w:r w:rsidR="009A3E0B">
        <w:rPr>
          <w:rFonts w:ascii="Times New Roman" w:eastAsia="Times New Roman" w:hAnsi="Times New Roman" w:cs="Times New Roman"/>
          <w:sz w:val="24"/>
          <w:szCs w:val="20"/>
          <w:lang w:eastAsia="ru-RU"/>
        </w:rPr>
        <w:t>, окружных отраслевых (межотраслевых) тарифных профессиональных соглашений»</w:t>
      </w:r>
      <w:r w:rsidR="00E4369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069F7" w:rsidRDefault="009A3E0B" w:rsidP="00E43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1.3. </w:t>
      </w:r>
      <w:r w:rsidR="006069F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Подпункт 6 пункта 3.1 </w:t>
      </w:r>
      <w:r w:rsidR="00CE1EA0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Положения после слов «вносить предложения» дополнить словами «</w:t>
      </w:r>
      <w:r w:rsidR="00CE1EA0" w:rsidRPr="006069F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</w:t>
      </w:r>
      <w:r w:rsidR="00CE1EA0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органы государственной власти Ханты-Мансийского автономного округа – Югры</w:t>
      </w:r>
      <w:proofErr w:type="gramStart"/>
      <w:r w:rsidR="001110ED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CE1EA0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proofErr w:type="gramEnd"/>
      <w:r w:rsidR="00CE1EA0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069F7" w:rsidRDefault="00CE1EA0" w:rsidP="00E43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1.4. В пункте 4.2 П</w:t>
      </w:r>
      <w:r w:rsidR="001110ED">
        <w:rPr>
          <w:rFonts w:ascii="Times New Roman" w:eastAsia="Times New Roman" w:hAnsi="Times New Roman" w:cs="Times New Roman"/>
          <w:sz w:val="24"/>
          <w:szCs w:val="20"/>
          <w:lang w:eastAsia="ru-RU"/>
        </w:rPr>
        <w:t>оложения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069F7">
        <w:rPr>
          <w:rFonts w:ascii="Times New Roman" w:eastAsia="Times New Roman" w:hAnsi="Times New Roman" w:cs="Times New Roman"/>
          <w:sz w:val="24"/>
          <w:szCs w:val="20"/>
          <w:lang w:eastAsia="ru-RU"/>
        </w:rPr>
        <w:t>слова «распоряжением</w:t>
      </w:r>
      <w:r w:rsidR="001110E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Думы Октябрьского района</w:t>
      </w:r>
      <w:r w:rsidR="006069F7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1110E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заменить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словами</w:t>
      </w:r>
      <w:r w:rsidR="006069F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</w:t>
      </w:r>
      <w:r w:rsidR="001110E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распоряжением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председателя Думы Октябрьского района</w:t>
      </w:r>
      <w:r w:rsidR="006069F7">
        <w:rPr>
          <w:rFonts w:ascii="Times New Roman" w:eastAsia="Times New Roman" w:hAnsi="Times New Roman" w:cs="Times New Roman"/>
          <w:sz w:val="24"/>
          <w:szCs w:val="20"/>
          <w:lang w:eastAsia="ru-RU"/>
        </w:rPr>
        <w:t>».</w:t>
      </w:r>
    </w:p>
    <w:p w:rsidR="0031224F" w:rsidRPr="0031224F" w:rsidRDefault="000D24B6" w:rsidP="00E43693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1224F" w:rsidRPr="0031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решение в официальном сетевом </w:t>
      </w:r>
      <w:proofErr w:type="gramStart"/>
      <w:r w:rsidR="0031224F" w:rsidRPr="003122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издании</w:t>
      </w:r>
      <w:proofErr w:type="gramEnd"/>
      <w:r w:rsidR="0031224F" w:rsidRPr="0031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«Официальный сайт Октябрьского района».</w:t>
      </w:r>
    </w:p>
    <w:p w:rsidR="0031224F" w:rsidRPr="0031224F" w:rsidRDefault="0031224F" w:rsidP="00E43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3122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1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решения возложить на постоянную комиссию Думы Октябрьского района по </w:t>
      </w:r>
      <w:r w:rsidR="006654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 вопросам</w:t>
      </w:r>
      <w:r w:rsidRPr="003122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224F" w:rsidRPr="0031224F" w:rsidRDefault="0031224F" w:rsidP="0031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24F" w:rsidRPr="0031224F" w:rsidRDefault="0031224F" w:rsidP="003122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224F" w:rsidRPr="0031224F" w:rsidRDefault="0031224F" w:rsidP="0031224F">
      <w:pPr>
        <w:tabs>
          <w:tab w:val="left" w:pos="826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2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Председатель Думы Октябрьского района                                                           </w:t>
      </w:r>
      <w:r w:rsidR="000D2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312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Н.В. Кочук</w:t>
      </w:r>
    </w:p>
    <w:p w:rsidR="0031224F" w:rsidRDefault="0031224F" w:rsidP="0031224F">
      <w:pPr>
        <w:tabs>
          <w:tab w:val="left" w:pos="826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5A1C" w:rsidRDefault="009B5A1C" w:rsidP="0031224F">
      <w:pPr>
        <w:tabs>
          <w:tab w:val="left" w:pos="826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224F" w:rsidRPr="009B5A1C" w:rsidRDefault="009B5A1C" w:rsidP="009B5A1C">
      <w:pPr>
        <w:tabs>
          <w:tab w:val="left" w:pos="826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224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Октябрьского района</w:t>
      </w:r>
      <w:r w:rsidRPr="009B5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Pr="0031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С.В. </w:t>
      </w:r>
      <w:proofErr w:type="spellStart"/>
      <w:r w:rsidRPr="003122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Заплатин</w:t>
      </w:r>
      <w:proofErr w:type="spellEnd"/>
      <w:r w:rsidR="0031224F" w:rsidRPr="0031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31224F" w:rsidRPr="0031224F" w:rsidRDefault="0031224F" w:rsidP="0031224F">
      <w:pPr>
        <w:tabs>
          <w:tab w:val="left" w:pos="581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bookmarkStart w:id="0" w:name="_GoBack"/>
      <w:bookmarkEnd w:id="0"/>
    </w:p>
    <w:sectPr w:rsidR="0031224F" w:rsidRPr="0031224F" w:rsidSect="00D92B08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52382"/>
    <w:multiLevelType w:val="hybridMultilevel"/>
    <w:tmpl w:val="D2C2D85E"/>
    <w:lvl w:ilvl="0" w:tplc="DB10A3F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9DA"/>
    <w:rsid w:val="00045C4C"/>
    <w:rsid w:val="00082A24"/>
    <w:rsid w:val="00083E93"/>
    <w:rsid w:val="000C307D"/>
    <w:rsid w:val="000D24B6"/>
    <w:rsid w:val="000D402F"/>
    <w:rsid w:val="000E2AC8"/>
    <w:rsid w:val="001110ED"/>
    <w:rsid w:val="00117172"/>
    <w:rsid w:val="001321C7"/>
    <w:rsid w:val="00136866"/>
    <w:rsid w:val="001443AA"/>
    <w:rsid w:val="00163527"/>
    <w:rsid w:val="00167344"/>
    <w:rsid w:val="001876B3"/>
    <w:rsid w:val="001A6437"/>
    <w:rsid w:val="001B2796"/>
    <w:rsid w:val="001D4012"/>
    <w:rsid w:val="001E65E6"/>
    <w:rsid w:val="001F248B"/>
    <w:rsid w:val="0022527A"/>
    <w:rsid w:val="002B1E17"/>
    <w:rsid w:val="002B3EE0"/>
    <w:rsid w:val="002D09DA"/>
    <w:rsid w:val="002D4799"/>
    <w:rsid w:val="002E1E9D"/>
    <w:rsid w:val="002E4E28"/>
    <w:rsid w:val="002F3E15"/>
    <w:rsid w:val="003011A4"/>
    <w:rsid w:val="0031224F"/>
    <w:rsid w:val="0038181E"/>
    <w:rsid w:val="003A0C0C"/>
    <w:rsid w:val="003A5DA1"/>
    <w:rsid w:val="003C5EA2"/>
    <w:rsid w:val="003F3FF5"/>
    <w:rsid w:val="003F455E"/>
    <w:rsid w:val="0041349B"/>
    <w:rsid w:val="004371A4"/>
    <w:rsid w:val="00473CAB"/>
    <w:rsid w:val="00481E8F"/>
    <w:rsid w:val="004842DA"/>
    <w:rsid w:val="004A2E37"/>
    <w:rsid w:val="004E3694"/>
    <w:rsid w:val="004F3DF5"/>
    <w:rsid w:val="005031F5"/>
    <w:rsid w:val="005B1784"/>
    <w:rsid w:val="005D157F"/>
    <w:rsid w:val="006047D1"/>
    <w:rsid w:val="006069F7"/>
    <w:rsid w:val="00614AFB"/>
    <w:rsid w:val="00620BF5"/>
    <w:rsid w:val="00663654"/>
    <w:rsid w:val="00665458"/>
    <w:rsid w:val="006673A9"/>
    <w:rsid w:val="00727528"/>
    <w:rsid w:val="00730C6A"/>
    <w:rsid w:val="00735F4F"/>
    <w:rsid w:val="007C2DC2"/>
    <w:rsid w:val="007D1987"/>
    <w:rsid w:val="007D41B0"/>
    <w:rsid w:val="00812B45"/>
    <w:rsid w:val="00842AEB"/>
    <w:rsid w:val="008B0982"/>
    <w:rsid w:val="008C03E8"/>
    <w:rsid w:val="00914412"/>
    <w:rsid w:val="00935A08"/>
    <w:rsid w:val="009377AA"/>
    <w:rsid w:val="00954CE7"/>
    <w:rsid w:val="00960AEB"/>
    <w:rsid w:val="00980B3C"/>
    <w:rsid w:val="009A3E0B"/>
    <w:rsid w:val="009A438A"/>
    <w:rsid w:val="009A77D4"/>
    <w:rsid w:val="009B288E"/>
    <w:rsid w:val="009B5A1C"/>
    <w:rsid w:val="00A55D5A"/>
    <w:rsid w:val="00A63C45"/>
    <w:rsid w:val="00A97E1A"/>
    <w:rsid w:val="00B41C4A"/>
    <w:rsid w:val="00B46D07"/>
    <w:rsid w:val="00B601B3"/>
    <w:rsid w:val="00BB4AE3"/>
    <w:rsid w:val="00BD3A15"/>
    <w:rsid w:val="00BD564A"/>
    <w:rsid w:val="00BF5A53"/>
    <w:rsid w:val="00C42F62"/>
    <w:rsid w:val="00C4676C"/>
    <w:rsid w:val="00C86F6F"/>
    <w:rsid w:val="00CD45C4"/>
    <w:rsid w:val="00CE1EA0"/>
    <w:rsid w:val="00D06077"/>
    <w:rsid w:val="00D23AE1"/>
    <w:rsid w:val="00D57915"/>
    <w:rsid w:val="00D92B08"/>
    <w:rsid w:val="00DA297B"/>
    <w:rsid w:val="00E23F1B"/>
    <w:rsid w:val="00E43693"/>
    <w:rsid w:val="00E458F8"/>
    <w:rsid w:val="00E94E73"/>
    <w:rsid w:val="00EB18D9"/>
    <w:rsid w:val="00EB7879"/>
    <w:rsid w:val="00EF6448"/>
    <w:rsid w:val="00F06CF5"/>
    <w:rsid w:val="00F0749F"/>
    <w:rsid w:val="00F44989"/>
    <w:rsid w:val="00F5257D"/>
    <w:rsid w:val="00F72439"/>
    <w:rsid w:val="00FA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rsid w:val="002D47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semiHidden/>
    <w:unhideWhenUsed/>
    <w:rsid w:val="0022527A"/>
    <w:rPr>
      <w:color w:val="0000FF"/>
      <w:u w:val="single"/>
    </w:rPr>
  </w:style>
  <w:style w:type="paragraph" w:styleId="a4">
    <w:name w:val="No Spacing"/>
    <w:uiPriority w:val="1"/>
    <w:qFormat/>
    <w:rsid w:val="0022527A"/>
    <w:pPr>
      <w:spacing w:after="0" w:line="240" w:lineRule="auto"/>
    </w:pPr>
  </w:style>
  <w:style w:type="table" w:styleId="a5">
    <w:name w:val="Table Grid"/>
    <w:basedOn w:val="a1"/>
    <w:uiPriority w:val="59"/>
    <w:rsid w:val="00225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F6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6448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4676C"/>
    <w:pPr>
      <w:ind w:left="720"/>
      <w:contextualSpacing/>
    </w:pPr>
  </w:style>
  <w:style w:type="paragraph" w:customStyle="1" w:styleId="ConsPlusNormal">
    <w:name w:val="ConsPlusNormal"/>
    <w:rsid w:val="00614A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14A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rsid w:val="002D47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semiHidden/>
    <w:unhideWhenUsed/>
    <w:rsid w:val="0022527A"/>
    <w:rPr>
      <w:color w:val="0000FF"/>
      <w:u w:val="single"/>
    </w:rPr>
  </w:style>
  <w:style w:type="paragraph" w:styleId="a4">
    <w:name w:val="No Spacing"/>
    <w:uiPriority w:val="1"/>
    <w:qFormat/>
    <w:rsid w:val="0022527A"/>
    <w:pPr>
      <w:spacing w:after="0" w:line="240" w:lineRule="auto"/>
    </w:pPr>
  </w:style>
  <w:style w:type="table" w:styleId="a5">
    <w:name w:val="Table Grid"/>
    <w:basedOn w:val="a1"/>
    <w:uiPriority w:val="59"/>
    <w:rsid w:val="00225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F6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6448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4676C"/>
    <w:pPr>
      <w:ind w:left="720"/>
      <w:contextualSpacing/>
    </w:pPr>
  </w:style>
  <w:style w:type="paragraph" w:customStyle="1" w:styleId="ConsPlusNormal">
    <w:name w:val="ConsPlusNormal"/>
    <w:rsid w:val="00614A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14A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54666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516E7-771C-4E5F-99C6-94F488BF6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Степанович</dc:creator>
  <cp:lastModifiedBy>User</cp:lastModifiedBy>
  <cp:revision>4</cp:revision>
  <cp:lastPrinted>2025-10-20T05:21:00Z</cp:lastPrinted>
  <dcterms:created xsi:type="dcterms:W3CDTF">2025-10-21T10:30:00Z</dcterms:created>
  <dcterms:modified xsi:type="dcterms:W3CDTF">2025-10-21T10:33:00Z</dcterms:modified>
</cp:coreProperties>
</file>