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80" w:rsidRPr="00E214E5" w:rsidRDefault="00A80480" w:rsidP="00D95672">
      <w:pPr>
        <w:jc w:val="center"/>
        <w:rPr>
          <w:szCs w:val="28"/>
        </w:rPr>
      </w:pPr>
      <w:r w:rsidRPr="00E214E5">
        <w:rPr>
          <w:szCs w:val="28"/>
        </w:rPr>
        <w:t>Российская Федерация</w:t>
      </w:r>
    </w:p>
    <w:p w:rsidR="00A80480" w:rsidRDefault="00A80480" w:rsidP="00D95672">
      <w:pPr>
        <w:jc w:val="center"/>
        <w:rPr>
          <w:szCs w:val="28"/>
        </w:rPr>
      </w:pPr>
      <w:r w:rsidRPr="00E214E5">
        <w:rPr>
          <w:szCs w:val="28"/>
        </w:rPr>
        <w:t xml:space="preserve">Ханты-Мансийский автономный округ </w:t>
      </w:r>
      <w:r>
        <w:rPr>
          <w:szCs w:val="28"/>
        </w:rPr>
        <w:t>–</w:t>
      </w:r>
      <w:r w:rsidRPr="00E214E5">
        <w:rPr>
          <w:szCs w:val="28"/>
        </w:rPr>
        <w:t xml:space="preserve"> Югра</w:t>
      </w:r>
    </w:p>
    <w:p w:rsidR="00A80480" w:rsidRDefault="00A80480" w:rsidP="00D95672">
      <w:pPr>
        <w:jc w:val="center"/>
        <w:rPr>
          <w:b/>
          <w:sz w:val="30"/>
          <w:szCs w:val="30"/>
        </w:rPr>
      </w:pPr>
      <w:r>
        <w:rPr>
          <w:szCs w:val="28"/>
        </w:rPr>
        <w:t>(Тюменская область)</w:t>
      </w:r>
    </w:p>
    <w:p w:rsidR="00A80480" w:rsidRPr="005A7BC8" w:rsidRDefault="00A80480" w:rsidP="00D95672">
      <w:pPr>
        <w:ind w:right="-5"/>
        <w:jc w:val="center"/>
        <w:rPr>
          <w:b/>
          <w:sz w:val="30"/>
          <w:szCs w:val="30"/>
        </w:rPr>
      </w:pPr>
      <w:r w:rsidRPr="005A7BC8">
        <w:rPr>
          <w:b/>
          <w:sz w:val="30"/>
          <w:szCs w:val="30"/>
        </w:rPr>
        <w:t>ТЕРРИТОРИАЛЬНАЯ ИЗБИРАТЕЛЬНАЯ КОМИССИЯ</w:t>
      </w:r>
    </w:p>
    <w:p w:rsidR="00A80480" w:rsidRDefault="00A80480" w:rsidP="00D95672">
      <w:pPr>
        <w:ind w:right="-5"/>
        <w:jc w:val="center"/>
        <w:rPr>
          <w:b/>
          <w:spacing w:val="60"/>
          <w:sz w:val="30"/>
          <w:szCs w:val="30"/>
        </w:rPr>
      </w:pPr>
      <w:r w:rsidRPr="005A7BC8">
        <w:rPr>
          <w:b/>
          <w:sz w:val="30"/>
          <w:szCs w:val="30"/>
        </w:rPr>
        <w:t>ОКТЯБРЬСКОГО РАЙОНА</w:t>
      </w:r>
      <w:r w:rsidRPr="005A7BC8">
        <w:rPr>
          <w:b/>
          <w:spacing w:val="60"/>
          <w:sz w:val="30"/>
          <w:szCs w:val="30"/>
        </w:rPr>
        <w:t xml:space="preserve"> </w:t>
      </w:r>
    </w:p>
    <w:p w:rsidR="00D95672" w:rsidRDefault="00D95672" w:rsidP="00D95672">
      <w:pPr>
        <w:jc w:val="center"/>
        <w:rPr>
          <w:b/>
          <w:spacing w:val="60"/>
          <w:sz w:val="30"/>
          <w:szCs w:val="30"/>
        </w:rPr>
      </w:pPr>
    </w:p>
    <w:p w:rsidR="00A80480" w:rsidRPr="005A7BC8" w:rsidRDefault="00A80480" w:rsidP="00D95672">
      <w:pPr>
        <w:jc w:val="center"/>
        <w:rPr>
          <w:sz w:val="30"/>
          <w:szCs w:val="30"/>
        </w:rPr>
      </w:pPr>
      <w:r>
        <w:rPr>
          <w:b/>
          <w:spacing w:val="60"/>
          <w:sz w:val="30"/>
          <w:szCs w:val="30"/>
        </w:rPr>
        <w:t>ПОСТАНОВЛЕНИЕ</w:t>
      </w:r>
    </w:p>
    <w:p w:rsidR="00A80480" w:rsidRPr="001D72AE" w:rsidRDefault="009971BB" w:rsidP="00A80480">
      <w:pPr>
        <w:spacing w:line="276" w:lineRule="auto"/>
        <w:jc w:val="both"/>
        <w:rPr>
          <w:szCs w:val="28"/>
        </w:rPr>
      </w:pPr>
      <w:r>
        <w:rPr>
          <w:szCs w:val="28"/>
        </w:rPr>
        <w:t>05</w:t>
      </w:r>
      <w:r w:rsidR="00A80480" w:rsidRPr="001D72AE">
        <w:rPr>
          <w:szCs w:val="28"/>
        </w:rPr>
        <w:t xml:space="preserve"> </w:t>
      </w:r>
      <w:r>
        <w:rPr>
          <w:szCs w:val="28"/>
        </w:rPr>
        <w:t>декабря</w:t>
      </w:r>
      <w:r w:rsidR="00A80480">
        <w:rPr>
          <w:szCs w:val="28"/>
        </w:rPr>
        <w:t xml:space="preserve"> </w:t>
      </w:r>
      <w:r w:rsidR="00A80480" w:rsidRPr="001D72AE">
        <w:rPr>
          <w:szCs w:val="28"/>
        </w:rPr>
        <w:t>201</w:t>
      </w:r>
      <w:r w:rsidR="0099620F">
        <w:rPr>
          <w:szCs w:val="28"/>
        </w:rPr>
        <w:t>9</w:t>
      </w:r>
      <w:r w:rsidR="00A80480" w:rsidRPr="001D72AE">
        <w:rPr>
          <w:szCs w:val="28"/>
        </w:rPr>
        <w:t xml:space="preserve"> года</w:t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  <w:t xml:space="preserve">    </w:t>
      </w:r>
      <w:r w:rsidR="00A80480">
        <w:rPr>
          <w:szCs w:val="28"/>
        </w:rPr>
        <w:tab/>
      </w:r>
      <w:r w:rsidR="00A80480">
        <w:rPr>
          <w:szCs w:val="28"/>
        </w:rPr>
        <w:tab/>
      </w:r>
      <w:r w:rsidR="00A80480" w:rsidRPr="001D72AE">
        <w:rPr>
          <w:szCs w:val="28"/>
        </w:rPr>
        <w:t>№</w:t>
      </w:r>
      <w:r w:rsidR="00A80480">
        <w:rPr>
          <w:szCs w:val="28"/>
        </w:rPr>
        <w:t xml:space="preserve"> </w:t>
      </w:r>
      <w:r>
        <w:rPr>
          <w:szCs w:val="28"/>
        </w:rPr>
        <w:t>3</w:t>
      </w:r>
      <w:r w:rsidR="0099620F">
        <w:rPr>
          <w:szCs w:val="28"/>
        </w:rPr>
        <w:t>72</w:t>
      </w:r>
    </w:p>
    <w:p w:rsidR="00A80480" w:rsidRDefault="00A80480" w:rsidP="00A80480">
      <w:pPr>
        <w:spacing w:line="276" w:lineRule="auto"/>
        <w:jc w:val="center"/>
        <w:rPr>
          <w:szCs w:val="28"/>
        </w:rPr>
      </w:pPr>
      <w:r>
        <w:rPr>
          <w:szCs w:val="28"/>
        </w:rPr>
        <w:t>п.</w:t>
      </w:r>
      <w:r w:rsidRPr="006112AB">
        <w:rPr>
          <w:szCs w:val="28"/>
        </w:rPr>
        <w:t>г.</w:t>
      </w:r>
      <w:r>
        <w:rPr>
          <w:szCs w:val="28"/>
        </w:rPr>
        <w:t>т. Октябрьское</w:t>
      </w:r>
    </w:p>
    <w:p w:rsidR="00A80480" w:rsidRPr="006112AB" w:rsidRDefault="00A80480" w:rsidP="00A80480">
      <w:pPr>
        <w:spacing w:line="360" w:lineRule="auto"/>
        <w:jc w:val="center"/>
        <w:rPr>
          <w:szCs w:val="28"/>
        </w:rPr>
      </w:pPr>
    </w:p>
    <w:p w:rsidR="00945876" w:rsidRDefault="00945876" w:rsidP="00945876">
      <w:pPr>
        <w:pStyle w:val="Caae14"/>
        <w:widowControl/>
        <w:tabs>
          <w:tab w:val="left" w:pos="8715"/>
        </w:tabs>
        <w:spacing w:line="360" w:lineRule="auto"/>
      </w:pPr>
      <w:bookmarkStart w:id="0" w:name="_GoBack"/>
      <w:r>
        <w:t>О</w:t>
      </w:r>
      <w:r w:rsidR="002709C8">
        <w:t xml:space="preserve"> проведении годовой инвентаризации за 201</w:t>
      </w:r>
      <w:r w:rsidR="0099620F">
        <w:t>9</w:t>
      </w:r>
      <w:r w:rsidR="002709C8">
        <w:t xml:space="preserve"> год</w:t>
      </w:r>
    </w:p>
    <w:bookmarkEnd w:id="0"/>
    <w:p w:rsidR="00CF1194" w:rsidRPr="00CF1194" w:rsidRDefault="00CF1194" w:rsidP="00945876">
      <w:pPr>
        <w:pStyle w:val="Caae14"/>
        <w:widowControl/>
        <w:tabs>
          <w:tab w:val="left" w:pos="8715"/>
        </w:tabs>
        <w:spacing w:line="360" w:lineRule="auto"/>
      </w:pPr>
      <w:r w:rsidRPr="00CF1194">
        <w:t xml:space="preserve"> </w:t>
      </w:r>
    </w:p>
    <w:p w:rsidR="00CF1194" w:rsidRPr="00CF1194" w:rsidRDefault="00945876" w:rsidP="00CF1194">
      <w:pPr>
        <w:spacing w:line="360" w:lineRule="auto"/>
        <w:ind w:firstLine="709"/>
        <w:jc w:val="both"/>
        <w:rPr>
          <w:rFonts w:ascii="Times New Roman" w:hAnsi="Times New Roman"/>
          <w:bCs/>
          <w:szCs w:val="28"/>
        </w:rPr>
      </w:pPr>
      <w:r>
        <w:t>В соответствии с</w:t>
      </w:r>
      <w:r w:rsidR="005D5610">
        <w:t xml:space="preserve">о ст.11 </w:t>
      </w:r>
      <w:r w:rsidR="002709C8">
        <w:t>Федеральн</w:t>
      </w:r>
      <w:r w:rsidR="005D5610">
        <w:t>ого</w:t>
      </w:r>
      <w:r w:rsidR="002709C8">
        <w:t xml:space="preserve"> закон</w:t>
      </w:r>
      <w:r w:rsidR="005D5610">
        <w:t>а</w:t>
      </w:r>
      <w:r w:rsidR="002709C8">
        <w:t xml:space="preserve"> от 06.12.20</w:t>
      </w:r>
      <w:r w:rsidR="005D5610">
        <w:t>1</w:t>
      </w:r>
      <w:r w:rsidR="002709C8">
        <w:t xml:space="preserve">1 года № </w:t>
      </w:r>
      <w:r w:rsidR="005D5610">
        <w:t>402-ФЗ «О бухгалтерском учете»</w:t>
      </w:r>
      <w:r w:rsidR="002709C8">
        <w:t>, распоряжени</w:t>
      </w:r>
      <w:r w:rsidR="0099620F">
        <w:t>ем</w:t>
      </w:r>
      <w:r w:rsidR="002709C8">
        <w:t xml:space="preserve"> председателя Избирательной комиссии Ханты – Мансийского автономного округа – Югры от </w:t>
      </w:r>
      <w:r w:rsidR="0099620F">
        <w:t>31</w:t>
      </w:r>
      <w:r w:rsidR="009971BB">
        <w:t>.10.201</w:t>
      </w:r>
      <w:r w:rsidR="0099620F">
        <w:t>9</w:t>
      </w:r>
      <w:r w:rsidR="009971BB">
        <w:t xml:space="preserve"> </w:t>
      </w:r>
      <w:r w:rsidR="002709C8">
        <w:t>года № 1</w:t>
      </w:r>
      <w:r w:rsidR="0099620F">
        <w:t>00</w:t>
      </w:r>
      <w:r w:rsidR="009B758B">
        <w:t xml:space="preserve"> «О проведении годовой инвентаризации за 2019 год»,</w:t>
      </w:r>
      <w:r w:rsidR="002709C8">
        <w:t xml:space="preserve"> в целях обеспечения достоверных данных бухгалтерского учета и годовой отчетности</w:t>
      </w:r>
      <w:r w:rsidR="00CF1194" w:rsidRPr="00CF1194">
        <w:rPr>
          <w:rFonts w:ascii="Times New Roman" w:hAnsi="Times New Roman"/>
          <w:bCs/>
          <w:szCs w:val="28"/>
        </w:rPr>
        <w:t xml:space="preserve">, территориальная избирательная комиссия </w:t>
      </w:r>
      <w:r w:rsidR="00CF1194">
        <w:rPr>
          <w:rFonts w:ascii="Times New Roman" w:hAnsi="Times New Roman"/>
          <w:bCs/>
          <w:szCs w:val="28"/>
        </w:rPr>
        <w:t>Октябрьского района постановляет</w:t>
      </w:r>
      <w:r w:rsidR="00CF1194" w:rsidRPr="00CF1194">
        <w:rPr>
          <w:rFonts w:ascii="Times New Roman" w:hAnsi="Times New Roman"/>
          <w:bCs/>
          <w:szCs w:val="28"/>
        </w:rPr>
        <w:t xml:space="preserve">: </w:t>
      </w:r>
    </w:p>
    <w:p w:rsidR="00D95672" w:rsidRPr="00D95672" w:rsidRDefault="002709C8" w:rsidP="00A5099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 xml:space="preserve">Провести инвентаризацию имущества по состоянию на </w:t>
      </w:r>
      <w:r w:rsidR="00C77726">
        <w:t xml:space="preserve">01 </w:t>
      </w:r>
      <w:r w:rsidR="009971BB">
        <w:t>ноября</w:t>
      </w:r>
      <w:r w:rsidR="00C77726">
        <w:t xml:space="preserve"> 201</w:t>
      </w:r>
      <w:r w:rsidR="0099620F">
        <w:t>9</w:t>
      </w:r>
      <w:r>
        <w:t xml:space="preserve"> года</w:t>
      </w:r>
      <w:r w:rsidR="00D95672">
        <w:t>,</w:t>
      </w:r>
      <w:r>
        <w:t xml:space="preserve"> находящегося и числящегося у материально – ответственного лица ТИК Октябрьского района с </w:t>
      </w:r>
      <w:r w:rsidR="009971BB">
        <w:t>05</w:t>
      </w:r>
      <w:r w:rsidR="00AA3D5E">
        <w:t xml:space="preserve"> </w:t>
      </w:r>
      <w:r w:rsidR="00C77726">
        <w:t xml:space="preserve">декабря </w:t>
      </w:r>
      <w:r>
        <w:t xml:space="preserve">по </w:t>
      </w:r>
      <w:r w:rsidR="009971BB">
        <w:t>0</w:t>
      </w:r>
      <w:r w:rsidR="0099620F">
        <w:t>6</w:t>
      </w:r>
      <w:r>
        <w:t xml:space="preserve"> декабря 201</w:t>
      </w:r>
      <w:r w:rsidR="0099620F">
        <w:t>9</w:t>
      </w:r>
      <w:r>
        <w:t xml:space="preserve"> года</w:t>
      </w:r>
      <w:r w:rsidR="00D95672">
        <w:t>.</w:t>
      </w:r>
    </w:p>
    <w:p w:rsidR="00D95672" w:rsidRDefault="00D95672" w:rsidP="00D95672">
      <w:pPr>
        <w:pStyle w:val="a6"/>
        <w:numPr>
          <w:ilvl w:val="0"/>
          <w:numId w:val="4"/>
        </w:numPr>
        <w:spacing w:line="360" w:lineRule="auto"/>
        <w:jc w:val="both"/>
      </w:pPr>
      <w:r>
        <w:t>Образовать комиссию по проведению инвентаризации имущества</w:t>
      </w:r>
      <w:r w:rsidR="009971BB">
        <w:t>,</w:t>
      </w:r>
      <w:r>
        <w:t xml:space="preserve"> находящегося и числящегося у материально – ответственного лица ТИК Октябрьского района</w:t>
      </w:r>
      <w:r w:rsidR="009B758B">
        <w:t>,</w:t>
      </w:r>
      <w:r>
        <w:t xml:space="preserve"> в следующем составе:</w:t>
      </w:r>
    </w:p>
    <w:p w:rsidR="00D95672" w:rsidRDefault="00D95672" w:rsidP="00D95672">
      <w:pPr>
        <w:pStyle w:val="a6"/>
        <w:spacing w:line="360" w:lineRule="auto"/>
        <w:ind w:left="360"/>
        <w:jc w:val="both"/>
      </w:pPr>
      <w:r>
        <w:t xml:space="preserve">председатель комиссии: </w:t>
      </w:r>
      <w:r w:rsidR="009B758B" w:rsidRPr="009B758B">
        <w:t>Мирошниченко Елена Владимировна</w:t>
      </w:r>
      <w:r>
        <w:t>,</w:t>
      </w:r>
    </w:p>
    <w:p w:rsidR="00D95672" w:rsidRDefault="00D95672" w:rsidP="00D95672">
      <w:pPr>
        <w:pStyle w:val="a6"/>
        <w:spacing w:line="360" w:lineRule="auto"/>
        <w:ind w:left="360"/>
        <w:jc w:val="both"/>
      </w:pPr>
      <w:r>
        <w:t xml:space="preserve">члены комиссии: </w:t>
      </w:r>
      <w:r w:rsidR="009B758B" w:rsidRPr="009B758B">
        <w:t>Панина Ирина Владимировна</w:t>
      </w:r>
      <w:r>
        <w:t xml:space="preserve">, Эйдемиллер Елена Александровна, </w:t>
      </w:r>
    </w:p>
    <w:p w:rsidR="0081247F" w:rsidRDefault="0081247F" w:rsidP="00D95672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 w:rsidRPr="00D95672">
        <w:rPr>
          <w:rFonts w:ascii="Times New Roman" w:hAnsi="Times New Roman"/>
          <w:szCs w:val="28"/>
        </w:rPr>
        <w:t>Председателю ТИК Стулову Е.П.</w:t>
      </w:r>
      <w:r w:rsidR="00D95672">
        <w:rPr>
          <w:rFonts w:ascii="Times New Roman" w:hAnsi="Times New Roman"/>
          <w:szCs w:val="28"/>
        </w:rPr>
        <w:t xml:space="preserve"> не позднее </w:t>
      </w:r>
      <w:r w:rsidR="0099620F">
        <w:rPr>
          <w:rFonts w:ascii="Times New Roman" w:hAnsi="Times New Roman"/>
          <w:szCs w:val="28"/>
        </w:rPr>
        <w:t>25</w:t>
      </w:r>
      <w:r w:rsidR="00D95672">
        <w:rPr>
          <w:rFonts w:ascii="Times New Roman" w:hAnsi="Times New Roman"/>
          <w:szCs w:val="28"/>
        </w:rPr>
        <w:t xml:space="preserve"> декабря 201</w:t>
      </w:r>
      <w:r w:rsidR="0099620F">
        <w:rPr>
          <w:rFonts w:ascii="Times New Roman" w:hAnsi="Times New Roman"/>
          <w:szCs w:val="28"/>
        </w:rPr>
        <w:t>9</w:t>
      </w:r>
      <w:r w:rsidR="00D95672">
        <w:rPr>
          <w:rFonts w:ascii="Times New Roman" w:hAnsi="Times New Roman"/>
          <w:szCs w:val="28"/>
        </w:rPr>
        <w:t xml:space="preserve"> года предоставить указанное постановление и инвентаризационную опись в </w:t>
      </w:r>
      <w:proofErr w:type="spellStart"/>
      <w:r w:rsidR="00D95672">
        <w:rPr>
          <w:rFonts w:ascii="Times New Roman" w:hAnsi="Times New Roman"/>
          <w:szCs w:val="28"/>
        </w:rPr>
        <w:t>Планово</w:t>
      </w:r>
      <w:proofErr w:type="spellEnd"/>
      <w:r w:rsidR="00D95672">
        <w:rPr>
          <w:rFonts w:ascii="Times New Roman" w:hAnsi="Times New Roman"/>
          <w:szCs w:val="28"/>
        </w:rPr>
        <w:t xml:space="preserve"> – финансовое управление Избирательной комиссии Ханты – Мансийского автономного округа – Югры. </w:t>
      </w:r>
    </w:p>
    <w:p w:rsidR="00C77726" w:rsidRDefault="00C7772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C77726" w:rsidRDefault="00C7772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lastRenderedPageBreak/>
        <w:t xml:space="preserve">Председатель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C77726" w:rsidRDefault="00C7772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9A34CD" w:rsidRDefault="00A80480" w:rsidP="00B0632C">
      <w:pPr>
        <w:spacing w:line="360" w:lineRule="auto"/>
        <w:ind w:left="-540"/>
        <w:jc w:val="both"/>
      </w:pPr>
      <w:r w:rsidRPr="00F80446">
        <w:rPr>
          <w:rFonts w:ascii="Times New Roman" w:hAnsi="Times New Roman"/>
          <w:szCs w:val="28"/>
        </w:rPr>
        <w:t xml:space="preserve">       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="00C77726">
        <w:rPr>
          <w:rFonts w:ascii="Times New Roman" w:hAnsi="Times New Roman"/>
          <w:szCs w:val="28"/>
        </w:rPr>
        <w:t>Е.В. Мирошниченко</w:t>
      </w:r>
    </w:p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122257" w:rsidRDefault="00122257" w:rsidP="00B0632C">
      <w:pPr>
        <w:rPr>
          <w:sz w:val="24"/>
          <w:szCs w:val="28"/>
        </w:rPr>
      </w:pPr>
    </w:p>
    <w:p w:rsidR="009A34CD" w:rsidRDefault="009A34CD" w:rsidP="009A34CD">
      <w:pPr>
        <w:spacing w:before="240"/>
      </w:pPr>
    </w:p>
    <w:p w:rsidR="009A34CD" w:rsidRDefault="009A34CD"/>
    <w:sectPr w:rsidR="009A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D40"/>
    <w:multiLevelType w:val="hybridMultilevel"/>
    <w:tmpl w:val="279028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86A"/>
    <w:multiLevelType w:val="hybridMultilevel"/>
    <w:tmpl w:val="D26E3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C47AD"/>
    <w:multiLevelType w:val="multilevel"/>
    <w:tmpl w:val="1F488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 CYR" w:hAnsi="Times New Roman CYR" w:hint="default"/>
      </w:rPr>
    </w:lvl>
  </w:abstractNum>
  <w:abstractNum w:abstractNumId="4" w15:restartNumberingAfterBreak="0">
    <w:nsid w:val="6B5F59B8"/>
    <w:multiLevelType w:val="hybridMultilevel"/>
    <w:tmpl w:val="85B6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0"/>
    <w:rsid w:val="0003227C"/>
    <w:rsid w:val="000604A0"/>
    <w:rsid w:val="00060A7F"/>
    <w:rsid w:val="000B3297"/>
    <w:rsid w:val="000E1C50"/>
    <w:rsid w:val="00122257"/>
    <w:rsid w:val="001343B5"/>
    <w:rsid w:val="00193A64"/>
    <w:rsid w:val="001F64B9"/>
    <w:rsid w:val="00235724"/>
    <w:rsid w:val="002709C8"/>
    <w:rsid w:val="002C18A1"/>
    <w:rsid w:val="002E727A"/>
    <w:rsid w:val="00344C27"/>
    <w:rsid w:val="00477A6A"/>
    <w:rsid w:val="0053692A"/>
    <w:rsid w:val="005D5610"/>
    <w:rsid w:val="00767854"/>
    <w:rsid w:val="007B11ED"/>
    <w:rsid w:val="0081247F"/>
    <w:rsid w:val="00817D26"/>
    <w:rsid w:val="008343CF"/>
    <w:rsid w:val="0089470C"/>
    <w:rsid w:val="008B0864"/>
    <w:rsid w:val="008D3817"/>
    <w:rsid w:val="00905C0B"/>
    <w:rsid w:val="00945876"/>
    <w:rsid w:val="0099620F"/>
    <w:rsid w:val="009971BB"/>
    <w:rsid w:val="009A34CD"/>
    <w:rsid w:val="009A791A"/>
    <w:rsid w:val="009B758B"/>
    <w:rsid w:val="00A01C14"/>
    <w:rsid w:val="00A25344"/>
    <w:rsid w:val="00A50995"/>
    <w:rsid w:val="00A80480"/>
    <w:rsid w:val="00AA3D5E"/>
    <w:rsid w:val="00B030C4"/>
    <w:rsid w:val="00B0632C"/>
    <w:rsid w:val="00B9582B"/>
    <w:rsid w:val="00C660D3"/>
    <w:rsid w:val="00C77726"/>
    <w:rsid w:val="00CF1194"/>
    <w:rsid w:val="00D75490"/>
    <w:rsid w:val="00D95672"/>
    <w:rsid w:val="00D96320"/>
    <w:rsid w:val="00E4167F"/>
    <w:rsid w:val="00EC5552"/>
    <w:rsid w:val="00F67679"/>
    <w:rsid w:val="00F80720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2E9E-6860-4C3F-9F31-ED034BA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0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6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C660D3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60D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C6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ae14">
    <w:name w:val="Caae.14"/>
    <w:basedOn w:val="a"/>
    <w:rsid w:val="00CF1194"/>
    <w:pPr>
      <w:widowControl w:val="0"/>
      <w:jc w:val="center"/>
    </w:pPr>
    <w:rPr>
      <w:rFonts w:ascii="Times New Roman" w:hAnsi="Times New Roman"/>
      <w:b/>
      <w:bCs/>
      <w:szCs w:val="28"/>
    </w:rPr>
  </w:style>
  <w:style w:type="paragraph" w:styleId="a6">
    <w:name w:val="List Paragraph"/>
    <w:basedOn w:val="a"/>
    <w:uiPriority w:val="34"/>
    <w:qFormat/>
    <w:rsid w:val="00A2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Эрнстовна</dc:creator>
  <cp:keywords/>
  <dc:description/>
  <cp:lastModifiedBy>Алексей</cp:lastModifiedBy>
  <cp:revision>2</cp:revision>
  <cp:lastPrinted>2019-12-05T12:13:00Z</cp:lastPrinted>
  <dcterms:created xsi:type="dcterms:W3CDTF">2019-12-09T05:09:00Z</dcterms:created>
  <dcterms:modified xsi:type="dcterms:W3CDTF">2019-12-09T05:09:00Z</dcterms:modified>
</cp:coreProperties>
</file>