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6CF9" w:rsidRDefault="008B6CF9" w:rsidP="008B6CF9">
      <w:pPr>
        <w:autoSpaceDE w:val="0"/>
        <w:autoSpaceDN w:val="0"/>
        <w:adjustRightInd w:val="0"/>
        <w:ind w:left="4956" w:firstLine="540"/>
      </w:pPr>
    </w:p>
    <w:p w:rsidR="008B6CF9" w:rsidRPr="00F91EA5" w:rsidRDefault="008B6CF9" w:rsidP="008B6CF9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s1028" type="#_x0000_t75" alt="image002" style="position:absolute;margin-left:210pt;margin-top:-18pt;width:39.85pt;height:48.2pt;z-index:-251658240;visibility:visible">
            <v:imagedata r:id="rId8" o:title="image002"/>
          </v:shape>
        </w:pict>
      </w:r>
    </w:p>
    <w:p w:rsidR="008B6CF9" w:rsidRPr="00F91EA5" w:rsidRDefault="008B6CF9" w:rsidP="008B6CF9">
      <w:pPr>
        <w:widowControl w:val="0"/>
        <w:autoSpaceDE w:val="0"/>
        <w:autoSpaceDN w:val="0"/>
        <w:adjustRightInd w:val="0"/>
        <w:rPr>
          <w:sz w:val="22"/>
          <w:szCs w:val="22"/>
        </w:rPr>
      </w:pPr>
      <w:r w:rsidRPr="00F91EA5">
        <w:rPr>
          <w:sz w:val="22"/>
          <w:szCs w:val="22"/>
        </w:rPr>
        <w:tab/>
      </w:r>
      <w:r w:rsidRPr="00F91EA5">
        <w:rPr>
          <w:sz w:val="22"/>
          <w:szCs w:val="22"/>
        </w:rPr>
        <w:tab/>
      </w:r>
      <w:r w:rsidRPr="00F91EA5">
        <w:rPr>
          <w:sz w:val="22"/>
          <w:szCs w:val="22"/>
        </w:rPr>
        <w:tab/>
      </w:r>
      <w:r w:rsidRPr="00F91EA5">
        <w:rPr>
          <w:sz w:val="22"/>
          <w:szCs w:val="22"/>
        </w:rPr>
        <w:tab/>
      </w:r>
      <w:r w:rsidRPr="00F91EA5">
        <w:rPr>
          <w:sz w:val="22"/>
          <w:szCs w:val="22"/>
        </w:rPr>
        <w:tab/>
      </w:r>
    </w:p>
    <w:p w:rsidR="008B6CF9" w:rsidRPr="00F91EA5" w:rsidRDefault="008B6CF9" w:rsidP="008B6CF9">
      <w:pPr>
        <w:widowControl w:val="0"/>
        <w:autoSpaceDE w:val="0"/>
        <w:autoSpaceDN w:val="0"/>
        <w:adjustRightInd w:val="0"/>
      </w:pPr>
      <w:r w:rsidRPr="00F91EA5">
        <w:rPr>
          <w:sz w:val="22"/>
          <w:szCs w:val="22"/>
        </w:rPr>
        <w:tab/>
      </w:r>
      <w:r w:rsidRPr="00F91EA5">
        <w:rPr>
          <w:sz w:val="22"/>
          <w:szCs w:val="22"/>
        </w:rPr>
        <w:tab/>
      </w:r>
      <w:r w:rsidRPr="00F91EA5">
        <w:rPr>
          <w:sz w:val="22"/>
          <w:szCs w:val="22"/>
        </w:rPr>
        <w:tab/>
      </w:r>
      <w:r w:rsidRPr="00F91EA5">
        <w:tab/>
      </w:r>
      <w:r w:rsidRPr="00F91EA5">
        <w:tab/>
      </w:r>
      <w:r w:rsidRPr="00F91EA5">
        <w:tab/>
      </w:r>
      <w:r w:rsidRPr="00F91EA5">
        <w:tab/>
      </w:r>
    </w:p>
    <w:tbl>
      <w:tblPr>
        <w:tblW w:w="9873" w:type="dxa"/>
        <w:tblLayout w:type="fixed"/>
        <w:tblLook w:val="01E0" w:firstRow="1" w:lastRow="1" w:firstColumn="1" w:lastColumn="1" w:noHBand="0" w:noVBand="0"/>
      </w:tblPr>
      <w:tblGrid>
        <w:gridCol w:w="236"/>
        <w:gridCol w:w="610"/>
        <w:gridCol w:w="213"/>
        <w:gridCol w:w="1493"/>
        <w:gridCol w:w="348"/>
        <w:gridCol w:w="320"/>
        <w:gridCol w:w="205"/>
        <w:gridCol w:w="3904"/>
        <w:gridCol w:w="446"/>
        <w:gridCol w:w="2098"/>
      </w:tblGrid>
      <w:tr w:rsidR="008B6CF9" w:rsidRPr="00F91EA5" w:rsidTr="00757BC2">
        <w:trPr>
          <w:trHeight w:hRule="exact" w:val="1258"/>
        </w:trPr>
        <w:tc>
          <w:tcPr>
            <w:tcW w:w="9873" w:type="dxa"/>
            <w:gridSpan w:val="10"/>
          </w:tcPr>
          <w:p w:rsidR="008B6CF9" w:rsidRPr="007117BA" w:rsidRDefault="008B6CF9" w:rsidP="00757B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eorgia" w:hAnsi="Georgia"/>
                <w:b/>
                <w:sz w:val="26"/>
                <w:szCs w:val="26"/>
              </w:rPr>
            </w:pPr>
            <w:r w:rsidRPr="007117BA">
              <w:rPr>
                <w:rFonts w:ascii="Georgia" w:hAnsi="Georgia"/>
                <w:b/>
                <w:sz w:val="26"/>
                <w:szCs w:val="26"/>
              </w:rPr>
              <w:t>Муниципальное образование Октябрьский район</w:t>
            </w:r>
          </w:p>
          <w:p w:rsidR="008B6CF9" w:rsidRPr="007117BA" w:rsidRDefault="008B6CF9" w:rsidP="00757B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eorgia" w:hAnsi="Georgia"/>
                <w:sz w:val="12"/>
                <w:szCs w:val="12"/>
              </w:rPr>
            </w:pPr>
          </w:p>
          <w:p w:rsidR="008B6CF9" w:rsidRPr="007117BA" w:rsidRDefault="008B6CF9" w:rsidP="00757BC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ГЛАВА </w:t>
            </w:r>
            <w:r w:rsidRPr="007117BA">
              <w:rPr>
                <w:b/>
                <w:sz w:val="26"/>
                <w:szCs w:val="26"/>
              </w:rPr>
              <w:t>ОКТЯБРЬСКОГО РАЙОНА</w:t>
            </w:r>
          </w:p>
          <w:p w:rsidR="008B6CF9" w:rsidRPr="007117BA" w:rsidRDefault="008B6CF9" w:rsidP="00757BC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2"/>
                <w:szCs w:val="12"/>
              </w:rPr>
            </w:pPr>
          </w:p>
          <w:p w:rsidR="008B6CF9" w:rsidRPr="00F91EA5" w:rsidRDefault="008B6CF9" w:rsidP="00757BC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7117BA">
              <w:rPr>
                <w:b/>
                <w:spacing w:val="20"/>
                <w:sz w:val="26"/>
                <w:szCs w:val="26"/>
              </w:rPr>
              <w:t>ПОСТАНОВЛЕНИЕ</w:t>
            </w:r>
          </w:p>
        </w:tc>
      </w:tr>
      <w:tr w:rsidR="008B6CF9" w:rsidRPr="00F91EA5" w:rsidTr="00757BC2">
        <w:trPr>
          <w:trHeight w:val="454"/>
        </w:trPr>
        <w:tc>
          <w:tcPr>
            <w:tcW w:w="236" w:type="dxa"/>
            <w:tcBorders>
              <w:left w:val="nil"/>
              <w:right w:val="nil"/>
            </w:tcBorders>
            <w:vAlign w:val="bottom"/>
          </w:tcPr>
          <w:p w:rsidR="008B6CF9" w:rsidRPr="00F91EA5" w:rsidRDefault="008B6CF9" w:rsidP="00757BC2">
            <w:pPr>
              <w:widowControl w:val="0"/>
              <w:autoSpaceDE w:val="0"/>
              <w:autoSpaceDN w:val="0"/>
              <w:adjustRightInd w:val="0"/>
              <w:jc w:val="right"/>
            </w:pPr>
            <w:r w:rsidRPr="00F91EA5">
              <w:t>«</w:t>
            </w:r>
          </w:p>
        </w:tc>
        <w:tc>
          <w:tcPr>
            <w:tcW w:w="610" w:type="dxa"/>
            <w:tcBorders>
              <w:left w:val="nil"/>
              <w:bottom w:val="single" w:sz="4" w:space="0" w:color="auto"/>
              <w:right w:val="nil"/>
            </w:tcBorders>
            <w:vAlign w:val="bottom"/>
          </w:tcPr>
          <w:p w:rsidR="008B6CF9" w:rsidRPr="00F91EA5" w:rsidRDefault="00FC1F1C" w:rsidP="00757BC2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19</w:t>
            </w:r>
          </w:p>
        </w:tc>
        <w:tc>
          <w:tcPr>
            <w:tcW w:w="213" w:type="dxa"/>
            <w:tcBorders>
              <w:left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8B6CF9" w:rsidRPr="00F91EA5" w:rsidRDefault="008B6CF9" w:rsidP="00757BC2">
            <w:pPr>
              <w:widowControl w:val="0"/>
              <w:autoSpaceDE w:val="0"/>
              <w:autoSpaceDN w:val="0"/>
              <w:adjustRightInd w:val="0"/>
            </w:pPr>
            <w:r w:rsidRPr="00F91EA5">
              <w:t>»</w:t>
            </w:r>
          </w:p>
        </w:tc>
        <w:tc>
          <w:tcPr>
            <w:tcW w:w="1493" w:type="dxa"/>
            <w:tcBorders>
              <w:left w:val="nil"/>
              <w:bottom w:val="single" w:sz="4" w:space="0" w:color="auto"/>
              <w:right w:val="nil"/>
            </w:tcBorders>
            <w:vAlign w:val="bottom"/>
          </w:tcPr>
          <w:p w:rsidR="008B6CF9" w:rsidRPr="00F91EA5" w:rsidRDefault="00FC1F1C" w:rsidP="00757BC2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мая</w:t>
            </w:r>
          </w:p>
        </w:tc>
        <w:tc>
          <w:tcPr>
            <w:tcW w:w="348" w:type="dxa"/>
            <w:tcBorders>
              <w:left w:val="nil"/>
              <w:right w:val="nil"/>
            </w:tcBorders>
            <w:vAlign w:val="bottom"/>
          </w:tcPr>
          <w:p w:rsidR="008B6CF9" w:rsidRPr="00F91EA5" w:rsidRDefault="008B6CF9" w:rsidP="00757BC2">
            <w:pPr>
              <w:widowControl w:val="0"/>
              <w:autoSpaceDE w:val="0"/>
              <w:autoSpaceDN w:val="0"/>
              <w:adjustRightInd w:val="0"/>
              <w:ind w:right="-108"/>
              <w:jc w:val="right"/>
            </w:pPr>
            <w:r w:rsidRPr="00F91EA5">
              <w:t>20</w:t>
            </w:r>
          </w:p>
        </w:tc>
        <w:tc>
          <w:tcPr>
            <w:tcW w:w="320" w:type="dxa"/>
            <w:tcBorders>
              <w:left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8B6CF9" w:rsidRPr="00F91EA5" w:rsidRDefault="008B6CF9" w:rsidP="00757BC2">
            <w:pPr>
              <w:widowControl w:val="0"/>
              <w:autoSpaceDE w:val="0"/>
              <w:autoSpaceDN w:val="0"/>
              <w:adjustRightInd w:val="0"/>
            </w:pPr>
            <w:r>
              <w:t>26</w:t>
            </w:r>
          </w:p>
        </w:tc>
        <w:tc>
          <w:tcPr>
            <w:tcW w:w="205" w:type="dxa"/>
            <w:tcBorders>
              <w:left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8B6CF9" w:rsidRPr="00F91EA5" w:rsidRDefault="008B6CF9" w:rsidP="00757BC2">
            <w:pPr>
              <w:widowControl w:val="0"/>
              <w:autoSpaceDE w:val="0"/>
              <w:autoSpaceDN w:val="0"/>
              <w:adjustRightInd w:val="0"/>
            </w:pPr>
            <w:proofErr w:type="gramStart"/>
            <w:r w:rsidRPr="00F91EA5">
              <w:t>г</w:t>
            </w:r>
            <w:proofErr w:type="gramEnd"/>
            <w:r w:rsidRPr="00F91EA5">
              <w:t>.</w:t>
            </w:r>
          </w:p>
        </w:tc>
        <w:tc>
          <w:tcPr>
            <w:tcW w:w="3904" w:type="dxa"/>
            <w:tcBorders>
              <w:left w:val="nil"/>
              <w:right w:val="nil"/>
            </w:tcBorders>
            <w:vAlign w:val="bottom"/>
          </w:tcPr>
          <w:p w:rsidR="008B6CF9" w:rsidRPr="00F91EA5" w:rsidRDefault="008B6CF9" w:rsidP="00757BC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446" w:type="dxa"/>
            <w:tcBorders>
              <w:left w:val="nil"/>
              <w:right w:val="nil"/>
            </w:tcBorders>
            <w:vAlign w:val="bottom"/>
          </w:tcPr>
          <w:p w:rsidR="008B6CF9" w:rsidRPr="00F91EA5" w:rsidRDefault="008B6CF9" w:rsidP="00757BC2">
            <w:pPr>
              <w:widowControl w:val="0"/>
              <w:autoSpaceDE w:val="0"/>
              <w:autoSpaceDN w:val="0"/>
              <w:adjustRightInd w:val="0"/>
              <w:jc w:val="center"/>
            </w:pPr>
            <w:r w:rsidRPr="00F91EA5">
              <w:t>№</w:t>
            </w:r>
          </w:p>
        </w:tc>
        <w:tc>
          <w:tcPr>
            <w:tcW w:w="2098" w:type="dxa"/>
            <w:tcBorders>
              <w:left w:val="nil"/>
              <w:bottom w:val="single" w:sz="4" w:space="0" w:color="auto"/>
              <w:right w:val="nil"/>
            </w:tcBorders>
            <w:vAlign w:val="bottom"/>
          </w:tcPr>
          <w:p w:rsidR="008B6CF9" w:rsidRPr="00F91EA5" w:rsidRDefault="00FC1F1C" w:rsidP="00757BC2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34</w:t>
            </w:r>
          </w:p>
        </w:tc>
      </w:tr>
      <w:tr w:rsidR="008B6CF9" w:rsidRPr="00F91EA5" w:rsidTr="00757BC2">
        <w:trPr>
          <w:trHeight w:hRule="exact" w:val="602"/>
        </w:trPr>
        <w:tc>
          <w:tcPr>
            <w:tcW w:w="9873" w:type="dxa"/>
            <w:gridSpan w:val="10"/>
            <w:tcMar>
              <w:top w:w="227" w:type="dxa"/>
            </w:tcMar>
          </w:tcPr>
          <w:p w:rsidR="008B6CF9" w:rsidRPr="00F91EA5" w:rsidRDefault="008B6CF9" w:rsidP="00757BC2">
            <w:pPr>
              <w:widowControl w:val="0"/>
              <w:autoSpaceDE w:val="0"/>
              <w:autoSpaceDN w:val="0"/>
              <w:adjustRightInd w:val="0"/>
            </w:pPr>
            <w:proofErr w:type="spellStart"/>
            <w:r w:rsidRPr="00F91EA5">
              <w:t>пгт</w:t>
            </w:r>
            <w:proofErr w:type="spellEnd"/>
            <w:r w:rsidRPr="00F91EA5">
              <w:t>. Октябрьское</w:t>
            </w:r>
          </w:p>
        </w:tc>
      </w:tr>
    </w:tbl>
    <w:p w:rsidR="008219CB" w:rsidRDefault="008219CB" w:rsidP="008219CB">
      <w:pPr>
        <w:rPr>
          <w:lang w:val="en-US"/>
        </w:rPr>
      </w:pPr>
    </w:p>
    <w:p w:rsidR="00AA3976" w:rsidRDefault="00AA3976" w:rsidP="00AA3976">
      <w:pPr>
        <w:rPr>
          <w:rFonts w:eastAsia="Calibri"/>
        </w:rPr>
      </w:pPr>
      <w:r w:rsidRPr="009B143F">
        <w:rPr>
          <w:rFonts w:eastAsia="Calibri"/>
        </w:rPr>
        <w:t>О назначении публичных слушаний</w:t>
      </w:r>
    </w:p>
    <w:p w:rsidR="009E132B" w:rsidRDefault="00F77293" w:rsidP="00F77293">
      <w:pPr>
        <w:autoSpaceDE w:val="0"/>
        <w:autoSpaceDN w:val="0"/>
        <w:adjustRightInd w:val="0"/>
        <w:jc w:val="both"/>
      </w:pPr>
      <w:r>
        <w:t>по проекту решения о предоставлении</w:t>
      </w:r>
    </w:p>
    <w:p w:rsidR="009E132B" w:rsidRDefault="00F77293" w:rsidP="00F77293">
      <w:pPr>
        <w:autoSpaceDE w:val="0"/>
        <w:autoSpaceDN w:val="0"/>
        <w:adjustRightInd w:val="0"/>
        <w:jc w:val="both"/>
      </w:pPr>
      <w:r>
        <w:t xml:space="preserve">разрешения на условно </w:t>
      </w:r>
      <w:proofErr w:type="gramStart"/>
      <w:r>
        <w:t>разрешенный</w:t>
      </w:r>
      <w:proofErr w:type="gramEnd"/>
    </w:p>
    <w:p w:rsidR="00F77293" w:rsidRDefault="00F77293" w:rsidP="00F77293">
      <w:pPr>
        <w:autoSpaceDE w:val="0"/>
        <w:autoSpaceDN w:val="0"/>
        <w:adjustRightInd w:val="0"/>
        <w:jc w:val="both"/>
      </w:pPr>
      <w:r>
        <w:t>вид использования</w:t>
      </w:r>
      <w:r w:rsidR="009E132B">
        <w:t xml:space="preserve"> </w:t>
      </w:r>
      <w:r w:rsidR="009E132B" w:rsidRPr="00BE5A1E">
        <w:t>земельного участка</w:t>
      </w:r>
    </w:p>
    <w:p w:rsidR="00AA3976" w:rsidRDefault="00AA3976" w:rsidP="00AA3976">
      <w:pPr>
        <w:rPr>
          <w:bCs/>
        </w:rPr>
      </w:pPr>
    </w:p>
    <w:p w:rsidR="00AA3976" w:rsidRPr="00003EC7" w:rsidRDefault="00AA3976" w:rsidP="00AA3976">
      <w:pPr>
        <w:rPr>
          <w:rFonts w:eastAsia="Calibri"/>
        </w:rPr>
      </w:pPr>
    </w:p>
    <w:p w:rsidR="00AA3976" w:rsidRDefault="003354E1" w:rsidP="00107531">
      <w:pPr>
        <w:autoSpaceDE w:val="0"/>
        <w:autoSpaceDN w:val="0"/>
        <w:adjustRightInd w:val="0"/>
        <w:ind w:firstLine="709"/>
        <w:jc w:val="both"/>
        <w:rPr>
          <w:rFonts w:eastAsia="Calibri"/>
        </w:rPr>
      </w:pPr>
      <w:r w:rsidRPr="00BE5A1E">
        <w:t>В соответствии со стать</w:t>
      </w:r>
      <w:r w:rsidR="00DE2EB7">
        <w:t>ями 5.1,</w:t>
      </w:r>
      <w:r w:rsidRPr="00BE5A1E">
        <w:t xml:space="preserve"> 39 Градостроительного кодекса Российской Федерации,</w:t>
      </w:r>
      <w:r w:rsidR="001E78EB">
        <w:t xml:space="preserve"> </w:t>
      </w:r>
      <w:r w:rsidR="00B2640F">
        <w:t xml:space="preserve">статьей 47 </w:t>
      </w:r>
      <w:r w:rsidR="00B2640F" w:rsidRPr="00B2640F">
        <w:t>Федеральн</w:t>
      </w:r>
      <w:r w:rsidR="00B2640F">
        <w:t>ого</w:t>
      </w:r>
      <w:r w:rsidR="00B2640F" w:rsidRPr="00B2640F">
        <w:t xml:space="preserve"> закон</w:t>
      </w:r>
      <w:r w:rsidR="00B2640F">
        <w:t>а</w:t>
      </w:r>
      <w:r w:rsidR="00B2640F" w:rsidRPr="00B2640F">
        <w:t xml:space="preserve"> от 20.03.2025 </w:t>
      </w:r>
      <w:r w:rsidR="00B2640F">
        <w:t>№</w:t>
      </w:r>
      <w:r w:rsidR="00B2640F" w:rsidRPr="00B2640F">
        <w:t xml:space="preserve"> 33-ФЗ </w:t>
      </w:r>
      <w:r w:rsidR="00B2640F">
        <w:t>«</w:t>
      </w:r>
      <w:r w:rsidR="00B2640F" w:rsidRPr="00B2640F">
        <w:t>Об общих принципах организации местного самоуправления в единой системе публичной власти</w:t>
      </w:r>
      <w:r w:rsidR="00B2640F">
        <w:t>»</w:t>
      </w:r>
      <w:r w:rsidR="00DE2EB7">
        <w:t>, Уставом Октябрьского района</w:t>
      </w:r>
      <w:r w:rsidR="00AA3976" w:rsidRPr="00003EC7">
        <w:rPr>
          <w:rFonts w:eastAsia="Calibri"/>
        </w:rPr>
        <w:t xml:space="preserve">, </w:t>
      </w:r>
      <w:r w:rsidR="00620343">
        <w:rPr>
          <w:rFonts w:eastAsia="Calibri"/>
        </w:rPr>
        <w:t>р</w:t>
      </w:r>
      <w:r w:rsidR="00AA3976">
        <w:rPr>
          <w:rFonts w:eastAsia="Calibri"/>
        </w:rPr>
        <w:t xml:space="preserve">ешением </w:t>
      </w:r>
      <w:r w:rsidR="00AA3976" w:rsidRPr="00BF3FD0">
        <w:t xml:space="preserve">Думы Октябрьского района от 08.06.2018 № 364 «О </w:t>
      </w:r>
      <w:hyperlink w:anchor="P34" w:history="1">
        <w:proofErr w:type="gramStart"/>
        <w:r w:rsidR="00AA3976" w:rsidRPr="00BF3FD0">
          <w:t>порядк</w:t>
        </w:r>
      </w:hyperlink>
      <w:r w:rsidR="00AA3976" w:rsidRPr="00BF3FD0">
        <w:t>е</w:t>
      </w:r>
      <w:proofErr w:type="gramEnd"/>
      <w:r w:rsidR="00AA3976" w:rsidRPr="00BF3FD0">
        <w:t xml:space="preserve"> организации и проведения общественных обсуждений или публичных слушаний по проектам в области градостроительной деятельности</w:t>
      </w:r>
      <w:r w:rsidR="00620343">
        <w:t xml:space="preserve">, осуществляемой на </w:t>
      </w:r>
      <w:r w:rsidR="00AA3976" w:rsidRPr="00BF3FD0">
        <w:t>межселенной территории</w:t>
      </w:r>
      <w:r w:rsidR="00620343">
        <w:t xml:space="preserve"> </w:t>
      </w:r>
      <w:r w:rsidR="00AA3976" w:rsidRPr="00BF3FD0">
        <w:t>Октябрьского района»</w:t>
      </w:r>
      <w:r w:rsidR="007D0A22">
        <w:t xml:space="preserve">, </w:t>
      </w:r>
      <w:r w:rsidR="007D0A22" w:rsidRPr="00B1427C">
        <w:t>на основании</w:t>
      </w:r>
      <w:r w:rsidR="007D0A22">
        <w:t xml:space="preserve"> представленных о</w:t>
      </w:r>
      <w:r w:rsidR="007D0A22" w:rsidRPr="00E311AC">
        <w:rPr>
          <w:color w:val="000000"/>
        </w:rPr>
        <w:t>бществ</w:t>
      </w:r>
      <w:r w:rsidR="007D0A22">
        <w:rPr>
          <w:color w:val="000000"/>
        </w:rPr>
        <w:t xml:space="preserve">ом </w:t>
      </w:r>
      <w:r w:rsidR="007D0A22" w:rsidRPr="00E311AC">
        <w:rPr>
          <w:color w:val="000000"/>
        </w:rPr>
        <w:t xml:space="preserve">с ограниченной ответственностью </w:t>
      </w:r>
      <w:r w:rsidR="007D0A22" w:rsidRPr="007D0A22">
        <w:t>«</w:t>
      </w:r>
      <w:r w:rsidR="007D0A22" w:rsidRPr="007D0A22">
        <w:rPr>
          <w:rFonts w:eastAsia="TimesNewRomanPSMT"/>
        </w:rPr>
        <w:t>ННК-НЯГАНЬНЕФТЕГАЗ</w:t>
      </w:r>
      <w:r w:rsidR="007D0A22">
        <w:rPr>
          <w:rFonts w:eastAsia="TimesNewRomanPSMT"/>
        </w:rPr>
        <w:t>»</w:t>
      </w:r>
      <w:r w:rsidR="007D0A22">
        <w:t xml:space="preserve"> документов</w:t>
      </w:r>
      <w:r w:rsidR="00AA3976" w:rsidRPr="00BF3FD0">
        <w:rPr>
          <w:rFonts w:eastAsia="Calibri"/>
        </w:rPr>
        <w:t>:</w:t>
      </w:r>
    </w:p>
    <w:p w:rsidR="00006394" w:rsidRDefault="000B53A1" w:rsidP="00006394">
      <w:pPr>
        <w:ind w:firstLine="709"/>
        <w:jc w:val="both"/>
      </w:pPr>
      <w:r>
        <w:rPr>
          <w:rFonts w:eastAsia="Calibri"/>
        </w:rPr>
        <w:t xml:space="preserve">1. </w:t>
      </w:r>
      <w:r w:rsidRPr="00A10F6D">
        <w:t xml:space="preserve">Назначить проведение публичных слушаний </w:t>
      </w:r>
      <w:r>
        <w:rPr>
          <w:rFonts w:eastAsia="Calibri"/>
        </w:rPr>
        <w:t xml:space="preserve">по </w:t>
      </w:r>
      <w:r>
        <w:t xml:space="preserve">проекту решения о предоставлении разрешения на условно разрешенный вид использования </w:t>
      </w:r>
      <w:r w:rsidRPr="00BE5A1E">
        <w:t>земельного участка</w:t>
      </w:r>
      <w:r>
        <w:t xml:space="preserve"> </w:t>
      </w:r>
      <w:r>
        <w:rPr>
          <w:bCs/>
        </w:rPr>
        <w:t>(далее – Проект)</w:t>
      </w:r>
      <w:r>
        <w:t xml:space="preserve">, </w:t>
      </w:r>
      <w:r w:rsidRPr="00D31A0B">
        <w:t xml:space="preserve">согласно </w:t>
      </w:r>
      <w:r>
        <w:t>приложению.</w:t>
      </w:r>
    </w:p>
    <w:p w:rsidR="005F0A2B" w:rsidRDefault="005F0A2B" w:rsidP="00006394">
      <w:pPr>
        <w:ind w:firstLine="709"/>
        <w:jc w:val="both"/>
        <w:rPr>
          <w:rFonts w:eastAsia="TimesNewRomanPSMT"/>
        </w:rPr>
      </w:pPr>
      <w:r>
        <w:t xml:space="preserve">2. </w:t>
      </w:r>
      <w:r w:rsidR="003E23F6">
        <w:t>И</w:t>
      </w:r>
      <w:r w:rsidR="003E23F6" w:rsidRPr="00534B59">
        <w:t>нициатор проведения публичных слушаний</w:t>
      </w:r>
      <w:r w:rsidR="003E23F6">
        <w:t xml:space="preserve"> - о</w:t>
      </w:r>
      <w:r w:rsidR="003E23F6" w:rsidRPr="00E311AC">
        <w:rPr>
          <w:color w:val="000000"/>
        </w:rPr>
        <w:t>бществ</w:t>
      </w:r>
      <w:r w:rsidR="003E23F6">
        <w:rPr>
          <w:color w:val="000000"/>
        </w:rPr>
        <w:t xml:space="preserve">о </w:t>
      </w:r>
      <w:r w:rsidR="003E23F6" w:rsidRPr="00E311AC">
        <w:rPr>
          <w:color w:val="000000"/>
        </w:rPr>
        <w:t xml:space="preserve">с ограниченной ответственностью </w:t>
      </w:r>
      <w:r w:rsidR="003E23F6" w:rsidRPr="007D0A22">
        <w:t>«</w:t>
      </w:r>
      <w:r w:rsidR="003E23F6" w:rsidRPr="007D0A22">
        <w:rPr>
          <w:rFonts w:eastAsia="TimesNewRomanPSMT"/>
        </w:rPr>
        <w:t>ННК-НЯГАНЬНЕФТЕГАЗ</w:t>
      </w:r>
      <w:r w:rsidR="003E23F6">
        <w:rPr>
          <w:rFonts w:eastAsia="TimesNewRomanPSMT"/>
        </w:rPr>
        <w:t>».</w:t>
      </w:r>
    </w:p>
    <w:p w:rsidR="00AF4499" w:rsidRDefault="00AF4499" w:rsidP="00AF4499">
      <w:pPr>
        <w:ind w:firstLine="709"/>
        <w:jc w:val="both"/>
        <w:rPr>
          <w:bCs/>
          <w:iCs/>
        </w:rPr>
      </w:pPr>
      <w:r>
        <w:t xml:space="preserve">3. </w:t>
      </w:r>
      <w:r w:rsidR="00564242">
        <w:t>У</w:t>
      </w:r>
      <w:r w:rsidRPr="00A10F6D">
        <w:t>полномоченны</w:t>
      </w:r>
      <w:r w:rsidR="00564242">
        <w:t>й</w:t>
      </w:r>
      <w:r w:rsidRPr="00A10F6D">
        <w:t xml:space="preserve"> орган на проведение публичных слушаний </w:t>
      </w:r>
      <w:r>
        <w:t>–</w:t>
      </w:r>
      <w:r w:rsidRPr="00A10F6D">
        <w:t xml:space="preserve"> отдел </w:t>
      </w:r>
      <w:r w:rsidRPr="00FA5CC8">
        <w:t>строительства, архитектуры и пространственного развития Комитета</w:t>
      </w:r>
      <w:r w:rsidR="00564242">
        <w:t xml:space="preserve"> </w:t>
      </w:r>
      <w:r w:rsidRPr="00FA5CC8">
        <w:t>по строительству, архитектуре и жизнеобеспечению администрации Октябрьского района</w:t>
      </w:r>
      <w:r w:rsidRPr="00A10F6D">
        <w:rPr>
          <w:bCs/>
          <w:iCs/>
        </w:rPr>
        <w:t xml:space="preserve"> (Егоров А.А.).</w:t>
      </w:r>
    </w:p>
    <w:p w:rsidR="00AF4499" w:rsidRDefault="00AF4499" w:rsidP="00AF4499">
      <w:pPr>
        <w:ind w:firstLine="709"/>
        <w:jc w:val="both"/>
      </w:pPr>
      <w:r>
        <w:rPr>
          <w:rFonts w:eastAsia="Calibri"/>
        </w:rPr>
        <w:t>4</w:t>
      </w:r>
      <w:r w:rsidRPr="00A10F6D">
        <w:rPr>
          <w:rFonts w:eastAsia="Calibri"/>
        </w:rPr>
        <w:t>.</w:t>
      </w:r>
      <w:r w:rsidR="00AC61B6">
        <w:t xml:space="preserve"> </w:t>
      </w:r>
      <w:r>
        <w:t xml:space="preserve">Срок </w:t>
      </w:r>
      <w:r w:rsidRPr="00A10F6D">
        <w:t xml:space="preserve">проведения публичных слушаний с </w:t>
      </w:r>
      <w:r>
        <w:t>2</w:t>
      </w:r>
      <w:r w:rsidR="00C9093D">
        <w:t>0</w:t>
      </w:r>
      <w:r>
        <w:t>.05.2026</w:t>
      </w:r>
      <w:r w:rsidRPr="00A10F6D">
        <w:t xml:space="preserve"> по </w:t>
      </w:r>
      <w:r w:rsidR="00985513">
        <w:t>01</w:t>
      </w:r>
      <w:r>
        <w:t>.0</w:t>
      </w:r>
      <w:r w:rsidR="00985513">
        <w:t>6</w:t>
      </w:r>
      <w:r>
        <w:t>.2026</w:t>
      </w:r>
      <w:r w:rsidRPr="00A10F6D">
        <w:t xml:space="preserve">, итоговое собрание участников публичных слушаний провести </w:t>
      </w:r>
      <w:r w:rsidR="00985513">
        <w:t>02.06.2026</w:t>
      </w:r>
      <w:r w:rsidRPr="00A10F6D">
        <w:t xml:space="preserve">. Место проведения – </w:t>
      </w:r>
      <w:r>
        <w:t xml:space="preserve">                                </w:t>
      </w:r>
      <w:proofErr w:type="spellStart"/>
      <w:r w:rsidRPr="00A10F6D">
        <w:t>пгт</w:t>
      </w:r>
      <w:proofErr w:type="spellEnd"/>
      <w:r w:rsidRPr="00A10F6D">
        <w:t>. Октябрьское, ул. Калинина, 39, актовый зал здания администрации Октябрьского</w:t>
      </w:r>
      <w:r>
        <w:t xml:space="preserve"> района. Время начала итогового </w:t>
      </w:r>
      <w:r w:rsidRPr="00A10F6D">
        <w:t xml:space="preserve">собрания участников публичных слушаний – </w:t>
      </w:r>
      <w:r>
        <w:t xml:space="preserve">                                  </w:t>
      </w:r>
      <w:r w:rsidRPr="00A10F6D">
        <w:t>1</w:t>
      </w:r>
      <w:r w:rsidR="00985513">
        <w:t>8</w:t>
      </w:r>
      <w:r w:rsidRPr="00A10F6D">
        <w:t xml:space="preserve"> часов </w:t>
      </w:r>
      <w:r>
        <w:t>0</w:t>
      </w:r>
      <w:r w:rsidRPr="00A10F6D">
        <w:t>5 минут по местному времени.</w:t>
      </w:r>
    </w:p>
    <w:p w:rsidR="00806D96" w:rsidRDefault="005A44CE" w:rsidP="00806D96">
      <w:pPr>
        <w:autoSpaceDE w:val="0"/>
        <w:autoSpaceDN w:val="0"/>
        <w:adjustRightInd w:val="0"/>
        <w:ind w:firstLine="709"/>
        <w:jc w:val="both"/>
      </w:pPr>
      <w:r>
        <w:t>5</w:t>
      </w:r>
      <w:r w:rsidRPr="00404FEC">
        <w:t xml:space="preserve">. Установить место </w:t>
      </w:r>
      <w:r w:rsidR="00806D96">
        <w:t>проведения экспозиции Проекта</w:t>
      </w:r>
      <w:r w:rsidR="00AA17C4">
        <w:t xml:space="preserve">: официальный </w:t>
      </w:r>
      <w:r w:rsidRPr="00A10F6D">
        <w:t xml:space="preserve">сайт Октябрьского района раздел </w:t>
      </w:r>
      <w:r w:rsidRPr="00A10F6D">
        <w:rPr>
          <w:bCs/>
        </w:rPr>
        <w:t>«</w:t>
      </w:r>
      <w:r w:rsidRPr="00A10F6D">
        <w:t>Градостроительство</w:t>
      </w:r>
      <w:r w:rsidRPr="00A10F6D">
        <w:rPr>
          <w:bCs/>
        </w:rPr>
        <w:t>»</w:t>
      </w:r>
      <w:r w:rsidR="00AA17C4">
        <w:rPr>
          <w:bCs/>
        </w:rPr>
        <w:t>,</w:t>
      </w:r>
      <w:r w:rsidRPr="00A10F6D">
        <w:t xml:space="preserve"> </w:t>
      </w:r>
      <w:r w:rsidR="00AA17C4">
        <w:t>в</w:t>
      </w:r>
      <w:r w:rsidRPr="00A10F6D">
        <w:t>ремя ознакомления – круглосуточно</w:t>
      </w:r>
      <w:r w:rsidR="00AA17C4">
        <w:t xml:space="preserve">; здание </w:t>
      </w:r>
      <w:r w:rsidR="00AA17C4" w:rsidRPr="00FA5CC8">
        <w:t>администрации Октябрьского района</w:t>
      </w:r>
      <w:r w:rsidR="00697F01">
        <w:t>, расположенное по адресу</w:t>
      </w:r>
      <w:r w:rsidR="00D94C52">
        <w:t>:</w:t>
      </w:r>
      <w:r w:rsidR="00697F01">
        <w:t xml:space="preserve"> </w:t>
      </w:r>
      <w:proofErr w:type="spellStart"/>
      <w:r w:rsidR="00697F01" w:rsidRPr="00A10F6D">
        <w:t>пгт</w:t>
      </w:r>
      <w:proofErr w:type="spellEnd"/>
      <w:r w:rsidR="00697F01" w:rsidRPr="00A10F6D">
        <w:t>. Октябрьское,</w:t>
      </w:r>
      <w:r w:rsidR="00697F01">
        <w:t xml:space="preserve"> </w:t>
      </w:r>
      <w:r w:rsidR="00806D96">
        <w:t xml:space="preserve"> </w:t>
      </w:r>
      <w:r w:rsidR="00697F01">
        <w:t xml:space="preserve">     </w:t>
      </w:r>
      <w:r w:rsidR="00AA17C4" w:rsidRPr="00A10F6D">
        <w:t xml:space="preserve">ул. </w:t>
      </w:r>
      <w:r w:rsidR="00AA17C4">
        <w:t>Ленина</w:t>
      </w:r>
      <w:r w:rsidR="00AA17C4" w:rsidRPr="00A10F6D">
        <w:t xml:space="preserve">, </w:t>
      </w:r>
      <w:r w:rsidR="00AA17C4">
        <w:t>42</w:t>
      </w:r>
      <w:r w:rsidR="00AA17C4" w:rsidRPr="00A10F6D">
        <w:t>,</w:t>
      </w:r>
      <w:r w:rsidR="00AA17C4">
        <w:t xml:space="preserve"> кабинет 42, в</w:t>
      </w:r>
      <w:r w:rsidR="00AA17C4" w:rsidRPr="00A10F6D">
        <w:t>ремя ознакомления</w:t>
      </w:r>
      <w:r w:rsidR="00AA17C4">
        <w:t xml:space="preserve"> - </w:t>
      </w:r>
      <w:r w:rsidR="00D94C52" w:rsidRPr="00A10F6D">
        <w:t xml:space="preserve">с </w:t>
      </w:r>
      <w:r w:rsidR="00D94C52">
        <w:t>20.05.2026</w:t>
      </w:r>
      <w:r w:rsidR="00D94C52" w:rsidRPr="00A10F6D">
        <w:t xml:space="preserve"> по </w:t>
      </w:r>
      <w:r w:rsidR="00D94C52">
        <w:t>01.06.2026 с 09.00 до 17.00, ежедневно, кроме выходных дней</w:t>
      </w:r>
      <w:r w:rsidR="001E7F14">
        <w:t xml:space="preserve"> (суббота, воскресенье)</w:t>
      </w:r>
      <w:r w:rsidR="00D94C52">
        <w:t>.</w:t>
      </w:r>
    </w:p>
    <w:p w:rsidR="001E7F14" w:rsidRPr="001E7F14" w:rsidRDefault="001E7F14" w:rsidP="001E7F14">
      <w:pPr>
        <w:pStyle w:val="ConsPlus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E7F14">
        <w:rPr>
          <w:rFonts w:ascii="Times New Roman" w:hAnsi="Times New Roman" w:cs="Times New Roman"/>
          <w:sz w:val="24"/>
          <w:szCs w:val="24"/>
        </w:rPr>
        <w:t>6. Консультирование посетителей экспозиции по теме</w:t>
      </w:r>
      <w:r>
        <w:rPr>
          <w:rFonts w:ascii="Times New Roman" w:hAnsi="Times New Roman" w:cs="Times New Roman"/>
          <w:sz w:val="24"/>
          <w:szCs w:val="24"/>
        </w:rPr>
        <w:t xml:space="preserve"> публичных слушаний осуществляют работники </w:t>
      </w:r>
      <w:r w:rsidRPr="001E7F14">
        <w:rPr>
          <w:rFonts w:ascii="Times New Roman" w:hAnsi="Times New Roman" w:cs="Times New Roman"/>
          <w:sz w:val="24"/>
          <w:szCs w:val="24"/>
        </w:rPr>
        <w:t xml:space="preserve"> отдела строительства, архитектуры и пространственного развития Комитета по строительству, архитектуре и жизнеобеспечению администрации Октябрьского района</w:t>
      </w:r>
      <w:r w:rsidRPr="001E7F14">
        <w:rPr>
          <w:rFonts w:ascii="Times New Roman" w:hAnsi="Times New Roman" w:cs="Times New Roman"/>
          <w:bCs/>
          <w:iCs/>
          <w:sz w:val="24"/>
          <w:szCs w:val="24"/>
        </w:rPr>
        <w:t xml:space="preserve"> (Егоров А.А.)</w:t>
      </w:r>
      <w:r>
        <w:rPr>
          <w:bCs/>
          <w:iCs/>
        </w:rPr>
        <w:t xml:space="preserve"> </w:t>
      </w:r>
      <w:r w:rsidRPr="001E7F14">
        <w:rPr>
          <w:rFonts w:ascii="Times New Roman" w:hAnsi="Times New Roman" w:cs="Times New Roman"/>
          <w:bCs/>
          <w:iCs/>
          <w:sz w:val="24"/>
          <w:szCs w:val="24"/>
        </w:rPr>
        <w:t xml:space="preserve">в устной форме </w:t>
      </w:r>
      <w:r w:rsidRPr="001E7F14">
        <w:rPr>
          <w:rFonts w:ascii="Times New Roman" w:hAnsi="Times New Roman" w:cs="Times New Roman"/>
          <w:sz w:val="24"/>
          <w:szCs w:val="24"/>
        </w:rPr>
        <w:t>с 20.05.2026 по 01.06.2026 с 09.00 до 17.00, ежедневно, кроме выходных дней</w:t>
      </w:r>
      <w:r>
        <w:rPr>
          <w:rFonts w:ascii="Times New Roman" w:hAnsi="Times New Roman" w:cs="Times New Roman"/>
          <w:sz w:val="24"/>
          <w:szCs w:val="24"/>
        </w:rPr>
        <w:t xml:space="preserve"> (суббота, воскресенье)</w:t>
      </w:r>
      <w:r w:rsidRPr="001E7F14">
        <w:rPr>
          <w:rFonts w:ascii="Times New Roman" w:hAnsi="Times New Roman" w:cs="Times New Roman"/>
          <w:sz w:val="24"/>
          <w:szCs w:val="24"/>
        </w:rPr>
        <w:t xml:space="preserve"> по адресу</w:t>
      </w:r>
      <w:r>
        <w:rPr>
          <w:rFonts w:ascii="Times New Roman" w:hAnsi="Times New Roman" w:cs="Times New Roman"/>
          <w:sz w:val="24"/>
          <w:szCs w:val="24"/>
        </w:rPr>
        <w:t>:</w:t>
      </w:r>
      <w:r w:rsidRPr="001E7F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7F14">
        <w:rPr>
          <w:rFonts w:ascii="Times New Roman" w:hAnsi="Times New Roman" w:cs="Times New Roman"/>
          <w:sz w:val="24"/>
          <w:szCs w:val="24"/>
        </w:rPr>
        <w:t>пгт</w:t>
      </w:r>
      <w:proofErr w:type="spellEnd"/>
      <w:r w:rsidRPr="001E7F14">
        <w:rPr>
          <w:rFonts w:ascii="Times New Roman" w:hAnsi="Times New Roman" w:cs="Times New Roman"/>
          <w:sz w:val="24"/>
          <w:szCs w:val="24"/>
        </w:rPr>
        <w:t>. Октябрьское, ул. Ленина, 42, кабинет 42.</w:t>
      </w:r>
    </w:p>
    <w:p w:rsidR="00AF4499" w:rsidRDefault="001E7F14" w:rsidP="00114B43">
      <w:pPr>
        <w:ind w:firstLine="709"/>
        <w:jc w:val="both"/>
      </w:pPr>
      <w:r>
        <w:t>7</w:t>
      </w:r>
      <w:r w:rsidR="00114B43">
        <w:t>. Предложения и замечания по П</w:t>
      </w:r>
      <w:r w:rsidR="00114B43" w:rsidRPr="00A10F6D">
        <w:t xml:space="preserve">роекту представлять в отдел </w:t>
      </w:r>
      <w:r w:rsidR="00114B43" w:rsidRPr="00FA5CC8">
        <w:t xml:space="preserve">строительства, архитектуры и пространственного развития Комитета по строительству, архитектуре </w:t>
      </w:r>
      <w:r w:rsidR="00114B43">
        <w:t xml:space="preserve">                        </w:t>
      </w:r>
      <w:r w:rsidR="00114B43" w:rsidRPr="00FA5CC8">
        <w:lastRenderedPageBreak/>
        <w:t>и жизнеобеспечению администрации Октябрьского района</w:t>
      </w:r>
      <w:r w:rsidR="00114B43" w:rsidRPr="00A10F6D">
        <w:rPr>
          <w:bCs/>
          <w:iCs/>
        </w:rPr>
        <w:t xml:space="preserve"> (Егоров А.А.) </w:t>
      </w:r>
      <w:r w:rsidR="00114B43" w:rsidRPr="00A10F6D">
        <w:rPr>
          <w:bCs/>
        </w:rPr>
        <w:t xml:space="preserve">на адрес электронной почты: </w:t>
      </w:r>
      <w:hyperlink r:id="rId9" w:history="1">
        <w:r w:rsidR="00114B43" w:rsidRPr="00A10F6D">
          <w:rPr>
            <w:rStyle w:val="ac"/>
            <w:lang w:val="en-US"/>
          </w:rPr>
          <w:t>arch</w:t>
        </w:r>
        <w:r w:rsidR="00114B43" w:rsidRPr="00A10F6D">
          <w:rPr>
            <w:rStyle w:val="ac"/>
          </w:rPr>
          <w:t>@oktregion.ru</w:t>
        </w:r>
      </w:hyperlink>
      <w:r w:rsidR="00104389">
        <w:t xml:space="preserve"> до 01.06.2026.</w:t>
      </w:r>
    </w:p>
    <w:p w:rsidR="00EA5E89" w:rsidRPr="00A10F6D" w:rsidRDefault="001E7F14" w:rsidP="00EA5E89">
      <w:pPr>
        <w:ind w:firstLine="709"/>
        <w:jc w:val="both"/>
      </w:pPr>
      <w:r>
        <w:t>8</w:t>
      </w:r>
      <w:r w:rsidR="00EA5E89" w:rsidRPr="00A10F6D">
        <w:t xml:space="preserve">. Отделу </w:t>
      </w:r>
      <w:r w:rsidR="00EA5E89" w:rsidRPr="00FA5CC8">
        <w:t xml:space="preserve">строительства, архитектуры и пространственного развития Комитета </w:t>
      </w:r>
      <w:r w:rsidR="00EA5E89">
        <w:t xml:space="preserve">                   </w:t>
      </w:r>
      <w:r w:rsidR="00EA5E89" w:rsidRPr="00FA5CC8">
        <w:t>по строительству, архитектуре и жизнеобеспечению администрации Октябрьского района</w:t>
      </w:r>
      <w:r w:rsidR="00EA5E89" w:rsidRPr="00A10F6D">
        <w:rPr>
          <w:bCs/>
          <w:iCs/>
        </w:rPr>
        <w:t xml:space="preserve"> (Егоров А.А.) </w:t>
      </w:r>
      <w:r w:rsidR="00EA5E89" w:rsidRPr="00A10F6D">
        <w:t xml:space="preserve">в срок до </w:t>
      </w:r>
      <w:r w:rsidR="00EA5E89">
        <w:t>05.06.2026</w:t>
      </w:r>
      <w:r w:rsidR="00EA5E89" w:rsidRPr="00A10F6D">
        <w:t>, подготовить заключение о рез</w:t>
      </w:r>
      <w:r w:rsidR="00EA5E89">
        <w:t>ультатах публичных слушаний по П</w:t>
      </w:r>
      <w:r w:rsidR="00EA5E89" w:rsidRPr="00A10F6D">
        <w:t>роекту и обеспечить его размещение на официальном сайте Октябрьского района.</w:t>
      </w:r>
    </w:p>
    <w:p w:rsidR="00114B43" w:rsidRDefault="001E7F14" w:rsidP="00EA5E89">
      <w:pPr>
        <w:ind w:firstLine="709"/>
        <w:jc w:val="both"/>
        <w:rPr>
          <w:color w:val="000000"/>
        </w:rPr>
      </w:pPr>
      <w:r>
        <w:rPr>
          <w:color w:val="000000"/>
        </w:rPr>
        <w:t>9</w:t>
      </w:r>
      <w:r w:rsidR="00EA5E89">
        <w:rPr>
          <w:color w:val="000000"/>
        </w:rPr>
        <w:t xml:space="preserve">. </w:t>
      </w:r>
      <w:r w:rsidR="00EA5E89" w:rsidRPr="009B143F">
        <w:rPr>
          <w:color w:val="000000"/>
        </w:rPr>
        <w:t xml:space="preserve">Опубликовать </w:t>
      </w:r>
      <w:r w:rsidR="00EA5E89" w:rsidRPr="00D76588">
        <w:t>постановление в официальном сетевом издании «Официальный сайт Октябрьского района»</w:t>
      </w:r>
      <w:r w:rsidR="00EA5E89" w:rsidRPr="009B143F">
        <w:rPr>
          <w:color w:val="000000"/>
        </w:rPr>
        <w:t>.</w:t>
      </w:r>
    </w:p>
    <w:p w:rsidR="00EA5E89" w:rsidRPr="00520DA5" w:rsidRDefault="001E7F14" w:rsidP="00EA5E8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10</w:t>
      </w:r>
      <w:r w:rsidR="00EA5E89" w:rsidRPr="00520DA5">
        <w:rPr>
          <w:rFonts w:ascii="Times New Roman" w:eastAsia="Calibri" w:hAnsi="Times New Roman" w:cs="Times New Roman"/>
          <w:sz w:val="24"/>
          <w:szCs w:val="24"/>
        </w:rPr>
        <w:t xml:space="preserve">. </w:t>
      </w:r>
      <w:proofErr w:type="gramStart"/>
      <w:r w:rsidR="00EA5E89" w:rsidRPr="00520DA5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="00EA5E89" w:rsidRPr="00520DA5">
        <w:rPr>
          <w:rFonts w:ascii="Times New Roman" w:hAnsi="Times New Roman" w:cs="Times New Roman"/>
          <w:sz w:val="24"/>
          <w:szCs w:val="24"/>
        </w:rPr>
        <w:t xml:space="preserve"> выполнением постановления возложить на первого заместителя главы Октябрьского района по </w:t>
      </w:r>
      <w:r w:rsidR="00CD29F5">
        <w:rPr>
          <w:rFonts w:ascii="Times New Roman" w:hAnsi="Times New Roman" w:cs="Times New Roman"/>
          <w:sz w:val="24"/>
          <w:szCs w:val="24"/>
        </w:rPr>
        <w:t>жизнеобеспечению Тимофеева В.Г.</w:t>
      </w:r>
    </w:p>
    <w:p w:rsidR="00EA5E89" w:rsidRDefault="00EA5E89" w:rsidP="00EA5E89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EA5E89" w:rsidRPr="00520DA5" w:rsidRDefault="00EA5E89" w:rsidP="00EA5E89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CD29F5" w:rsidRDefault="00CD29F5" w:rsidP="00CD29F5">
      <w:proofErr w:type="gramStart"/>
      <w:r>
        <w:t>Исполняющий</w:t>
      </w:r>
      <w:proofErr w:type="gramEnd"/>
      <w:r>
        <w:t xml:space="preserve"> обязанности</w:t>
      </w:r>
    </w:p>
    <w:p w:rsidR="00EA5E89" w:rsidRDefault="00CD29F5" w:rsidP="00CD29F5">
      <w:pPr>
        <w:jc w:val="both"/>
      </w:pPr>
      <w:r>
        <w:t xml:space="preserve">главы Октябрьского района               </w:t>
      </w:r>
      <w:r>
        <w:rPr>
          <w:bCs/>
          <w:iCs/>
        </w:rPr>
        <w:t xml:space="preserve">     </w:t>
      </w:r>
      <w:r>
        <w:rPr>
          <w:bCs/>
          <w:iCs/>
        </w:rPr>
        <w:tab/>
      </w:r>
      <w:r>
        <w:rPr>
          <w:bCs/>
          <w:iCs/>
        </w:rPr>
        <w:tab/>
        <w:t xml:space="preserve">                                                      Н.Г. Куклина</w:t>
      </w:r>
    </w:p>
    <w:p w:rsidR="00FC1F1C" w:rsidRPr="00FD0CB3" w:rsidRDefault="00FC1F1C" w:rsidP="00D87441">
      <w:bookmarkStart w:id="0" w:name="_GoBack"/>
      <w:bookmarkEnd w:id="0"/>
    </w:p>
    <w:p w:rsidR="00265912" w:rsidRDefault="00265912" w:rsidP="00855654">
      <w:pPr>
        <w:jc w:val="both"/>
        <w:rPr>
          <w:rFonts w:eastAsia="Calibri"/>
        </w:rPr>
      </w:pPr>
    </w:p>
    <w:p w:rsidR="00AA3976" w:rsidRPr="00A10F6D" w:rsidRDefault="00AA3976" w:rsidP="00AA3976">
      <w:pPr>
        <w:ind w:firstLine="709"/>
        <w:jc w:val="both"/>
      </w:pPr>
    </w:p>
    <w:p w:rsidR="00AA3976" w:rsidRPr="00A10F6D" w:rsidRDefault="00AA3976" w:rsidP="00AA3976">
      <w:pPr>
        <w:ind w:firstLine="709"/>
        <w:jc w:val="both"/>
      </w:pPr>
    </w:p>
    <w:p w:rsidR="00AA3976" w:rsidRDefault="00AA3976" w:rsidP="00AA3976">
      <w:pPr>
        <w:ind w:firstLine="709"/>
        <w:jc w:val="both"/>
        <w:rPr>
          <w:color w:val="000000"/>
        </w:rPr>
      </w:pPr>
    </w:p>
    <w:p w:rsidR="00FC1F1C" w:rsidRPr="008A4DAB" w:rsidRDefault="006D037D" w:rsidP="00FC1F1C">
      <w:pPr>
        <w:pStyle w:val="ConsPlusNormal"/>
        <w:ind w:firstLine="0"/>
        <w:jc w:val="both"/>
      </w:pPr>
      <w:r>
        <w:rPr>
          <w:rFonts w:ascii="Times New Roman" w:eastAsia="Calibri" w:hAnsi="Times New Roman" w:cs="Times New Roman"/>
          <w:sz w:val="24"/>
          <w:szCs w:val="24"/>
        </w:rPr>
        <w:br w:type="page"/>
      </w:r>
      <w:r w:rsidR="00FC1F1C" w:rsidRPr="008A4DAB">
        <w:lastRenderedPageBreak/>
        <w:t xml:space="preserve"> </w:t>
      </w:r>
    </w:p>
    <w:p w:rsidR="008A4DAB" w:rsidRPr="008A4DAB" w:rsidRDefault="008A4DAB" w:rsidP="008A4DAB">
      <w:pPr>
        <w:ind w:firstLine="5529"/>
        <w:jc w:val="right"/>
      </w:pPr>
      <w:r w:rsidRPr="008A4DAB">
        <w:t xml:space="preserve">Приложение к постановлению </w:t>
      </w:r>
    </w:p>
    <w:p w:rsidR="008A4DAB" w:rsidRPr="008A4DAB" w:rsidRDefault="005459DE" w:rsidP="008A4DAB">
      <w:pPr>
        <w:jc w:val="right"/>
      </w:pPr>
      <w:r>
        <w:t>главы</w:t>
      </w:r>
      <w:r w:rsidR="008A4DAB" w:rsidRPr="008A4DAB">
        <w:t xml:space="preserve"> Октябрьского района </w:t>
      </w:r>
    </w:p>
    <w:p w:rsidR="008A4DAB" w:rsidRDefault="008A4DAB" w:rsidP="008A4DAB">
      <w:pPr>
        <w:pStyle w:val="ad"/>
        <w:tabs>
          <w:tab w:val="left" w:pos="7200"/>
        </w:tabs>
        <w:ind w:left="0"/>
        <w:jc w:val="right"/>
        <w:rPr>
          <w:rFonts w:ascii="Times New Roman" w:hAnsi="Times New Roman"/>
          <w:sz w:val="24"/>
          <w:szCs w:val="24"/>
        </w:rPr>
      </w:pPr>
      <w:r w:rsidRPr="008A4DAB">
        <w:rPr>
          <w:rFonts w:ascii="Times New Roman" w:hAnsi="Times New Roman"/>
          <w:sz w:val="24"/>
          <w:szCs w:val="24"/>
        </w:rPr>
        <w:t>от «</w:t>
      </w:r>
      <w:r w:rsidR="00FC1F1C">
        <w:rPr>
          <w:rFonts w:ascii="Times New Roman" w:hAnsi="Times New Roman"/>
          <w:sz w:val="24"/>
          <w:szCs w:val="24"/>
        </w:rPr>
        <w:t>19</w:t>
      </w:r>
      <w:r w:rsidRPr="008A4DAB">
        <w:rPr>
          <w:rFonts w:ascii="Times New Roman" w:hAnsi="Times New Roman"/>
          <w:sz w:val="24"/>
          <w:szCs w:val="24"/>
        </w:rPr>
        <w:t xml:space="preserve">» </w:t>
      </w:r>
      <w:r w:rsidR="00FC1F1C">
        <w:rPr>
          <w:rFonts w:ascii="Times New Roman" w:hAnsi="Times New Roman"/>
          <w:sz w:val="24"/>
          <w:szCs w:val="24"/>
        </w:rPr>
        <w:t xml:space="preserve">мая </w:t>
      </w:r>
      <w:r w:rsidRPr="008A4DAB">
        <w:rPr>
          <w:rFonts w:ascii="Times New Roman" w:hAnsi="Times New Roman"/>
          <w:sz w:val="24"/>
          <w:szCs w:val="24"/>
        </w:rPr>
        <w:t xml:space="preserve">2026 года № </w:t>
      </w:r>
      <w:r w:rsidR="00FC1F1C">
        <w:rPr>
          <w:rFonts w:ascii="Times New Roman" w:hAnsi="Times New Roman"/>
          <w:sz w:val="24"/>
          <w:szCs w:val="24"/>
        </w:rPr>
        <w:t>34</w:t>
      </w:r>
    </w:p>
    <w:p w:rsidR="008A4DAB" w:rsidRDefault="008A4DAB" w:rsidP="008A4DAB">
      <w:pPr>
        <w:pStyle w:val="ad"/>
        <w:tabs>
          <w:tab w:val="left" w:pos="7200"/>
        </w:tabs>
        <w:ind w:left="0"/>
        <w:jc w:val="right"/>
        <w:rPr>
          <w:rFonts w:ascii="Times New Roman" w:hAnsi="Times New Roman"/>
          <w:sz w:val="24"/>
          <w:szCs w:val="24"/>
        </w:rPr>
      </w:pPr>
    </w:p>
    <w:p w:rsidR="008A4DAB" w:rsidRDefault="008A4DAB" w:rsidP="008A4DAB">
      <w:pPr>
        <w:pStyle w:val="ad"/>
        <w:tabs>
          <w:tab w:val="left" w:pos="7200"/>
        </w:tabs>
        <w:ind w:left="0"/>
        <w:jc w:val="right"/>
        <w:rPr>
          <w:rFonts w:ascii="Times New Roman" w:hAnsi="Times New Roman"/>
          <w:sz w:val="24"/>
          <w:szCs w:val="24"/>
        </w:rPr>
      </w:pPr>
    </w:p>
    <w:p w:rsidR="008A4DAB" w:rsidRPr="00BE5A1E" w:rsidRDefault="008A4DAB" w:rsidP="008A4DAB">
      <w:pPr>
        <w:jc w:val="right"/>
        <w:rPr>
          <w:b/>
        </w:rPr>
      </w:pPr>
      <w:r w:rsidRPr="00BE5A1E">
        <w:rPr>
          <w:b/>
        </w:rPr>
        <w:t>ПРОЕКТ</w:t>
      </w:r>
    </w:p>
    <w:p w:rsidR="008A4DAB" w:rsidRPr="00BE5A1E" w:rsidRDefault="008A4DAB" w:rsidP="008A4DAB">
      <w:pPr>
        <w:jc w:val="right"/>
      </w:pPr>
      <w:r w:rsidRPr="00BE5A1E">
        <w:rPr>
          <w:noProof/>
          <w:sz w:val="20"/>
        </w:rPr>
        <w:pict>
          <v:shape id="_x0000_s1027" type="#_x0000_t75" style="position:absolute;left:0;text-align:left;margin-left:3in;margin-top:-27pt;width:39pt;height:48pt;z-index:251657216">
            <v:imagedata r:id="rId10" o:title="герб Октябрьского района (для бланка)"/>
          </v:shape>
        </w:pict>
      </w:r>
    </w:p>
    <w:p w:rsidR="008A4DAB" w:rsidRPr="00BE5A1E" w:rsidRDefault="008A4DAB" w:rsidP="008A4DAB"/>
    <w:tbl>
      <w:tblPr>
        <w:tblW w:w="9873" w:type="dxa"/>
        <w:tblLayout w:type="fixed"/>
        <w:tblLook w:val="01E0" w:firstRow="1" w:lastRow="1" w:firstColumn="1" w:lastColumn="1" w:noHBand="0" w:noVBand="0"/>
      </w:tblPr>
      <w:tblGrid>
        <w:gridCol w:w="236"/>
        <w:gridCol w:w="610"/>
        <w:gridCol w:w="213"/>
        <w:gridCol w:w="1493"/>
        <w:gridCol w:w="348"/>
        <w:gridCol w:w="268"/>
        <w:gridCol w:w="257"/>
        <w:gridCol w:w="3904"/>
        <w:gridCol w:w="446"/>
        <w:gridCol w:w="2098"/>
      </w:tblGrid>
      <w:tr w:rsidR="008A4DAB" w:rsidRPr="00BE5A1E" w:rsidTr="00765C25">
        <w:trPr>
          <w:trHeight w:hRule="exact" w:val="1134"/>
        </w:trPr>
        <w:tc>
          <w:tcPr>
            <w:tcW w:w="9873" w:type="dxa"/>
            <w:gridSpan w:val="10"/>
          </w:tcPr>
          <w:p w:rsidR="008A4DAB" w:rsidRDefault="008A4DAB" w:rsidP="00765C25">
            <w:pPr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>Муниципальное образование Октябрьский район</w:t>
            </w:r>
          </w:p>
          <w:p w:rsidR="008A4DAB" w:rsidRDefault="008A4DAB" w:rsidP="00765C25">
            <w:pPr>
              <w:jc w:val="center"/>
              <w:rPr>
                <w:rFonts w:ascii="Georgia" w:hAnsi="Georgia"/>
                <w:sz w:val="12"/>
                <w:szCs w:val="12"/>
              </w:rPr>
            </w:pPr>
          </w:p>
          <w:p w:rsidR="008A4DAB" w:rsidRPr="00993208" w:rsidRDefault="008A4DAB" w:rsidP="00765C25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АДМИНИСТРАЦИЯ ОКТЯБРЬСКОГО РАЙОНА</w:t>
            </w:r>
          </w:p>
          <w:p w:rsidR="008A4DAB" w:rsidRDefault="008A4DAB" w:rsidP="00765C25">
            <w:pPr>
              <w:jc w:val="center"/>
              <w:rPr>
                <w:sz w:val="12"/>
                <w:szCs w:val="12"/>
              </w:rPr>
            </w:pPr>
          </w:p>
          <w:p w:rsidR="008A4DAB" w:rsidRPr="00BE5A1E" w:rsidRDefault="008A4DAB" w:rsidP="00765C25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pacing w:val="20"/>
                <w:sz w:val="26"/>
                <w:szCs w:val="26"/>
              </w:rPr>
              <w:t>ПОСТАНОВЛЕНИЕ</w:t>
            </w:r>
          </w:p>
        </w:tc>
      </w:tr>
      <w:tr w:rsidR="008A4DAB" w:rsidRPr="00BE5A1E" w:rsidTr="00765C25">
        <w:trPr>
          <w:trHeight w:val="454"/>
        </w:trPr>
        <w:tc>
          <w:tcPr>
            <w:tcW w:w="236" w:type="dxa"/>
            <w:tcBorders>
              <w:left w:val="nil"/>
              <w:right w:val="nil"/>
            </w:tcBorders>
            <w:vAlign w:val="bottom"/>
          </w:tcPr>
          <w:p w:rsidR="008A4DAB" w:rsidRPr="00BE5A1E" w:rsidRDefault="008A4DAB" w:rsidP="00765C25">
            <w:pPr>
              <w:jc w:val="right"/>
            </w:pPr>
            <w:r w:rsidRPr="00BE5A1E">
              <w:t>«</w:t>
            </w:r>
          </w:p>
        </w:tc>
        <w:tc>
          <w:tcPr>
            <w:tcW w:w="610" w:type="dxa"/>
            <w:tcBorders>
              <w:left w:val="nil"/>
              <w:bottom w:val="single" w:sz="4" w:space="0" w:color="auto"/>
              <w:right w:val="nil"/>
            </w:tcBorders>
            <w:vAlign w:val="bottom"/>
          </w:tcPr>
          <w:p w:rsidR="008A4DAB" w:rsidRPr="00BE5A1E" w:rsidRDefault="008A4DAB" w:rsidP="00765C25">
            <w:pPr>
              <w:jc w:val="center"/>
            </w:pPr>
          </w:p>
        </w:tc>
        <w:tc>
          <w:tcPr>
            <w:tcW w:w="213" w:type="dxa"/>
            <w:tcBorders>
              <w:left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8A4DAB" w:rsidRPr="00BE5A1E" w:rsidRDefault="008A4DAB" w:rsidP="00765C25">
            <w:r w:rsidRPr="00BE5A1E">
              <w:t>»</w:t>
            </w:r>
          </w:p>
        </w:tc>
        <w:tc>
          <w:tcPr>
            <w:tcW w:w="1493" w:type="dxa"/>
            <w:tcBorders>
              <w:left w:val="nil"/>
              <w:bottom w:val="single" w:sz="4" w:space="0" w:color="auto"/>
              <w:right w:val="nil"/>
            </w:tcBorders>
            <w:vAlign w:val="bottom"/>
          </w:tcPr>
          <w:p w:rsidR="008A4DAB" w:rsidRPr="00BE5A1E" w:rsidRDefault="008A4DAB" w:rsidP="00765C25">
            <w:pPr>
              <w:jc w:val="center"/>
            </w:pPr>
          </w:p>
        </w:tc>
        <w:tc>
          <w:tcPr>
            <w:tcW w:w="348" w:type="dxa"/>
            <w:tcBorders>
              <w:left w:val="nil"/>
              <w:right w:val="nil"/>
            </w:tcBorders>
            <w:vAlign w:val="bottom"/>
          </w:tcPr>
          <w:p w:rsidR="008A4DAB" w:rsidRPr="00BE5A1E" w:rsidRDefault="008A4DAB" w:rsidP="00765C25">
            <w:pPr>
              <w:ind w:right="-108"/>
              <w:jc w:val="right"/>
            </w:pPr>
            <w:r w:rsidRPr="00BE5A1E">
              <w:t>20</w:t>
            </w:r>
          </w:p>
        </w:tc>
        <w:tc>
          <w:tcPr>
            <w:tcW w:w="268" w:type="dxa"/>
            <w:tcBorders>
              <w:left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8A4DAB" w:rsidRPr="00BE5A1E" w:rsidRDefault="008A4DAB" w:rsidP="00765C25">
            <w:r w:rsidRPr="00BE5A1E">
              <w:t>__</w:t>
            </w:r>
          </w:p>
        </w:tc>
        <w:tc>
          <w:tcPr>
            <w:tcW w:w="257" w:type="dxa"/>
            <w:tcBorders>
              <w:left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8A4DAB" w:rsidRPr="00BE5A1E" w:rsidRDefault="008A4DAB" w:rsidP="00765C25">
            <w:proofErr w:type="gramStart"/>
            <w:r w:rsidRPr="00BE5A1E">
              <w:t>г</w:t>
            </w:r>
            <w:proofErr w:type="gramEnd"/>
            <w:r w:rsidRPr="00BE5A1E">
              <w:t>.</w:t>
            </w:r>
          </w:p>
        </w:tc>
        <w:tc>
          <w:tcPr>
            <w:tcW w:w="3904" w:type="dxa"/>
            <w:tcBorders>
              <w:left w:val="nil"/>
              <w:right w:val="nil"/>
            </w:tcBorders>
            <w:vAlign w:val="bottom"/>
          </w:tcPr>
          <w:p w:rsidR="008A4DAB" w:rsidRPr="00BE5A1E" w:rsidRDefault="008A4DAB" w:rsidP="00765C25"/>
        </w:tc>
        <w:tc>
          <w:tcPr>
            <w:tcW w:w="446" w:type="dxa"/>
            <w:tcBorders>
              <w:left w:val="nil"/>
              <w:right w:val="nil"/>
            </w:tcBorders>
            <w:vAlign w:val="bottom"/>
          </w:tcPr>
          <w:p w:rsidR="008A4DAB" w:rsidRPr="00BE5A1E" w:rsidRDefault="008A4DAB" w:rsidP="00765C25">
            <w:pPr>
              <w:jc w:val="center"/>
            </w:pPr>
            <w:r w:rsidRPr="00BE5A1E">
              <w:t>№</w:t>
            </w:r>
          </w:p>
        </w:tc>
        <w:tc>
          <w:tcPr>
            <w:tcW w:w="2098" w:type="dxa"/>
            <w:tcBorders>
              <w:left w:val="nil"/>
              <w:bottom w:val="single" w:sz="4" w:space="0" w:color="auto"/>
              <w:right w:val="nil"/>
            </w:tcBorders>
            <w:vAlign w:val="bottom"/>
          </w:tcPr>
          <w:p w:rsidR="008A4DAB" w:rsidRPr="00BE5A1E" w:rsidRDefault="008A4DAB" w:rsidP="00765C25">
            <w:pPr>
              <w:jc w:val="center"/>
            </w:pPr>
          </w:p>
        </w:tc>
      </w:tr>
      <w:tr w:rsidR="008A4DAB" w:rsidRPr="00BE5A1E" w:rsidTr="00765C25">
        <w:trPr>
          <w:trHeight w:hRule="exact" w:val="567"/>
        </w:trPr>
        <w:tc>
          <w:tcPr>
            <w:tcW w:w="9873" w:type="dxa"/>
            <w:gridSpan w:val="10"/>
            <w:tcMar>
              <w:top w:w="227" w:type="dxa"/>
            </w:tcMar>
          </w:tcPr>
          <w:p w:rsidR="008A4DAB" w:rsidRPr="00BE5A1E" w:rsidRDefault="008A4DAB" w:rsidP="00765C25">
            <w:proofErr w:type="spellStart"/>
            <w:r w:rsidRPr="00BE5A1E">
              <w:t>пгт</w:t>
            </w:r>
            <w:proofErr w:type="spellEnd"/>
            <w:r w:rsidRPr="00BE5A1E">
              <w:t>. Октябрьское</w:t>
            </w:r>
          </w:p>
        </w:tc>
      </w:tr>
    </w:tbl>
    <w:p w:rsidR="008A4DAB" w:rsidRPr="00BE5A1E" w:rsidRDefault="008A4DAB" w:rsidP="008A4DAB">
      <w:r w:rsidRPr="00BE5A1E">
        <w:t xml:space="preserve"> </w:t>
      </w:r>
    </w:p>
    <w:p w:rsidR="008A4DAB" w:rsidRPr="00BE5A1E" w:rsidRDefault="008A4DAB" w:rsidP="008A4DAB">
      <w:r w:rsidRPr="00BE5A1E">
        <w:t xml:space="preserve">О предоставлении разрешения </w:t>
      </w:r>
      <w:proofErr w:type="gramStart"/>
      <w:r w:rsidRPr="00BE5A1E">
        <w:t>на</w:t>
      </w:r>
      <w:proofErr w:type="gramEnd"/>
      <w:r w:rsidRPr="00BE5A1E">
        <w:t xml:space="preserve"> </w:t>
      </w:r>
    </w:p>
    <w:p w:rsidR="008A4DAB" w:rsidRPr="00BE5A1E" w:rsidRDefault="008A4DAB" w:rsidP="008A4DAB">
      <w:r w:rsidRPr="00BE5A1E">
        <w:t>условн</w:t>
      </w:r>
      <w:r>
        <w:t>о разрешенный вид использования</w:t>
      </w:r>
    </w:p>
    <w:p w:rsidR="008A4DAB" w:rsidRPr="00BE5A1E" w:rsidRDefault="008A4DAB" w:rsidP="008A4DAB">
      <w:pPr>
        <w:rPr>
          <w:rFonts w:eastAsia="Calibri"/>
        </w:rPr>
      </w:pPr>
      <w:r w:rsidRPr="00BE5A1E">
        <w:t>земельного участка</w:t>
      </w:r>
    </w:p>
    <w:p w:rsidR="008A4DAB" w:rsidRPr="00BE5A1E" w:rsidRDefault="008A4DAB" w:rsidP="008A4DAB">
      <w:pPr>
        <w:rPr>
          <w:rFonts w:eastAsia="Calibri"/>
        </w:rPr>
      </w:pPr>
    </w:p>
    <w:p w:rsidR="008A4DAB" w:rsidRPr="00BE5A1E" w:rsidRDefault="008A4DAB" w:rsidP="008A4DAB">
      <w:pPr>
        <w:rPr>
          <w:rFonts w:eastAsia="Calibri"/>
        </w:rPr>
      </w:pPr>
    </w:p>
    <w:p w:rsidR="008A4DAB" w:rsidRPr="00BE5A1E" w:rsidRDefault="008A4DAB" w:rsidP="00A7511D">
      <w:pPr>
        <w:ind w:firstLine="709"/>
        <w:jc w:val="both"/>
      </w:pPr>
      <w:proofErr w:type="gramStart"/>
      <w:r w:rsidRPr="00BE5A1E">
        <w:t xml:space="preserve">В соответствии со статьей 39 Градостроительного кодекса Российской Федерации, заключением о результатах публичных слушаний по проекту решения о предоставлении разрешения на условно разрешенный вид использования земельного участка от «___» _________ 20__ года, рекомендациями </w:t>
      </w:r>
      <w:r>
        <w:t>комиссии по подготовке проекта правил землепользования и застройки муниципального образования Октябрьский район</w:t>
      </w:r>
      <w:r w:rsidRPr="00BE5A1E">
        <w:t xml:space="preserve"> от «___» _________ 20__ года:</w:t>
      </w:r>
      <w:proofErr w:type="gramEnd"/>
    </w:p>
    <w:p w:rsidR="008A4DAB" w:rsidRPr="00386118" w:rsidRDefault="008A4DAB" w:rsidP="00A7511D">
      <w:pPr>
        <w:autoSpaceDE w:val="0"/>
        <w:autoSpaceDN w:val="0"/>
        <w:adjustRightInd w:val="0"/>
        <w:ind w:firstLine="709"/>
        <w:jc w:val="both"/>
      </w:pPr>
      <w:r w:rsidRPr="00BE5A1E">
        <w:t>1. Предоставить разрешение на условно разрешенный вид использования «</w:t>
      </w:r>
      <w:r>
        <w:t>Специальная деятельность (12.2)</w:t>
      </w:r>
      <w:r w:rsidRPr="00BE5A1E">
        <w:t xml:space="preserve">» в отношении земельного участка </w:t>
      </w:r>
      <w:r w:rsidRPr="00BE5A1E">
        <w:rPr>
          <w:bCs/>
        </w:rPr>
        <w:t xml:space="preserve">с кадастровым номером </w:t>
      </w:r>
      <w:r w:rsidRPr="000E201E">
        <w:t>86:07:0101008:10458</w:t>
      </w:r>
      <w:r w:rsidRPr="00BE5A1E">
        <w:rPr>
          <w:rFonts w:eastAsia="TimesNewRomanPSMT"/>
        </w:rPr>
        <w:t xml:space="preserve"> </w:t>
      </w:r>
      <w:r w:rsidRPr="00BE5A1E">
        <w:t xml:space="preserve">общей площадью </w:t>
      </w:r>
      <w:r w:rsidRPr="00E90115">
        <w:t>32071</w:t>
      </w:r>
      <w:r w:rsidRPr="00BE5A1E">
        <w:rPr>
          <w:bCs/>
        </w:rPr>
        <w:t xml:space="preserve"> </w:t>
      </w:r>
      <w:proofErr w:type="spellStart"/>
      <w:r w:rsidRPr="00BE5A1E">
        <w:rPr>
          <w:bCs/>
        </w:rPr>
        <w:t>кв</w:t>
      </w:r>
      <w:proofErr w:type="gramStart"/>
      <w:r w:rsidRPr="00BE5A1E">
        <w:rPr>
          <w:bCs/>
        </w:rPr>
        <w:t>.м</w:t>
      </w:r>
      <w:proofErr w:type="spellEnd"/>
      <w:proofErr w:type="gramEnd"/>
      <w:r w:rsidRPr="00BE5A1E">
        <w:rPr>
          <w:bCs/>
        </w:rPr>
        <w:t>, расположенного по адресу:</w:t>
      </w:r>
      <w:r>
        <w:rPr>
          <w:bCs/>
        </w:rPr>
        <w:t xml:space="preserve"> </w:t>
      </w:r>
      <w:r w:rsidRPr="00386118">
        <w:t>Российская Федерация, Ханты-Мансийский автономный округ - Югра, Октябрьский р</w:t>
      </w:r>
      <w:r>
        <w:t>айо</w:t>
      </w:r>
      <w:r w:rsidRPr="00386118">
        <w:t>н.</w:t>
      </w:r>
    </w:p>
    <w:p w:rsidR="008A4DAB" w:rsidRPr="00BE5A1E" w:rsidRDefault="008A4DAB" w:rsidP="00AD3FA6">
      <w:pPr>
        <w:pStyle w:val="ab"/>
        <w:shd w:val="clear" w:color="auto" w:fill="FFFFFF"/>
        <w:spacing w:after="0"/>
        <w:ind w:firstLine="709"/>
        <w:jc w:val="both"/>
        <w:rPr>
          <w:bCs/>
        </w:rPr>
      </w:pPr>
      <w:r w:rsidRPr="00BE5A1E">
        <w:rPr>
          <w:color w:val="000000"/>
        </w:rPr>
        <w:t>2. Опубликовать постановление в официальном сетевом издании «</w:t>
      </w:r>
      <w:r w:rsidRPr="00BE5A1E">
        <w:t>Официальный сайт Октябрьского района</w:t>
      </w:r>
      <w:r w:rsidRPr="00BE5A1E">
        <w:rPr>
          <w:color w:val="000000"/>
        </w:rPr>
        <w:t>»</w:t>
      </w:r>
      <w:r w:rsidRPr="00BE5A1E">
        <w:t>.</w:t>
      </w:r>
    </w:p>
    <w:p w:rsidR="008A4DAB" w:rsidRPr="00BE5A1E" w:rsidRDefault="008A4DAB" w:rsidP="00A7511D">
      <w:pPr>
        <w:ind w:firstLine="709"/>
        <w:jc w:val="both"/>
      </w:pPr>
      <w:r w:rsidRPr="00BE5A1E">
        <w:rPr>
          <w:rFonts w:eastAsia="Calibri"/>
        </w:rPr>
        <w:t xml:space="preserve">3. </w:t>
      </w:r>
      <w:proofErr w:type="gramStart"/>
      <w:r w:rsidRPr="00BE5A1E">
        <w:t>Контроль за</w:t>
      </w:r>
      <w:proofErr w:type="gramEnd"/>
      <w:r w:rsidRPr="00BE5A1E">
        <w:t xml:space="preserve"> выполнением постановления возложить на первого заместителя главы Октябрьского района по жизнеобеспечению</w:t>
      </w:r>
      <w:r w:rsidRPr="00BE5A1E">
        <w:rPr>
          <w:bCs/>
          <w:iCs/>
        </w:rPr>
        <w:t xml:space="preserve"> Тимофеева В.Г</w:t>
      </w:r>
      <w:r w:rsidRPr="00BE5A1E">
        <w:t>.</w:t>
      </w:r>
    </w:p>
    <w:p w:rsidR="008A4DAB" w:rsidRPr="00BE5A1E" w:rsidRDefault="008A4DAB" w:rsidP="008A4DAB">
      <w:pPr>
        <w:jc w:val="both"/>
      </w:pPr>
    </w:p>
    <w:p w:rsidR="008A4DAB" w:rsidRPr="00BE5A1E" w:rsidRDefault="008A4DAB" w:rsidP="008A4DAB"/>
    <w:p w:rsidR="008A4DAB" w:rsidRPr="008A4DAB" w:rsidRDefault="008A4DAB" w:rsidP="008A4DAB">
      <w:pPr>
        <w:pStyle w:val="ad"/>
        <w:tabs>
          <w:tab w:val="left" w:pos="7200"/>
        </w:tabs>
        <w:ind w:left="0"/>
        <w:rPr>
          <w:rFonts w:ascii="Times New Roman" w:hAnsi="Times New Roman"/>
          <w:sz w:val="24"/>
          <w:szCs w:val="24"/>
        </w:rPr>
      </w:pPr>
      <w:r w:rsidRPr="008A4DAB">
        <w:rPr>
          <w:rFonts w:ascii="Times New Roman" w:hAnsi="Times New Roman"/>
          <w:sz w:val="24"/>
          <w:szCs w:val="24"/>
        </w:rPr>
        <w:t xml:space="preserve">Глава Октябрьского района                                    </w:t>
      </w:r>
      <w:r w:rsidRPr="008A4DAB">
        <w:rPr>
          <w:rFonts w:ascii="Times New Roman" w:hAnsi="Times New Roman"/>
          <w:bCs/>
          <w:iCs/>
          <w:sz w:val="24"/>
          <w:szCs w:val="24"/>
        </w:rPr>
        <w:t xml:space="preserve">                                             </w:t>
      </w:r>
      <w:r>
        <w:rPr>
          <w:rFonts w:ascii="Times New Roman" w:hAnsi="Times New Roman"/>
          <w:bCs/>
          <w:iCs/>
          <w:sz w:val="24"/>
          <w:szCs w:val="24"/>
        </w:rPr>
        <w:t xml:space="preserve">  </w:t>
      </w:r>
      <w:r w:rsidRPr="008A4DAB">
        <w:rPr>
          <w:rFonts w:ascii="Times New Roman" w:hAnsi="Times New Roman"/>
          <w:bCs/>
          <w:iCs/>
          <w:sz w:val="24"/>
          <w:szCs w:val="24"/>
        </w:rPr>
        <w:t xml:space="preserve">      С.В. </w:t>
      </w:r>
      <w:proofErr w:type="spellStart"/>
      <w:r w:rsidRPr="008A4DAB">
        <w:rPr>
          <w:rFonts w:ascii="Times New Roman" w:hAnsi="Times New Roman"/>
          <w:bCs/>
          <w:iCs/>
          <w:sz w:val="24"/>
          <w:szCs w:val="24"/>
        </w:rPr>
        <w:t>Заплатин</w:t>
      </w:r>
      <w:proofErr w:type="spellEnd"/>
    </w:p>
    <w:p w:rsidR="000E2CA5" w:rsidRDefault="000E2CA5" w:rsidP="002136B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0E2CA5" w:rsidRDefault="000E2CA5" w:rsidP="000E2CA5">
      <w:pPr>
        <w:pStyle w:val="ConsPlusNormal"/>
        <w:ind w:firstLine="540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0E2CA5" w:rsidRPr="003F7C09" w:rsidRDefault="000E2CA5" w:rsidP="000E2CA5">
      <w:pPr>
        <w:pStyle w:val="ConsPlusNormal"/>
        <w:ind w:firstLine="540"/>
        <w:jc w:val="both"/>
        <w:rPr>
          <w:bCs/>
        </w:rPr>
      </w:pPr>
    </w:p>
    <w:sectPr w:rsidR="000E2CA5" w:rsidRPr="003F7C09" w:rsidSect="00911FED">
      <w:footerReference w:type="even" r:id="rId11"/>
      <w:pgSz w:w="11906" w:h="16838" w:code="9"/>
      <w:pgMar w:top="993" w:right="567" w:bottom="851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A199D" w:rsidRDefault="00FA199D">
      <w:r>
        <w:separator/>
      </w:r>
    </w:p>
  </w:endnote>
  <w:endnote w:type="continuationSeparator" w:id="0">
    <w:p w:rsidR="00FA199D" w:rsidRDefault="00FA19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imesNewRomanPSMT">
    <w:altName w:val="Yu Gothic UI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0EAC" w:rsidRDefault="008F0EAC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8F0EAC" w:rsidRDefault="008F0EAC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A199D" w:rsidRDefault="00FA199D">
      <w:r>
        <w:separator/>
      </w:r>
    </w:p>
  </w:footnote>
  <w:footnote w:type="continuationSeparator" w:id="0">
    <w:p w:rsidR="00FA199D" w:rsidRDefault="00FA199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FA1DE5"/>
    <w:multiLevelType w:val="multilevel"/>
    <w:tmpl w:val="E168063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">
    <w:nsid w:val="6FB25311"/>
    <w:multiLevelType w:val="multilevel"/>
    <w:tmpl w:val="DD909E2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8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29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1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5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11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000" w:hanging="1800"/>
      </w:pPr>
      <w:rPr>
        <w:rFonts w:hint="default"/>
      </w:rPr>
    </w:lvl>
  </w:abstractNum>
  <w:abstractNum w:abstractNumId="2">
    <w:nsid w:val="72FD2535"/>
    <w:multiLevelType w:val="hybridMultilevel"/>
    <w:tmpl w:val="EF5C4618"/>
    <w:lvl w:ilvl="0" w:tplc="B7EC4A8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oNotTrackMoves/>
  <w:documentProtection w:edit="trackedChanges" w:enforcement="1" w:cryptProviderType="rsaFull" w:cryptAlgorithmClass="hash" w:cryptAlgorithmType="typeAny" w:cryptAlgorithmSid="4" w:cryptSpinCount="100000" w:hash="l648SRvvKdGvFjhKu0CrH1IJl4w=" w:salt="4f1WG3nt0k2jpRPUcB/H2Q=="/>
  <w:defaultTabStop w:val="708"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82478"/>
    <w:rsid w:val="00001E53"/>
    <w:rsid w:val="00001E67"/>
    <w:rsid w:val="00004A55"/>
    <w:rsid w:val="00005B03"/>
    <w:rsid w:val="00006394"/>
    <w:rsid w:val="000138AE"/>
    <w:rsid w:val="00017A58"/>
    <w:rsid w:val="00020C6D"/>
    <w:rsid w:val="00020DBF"/>
    <w:rsid w:val="0003404F"/>
    <w:rsid w:val="00034E8A"/>
    <w:rsid w:val="00036979"/>
    <w:rsid w:val="00040FA3"/>
    <w:rsid w:val="000449F5"/>
    <w:rsid w:val="00047049"/>
    <w:rsid w:val="00050028"/>
    <w:rsid w:val="00050173"/>
    <w:rsid w:val="000530C4"/>
    <w:rsid w:val="00054231"/>
    <w:rsid w:val="00056D16"/>
    <w:rsid w:val="000574F7"/>
    <w:rsid w:val="00057FC0"/>
    <w:rsid w:val="00060653"/>
    <w:rsid w:val="000614D0"/>
    <w:rsid w:val="00062D9F"/>
    <w:rsid w:val="00065F8A"/>
    <w:rsid w:val="00074F29"/>
    <w:rsid w:val="0007589E"/>
    <w:rsid w:val="00075DE8"/>
    <w:rsid w:val="000769A8"/>
    <w:rsid w:val="00077D2F"/>
    <w:rsid w:val="000810F8"/>
    <w:rsid w:val="00085648"/>
    <w:rsid w:val="00086A62"/>
    <w:rsid w:val="00087CB6"/>
    <w:rsid w:val="00090D98"/>
    <w:rsid w:val="00091265"/>
    <w:rsid w:val="00091503"/>
    <w:rsid w:val="00091AC4"/>
    <w:rsid w:val="00093C24"/>
    <w:rsid w:val="000A0863"/>
    <w:rsid w:val="000A15CC"/>
    <w:rsid w:val="000A2B78"/>
    <w:rsid w:val="000A2EF7"/>
    <w:rsid w:val="000A6CC3"/>
    <w:rsid w:val="000A753D"/>
    <w:rsid w:val="000B0440"/>
    <w:rsid w:val="000B2C33"/>
    <w:rsid w:val="000B4BE7"/>
    <w:rsid w:val="000B53A1"/>
    <w:rsid w:val="000B6196"/>
    <w:rsid w:val="000B651E"/>
    <w:rsid w:val="000B6E12"/>
    <w:rsid w:val="000C2595"/>
    <w:rsid w:val="000C5EF4"/>
    <w:rsid w:val="000D33F3"/>
    <w:rsid w:val="000E0DD5"/>
    <w:rsid w:val="000E130A"/>
    <w:rsid w:val="000E2CA5"/>
    <w:rsid w:val="000E6129"/>
    <w:rsid w:val="000E6E5D"/>
    <w:rsid w:val="000F0F24"/>
    <w:rsid w:val="000F167E"/>
    <w:rsid w:val="000F53F6"/>
    <w:rsid w:val="000F5D52"/>
    <w:rsid w:val="000F6AA3"/>
    <w:rsid w:val="00104389"/>
    <w:rsid w:val="00107531"/>
    <w:rsid w:val="00111F03"/>
    <w:rsid w:val="001140A1"/>
    <w:rsid w:val="00114B43"/>
    <w:rsid w:val="00114D87"/>
    <w:rsid w:val="0012122B"/>
    <w:rsid w:val="0012230A"/>
    <w:rsid w:val="00125A38"/>
    <w:rsid w:val="00125DF9"/>
    <w:rsid w:val="00125F6B"/>
    <w:rsid w:val="001325AF"/>
    <w:rsid w:val="00134496"/>
    <w:rsid w:val="00142763"/>
    <w:rsid w:val="00142BCD"/>
    <w:rsid w:val="0014345E"/>
    <w:rsid w:val="00143C3E"/>
    <w:rsid w:val="001446B2"/>
    <w:rsid w:val="00144A8E"/>
    <w:rsid w:val="00150008"/>
    <w:rsid w:val="001516D0"/>
    <w:rsid w:val="001525E2"/>
    <w:rsid w:val="00154C87"/>
    <w:rsid w:val="0015585C"/>
    <w:rsid w:val="00156488"/>
    <w:rsid w:val="001577EB"/>
    <w:rsid w:val="0016175F"/>
    <w:rsid w:val="001621CB"/>
    <w:rsid w:val="001666CB"/>
    <w:rsid w:val="00166838"/>
    <w:rsid w:val="00166B97"/>
    <w:rsid w:val="001670A5"/>
    <w:rsid w:val="00174FDD"/>
    <w:rsid w:val="001759ED"/>
    <w:rsid w:val="00175EE0"/>
    <w:rsid w:val="00176346"/>
    <w:rsid w:val="00177C28"/>
    <w:rsid w:val="00177C49"/>
    <w:rsid w:val="00181609"/>
    <w:rsid w:val="001859D4"/>
    <w:rsid w:val="0018657B"/>
    <w:rsid w:val="0019074E"/>
    <w:rsid w:val="001A05F7"/>
    <w:rsid w:val="001A09E6"/>
    <w:rsid w:val="001A0C1B"/>
    <w:rsid w:val="001A0DE5"/>
    <w:rsid w:val="001A1A34"/>
    <w:rsid w:val="001A21DC"/>
    <w:rsid w:val="001A253F"/>
    <w:rsid w:val="001A2DDF"/>
    <w:rsid w:val="001A4449"/>
    <w:rsid w:val="001A5556"/>
    <w:rsid w:val="001B21CF"/>
    <w:rsid w:val="001B2CDA"/>
    <w:rsid w:val="001C093A"/>
    <w:rsid w:val="001C0E24"/>
    <w:rsid w:val="001C654A"/>
    <w:rsid w:val="001C78B3"/>
    <w:rsid w:val="001C7D12"/>
    <w:rsid w:val="001D2597"/>
    <w:rsid w:val="001D440C"/>
    <w:rsid w:val="001D48EC"/>
    <w:rsid w:val="001D697D"/>
    <w:rsid w:val="001D78CF"/>
    <w:rsid w:val="001D7FA2"/>
    <w:rsid w:val="001E0D00"/>
    <w:rsid w:val="001E0EF6"/>
    <w:rsid w:val="001E3A57"/>
    <w:rsid w:val="001E78EB"/>
    <w:rsid w:val="001E7B21"/>
    <w:rsid w:val="001E7F14"/>
    <w:rsid w:val="001F08DC"/>
    <w:rsid w:val="001F2193"/>
    <w:rsid w:val="001F483C"/>
    <w:rsid w:val="001F5BAC"/>
    <w:rsid w:val="001F6C9D"/>
    <w:rsid w:val="00200126"/>
    <w:rsid w:val="0020176F"/>
    <w:rsid w:val="00203C8B"/>
    <w:rsid w:val="00204A2E"/>
    <w:rsid w:val="0020525F"/>
    <w:rsid w:val="002079C5"/>
    <w:rsid w:val="00210C84"/>
    <w:rsid w:val="00212661"/>
    <w:rsid w:val="002136B6"/>
    <w:rsid w:val="002138D0"/>
    <w:rsid w:val="00214094"/>
    <w:rsid w:val="00214C54"/>
    <w:rsid w:val="0022083F"/>
    <w:rsid w:val="00220C4B"/>
    <w:rsid w:val="00221CF6"/>
    <w:rsid w:val="00223F11"/>
    <w:rsid w:val="00225A3F"/>
    <w:rsid w:val="00225EFB"/>
    <w:rsid w:val="002264FF"/>
    <w:rsid w:val="002308CA"/>
    <w:rsid w:val="00230ED5"/>
    <w:rsid w:val="00233351"/>
    <w:rsid w:val="00233CC1"/>
    <w:rsid w:val="002345D5"/>
    <w:rsid w:val="00243A37"/>
    <w:rsid w:val="002440A3"/>
    <w:rsid w:val="00246D8E"/>
    <w:rsid w:val="00247680"/>
    <w:rsid w:val="00250920"/>
    <w:rsid w:val="00250C11"/>
    <w:rsid w:val="00254ADD"/>
    <w:rsid w:val="00257A25"/>
    <w:rsid w:val="00262257"/>
    <w:rsid w:val="00263C16"/>
    <w:rsid w:val="00265912"/>
    <w:rsid w:val="00266DF3"/>
    <w:rsid w:val="002671B0"/>
    <w:rsid w:val="00271064"/>
    <w:rsid w:val="002716B2"/>
    <w:rsid w:val="00274742"/>
    <w:rsid w:val="00276F38"/>
    <w:rsid w:val="002774DC"/>
    <w:rsid w:val="00282F2F"/>
    <w:rsid w:val="00286D9E"/>
    <w:rsid w:val="00287798"/>
    <w:rsid w:val="002909C8"/>
    <w:rsid w:val="00292FCB"/>
    <w:rsid w:val="00293E19"/>
    <w:rsid w:val="00293E98"/>
    <w:rsid w:val="002947BF"/>
    <w:rsid w:val="002948C3"/>
    <w:rsid w:val="002960B1"/>
    <w:rsid w:val="002A288F"/>
    <w:rsid w:val="002A3489"/>
    <w:rsid w:val="002B0F77"/>
    <w:rsid w:val="002B2D8E"/>
    <w:rsid w:val="002B444D"/>
    <w:rsid w:val="002B66C5"/>
    <w:rsid w:val="002B74A4"/>
    <w:rsid w:val="002B7FF7"/>
    <w:rsid w:val="002C3040"/>
    <w:rsid w:val="002C32E7"/>
    <w:rsid w:val="002C3405"/>
    <w:rsid w:val="002C364C"/>
    <w:rsid w:val="002C549B"/>
    <w:rsid w:val="002D0269"/>
    <w:rsid w:val="002D0C3B"/>
    <w:rsid w:val="002D4355"/>
    <w:rsid w:val="002D6B49"/>
    <w:rsid w:val="002E0166"/>
    <w:rsid w:val="002E04FB"/>
    <w:rsid w:val="002E11A7"/>
    <w:rsid w:val="002E18A2"/>
    <w:rsid w:val="002E4B2F"/>
    <w:rsid w:val="002E4EB7"/>
    <w:rsid w:val="002E7B57"/>
    <w:rsid w:val="002F450A"/>
    <w:rsid w:val="002F7384"/>
    <w:rsid w:val="003001E7"/>
    <w:rsid w:val="00304EB4"/>
    <w:rsid w:val="00305023"/>
    <w:rsid w:val="0030607F"/>
    <w:rsid w:val="00306193"/>
    <w:rsid w:val="003063B1"/>
    <w:rsid w:val="003069FB"/>
    <w:rsid w:val="00306FF9"/>
    <w:rsid w:val="003072D4"/>
    <w:rsid w:val="00310E7D"/>
    <w:rsid w:val="00324B0A"/>
    <w:rsid w:val="00325575"/>
    <w:rsid w:val="00332150"/>
    <w:rsid w:val="003354E1"/>
    <w:rsid w:val="00341C6A"/>
    <w:rsid w:val="00346AFC"/>
    <w:rsid w:val="00353FAB"/>
    <w:rsid w:val="00356DCC"/>
    <w:rsid w:val="003573D3"/>
    <w:rsid w:val="00360031"/>
    <w:rsid w:val="00361266"/>
    <w:rsid w:val="003617D7"/>
    <w:rsid w:val="00362FFA"/>
    <w:rsid w:val="00363766"/>
    <w:rsid w:val="0036549B"/>
    <w:rsid w:val="003663AE"/>
    <w:rsid w:val="003704A2"/>
    <w:rsid w:val="003704EE"/>
    <w:rsid w:val="003715F9"/>
    <w:rsid w:val="00372D64"/>
    <w:rsid w:val="00375018"/>
    <w:rsid w:val="00377015"/>
    <w:rsid w:val="0037755B"/>
    <w:rsid w:val="00377D1E"/>
    <w:rsid w:val="00381997"/>
    <w:rsid w:val="00381B34"/>
    <w:rsid w:val="00381BAF"/>
    <w:rsid w:val="003837D2"/>
    <w:rsid w:val="0038470A"/>
    <w:rsid w:val="0038570B"/>
    <w:rsid w:val="00386E19"/>
    <w:rsid w:val="00386F6C"/>
    <w:rsid w:val="00387060"/>
    <w:rsid w:val="00387FCB"/>
    <w:rsid w:val="00390FE8"/>
    <w:rsid w:val="00393CA5"/>
    <w:rsid w:val="003967BD"/>
    <w:rsid w:val="003A21BF"/>
    <w:rsid w:val="003A2AC1"/>
    <w:rsid w:val="003A2BAD"/>
    <w:rsid w:val="003A5EE1"/>
    <w:rsid w:val="003A6493"/>
    <w:rsid w:val="003A6B96"/>
    <w:rsid w:val="003B0580"/>
    <w:rsid w:val="003B0C10"/>
    <w:rsid w:val="003B35D1"/>
    <w:rsid w:val="003B373B"/>
    <w:rsid w:val="003B4FEF"/>
    <w:rsid w:val="003B5544"/>
    <w:rsid w:val="003C3146"/>
    <w:rsid w:val="003C37D1"/>
    <w:rsid w:val="003C39B0"/>
    <w:rsid w:val="003C5862"/>
    <w:rsid w:val="003C653F"/>
    <w:rsid w:val="003C683B"/>
    <w:rsid w:val="003C725D"/>
    <w:rsid w:val="003C78B9"/>
    <w:rsid w:val="003C7D56"/>
    <w:rsid w:val="003D1F66"/>
    <w:rsid w:val="003D1FE0"/>
    <w:rsid w:val="003D20BC"/>
    <w:rsid w:val="003D43B4"/>
    <w:rsid w:val="003D62F7"/>
    <w:rsid w:val="003D7FC1"/>
    <w:rsid w:val="003E0213"/>
    <w:rsid w:val="003E048A"/>
    <w:rsid w:val="003E07A5"/>
    <w:rsid w:val="003E23F6"/>
    <w:rsid w:val="003E61D9"/>
    <w:rsid w:val="003E7192"/>
    <w:rsid w:val="003F0372"/>
    <w:rsid w:val="003F1C6A"/>
    <w:rsid w:val="003F4F13"/>
    <w:rsid w:val="003F568E"/>
    <w:rsid w:val="003F7A96"/>
    <w:rsid w:val="003F7C09"/>
    <w:rsid w:val="004003C8"/>
    <w:rsid w:val="004008E7"/>
    <w:rsid w:val="00400FEC"/>
    <w:rsid w:val="00403D5E"/>
    <w:rsid w:val="00407078"/>
    <w:rsid w:val="00412807"/>
    <w:rsid w:val="004162B3"/>
    <w:rsid w:val="00416674"/>
    <w:rsid w:val="004221A7"/>
    <w:rsid w:val="00425386"/>
    <w:rsid w:val="00426560"/>
    <w:rsid w:val="00426A6A"/>
    <w:rsid w:val="00426A72"/>
    <w:rsid w:val="00426C4E"/>
    <w:rsid w:val="00426EAD"/>
    <w:rsid w:val="004270DD"/>
    <w:rsid w:val="00427F8B"/>
    <w:rsid w:val="0043015D"/>
    <w:rsid w:val="0043284A"/>
    <w:rsid w:val="00432EB5"/>
    <w:rsid w:val="004332B8"/>
    <w:rsid w:val="00433759"/>
    <w:rsid w:val="00434A46"/>
    <w:rsid w:val="00436155"/>
    <w:rsid w:val="0044061D"/>
    <w:rsid w:val="00441B9D"/>
    <w:rsid w:val="00441C0F"/>
    <w:rsid w:val="004435C7"/>
    <w:rsid w:val="00443933"/>
    <w:rsid w:val="004441ED"/>
    <w:rsid w:val="00446065"/>
    <w:rsid w:val="004509D3"/>
    <w:rsid w:val="0045295B"/>
    <w:rsid w:val="00454064"/>
    <w:rsid w:val="00455251"/>
    <w:rsid w:val="00456A8E"/>
    <w:rsid w:val="00461327"/>
    <w:rsid w:val="004616DF"/>
    <w:rsid w:val="004633A9"/>
    <w:rsid w:val="004641DC"/>
    <w:rsid w:val="00465DA3"/>
    <w:rsid w:val="00466857"/>
    <w:rsid w:val="00466ED6"/>
    <w:rsid w:val="0047165D"/>
    <w:rsid w:val="00472348"/>
    <w:rsid w:val="00473723"/>
    <w:rsid w:val="0047380F"/>
    <w:rsid w:val="004753A7"/>
    <w:rsid w:val="00477AD0"/>
    <w:rsid w:val="004833D5"/>
    <w:rsid w:val="00486C10"/>
    <w:rsid w:val="00487718"/>
    <w:rsid w:val="004937E0"/>
    <w:rsid w:val="00494524"/>
    <w:rsid w:val="00496EF7"/>
    <w:rsid w:val="004A1796"/>
    <w:rsid w:val="004A1FBA"/>
    <w:rsid w:val="004A4B82"/>
    <w:rsid w:val="004B4736"/>
    <w:rsid w:val="004B4AAA"/>
    <w:rsid w:val="004B72EF"/>
    <w:rsid w:val="004C0DB9"/>
    <w:rsid w:val="004C3F1E"/>
    <w:rsid w:val="004C535C"/>
    <w:rsid w:val="004C6C02"/>
    <w:rsid w:val="004C6FDE"/>
    <w:rsid w:val="004D3193"/>
    <w:rsid w:val="004D33A0"/>
    <w:rsid w:val="004E0082"/>
    <w:rsid w:val="004E1E4F"/>
    <w:rsid w:val="004E1EDD"/>
    <w:rsid w:val="004E2D79"/>
    <w:rsid w:val="004E4EB5"/>
    <w:rsid w:val="004F0918"/>
    <w:rsid w:val="004F131C"/>
    <w:rsid w:val="004F4D42"/>
    <w:rsid w:val="004F6E97"/>
    <w:rsid w:val="00500CF5"/>
    <w:rsid w:val="00506A18"/>
    <w:rsid w:val="0051123E"/>
    <w:rsid w:val="00512473"/>
    <w:rsid w:val="00512A89"/>
    <w:rsid w:val="00513DCA"/>
    <w:rsid w:val="005145E5"/>
    <w:rsid w:val="00514992"/>
    <w:rsid w:val="005151A1"/>
    <w:rsid w:val="005168E2"/>
    <w:rsid w:val="00517226"/>
    <w:rsid w:val="00520DA5"/>
    <w:rsid w:val="0052105D"/>
    <w:rsid w:val="00521D43"/>
    <w:rsid w:val="005226D8"/>
    <w:rsid w:val="00524A62"/>
    <w:rsid w:val="00525C32"/>
    <w:rsid w:val="0053544A"/>
    <w:rsid w:val="0054112B"/>
    <w:rsid w:val="00541AB3"/>
    <w:rsid w:val="00542EDA"/>
    <w:rsid w:val="00543695"/>
    <w:rsid w:val="005459DE"/>
    <w:rsid w:val="00551453"/>
    <w:rsid w:val="00551CF9"/>
    <w:rsid w:val="005522E5"/>
    <w:rsid w:val="005531C0"/>
    <w:rsid w:val="005578B2"/>
    <w:rsid w:val="00563027"/>
    <w:rsid w:val="00564242"/>
    <w:rsid w:val="00564572"/>
    <w:rsid w:val="005650A0"/>
    <w:rsid w:val="005653F9"/>
    <w:rsid w:val="00566FD6"/>
    <w:rsid w:val="00570807"/>
    <w:rsid w:val="00571053"/>
    <w:rsid w:val="0057258F"/>
    <w:rsid w:val="00575138"/>
    <w:rsid w:val="005775B9"/>
    <w:rsid w:val="005776CD"/>
    <w:rsid w:val="00583C50"/>
    <w:rsid w:val="0058437D"/>
    <w:rsid w:val="005844F2"/>
    <w:rsid w:val="00585F9D"/>
    <w:rsid w:val="00591022"/>
    <w:rsid w:val="0059103E"/>
    <w:rsid w:val="005915C1"/>
    <w:rsid w:val="00593D15"/>
    <w:rsid w:val="0059687B"/>
    <w:rsid w:val="005978B5"/>
    <w:rsid w:val="005A4144"/>
    <w:rsid w:val="005A44CE"/>
    <w:rsid w:val="005A7BA7"/>
    <w:rsid w:val="005B1DB3"/>
    <w:rsid w:val="005B48E9"/>
    <w:rsid w:val="005B646A"/>
    <w:rsid w:val="005C0E83"/>
    <w:rsid w:val="005C19A6"/>
    <w:rsid w:val="005C3479"/>
    <w:rsid w:val="005C37A9"/>
    <w:rsid w:val="005C4F01"/>
    <w:rsid w:val="005C639C"/>
    <w:rsid w:val="005C7B61"/>
    <w:rsid w:val="005D618C"/>
    <w:rsid w:val="005E20DD"/>
    <w:rsid w:val="005E2A17"/>
    <w:rsid w:val="005E34C2"/>
    <w:rsid w:val="005E57B1"/>
    <w:rsid w:val="005E6461"/>
    <w:rsid w:val="005F0A2B"/>
    <w:rsid w:val="005F0AA7"/>
    <w:rsid w:val="005F21E8"/>
    <w:rsid w:val="005F4A33"/>
    <w:rsid w:val="005F5610"/>
    <w:rsid w:val="005F71F3"/>
    <w:rsid w:val="006005E1"/>
    <w:rsid w:val="00601FA7"/>
    <w:rsid w:val="0060451D"/>
    <w:rsid w:val="00604D81"/>
    <w:rsid w:val="0060531F"/>
    <w:rsid w:val="00606A6D"/>
    <w:rsid w:val="006107C2"/>
    <w:rsid w:val="006108CB"/>
    <w:rsid w:val="00612F59"/>
    <w:rsid w:val="00612FC8"/>
    <w:rsid w:val="006138A7"/>
    <w:rsid w:val="00614AEB"/>
    <w:rsid w:val="006153AA"/>
    <w:rsid w:val="0061639C"/>
    <w:rsid w:val="006166A9"/>
    <w:rsid w:val="0061675A"/>
    <w:rsid w:val="00620343"/>
    <w:rsid w:val="0062566E"/>
    <w:rsid w:val="00626C9F"/>
    <w:rsid w:val="00630235"/>
    <w:rsid w:val="00630812"/>
    <w:rsid w:val="0063092C"/>
    <w:rsid w:val="00631D55"/>
    <w:rsid w:val="0063689A"/>
    <w:rsid w:val="0063717A"/>
    <w:rsid w:val="0063729A"/>
    <w:rsid w:val="00637701"/>
    <w:rsid w:val="0064002C"/>
    <w:rsid w:val="00641106"/>
    <w:rsid w:val="00642F05"/>
    <w:rsid w:val="0064358A"/>
    <w:rsid w:val="00643771"/>
    <w:rsid w:val="00644D6E"/>
    <w:rsid w:val="00651EBC"/>
    <w:rsid w:val="006532EE"/>
    <w:rsid w:val="006552AD"/>
    <w:rsid w:val="0065582E"/>
    <w:rsid w:val="00657784"/>
    <w:rsid w:val="00660C4C"/>
    <w:rsid w:val="006621C1"/>
    <w:rsid w:val="00662B7E"/>
    <w:rsid w:val="006632F5"/>
    <w:rsid w:val="00664EEF"/>
    <w:rsid w:val="00670924"/>
    <w:rsid w:val="00670F91"/>
    <w:rsid w:val="00671C95"/>
    <w:rsid w:val="006730DA"/>
    <w:rsid w:val="00673CEA"/>
    <w:rsid w:val="00674420"/>
    <w:rsid w:val="006810A8"/>
    <w:rsid w:val="00681CE8"/>
    <w:rsid w:val="00684935"/>
    <w:rsid w:val="00685476"/>
    <w:rsid w:val="00685D68"/>
    <w:rsid w:val="00686B2E"/>
    <w:rsid w:val="00687192"/>
    <w:rsid w:val="00687331"/>
    <w:rsid w:val="00690D08"/>
    <w:rsid w:val="00690D32"/>
    <w:rsid w:val="0069167A"/>
    <w:rsid w:val="00697777"/>
    <w:rsid w:val="00697F01"/>
    <w:rsid w:val="006A01D1"/>
    <w:rsid w:val="006A19BE"/>
    <w:rsid w:val="006A2B83"/>
    <w:rsid w:val="006A40AF"/>
    <w:rsid w:val="006B143C"/>
    <w:rsid w:val="006B204D"/>
    <w:rsid w:val="006B3FC0"/>
    <w:rsid w:val="006B43D3"/>
    <w:rsid w:val="006B7C37"/>
    <w:rsid w:val="006C1631"/>
    <w:rsid w:val="006C34E2"/>
    <w:rsid w:val="006C540F"/>
    <w:rsid w:val="006C5C4B"/>
    <w:rsid w:val="006C7C63"/>
    <w:rsid w:val="006D037D"/>
    <w:rsid w:val="006D04C0"/>
    <w:rsid w:val="006D121A"/>
    <w:rsid w:val="006D2D44"/>
    <w:rsid w:val="006D709E"/>
    <w:rsid w:val="006E02AC"/>
    <w:rsid w:val="006E30E7"/>
    <w:rsid w:val="006E595B"/>
    <w:rsid w:val="006E61CF"/>
    <w:rsid w:val="006F00E1"/>
    <w:rsid w:val="006F1207"/>
    <w:rsid w:val="006F19EB"/>
    <w:rsid w:val="006F564E"/>
    <w:rsid w:val="006F6AC5"/>
    <w:rsid w:val="006F7CB7"/>
    <w:rsid w:val="0070471E"/>
    <w:rsid w:val="00704CB9"/>
    <w:rsid w:val="00704F9A"/>
    <w:rsid w:val="00705160"/>
    <w:rsid w:val="00705ECE"/>
    <w:rsid w:val="00712C6B"/>
    <w:rsid w:val="007173A8"/>
    <w:rsid w:val="00717D22"/>
    <w:rsid w:val="00717F1E"/>
    <w:rsid w:val="007210DB"/>
    <w:rsid w:val="00723C38"/>
    <w:rsid w:val="00724FBD"/>
    <w:rsid w:val="00726F07"/>
    <w:rsid w:val="00732754"/>
    <w:rsid w:val="00734D3F"/>
    <w:rsid w:val="007373D5"/>
    <w:rsid w:val="0074186D"/>
    <w:rsid w:val="007422A5"/>
    <w:rsid w:val="00742E8E"/>
    <w:rsid w:val="00743CA8"/>
    <w:rsid w:val="00746322"/>
    <w:rsid w:val="0075034B"/>
    <w:rsid w:val="00751D54"/>
    <w:rsid w:val="00754FF3"/>
    <w:rsid w:val="007554F5"/>
    <w:rsid w:val="0075550B"/>
    <w:rsid w:val="007568D6"/>
    <w:rsid w:val="007577A8"/>
    <w:rsid w:val="00757BC2"/>
    <w:rsid w:val="00760529"/>
    <w:rsid w:val="00760B3E"/>
    <w:rsid w:val="007658D0"/>
    <w:rsid w:val="00765C25"/>
    <w:rsid w:val="007668BB"/>
    <w:rsid w:val="00766A5B"/>
    <w:rsid w:val="00766F50"/>
    <w:rsid w:val="00770732"/>
    <w:rsid w:val="00771352"/>
    <w:rsid w:val="00771F3F"/>
    <w:rsid w:val="007726EA"/>
    <w:rsid w:val="00773779"/>
    <w:rsid w:val="00773967"/>
    <w:rsid w:val="007747B5"/>
    <w:rsid w:val="00774900"/>
    <w:rsid w:val="007754B5"/>
    <w:rsid w:val="00776476"/>
    <w:rsid w:val="00777EB9"/>
    <w:rsid w:val="007808AB"/>
    <w:rsid w:val="0078124F"/>
    <w:rsid w:val="007812F6"/>
    <w:rsid w:val="00782109"/>
    <w:rsid w:val="00782458"/>
    <w:rsid w:val="007824BD"/>
    <w:rsid w:val="00791C96"/>
    <w:rsid w:val="007924BF"/>
    <w:rsid w:val="00795E38"/>
    <w:rsid w:val="0079647F"/>
    <w:rsid w:val="0079664D"/>
    <w:rsid w:val="00796998"/>
    <w:rsid w:val="007976E8"/>
    <w:rsid w:val="007A0FC9"/>
    <w:rsid w:val="007A1B58"/>
    <w:rsid w:val="007A34F8"/>
    <w:rsid w:val="007A516B"/>
    <w:rsid w:val="007A6504"/>
    <w:rsid w:val="007A6657"/>
    <w:rsid w:val="007A7F67"/>
    <w:rsid w:val="007B0A49"/>
    <w:rsid w:val="007B166F"/>
    <w:rsid w:val="007B1CE0"/>
    <w:rsid w:val="007B2539"/>
    <w:rsid w:val="007B2E5D"/>
    <w:rsid w:val="007B469E"/>
    <w:rsid w:val="007B5BC6"/>
    <w:rsid w:val="007C104F"/>
    <w:rsid w:val="007C43EB"/>
    <w:rsid w:val="007C6E2B"/>
    <w:rsid w:val="007D0A22"/>
    <w:rsid w:val="007D0A9B"/>
    <w:rsid w:val="007D515E"/>
    <w:rsid w:val="007D5DC6"/>
    <w:rsid w:val="007D7294"/>
    <w:rsid w:val="007D7FCD"/>
    <w:rsid w:val="007E0EC9"/>
    <w:rsid w:val="007E4C56"/>
    <w:rsid w:val="007E4FD0"/>
    <w:rsid w:val="007E5E23"/>
    <w:rsid w:val="007E5E7E"/>
    <w:rsid w:val="007E7901"/>
    <w:rsid w:val="007F0F97"/>
    <w:rsid w:val="007F2930"/>
    <w:rsid w:val="007F399C"/>
    <w:rsid w:val="007F42EB"/>
    <w:rsid w:val="007F4B6F"/>
    <w:rsid w:val="007F59A4"/>
    <w:rsid w:val="007F6440"/>
    <w:rsid w:val="00800623"/>
    <w:rsid w:val="00800AD7"/>
    <w:rsid w:val="008029AB"/>
    <w:rsid w:val="008053C0"/>
    <w:rsid w:val="0080671B"/>
    <w:rsid w:val="00806D96"/>
    <w:rsid w:val="008111BB"/>
    <w:rsid w:val="00811FAB"/>
    <w:rsid w:val="00812593"/>
    <w:rsid w:val="0081393C"/>
    <w:rsid w:val="00814281"/>
    <w:rsid w:val="0081503D"/>
    <w:rsid w:val="00816DEF"/>
    <w:rsid w:val="008219CB"/>
    <w:rsid w:val="00824461"/>
    <w:rsid w:val="008268E9"/>
    <w:rsid w:val="00827550"/>
    <w:rsid w:val="00832F47"/>
    <w:rsid w:val="00833CC8"/>
    <w:rsid w:val="00836CB0"/>
    <w:rsid w:val="00836F55"/>
    <w:rsid w:val="00837514"/>
    <w:rsid w:val="00840572"/>
    <w:rsid w:val="008416E3"/>
    <w:rsid w:val="0084405F"/>
    <w:rsid w:val="0085349A"/>
    <w:rsid w:val="00854AC0"/>
    <w:rsid w:val="00854E85"/>
    <w:rsid w:val="008550FF"/>
    <w:rsid w:val="00855654"/>
    <w:rsid w:val="00855D6C"/>
    <w:rsid w:val="00862A9F"/>
    <w:rsid w:val="00863828"/>
    <w:rsid w:val="00865F04"/>
    <w:rsid w:val="008662F4"/>
    <w:rsid w:val="00872FBD"/>
    <w:rsid w:val="00873850"/>
    <w:rsid w:val="008741C3"/>
    <w:rsid w:val="00874B56"/>
    <w:rsid w:val="0088322C"/>
    <w:rsid w:val="008832FB"/>
    <w:rsid w:val="008847D0"/>
    <w:rsid w:val="008864A6"/>
    <w:rsid w:val="0088682C"/>
    <w:rsid w:val="00890247"/>
    <w:rsid w:val="0089067C"/>
    <w:rsid w:val="00890870"/>
    <w:rsid w:val="00895E2A"/>
    <w:rsid w:val="008A041C"/>
    <w:rsid w:val="008A1BC6"/>
    <w:rsid w:val="008A245E"/>
    <w:rsid w:val="008A4DAB"/>
    <w:rsid w:val="008A6A77"/>
    <w:rsid w:val="008B2B96"/>
    <w:rsid w:val="008B3722"/>
    <w:rsid w:val="008B6C0C"/>
    <w:rsid w:val="008B6CF9"/>
    <w:rsid w:val="008B7193"/>
    <w:rsid w:val="008B7E42"/>
    <w:rsid w:val="008B7F20"/>
    <w:rsid w:val="008C023F"/>
    <w:rsid w:val="008C2867"/>
    <w:rsid w:val="008C4E51"/>
    <w:rsid w:val="008D09D4"/>
    <w:rsid w:val="008D18BB"/>
    <w:rsid w:val="008D5404"/>
    <w:rsid w:val="008D5FAE"/>
    <w:rsid w:val="008D624F"/>
    <w:rsid w:val="008E129A"/>
    <w:rsid w:val="008E241C"/>
    <w:rsid w:val="008E2C44"/>
    <w:rsid w:val="008E3A56"/>
    <w:rsid w:val="008E6A59"/>
    <w:rsid w:val="008E70F4"/>
    <w:rsid w:val="008F0EAC"/>
    <w:rsid w:val="008F32D7"/>
    <w:rsid w:val="008F3759"/>
    <w:rsid w:val="008F4541"/>
    <w:rsid w:val="008F725C"/>
    <w:rsid w:val="008F7A54"/>
    <w:rsid w:val="00901F7D"/>
    <w:rsid w:val="00902580"/>
    <w:rsid w:val="009027EF"/>
    <w:rsid w:val="00902996"/>
    <w:rsid w:val="00902D92"/>
    <w:rsid w:val="00903A0B"/>
    <w:rsid w:val="0090454D"/>
    <w:rsid w:val="009060C5"/>
    <w:rsid w:val="0091012A"/>
    <w:rsid w:val="00911FED"/>
    <w:rsid w:val="00912249"/>
    <w:rsid w:val="00916074"/>
    <w:rsid w:val="009162EA"/>
    <w:rsid w:val="009178FB"/>
    <w:rsid w:val="00920749"/>
    <w:rsid w:val="009257D7"/>
    <w:rsid w:val="00926918"/>
    <w:rsid w:val="009303B7"/>
    <w:rsid w:val="009311B2"/>
    <w:rsid w:val="00933AD3"/>
    <w:rsid w:val="00936F5C"/>
    <w:rsid w:val="00937BBB"/>
    <w:rsid w:val="00941B09"/>
    <w:rsid w:val="00941EFE"/>
    <w:rsid w:val="00943699"/>
    <w:rsid w:val="00943714"/>
    <w:rsid w:val="00943B04"/>
    <w:rsid w:val="00944815"/>
    <w:rsid w:val="00944E29"/>
    <w:rsid w:val="009450F6"/>
    <w:rsid w:val="00946FEB"/>
    <w:rsid w:val="0095189C"/>
    <w:rsid w:val="00951B33"/>
    <w:rsid w:val="00954390"/>
    <w:rsid w:val="00954AB1"/>
    <w:rsid w:val="00954EE0"/>
    <w:rsid w:val="009563FF"/>
    <w:rsid w:val="00956AFC"/>
    <w:rsid w:val="009579B9"/>
    <w:rsid w:val="00960FDF"/>
    <w:rsid w:val="00961767"/>
    <w:rsid w:val="00962976"/>
    <w:rsid w:val="00964CD5"/>
    <w:rsid w:val="0097017E"/>
    <w:rsid w:val="0097187D"/>
    <w:rsid w:val="009745E7"/>
    <w:rsid w:val="00975A23"/>
    <w:rsid w:val="00981EE2"/>
    <w:rsid w:val="00985513"/>
    <w:rsid w:val="00986D15"/>
    <w:rsid w:val="009925F6"/>
    <w:rsid w:val="009926D8"/>
    <w:rsid w:val="0099304E"/>
    <w:rsid w:val="00996C2B"/>
    <w:rsid w:val="00997B1F"/>
    <w:rsid w:val="009A1065"/>
    <w:rsid w:val="009A3A97"/>
    <w:rsid w:val="009A42E8"/>
    <w:rsid w:val="009A4430"/>
    <w:rsid w:val="009A4F69"/>
    <w:rsid w:val="009A5A62"/>
    <w:rsid w:val="009A6873"/>
    <w:rsid w:val="009B3F0E"/>
    <w:rsid w:val="009B482C"/>
    <w:rsid w:val="009B7F9B"/>
    <w:rsid w:val="009C52FD"/>
    <w:rsid w:val="009C56D1"/>
    <w:rsid w:val="009D06D4"/>
    <w:rsid w:val="009D228F"/>
    <w:rsid w:val="009D22D1"/>
    <w:rsid w:val="009D4B21"/>
    <w:rsid w:val="009D53C7"/>
    <w:rsid w:val="009D53E7"/>
    <w:rsid w:val="009D6040"/>
    <w:rsid w:val="009D69BA"/>
    <w:rsid w:val="009D6DB8"/>
    <w:rsid w:val="009E132B"/>
    <w:rsid w:val="009E149F"/>
    <w:rsid w:val="009E185D"/>
    <w:rsid w:val="009E30B2"/>
    <w:rsid w:val="009E3B14"/>
    <w:rsid w:val="009E3C1D"/>
    <w:rsid w:val="009E42BC"/>
    <w:rsid w:val="009E6198"/>
    <w:rsid w:val="009E7759"/>
    <w:rsid w:val="009E7D9B"/>
    <w:rsid w:val="009F0B67"/>
    <w:rsid w:val="009F1D66"/>
    <w:rsid w:val="009F29B5"/>
    <w:rsid w:val="009F51FE"/>
    <w:rsid w:val="009F61AA"/>
    <w:rsid w:val="00A01E2E"/>
    <w:rsid w:val="00A02107"/>
    <w:rsid w:val="00A05B79"/>
    <w:rsid w:val="00A05DBF"/>
    <w:rsid w:val="00A075D6"/>
    <w:rsid w:val="00A07E38"/>
    <w:rsid w:val="00A10B14"/>
    <w:rsid w:val="00A14EB7"/>
    <w:rsid w:val="00A30E9E"/>
    <w:rsid w:val="00A3117F"/>
    <w:rsid w:val="00A326FE"/>
    <w:rsid w:val="00A352E2"/>
    <w:rsid w:val="00A35630"/>
    <w:rsid w:val="00A361D4"/>
    <w:rsid w:val="00A4668D"/>
    <w:rsid w:val="00A50247"/>
    <w:rsid w:val="00A56556"/>
    <w:rsid w:val="00A56DF1"/>
    <w:rsid w:val="00A62EF3"/>
    <w:rsid w:val="00A641BD"/>
    <w:rsid w:val="00A64F72"/>
    <w:rsid w:val="00A70856"/>
    <w:rsid w:val="00A73463"/>
    <w:rsid w:val="00A7511D"/>
    <w:rsid w:val="00A8359A"/>
    <w:rsid w:val="00A8380F"/>
    <w:rsid w:val="00A84900"/>
    <w:rsid w:val="00A84A3B"/>
    <w:rsid w:val="00A85FFB"/>
    <w:rsid w:val="00A86DB9"/>
    <w:rsid w:val="00A91691"/>
    <w:rsid w:val="00A91F43"/>
    <w:rsid w:val="00A93465"/>
    <w:rsid w:val="00A936A8"/>
    <w:rsid w:val="00A958DC"/>
    <w:rsid w:val="00A961F6"/>
    <w:rsid w:val="00A97574"/>
    <w:rsid w:val="00AA17C4"/>
    <w:rsid w:val="00AA24C6"/>
    <w:rsid w:val="00AA2761"/>
    <w:rsid w:val="00AA2CA1"/>
    <w:rsid w:val="00AA317E"/>
    <w:rsid w:val="00AA3976"/>
    <w:rsid w:val="00AA3B65"/>
    <w:rsid w:val="00AA4772"/>
    <w:rsid w:val="00AB0111"/>
    <w:rsid w:val="00AB0282"/>
    <w:rsid w:val="00AB0A13"/>
    <w:rsid w:val="00AB0AAB"/>
    <w:rsid w:val="00AB0CAE"/>
    <w:rsid w:val="00AB19B3"/>
    <w:rsid w:val="00AB1B2C"/>
    <w:rsid w:val="00AB2198"/>
    <w:rsid w:val="00AB2E7B"/>
    <w:rsid w:val="00AB73DD"/>
    <w:rsid w:val="00AC0BAD"/>
    <w:rsid w:val="00AC22D1"/>
    <w:rsid w:val="00AC3E48"/>
    <w:rsid w:val="00AC42AE"/>
    <w:rsid w:val="00AC61B6"/>
    <w:rsid w:val="00AC64F1"/>
    <w:rsid w:val="00AC72A2"/>
    <w:rsid w:val="00AC735B"/>
    <w:rsid w:val="00AD142C"/>
    <w:rsid w:val="00AD34FF"/>
    <w:rsid w:val="00AD3FA6"/>
    <w:rsid w:val="00AD5009"/>
    <w:rsid w:val="00AE5B6F"/>
    <w:rsid w:val="00AE6A4D"/>
    <w:rsid w:val="00AF0C7B"/>
    <w:rsid w:val="00AF2005"/>
    <w:rsid w:val="00AF4499"/>
    <w:rsid w:val="00AF5432"/>
    <w:rsid w:val="00AF58FF"/>
    <w:rsid w:val="00AF5B87"/>
    <w:rsid w:val="00AF6E06"/>
    <w:rsid w:val="00AF74D0"/>
    <w:rsid w:val="00B035F4"/>
    <w:rsid w:val="00B050F6"/>
    <w:rsid w:val="00B06B97"/>
    <w:rsid w:val="00B0751B"/>
    <w:rsid w:val="00B105AD"/>
    <w:rsid w:val="00B17A92"/>
    <w:rsid w:val="00B201BE"/>
    <w:rsid w:val="00B204BE"/>
    <w:rsid w:val="00B21665"/>
    <w:rsid w:val="00B22D23"/>
    <w:rsid w:val="00B2569C"/>
    <w:rsid w:val="00B2640F"/>
    <w:rsid w:val="00B27BBE"/>
    <w:rsid w:val="00B30B27"/>
    <w:rsid w:val="00B33554"/>
    <w:rsid w:val="00B40845"/>
    <w:rsid w:val="00B4243A"/>
    <w:rsid w:val="00B5562E"/>
    <w:rsid w:val="00B644F3"/>
    <w:rsid w:val="00B64CDE"/>
    <w:rsid w:val="00B67195"/>
    <w:rsid w:val="00B716E1"/>
    <w:rsid w:val="00B71FC1"/>
    <w:rsid w:val="00B733C2"/>
    <w:rsid w:val="00B7505B"/>
    <w:rsid w:val="00B76426"/>
    <w:rsid w:val="00B778E6"/>
    <w:rsid w:val="00B81D65"/>
    <w:rsid w:val="00B83C7C"/>
    <w:rsid w:val="00B846DB"/>
    <w:rsid w:val="00B84864"/>
    <w:rsid w:val="00B8588D"/>
    <w:rsid w:val="00B863ED"/>
    <w:rsid w:val="00B86E54"/>
    <w:rsid w:val="00B91000"/>
    <w:rsid w:val="00B9460C"/>
    <w:rsid w:val="00BA09B2"/>
    <w:rsid w:val="00BA0A10"/>
    <w:rsid w:val="00BA3849"/>
    <w:rsid w:val="00BA4D3B"/>
    <w:rsid w:val="00BA566C"/>
    <w:rsid w:val="00BA6DC6"/>
    <w:rsid w:val="00BA7144"/>
    <w:rsid w:val="00BB0A3A"/>
    <w:rsid w:val="00BB2AD2"/>
    <w:rsid w:val="00BB517F"/>
    <w:rsid w:val="00BB58F8"/>
    <w:rsid w:val="00BB7A15"/>
    <w:rsid w:val="00BB7C3E"/>
    <w:rsid w:val="00BB7C5F"/>
    <w:rsid w:val="00BC15E3"/>
    <w:rsid w:val="00BC2E2D"/>
    <w:rsid w:val="00BC4A93"/>
    <w:rsid w:val="00BC6926"/>
    <w:rsid w:val="00BD1D09"/>
    <w:rsid w:val="00BD1F7C"/>
    <w:rsid w:val="00BD20C7"/>
    <w:rsid w:val="00BD32DC"/>
    <w:rsid w:val="00BD41A6"/>
    <w:rsid w:val="00BD4A57"/>
    <w:rsid w:val="00BE0B23"/>
    <w:rsid w:val="00BE5C83"/>
    <w:rsid w:val="00BE759A"/>
    <w:rsid w:val="00BE76E7"/>
    <w:rsid w:val="00BF030E"/>
    <w:rsid w:val="00BF4C05"/>
    <w:rsid w:val="00BF6C37"/>
    <w:rsid w:val="00BF7A0F"/>
    <w:rsid w:val="00C00C4D"/>
    <w:rsid w:val="00C01EC5"/>
    <w:rsid w:val="00C03C04"/>
    <w:rsid w:val="00C04E27"/>
    <w:rsid w:val="00C07D19"/>
    <w:rsid w:val="00C135BD"/>
    <w:rsid w:val="00C13A9E"/>
    <w:rsid w:val="00C14F9D"/>
    <w:rsid w:val="00C15241"/>
    <w:rsid w:val="00C17284"/>
    <w:rsid w:val="00C2010D"/>
    <w:rsid w:val="00C20636"/>
    <w:rsid w:val="00C20CB6"/>
    <w:rsid w:val="00C20DD6"/>
    <w:rsid w:val="00C21229"/>
    <w:rsid w:val="00C21CA9"/>
    <w:rsid w:val="00C21D08"/>
    <w:rsid w:val="00C24DD1"/>
    <w:rsid w:val="00C26EC4"/>
    <w:rsid w:val="00C30222"/>
    <w:rsid w:val="00C327F8"/>
    <w:rsid w:val="00C332C2"/>
    <w:rsid w:val="00C407A0"/>
    <w:rsid w:val="00C42F91"/>
    <w:rsid w:val="00C50A1D"/>
    <w:rsid w:val="00C50AA6"/>
    <w:rsid w:val="00C512AB"/>
    <w:rsid w:val="00C53FD5"/>
    <w:rsid w:val="00C55156"/>
    <w:rsid w:val="00C564B5"/>
    <w:rsid w:val="00C56C97"/>
    <w:rsid w:val="00C60247"/>
    <w:rsid w:val="00C607C9"/>
    <w:rsid w:val="00C616F0"/>
    <w:rsid w:val="00C635AC"/>
    <w:rsid w:val="00C6572D"/>
    <w:rsid w:val="00C663C7"/>
    <w:rsid w:val="00C70B8E"/>
    <w:rsid w:val="00C73D8B"/>
    <w:rsid w:val="00C76462"/>
    <w:rsid w:val="00C77787"/>
    <w:rsid w:val="00C77C1B"/>
    <w:rsid w:val="00C80F74"/>
    <w:rsid w:val="00C85C81"/>
    <w:rsid w:val="00C86001"/>
    <w:rsid w:val="00C9034F"/>
    <w:rsid w:val="00C9093D"/>
    <w:rsid w:val="00C9414B"/>
    <w:rsid w:val="00C95704"/>
    <w:rsid w:val="00C96F02"/>
    <w:rsid w:val="00CA098F"/>
    <w:rsid w:val="00CA35B8"/>
    <w:rsid w:val="00CA3805"/>
    <w:rsid w:val="00CA5D26"/>
    <w:rsid w:val="00CA6A41"/>
    <w:rsid w:val="00CB56A0"/>
    <w:rsid w:val="00CB6FA9"/>
    <w:rsid w:val="00CC1070"/>
    <w:rsid w:val="00CC2627"/>
    <w:rsid w:val="00CC4454"/>
    <w:rsid w:val="00CC6157"/>
    <w:rsid w:val="00CC64CD"/>
    <w:rsid w:val="00CD29F5"/>
    <w:rsid w:val="00CD3094"/>
    <w:rsid w:val="00CD58EC"/>
    <w:rsid w:val="00CD7C44"/>
    <w:rsid w:val="00CE2A80"/>
    <w:rsid w:val="00CE3863"/>
    <w:rsid w:val="00CE3D43"/>
    <w:rsid w:val="00CE4132"/>
    <w:rsid w:val="00CE49B7"/>
    <w:rsid w:val="00CE6822"/>
    <w:rsid w:val="00CE7604"/>
    <w:rsid w:val="00CF0353"/>
    <w:rsid w:val="00CF073E"/>
    <w:rsid w:val="00CF25BC"/>
    <w:rsid w:val="00CF5806"/>
    <w:rsid w:val="00CF6A5E"/>
    <w:rsid w:val="00D068FD"/>
    <w:rsid w:val="00D069A6"/>
    <w:rsid w:val="00D07638"/>
    <w:rsid w:val="00D10179"/>
    <w:rsid w:val="00D12B47"/>
    <w:rsid w:val="00D1376D"/>
    <w:rsid w:val="00D13E4C"/>
    <w:rsid w:val="00D14F83"/>
    <w:rsid w:val="00D159BF"/>
    <w:rsid w:val="00D159C6"/>
    <w:rsid w:val="00D15D70"/>
    <w:rsid w:val="00D1699E"/>
    <w:rsid w:val="00D209D4"/>
    <w:rsid w:val="00D25B96"/>
    <w:rsid w:val="00D25CB8"/>
    <w:rsid w:val="00D27FF5"/>
    <w:rsid w:val="00D31D36"/>
    <w:rsid w:val="00D326DB"/>
    <w:rsid w:val="00D37A9B"/>
    <w:rsid w:val="00D37DA9"/>
    <w:rsid w:val="00D4342B"/>
    <w:rsid w:val="00D46295"/>
    <w:rsid w:val="00D46DFF"/>
    <w:rsid w:val="00D51656"/>
    <w:rsid w:val="00D51822"/>
    <w:rsid w:val="00D51DD4"/>
    <w:rsid w:val="00D529D2"/>
    <w:rsid w:val="00D53B72"/>
    <w:rsid w:val="00D54F6B"/>
    <w:rsid w:val="00D55596"/>
    <w:rsid w:val="00D612F8"/>
    <w:rsid w:val="00D64712"/>
    <w:rsid w:val="00D6486F"/>
    <w:rsid w:val="00D649BB"/>
    <w:rsid w:val="00D651AC"/>
    <w:rsid w:val="00D65738"/>
    <w:rsid w:val="00D70973"/>
    <w:rsid w:val="00D716A1"/>
    <w:rsid w:val="00D71BD9"/>
    <w:rsid w:val="00D75380"/>
    <w:rsid w:val="00D7577D"/>
    <w:rsid w:val="00D76588"/>
    <w:rsid w:val="00D82584"/>
    <w:rsid w:val="00D83A9C"/>
    <w:rsid w:val="00D87332"/>
    <w:rsid w:val="00D879F1"/>
    <w:rsid w:val="00D91569"/>
    <w:rsid w:val="00D92DC7"/>
    <w:rsid w:val="00D94C52"/>
    <w:rsid w:val="00D95F68"/>
    <w:rsid w:val="00DA1887"/>
    <w:rsid w:val="00DA7602"/>
    <w:rsid w:val="00DB0079"/>
    <w:rsid w:val="00DB0307"/>
    <w:rsid w:val="00DB0CAA"/>
    <w:rsid w:val="00DB5AF0"/>
    <w:rsid w:val="00DB689E"/>
    <w:rsid w:val="00DB69DA"/>
    <w:rsid w:val="00DB7EC4"/>
    <w:rsid w:val="00DC016F"/>
    <w:rsid w:val="00DC059D"/>
    <w:rsid w:val="00DD09F2"/>
    <w:rsid w:val="00DD1272"/>
    <w:rsid w:val="00DD1284"/>
    <w:rsid w:val="00DD3433"/>
    <w:rsid w:val="00DD40A1"/>
    <w:rsid w:val="00DD5201"/>
    <w:rsid w:val="00DE2EB7"/>
    <w:rsid w:val="00DE3EE9"/>
    <w:rsid w:val="00DE616B"/>
    <w:rsid w:val="00DE655D"/>
    <w:rsid w:val="00DE7F53"/>
    <w:rsid w:val="00DF7C81"/>
    <w:rsid w:val="00E00BA1"/>
    <w:rsid w:val="00E00C07"/>
    <w:rsid w:val="00E0249B"/>
    <w:rsid w:val="00E05266"/>
    <w:rsid w:val="00E07F5E"/>
    <w:rsid w:val="00E133C1"/>
    <w:rsid w:val="00E13622"/>
    <w:rsid w:val="00E207CB"/>
    <w:rsid w:val="00E23673"/>
    <w:rsid w:val="00E2472A"/>
    <w:rsid w:val="00E25B2F"/>
    <w:rsid w:val="00E25DEA"/>
    <w:rsid w:val="00E26317"/>
    <w:rsid w:val="00E30DF5"/>
    <w:rsid w:val="00E315A3"/>
    <w:rsid w:val="00E3295C"/>
    <w:rsid w:val="00E33448"/>
    <w:rsid w:val="00E34720"/>
    <w:rsid w:val="00E369D6"/>
    <w:rsid w:val="00E43615"/>
    <w:rsid w:val="00E5145A"/>
    <w:rsid w:val="00E52F6E"/>
    <w:rsid w:val="00E6379B"/>
    <w:rsid w:val="00E64A18"/>
    <w:rsid w:val="00E67B94"/>
    <w:rsid w:val="00E70D15"/>
    <w:rsid w:val="00E721AA"/>
    <w:rsid w:val="00E73414"/>
    <w:rsid w:val="00E80FAF"/>
    <w:rsid w:val="00E81DFC"/>
    <w:rsid w:val="00E82478"/>
    <w:rsid w:val="00E83BE8"/>
    <w:rsid w:val="00E8419E"/>
    <w:rsid w:val="00E90C6B"/>
    <w:rsid w:val="00E9171A"/>
    <w:rsid w:val="00E920BC"/>
    <w:rsid w:val="00E955FB"/>
    <w:rsid w:val="00E9618D"/>
    <w:rsid w:val="00EA4009"/>
    <w:rsid w:val="00EA5178"/>
    <w:rsid w:val="00EA5E89"/>
    <w:rsid w:val="00EA69DA"/>
    <w:rsid w:val="00EA703E"/>
    <w:rsid w:val="00EA7A3A"/>
    <w:rsid w:val="00EB2C89"/>
    <w:rsid w:val="00EB3105"/>
    <w:rsid w:val="00EB4B84"/>
    <w:rsid w:val="00EB4B9F"/>
    <w:rsid w:val="00EB4C2D"/>
    <w:rsid w:val="00EB5BE4"/>
    <w:rsid w:val="00EC1011"/>
    <w:rsid w:val="00EC3E7B"/>
    <w:rsid w:val="00EC68C7"/>
    <w:rsid w:val="00EC68E0"/>
    <w:rsid w:val="00ED1DB1"/>
    <w:rsid w:val="00ED2005"/>
    <w:rsid w:val="00ED35A5"/>
    <w:rsid w:val="00ED6721"/>
    <w:rsid w:val="00EE1F10"/>
    <w:rsid w:val="00EE2435"/>
    <w:rsid w:val="00EE323C"/>
    <w:rsid w:val="00EE5B85"/>
    <w:rsid w:val="00EE603D"/>
    <w:rsid w:val="00EE6A11"/>
    <w:rsid w:val="00EF05F4"/>
    <w:rsid w:val="00EF28E8"/>
    <w:rsid w:val="00EF2B0A"/>
    <w:rsid w:val="00EF5D64"/>
    <w:rsid w:val="00EF6C3B"/>
    <w:rsid w:val="00EF6E5C"/>
    <w:rsid w:val="00EF73EB"/>
    <w:rsid w:val="00F01752"/>
    <w:rsid w:val="00F04785"/>
    <w:rsid w:val="00F0618D"/>
    <w:rsid w:val="00F07C43"/>
    <w:rsid w:val="00F210F0"/>
    <w:rsid w:val="00F21612"/>
    <w:rsid w:val="00F224D1"/>
    <w:rsid w:val="00F256FB"/>
    <w:rsid w:val="00F269B0"/>
    <w:rsid w:val="00F275F9"/>
    <w:rsid w:val="00F31102"/>
    <w:rsid w:val="00F314A4"/>
    <w:rsid w:val="00F314FE"/>
    <w:rsid w:val="00F334F4"/>
    <w:rsid w:val="00F337D1"/>
    <w:rsid w:val="00F34E5C"/>
    <w:rsid w:val="00F37BA2"/>
    <w:rsid w:val="00F40EE4"/>
    <w:rsid w:val="00F40F19"/>
    <w:rsid w:val="00F423FA"/>
    <w:rsid w:val="00F42CED"/>
    <w:rsid w:val="00F4526E"/>
    <w:rsid w:val="00F46457"/>
    <w:rsid w:val="00F46A20"/>
    <w:rsid w:val="00F51442"/>
    <w:rsid w:val="00F517C1"/>
    <w:rsid w:val="00F518F0"/>
    <w:rsid w:val="00F53B41"/>
    <w:rsid w:val="00F5407F"/>
    <w:rsid w:val="00F564A3"/>
    <w:rsid w:val="00F567F1"/>
    <w:rsid w:val="00F574CD"/>
    <w:rsid w:val="00F57C7B"/>
    <w:rsid w:val="00F57E70"/>
    <w:rsid w:val="00F61B2D"/>
    <w:rsid w:val="00F627C8"/>
    <w:rsid w:val="00F64D34"/>
    <w:rsid w:val="00F652C1"/>
    <w:rsid w:val="00F65F9E"/>
    <w:rsid w:val="00F71488"/>
    <w:rsid w:val="00F72F93"/>
    <w:rsid w:val="00F73392"/>
    <w:rsid w:val="00F74DF5"/>
    <w:rsid w:val="00F76051"/>
    <w:rsid w:val="00F77293"/>
    <w:rsid w:val="00F85DAE"/>
    <w:rsid w:val="00F86712"/>
    <w:rsid w:val="00F867B0"/>
    <w:rsid w:val="00F90B60"/>
    <w:rsid w:val="00F90E75"/>
    <w:rsid w:val="00F94687"/>
    <w:rsid w:val="00F946B9"/>
    <w:rsid w:val="00FA199D"/>
    <w:rsid w:val="00FA2046"/>
    <w:rsid w:val="00FA51F4"/>
    <w:rsid w:val="00FA582B"/>
    <w:rsid w:val="00FA5CC8"/>
    <w:rsid w:val="00FB562D"/>
    <w:rsid w:val="00FB568C"/>
    <w:rsid w:val="00FB71E1"/>
    <w:rsid w:val="00FC1F1C"/>
    <w:rsid w:val="00FC3A5C"/>
    <w:rsid w:val="00FC3D4C"/>
    <w:rsid w:val="00FC4BA9"/>
    <w:rsid w:val="00FC4E3B"/>
    <w:rsid w:val="00FC4E50"/>
    <w:rsid w:val="00FC5C17"/>
    <w:rsid w:val="00FC7B92"/>
    <w:rsid w:val="00FD1278"/>
    <w:rsid w:val="00FD39BF"/>
    <w:rsid w:val="00FD43C4"/>
    <w:rsid w:val="00FD6507"/>
    <w:rsid w:val="00FD6D31"/>
    <w:rsid w:val="00FD7711"/>
    <w:rsid w:val="00FE417D"/>
    <w:rsid w:val="00FE4F9B"/>
    <w:rsid w:val="00FE6D8A"/>
    <w:rsid w:val="00FF2526"/>
    <w:rsid w:val="00FF26DA"/>
    <w:rsid w:val="00FF58F9"/>
    <w:rsid w:val="00FF60A8"/>
    <w:rsid w:val="00FF60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2" w:uiPriority="99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A69DA"/>
    <w:pPr>
      <w:keepNext/>
      <w:widowControl w:val="0"/>
      <w:jc w:val="center"/>
      <w:outlineLvl w:val="0"/>
    </w:pPr>
    <w:rPr>
      <w:b/>
      <w:szCs w:val="20"/>
      <w:lang w:val="x-none" w:eastAsia="x-none"/>
    </w:rPr>
  </w:style>
  <w:style w:type="paragraph" w:styleId="3">
    <w:name w:val="heading 3"/>
    <w:basedOn w:val="a"/>
    <w:next w:val="a"/>
    <w:link w:val="30"/>
    <w:semiHidden/>
    <w:unhideWhenUsed/>
    <w:qFormat/>
    <w:rsid w:val="00D159C6"/>
    <w:pPr>
      <w:keepNext/>
      <w:spacing w:before="240" w:after="60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 Indent"/>
    <w:basedOn w:val="a"/>
    <w:link w:val="a4"/>
    <w:rsid w:val="00E82478"/>
    <w:pPr>
      <w:ind w:firstLine="1080"/>
    </w:pPr>
    <w:rPr>
      <w:lang w:val="x-none" w:eastAsia="x-none"/>
    </w:rPr>
  </w:style>
  <w:style w:type="paragraph" w:styleId="a5">
    <w:name w:val="footer"/>
    <w:basedOn w:val="a"/>
    <w:pPr>
      <w:tabs>
        <w:tab w:val="center" w:pos="4677"/>
        <w:tab w:val="right" w:pos="9355"/>
      </w:tabs>
    </w:pPr>
  </w:style>
  <w:style w:type="character" w:styleId="a6">
    <w:name w:val="page number"/>
    <w:basedOn w:val="a0"/>
  </w:style>
  <w:style w:type="paragraph" w:styleId="a7">
    <w:name w:val="header"/>
    <w:basedOn w:val="a"/>
    <w:pPr>
      <w:tabs>
        <w:tab w:val="center" w:pos="4677"/>
        <w:tab w:val="right" w:pos="9355"/>
      </w:tabs>
    </w:pPr>
  </w:style>
  <w:style w:type="paragraph" w:styleId="a8">
    <w:name w:val="Balloon Text"/>
    <w:basedOn w:val="a"/>
    <w:semiHidden/>
    <w:rsid w:val="00CC64CD"/>
    <w:rPr>
      <w:rFonts w:ascii="Tahoma" w:hAnsi="Tahoma" w:cs="Tahoma"/>
      <w:sz w:val="16"/>
      <w:szCs w:val="16"/>
    </w:rPr>
  </w:style>
  <w:style w:type="table" w:styleId="a9">
    <w:name w:val="Table Grid"/>
    <w:basedOn w:val="a1"/>
    <w:rsid w:val="00EA69D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rsid w:val="00047049"/>
    <w:pPr>
      <w:widowControl w:val="0"/>
      <w:autoSpaceDE w:val="0"/>
      <w:autoSpaceDN w:val="0"/>
      <w:adjustRightInd w:val="0"/>
    </w:pPr>
    <w:rPr>
      <w:rFonts w:ascii="Calibri" w:hAnsi="Calibri" w:cs="Calibri"/>
      <w:b/>
      <w:bCs/>
      <w:sz w:val="22"/>
      <w:szCs w:val="22"/>
    </w:rPr>
  </w:style>
  <w:style w:type="paragraph" w:customStyle="1" w:styleId="aa">
    <w:name w:val="Знак"/>
    <w:basedOn w:val="a"/>
    <w:rsid w:val="00434A46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onsPlusNonformat">
    <w:name w:val="ConsPlusNonformat"/>
    <w:rsid w:val="00C607C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rmal">
    <w:name w:val="ConsPlusNormal"/>
    <w:link w:val="ConsPlusNormal0"/>
    <w:rsid w:val="0036003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4">
    <w:name w:val="Основной текст с отступом Знак"/>
    <w:link w:val="a3"/>
    <w:rsid w:val="002E4B2F"/>
    <w:rPr>
      <w:sz w:val="24"/>
      <w:szCs w:val="24"/>
    </w:rPr>
  </w:style>
  <w:style w:type="paragraph" w:styleId="ab">
    <w:name w:val="Normal (Web)"/>
    <w:basedOn w:val="a"/>
    <w:uiPriority w:val="99"/>
    <w:unhideWhenUsed/>
    <w:rsid w:val="008029AB"/>
    <w:pPr>
      <w:spacing w:after="150"/>
    </w:pPr>
  </w:style>
  <w:style w:type="character" w:customStyle="1" w:styleId="30">
    <w:name w:val="Заголовок 3 Знак"/>
    <w:link w:val="3"/>
    <w:semiHidden/>
    <w:rsid w:val="00D159C6"/>
    <w:rPr>
      <w:rFonts w:ascii="Cambria" w:eastAsia="Times New Roman" w:hAnsi="Cambria" w:cs="Times New Roman"/>
      <w:b/>
      <w:bCs/>
      <w:sz w:val="26"/>
      <w:szCs w:val="26"/>
    </w:rPr>
  </w:style>
  <w:style w:type="paragraph" w:customStyle="1" w:styleId="formattext">
    <w:name w:val="formattext"/>
    <w:basedOn w:val="a"/>
    <w:rsid w:val="00D159C6"/>
    <w:pPr>
      <w:spacing w:before="100" w:beforeAutospacing="1" w:after="100" w:afterAutospacing="1"/>
    </w:pPr>
  </w:style>
  <w:style w:type="character" w:styleId="ac">
    <w:name w:val="Hyperlink"/>
    <w:uiPriority w:val="99"/>
    <w:unhideWhenUsed/>
    <w:rsid w:val="00D159C6"/>
    <w:rPr>
      <w:color w:val="0000FF"/>
      <w:u w:val="single"/>
    </w:rPr>
  </w:style>
  <w:style w:type="paragraph" w:styleId="ad">
    <w:name w:val="List Paragraph"/>
    <w:basedOn w:val="a"/>
    <w:uiPriority w:val="34"/>
    <w:qFormat/>
    <w:rsid w:val="006F564E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Body Text 2"/>
    <w:basedOn w:val="a"/>
    <w:link w:val="20"/>
    <w:uiPriority w:val="99"/>
    <w:unhideWhenUsed/>
    <w:rsid w:val="006F564E"/>
    <w:pPr>
      <w:spacing w:after="120" w:line="480" w:lineRule="auto"/>
    </w:pPr>
    <w:rPr>
      <w:rFonts w:ascii="Calibri" w:eastAsia="Calibri" w:hAnsi="Calibri"/>
      <w:sz w:val="22"/>
      <w:szCs w:val="22"/>
      <w:lang w:val="x-none" w:eastAsia="en-US"/>
    </w:rPr>
  </w:style>
  <w:style w:type="character" w:customStyle="1" w:styleId="20">
    <w:name w:val="Основной текст 2 Знак"/>
    <w:link w:val="2"/>
    <w:uiPriority w:val="99"/>
    <w:rsid w:val="006F564E"/>
    <w:rPr>
      <w:rFonts w:ascii="Calibri" w:eastAsia="Calibri" w:hAnsi="Calibri"/>
      <w:sz w:val="22"/>
      <w:szCs w:val="22"/>
      <w:lang w:eastAsia="en-US"/>
    </w:rPr>
  </w:style>
  <w:style w:type="paragraph" w:customStyle="1" w:styleId="ConsNormal">
    <w:name w:val="ConsNormal"/>
    <w:rsid w:val="006F564E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10">
    <w:name w:val="Заголовок 1 Знак"/>
    <w:link w:val="1"/>
    <w:rsid w:val="00B86E54"/>
    <w:rPr>
      <w:b/>
      <w:sz w:val="24"/>
    </w:rPr>
  </w:style>
  <w:style w:type="character" w:customStyle="1" w:styleId="ConsPlusNormal0">
    <w:name w:val="ConsPlusNormal Знак"/>
    <w:link w:val="ConsPlusNormal"/>
    <w:locked/>
    <w:rsid w:val="0038470A"/>
    <w:rPr>
      <w:rFonts w:ascii="Arial" w:hAnsi="Arial" w:cs="Arial"/>
      <w:lang w:val="ru-RU" w:eastAsia="ru-RU" w:bidi="ar-SA"/>
    </w:rPr>
  </w:style>
  <w:style w:type="paragraph" w:customStyle="1" w:styleId="S">
    <w:name w:val="S_Обычный жирный"/>
    <w:basedOn w:val="a"/>
    <w:qFormat/>
    <w:rsid w:val="0038470A"/>
    <w:pPr>
      <w:spacing w:line="276" w:lineRule="auto"/>
      <w:ind w:firstLine="567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143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4086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2491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3233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54313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2584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76174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0739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34815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999807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2991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25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27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0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3128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2469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7237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67347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19237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91244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61908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39831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700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hyperlink" Target="mailto:arch@oktregion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2A9F95-139F-48A6-BA6A-DC4D2DA35B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774</Words>
  <Characters>4417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Октябрьского района</vt:lpstr>
    </vt:vector>
  </TitlesOfParts>
  <Company>Home</Company>
  <LinksUpToDate>false</LinksUpToDate>
  <CharactersWithSpaces>5181</CharactersWithSpaces>
  <SharedDoc>false</SharedDoc>
  <HLinks>
    <vt:vector size="12" baseType="variant">
      <vt:variant>
        <vt:i4>6946907</vt:i4>
      </vt:variant>
      <vt:variant>
        <vt:i4>3</vt:i4>
      </vt:variant>
      <vt:variant>
        <vt:i4>0</vt:i4>
      </vt:variant>
      <vt:variant>
        <vt:i4>5</vt:i4>
      </vt:variant>
      <vt:variant>
        <vt:lpwstr>mailto:arch@oktregion.ru</vt:lpwstr>
      </vt:variant>
      <vt:variant>
        <vt:lpwstr/>
      </vt:variant>
      <vt:variant>
        <vt:i4>3342448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P34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Октябрьского района</dc:title>
  <dc:creator>arhitektor</dc:creator>
  <cp:lastModifiedBy>krasnovamv</cp:lastModifiedBy>
  <cp:revision>3</cp:revision>
  <cp:lastPrinted>2026-05-19T09:15:00Z</cp:lastPrinted>
  <dcterms:created xsi:type="dcterms:W3CDTF">2026-05-19T09:16:00Z</dcterms:created>
  <dcterms:modified xsi:type="dcterms:W3CDTF">2026-05-19T09:16:00Z</dcterms:modified>
</cp:coreProperties>
</file>