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B5" w:rsidRDefault="00500A46">
      <w:pPr>
        <w:ind w:left="42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8934" cy="6189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34" cy="6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AB5" w:rsidRDefault="00500A46">
      <w:pPr>
        <w:spacing w:before="25"/>
        <w:ind w:left="2141" w:right="213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Муниципальное</w:t>
      </w:r>
      <w:r>
        <w:rPr>
          <w:rFonts w:ascii="Georgia" w:hAnsi="Georgia"/>
          <w:b/>
          <w:spacing w:val="-16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образование Октябрьский район</w:t>
      </w:r>
    </w:p>
    <w:p w:rsidR="00695AB5" w:rsidRDefault="00500A46">
      <w:pPr>
        <w:pStyle w:val="1"/>
        <w:spacing w:line="350" w:lineRule="auto"/>
      </w:pPr>
      <w:r>
        <w:t>ПРЕДСЕДАТЕЛЬ</w:t>
      </w:r>
      <w:r>
        <w:rPr>
          <w:spacing w:val="-12"/>
        </w:rPr>
        <w:t xml:space="preserve"> </w:t>
      </w:r>
      <w:r>
        <w:t>ДУМЫ</w:t>
      </w:r>
      <w:r>
        <w:rPr>
          <w:spacing w:val="-10"/>
        </w:rPr>
        <w:t xml:space="preserve"> </w:t>
      </w:r>
      <w:r>
        <w:t>ОКТЯБРЬСКОГО</w:t>
      </w:r>
      <w:r>
        <w:rPr>
          <w:spacing w:val="-13"/>
        </w:rPr>
        <w:t xml:space="preserve"> </w:t>
      </w:r>
      <w:r>
        <w:t xml:space="preserve">РАЙОНА </w:t>
      </w:r>
      <w:r>
        <w:rPr>
          <w:spacing w:val="35"/>
        </w:rPr>
        <w:t>ПОСТАНОВЛ</w:t>
      </w:r>
      <w:r>
        <w:rPr>
          <w:spacing w:val="-25"/>
        </w:rPr>
        <w:t xml:space="preserve"> </w:t>
      </w:r>
      <w:r>
        <w:rPr>
          <w:spacing w:val="30"/>
        </w:rPr>
        <w:t xml:space="preserve">ЕНИЕ </w:t>
      </w:r>
    </w:p>
    <w:p w:rsidR="00695AB5" w:rsidRDefault="00500A46">
      <w:pPr>
        <w:pStyle w:val="a3"/>
        <w:tabs>
          <w:tab w:val="left" w:pos="1582"/>
          <w:tab w:val="left" w:pos="2622"/>
          <w:tab w:val="left" w:pos="7610"/>
          <w:tab w:val="left" w:pos="8726"/>
          <w:tab w:val="left" w:pos="9751"/>
        </w:tabs>
        <w:spacing w:before="22" w:line="408" w:lineRule="auto"/>
        <w:ind w:right="27" w:hanging="5"/>
        <w:jc w:val="left"/>
      </w:pPr>
      <w:proofErr w:type="gramStart"/>
      <w:r>
        <w:t>«</w:t>
      </w:r>
      <w:r>
        <w:rPr>
          <w:spacing w:val="80"/>
          <w:u w:val="single"/>
        </w:rPr>
        <w:t xml:space="preserve"> </w:t>
      </w:r>
      <w:r>
        <w:rPr>
          <w:u w:val="single"/>
        </w:rPr>
        <w:t>13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spacing w:val="-4"/>
          <w:u w:val="single"/>
        </w:rPr>
        <w:t>июля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г.</w:t>
      </w:r>
      <w:r>
        <w:tab/>
        <w:t>№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rPr>
          <w:spacing w:val="-6"/>
          <w:u w:val="single"/>
        </w:rPr>
        <w:t>13</w:t>
      </w:r>
      <w:r>
        <w:rPr>
          <w:u w:val="single"/>
        </w:rPr>
        <w:tab/>
      </w:r>
      <w:r>
        <w:t xml:space="preserve"> </w:t>
      </w:r>
      <w:proofErr w:type="spellStart"/>
      <w:r>
        <w:t>пгт</w:t>
      </w:r>
      <w:proofErr w:type="spellEnd"/>
      <w:r>
        <w:t>. Октябрьское</w:t>
      </w:r>
    </w:p>
    <w:p w:rsidR="00695AB5" w:rsidRDefault="00695AB5">
      <w:pPr>
        <w:pStyle w:val="a3"/>
        <w:spacing w:before="9"/>
        <w:ind w:left="0"/>
        <w:jc w:val="left"/>
      </w:pPr>
    </w:p>
    <w:p w:rsidR="00695AB5" w:rsidRDefault="00500A46">
      <w:pPr>
        <w:pStyle w:val="a3"/>
        <w:ind w:right="4102"/>
        <w:jc w:val="left"/>
      </w:pPr>
      <w:r>
        <w:t>О</w:t>
      </w:r>
      <w:r>
        <w:rPr>
          <w:spacing w:val="-10"/>
        </w:rPr>
        <w:t xml:space="preserve"> </w:t>
      </w:r>
      <w:r>
        <w:t>созыве</w:t>
      </w:r>
      <w:r>
        <w:rPr>
          <w:spacing w:val="-10"/>
        </w:rPr>
        <w:t xml:space="preserve"> </w:t>
      </w:r>
      <w:r>
        <w:t>шестьдесят</w:t>
      </w:r>
      <w:r>
        <w:rPr>
          <w:spacing w:val="-8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t>внеочередного заседания Думы Октябрьского района</w:t>
      </w:r>
    </w:p>
    <w:p w:rsidR="00695AB5" w:rsidRDefault="00695AB5">
      <w:pPr>
        <w:pStyle w:val="a3"/>
        <w:ind w:left="0"/>
        <w:jc w:val="left"/>
      </w:pPr>
    </w:p>
    <w:p w:rsidR="00695AB5" w:rsidRDefault="00695AB5">
      <w:pPr>
        <w:pStyle w:val="a3"/>
        <w:spacing w:before="1"/>
        <w:ind w:left="0"/>
        <w:jc w:val="left"/>
      </w:pPr>
    </w:p>
    <w:p w:rsidR="00695AB5" w:rsidRDefault="00500A46">
      <w:pPr>
        <w:pStyle w:val="a3"/>
        <w:ind w:right="135" w:firstLine="539"/>
      </w:pPr>
      <w:r>
        <w:t>В соответствии со статьей 21 устава Октябрьского района, статьями 18, 29 Регламента Думы Октябрьского района:</w:t>
      </w:r>
    </w:p>
    <w:p w:rsidR="00695AB5" w:rsidRDefault="00500A46">
      <w:pPr>
        <w:pStyle w:val="a4"/>
        <w:numPr>
          <w:ilvl w:val="0"/>
          <w:numId w:val="1"/>
        </w:numPr>
        <w:tabs>
          <w:tab w:val="left" w:pos="946"/>
        </w:tabs>
        <w:ind w:right="135" w:firstLine="539"/>
        <w:jc w:val="both"/>
        <w:rPr>
          <w:sz w:val="24"/>
        </w:rPr>
      </w:pPr>
      <w:r>
        <w:rPr>
          <w:sz w:val="24"/>
        </w:rPr>
        <w:t>Созвать шестьдесят второе внеочередное заседание Думы Октябрьского района 16 июля 2026 года в здании администрации Октябрьского района (актовый за</w:t>
      </w:r>
      <w:r>
        <w:rPr>
          <w:sz w:val="24"/>
        </w:rPr>
        <w:t>л администрации Октябрьского района) в 15.00 часов, с использованием систем видео-конференц-связи.</w:t>
      </w:r>
    </w:p>
    <w:p w:rsidR="00695AB5" w:rsidRDefault="00500A46">
      <w:pPr>
        <w:pStyle w:val="a4"/>
        <w:numPr>
          <w:ilvl w:val="0"/>
          <w:numId w:val="1"/>
        </w:numPr>
        <w:tabs>
          <w:tab w:val="left" w:pos="1005"/>
        </w:tabs>
        <w:ind w:left="1005" w:hanging="323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76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депутатских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состоится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16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июля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2026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95AB5" w:rsidRDefault="00500A46">
      <w:pPr>
        <w:pStyle w:val="a3"/>
      </w:pPr>
      <w:r>
        <w:t>14.00</w:t>
      </w:r>
      <w:r>
        <w:rPr>
          <w:spacing w:val="-6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видео-конференц-</w:t>
      </w:r>
      <w:r>
        <w:rPr>
          <w:spacing w:val="-2"/>
        </w:rPr>
        <w:t>связи.</w:t>
      </w:r>
    </w:p>
    <w:p w:rsidR="00695AB5" w:rsidRDefault="00500A46">
      <w:pPr>
        <w:pStyle w:val="a4"/>
        <w:numPr>
          <w:ilvl w:val="0"/>
          <w:numId w:val="1"/>
        </w:numPr>
        <w:tabs>
          <w:tab w:val="left" w:pos="991"/>
        </w:tabs>
        <w:ind w:right="136" w:firstLine="539"/>
        <w:jc w:val="both"/>
        <w:rPr>
          <w:sz w:val="24"/>
        </w:rPr>
      </w:pPr>
      <w:r>
        <w:rPr>
          <w:sz w:val="24"/>
        </w:rPr>
        <w:t>Включить в проект повестки дня шестьдесят второго внеочередного заседания Думы Октябрьского района, следующие вопросы:</w:t>
      </w:r>
    </w:p>
    <w:p w:rsidR="00695AB5" w:rsidRDefault="00500A46">
      <w:pPr>
        <w:pStyle w:val="a4"/>
        <w:numPr>
          <w:ilvl w:val="1"/>
          <w:numId w:val="1"/>
        </w:numPr>
        <w:tabs>
          <w:tab w:val="left" w:pos="861"/>
        </w:tabs>
        <w:ind w:right="138" w:firstLine="539"/>
        <w:rPr>
          <w:sz w:val="24"/>
        </w:rPr>
      </w:pPr>
      <w:r>
        <w:rPr>
          <w:sz w:val="24"/>
        </w:rPr>
        <w:t>О внесении изменений в Положение о Комитете по строительству, архитектуре и жизнеобеспечению администрации Октябрьского района, утвержден</w:t>
      </w:r>
      <w:r>
        <w:rPr>
          <w:sz w:val="24"/>
        </w:rPr>
        <w:t>ное решением Думы Октябрьского района от 05.09.2023 № 923;</w:t>
      </w:r>
    </w:p>
    <w:p w:rsidR="00695AB5" w:rsidRDefault="00500A46">
      <w:pPr>
        <w:pStyle w:val="a4"/>
        <w:numPr>
          <w:ilvl w:val="1"/>
          <w:numId w:val="1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Думы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Октябрьского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:rsidR="00695AB5" w:rsidRDefault="00500A46">
      <w:pPr>
        <w:pStyle w:val="a4"/>
        <w:numPr>
          <w:ilvl w:val="1"/>
          <w:numId w:val="1"/>
        </w:numPr>
        <w:tabs>
          <w:tab w:val="left" w:pos="1007"/>
        </w:tabs>
        <w:spacing w:before="1"/>
        <w:ind w:right="135" w:firstLine="539"/>
        <w:rPr>
          <w:sz w:val="24"/>
        </w:rPr>
      </w:pPr>
      <w:r>
        <w:rPr>
          <w:sz w:val="24"/>
        </w:rPr>
        <w:t>О безвозмездной передаче имущества из собственности муниципального образования Октябрьский район в собственность муниципальн</w:t>
      </w:r>
      <w:r>
        <w:rPr>
          <w:sz w:val="24"/>
        </w:rPr>
        <w:t>ых образований городских, сельских поселений, входящих в состав Октябрьского района;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1003"/>
        </w:tabs>
        <w:ind w:left="1003" w:hanging="152"/>
        <w:rPr>
          <w:sz w:val="24"/>
        </w:rPr>
      </w:pP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Думы</w:t>
      </w:r>
      <w:r>
        <w:rPr>
          <w:spacing w:val="11"/>
          <w:sz w:val="24"/>
        </w:rPr>
        <w:t xml:space="preserve"> </w:t>
      </w:r>
      <w:r>
        <w:rPr>
          <w:sz w:val="24"/>
        </w:rPr>
        <w:t>Октябрьского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03.12.2021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718</w:t>
      </w:r>
    </w:p>
    <w:p w:rsidR="00695AB5" w:rsidRDefault="00500A46">
      <w:pPr>
        <w:pStyle w:val="a3"/>
        <w:ind w:right="139"/>
      </w:pPr>
      <w:r>
        <w:t>«Об утверждении Перечня индикаторов риска нарушения обязательных требований при осуществлении муниципального земельного контроля на межселенной территории Октябрьского района»;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Дряхлова</w:t>
      </w:r>
      <w:proofErr w:type="spellEnd"/>
      <w:r>
        <w:rPr>
          <w:spacing w:val="-4"/>
          <w:sz w:val="24"/>
        </w:rPr>
        <w:t xml:space="preserve"> В.В.;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991"/>
        </w:tabs>
        <w:ind w:left="991" w:hanging="14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Думы</w:t>
      </w:r>
      <w:r>
        <w:rPr>
          <w:spacing w:val="3"/>
          <w:sz w:val="24"/>
        </w:rPr>
        <w:t xml:space="preserve"> </w:t>
      </w:r>
      <w:r>
        <w:rPr>
          <w:sz w:val="24"/>
        </w:rPr>
        <w:t>Окт</w:t>
      </w:r>
      <w:r>
        <w:rPr>
          <w:sz w:val="24"/>
        </w:rPr>
        <w:t>ябрьского района</w:t>
      </w:r>
      <w:r>
        <w:rPr>
          <w:spacing w:val="4"/>
          <w:sz w:val="24"/>
        </w:rPr>
        <w:t xml:space="preserve"> </w:t>
      </w:r>
      <w:r>
        <w:rPr>
          <w:sz w:val="24"/>
        </w:rPr>
        <w:t>от 16.08.2024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4"/>
          <w:sz w:val="24"/>
        </w:rPr>
        <w:t>1031</w:t>
      </w:r>
    </w:p>
    <w:p w:rsidR="00695AB5" w:rsidRDefault="00500A46">
      <w:pPr>
        <w:pStyle w:val="a3"/>
      </w:pPr>
      <w:r>
        <w:t>«О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Думе</w:t>
      </w:r>
      <w:r>
        <w:rPr>
          <w:spacing w:val="-4"/>
        </w:rPr>
        <w:t xml:space="preserve"> </w:t>
      </w:r>
      <w:r>
        <w:t>Октябрьского</w:t>
      </w:r>
      <w:r>
        <w:rPr>
          <w:spacing w:val="-4"/>
        </w:rPr>
        <w:t xml:space="preserve"> </w:t>
      </w:r>
      <w:r>
        <w:rPr>
          <w:spacing w:val="-2"/>
        </w:rPr>
        <w:t>района»;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1017"/>
        </w:tabs>
        <w:ind w:right="144" w:firstLine="707"/>
        <w:rPr>
          <w:sz w:val="24"/>
        </w:rPr>
      </w:pPr>
      <w:r>
        <w:rPr>
          <w:sz w:val="24"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</w:t>
      </w:r>
      <w:r>
        <w:rPr>
          <w:sz w:val="24"/>
        </w:rPr>
        <w:t xml:space="preserve"> депутатов с избирателями, и порядка их предоставления на территории Октябрьского района;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1117"/>
        </w:tabs>
        <w:ind w:right="141" w:firstLine="707"/>
        <w:rPr>
          <w:sz w:val="24"/>
        </w:rPr>
      </w:pPr>
      <w:r>
        <w:rPr>
          <w:sz w:val="24"/>
        </w:rPr>
        <w:t>Об утверждении Порядка назначения и проведения собрания граждан на территории Октябрьского района;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1013"/>
        </w:tabs>
        <w:spacing w:before="1"/>
        <w:ind w:left="1013" w:hanging="162"/>
        <w:jc w:val="left"/>
        <w:rPr>
          <w:sz w:val="24"/>
        </w:rPr>
      </w:pP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Думы</w:t>
      </w:r>
      <w:r>
        <w:rPr>
          <w:spacing w:val="20"/>
          <w:sz w:val="24"/>
        </w:rPr>
        <w:t xml:space="preserve"> </w:t>
      </w:r>
      <w:r>
        <w:rPr>
          <w:sz w:val="24"/>
        </w:rPr>
        <w:t>Октябрьского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28.03.2006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pacing w:val="-5"/>
          <w:sz w:val="24"/>
        </w:rPr>
        <w:t>44</w:t>
      </w:r>
    </w:p>
    <w:p w:rsidR="00695AB5" w:rsidRDefault="00500A46">
      <w:pPr>
        <w:pStyle w:val="a3"/>
        <w:jc w:val="left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Положения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правотворческой</w:t>
      </w:r>
      <w:r>
        <w:rPr>
          <w:spacing w:val="80"/>
        </w:rPr>
        <w:t xml:space="preserve"> </w:t>
      </w:r>
      <w:r>
        <w:t>инициативе</w:t>
      </w:r>
      <w:r>
        <w:rPr>
          <w:spacing w:val="80"/>
        </w:rPr>
        <w:t xml:space="preserve"> </w:t>
      </w:r>
      <w:r>
        <w:t>граждан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Октябрьском </w:t>
      </w:r>
      <w:r>
        <w:rPr>
          <w:spacing w:val="-2"/>
        </w:rPr>
        <w:t>районе»;</w:t>
      </w:r>
    </w:p>
    <w:p w:rsidR="00695AB5" w:rsidRDefault="00500A46">
      <w:pPr>
        <w:pStyle w:val="a4"/>
        <w:numPr>
          <w:ilvl w:val="2"/>
          <w:numId w:val="1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pacing w:val="-2"/>
          <w:sz w:val="24"/>
        </w:rPr>
        <w:t>Разное.</w:t>
      </w:r>
    </w:p>
    <w:p w:rsidR="00695AB5" w:rsidRDefault="00500A46">
      <w:pPr>
        <w:pStyle w:val="a4"/>
        <w:numPr>
          <w:ilvl w:val="0"/>
          <w:numId w:val="1"/>
        </w:numPr>
        <w:tabs>
          <w:tab w:val="left" w:pos="986"/>
        </w:tabs>
        <w:ind w:right="137" w:firstLine="539"/>
        <w:jc w:val="both"/>
        <w:rPr>
          <w:sz w:val="24"/>
        </w:rPr>
      </w:pPr>
      <w:r>
        <w:rPr>
          <w:sz w:val="24"/>
        </w:rPr>
        <w:t xml:space="preserve">Проекты документов по вносимым вопросам (включая электронный вариант) с визами согласования и заключениями представить в управление аппарата Думы </w:t>
      </w:r>
      <w:r>
        <w:rPr>
          <w:sz w:val="24"/>
        </w:rPr>
        <w:t>Октябрьского района не позднее 13 июля 2026 года.</w:t>
      </w:r>
    </w:p>
    <w:p w:rsidR="00695AB5" w:rsidRDefault="00695AB5">
      <w:pPr>
        <w:pStyle w:val="a4"/>
        <w:rPr>
          <w:sz w:val="24"/>
        </w:rPr>
        <w:sectPr w:rsidR="00695AB5">
          <w:type w:val="continuous"/>
          <w:pgSz w:w="11910" w:h="16840"/>
          <w:pgMar w:top="660" w:right="566" w:bottom="280" w:left="1559" w:header="720" w:footer="720" w:gutter="0"/>
          <w:cols w:space="720"/>
        </w:sectPr>
      </w:pPr>
    </w:p>
    <w:p w:rsidR="00695AB5" w:rsidRDefault="00500A46">
      <w:pPr>
        <w:pStyle w:val="a4"/>
        <w:numPr>
          <w:ilvl w:val="0"/>
          <w:numId w:val="1"/>
        </w:numPr>
        <w:tabs>
          <w:tab w:val="left" w:pos="1053"/>
        </w:tabs>
        <w:spacing w:before="65"/>
        <w:ind w:right="137" w:firstLine="539"/>
        <w:rPr>
          <w:sz w:val="24"/>
        </w:rPr>
      </w:pPr>
      <w:r>
        <w:rPr>
          <w:sz w:val="24"/>
        </w:rPr>
        <w:lastRenderedPageBreak/>
        <w:t>Отделу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Октябрьского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 техническую поддержку и работоспособность системы видео-конференц-связи.</w:t>
      </w:r>
    </w:p>
    <w:p w:rsidR="00695AB5" w:rsidRDefault="00500A46">
      <w:pPr>
        <w:pStyle w:val="a4"/>
        <w:numPr>
          <w:ilvl w:val="0"/>
          <w:numId w:val="1"/>
        </w:numPr>
        <w:tabs>
          <w:tab w:val="left" w:pos="1110"/>
          <w:tab w:val="left" w:pos="2791"/>
          <w:tab w:val="left" w:pos="4086"/>
          <w:tab w:val="left" w:pos="5824"/>
          <w:tab w:val="left" w:pos="6158"/>
          <w:tab w:val="left" w:pos="7774"/>
          <w:tab w:val="left" w:pos="8801"/>
        </w:tabs>
        <w:ind w:left="1110" w:hanging="401"/>
        <w:rPr>
          <w:sz w:val="24"/>
        </w:rPr>
      </w:pPr>
      <w:r>
        <w:rPr>
          <w:spacing w:val="-2"/>
          <w:sz w:val="24"/>
        </w:rPr>
        <w:t>Опубликовать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постановление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официальном</w:t>
      </w:r>
      <w:r>
        <w:rPr>
          <w:sz w:val="24"/>
        </w:rPr>
        <w:tab/>
      </w:r>
      <w:r>
        <w:rPr>
          <w:spacing w:val="-2"/>
          <w:sz w:val="24"/>
        </w:rPr>
        <w:t>сетевом</w:t>
      </w:r>
      <w:r>
        <w:rPr>
          <w:sz w:val="24"/>
        </w:rPr>
        <w:tab/>
      </w:r>
      <w:r>
        <w:rPr>
          <w:spacing w:val="-2"/>
          <w:sz w:val="24"/>
        </w:rPr>
        <w:t>издании</w:t>
      </w:r>
    </w:p>
    <w:p w:rsidR="00695AB5" w:rsidRDefault="00500A46">
      <w:pPr>
        <w:pStyle w:val="a3"/>
        <w:spacing w:before="1"/>
        <w:jc w:val="left"/>
      </w:pPr>
      <w:bookmarkStart w:id="0" w:name="_GoBack"/>
      <w:bookmarkEnd w:id="0"/>
      <w:r>
        <w:t>«Официальный</w:t>
      </w:r>
      <w:r>
        <w:rPr>
          <w:spacing w:val="-5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Октябрьского</w:t>
      </w:r>
      <w:r>
        <w:rPr>
          <w:spacing w:val="-4"/>
        </w:rPr>
        <w:t xml:space="preserve"> </w:t>
      </w:r>
      <w:r>
        <w:rPr>
          <w:spacing w:val="-2"/>
        </w:rPr>
        <w:t>района».</w:t>
      </w:r>
    </w:p>
    <w:p w:rsidR="00695AB5" w:rsidRDefault="00695AB5">
      <w:pPr>
        <w:pStyle w:val="a3"/>
        <w:ind w:left="0"/>
        <w:jc w:val="left"/>
      </w:pPr>
    </w:p>
    <w:p w:rsidR="00695AB5" w:rsidRDefault="00695AB5">
      <w:pPr>
        <w:pStyle w:val="a3"/>
        <w:ind w:left="0"/>
        <w:jc w:val="left"/>
      </w:pPr>
    </w:p>
    <w:p w:rsidR="00695AB5" w:rsidRDefault="00500A46">
      <w:pPr>
        <w:pStyle w:val="a3"/>
        <w:tabs>
          <w:tab w:val="left" w:pos="8114"/>
        </w:tabs>
        <w:jc w:val="left"/>
      </w:pPr>
      <w:r>
        <w:t>Председатель</w:t>
      </w:r>
      <w:r>
        <w:rPr>
          <w:spacing w:val="-4"/>
        </w:rPr>
        <w:t xml:space="preserve"> </w:t>
      </w:r>
      <w:r>
        <w:t>Думы</w:t>
      </w:r>
      <w:r>
        <w:rPr>
          <w:spacing w:val="-2"/>
        </w:rPr>
        <w:t xml:space="preserve"> </w:t>
      </w:r>
      <w:r>
        <w:t>Октябрьского</w:t>
      </w:r>
      <w:r>
        <w:rPr>
          <w:spacing w:val="-3"/>
        </w:rPr>
        <w:t xml:space="preserve"> </w:t>
      </w:r>
      <w:r>
        <w:rPr>
          <w:spacing w:val="-2"/>
        </w:rPr>
        <w:t>района</w:t>
      </w:r>
      <w:r>
        <w:tab/>
        <w:t>Н.В.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Кочук</w:t>
      </w:r>
      <w:proofErr w:type="spellEnd"/>
    </w:p>
    <w:sectPr w:rsidR="00695AB5">
      <w:pgSz w:w="11910" w:h="16840"/>
      <w:pgMar w:top="7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3582C"/>
    <w:multiLevelType w:val="hybridMultilevel"/>
    <w:tmpl w:val="9D6E1038"/>
    <w:lvl w:ilvl="0" w:tplc="83D613FC">
      <w:start w:val="1"/>
      <w:numFmt w:val="decimal"/>
      <w:lvlText w:val="%1."/>
      <w:lvlJc w:val="left"/>
      <w:pPr>
        <w:ind w:left="14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EBEE4">
      <w:numFmt w:val="bullet"/>
      <w:lvlText w:val="-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561B22">
      <w:numFmt w:val="bullet"/>
      <w:lvlText w:val="-"/>
      <w:lvlJc w:val="left"/>
      <w:pPr>
        <w:ind w:left="1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F46EED0">
      <w:numFmt w:val="bullet"/>
      <w:lvlText w:val="•"/>
      <w:lvlJc w:val="left"/>
      <w:pPr>
        <w:ind w:left="3032" w:hanging="154"/>
      </w:pPr>
      <w:rPr>
        <w:rFonts w:hint="default"/>
        <w:lang w:val="ru-RU" w:eastAsia="en-US" w:bidi="ar-SA"/>
      </w:rPr>
    </w:lvl>
    <w:lvl w:ilvl="4" w:tplc="515C9DE0">
      <w:numFmt w:val="bullet"/>
      <w:lvlText w:val="•"/>
      <w:lvlJc w:val="left"/>
      <w:pPr>
        <w:ind w:left="3996" w:hanging="154"/>
      </w:pPr>
      <w:rPr>
        <w:rFonts w:hint="default"/>
        <w:lang w:val="ru-RU" w:eastAsia="en-US" w:bidi="ar-SA"/>
      </w:rPr>
    </w:lvl>
    <w:lvl w:ilvl="5" w:tplc="3424B95C">
      <w:numFmt w:val="bullet"/>
      <w:lvlText w:val="•"/>
      <w:lvlJc w:val="left"/>
      <w:pPr>
        <w:ind w:left="4960" w:hanging="154"/>
      </w:pPr>
      <w:rPr>
        <w:rFonts w:hint="default"/>
        <w:lang w:val="ru-RU" w:eastAsia="en-US" w:bidi="ar-SA"/>
      </w:rPr>
    </w:lvl>
    <w:lvl w:ilvl="6" w:tplc="7A16124C">
      <w:numFmt w:val="bullet"/>
      <w:lvlText w:val="•"/>
      <w:lvlJc w:val="left"/>
      <w:pPr>
        <w:ind w:left="5924" w:hanging="154"/>
      </w:pPr>
      <w:rPr>
        <w:rFonts w:hint="default"/>
        <w:lang w:val="ru-RU" w:eastAsia="en-US" w:bidi="ar-SA"/>
      </w:rPr>
    </w:lvl>
    <w:lvl w:ilvl="7" w:tplc="63180422">
      <w:numFmt w:val="bullet"/>
      <w:lvlText w:val="•"/>
      <w:lvlJc w:val="left"/>
      <w:pPr>
        <w:ind w:left="6888" w:hanging="154"/>
      </w:pPr>
      <w:rPr>
        <w:rFonts w:hint="default"/>
        <w:lang w:val="ru-RU" w:eastAsia="en-US" w:bidi="ar-SA"/>
      </w:rPr>
    </w:lvl>
    <w:lvl w:ilvl="8" w:tplc="0298D492">
      <w:numFmt w:val="bullet"/>
      <w:lvlText w:val="•"/>
      <w:lvlJc w:val="left"/>
      <w:pPr>
        <w:ind w:left="7853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5AB5"/>
    <w:rsid w:val="00500A46"/>
    <w:rsid w:val="0069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8C631-EF4E-44F1-A27E-BE42F19A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2"/>
      <w:ind w:left="661" w:right="59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User</dc:creator>
  <cp:lastModifiedBy>user</cp:lastModifiedBy>
  <cp:revision>2</cp:revision>
  <dcterms:created xsi:type="dcterms:W3CDTF">2026-07-14T05:59:00Z</dcterms:created>
  <dcterms:modified xsi:type="dcterms:W3CDTF">2026-07-14T05:59:00Z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2013</vt:lpwstr>
  </property>
</Properties>
</file>