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38" w:rsidRDefault="00EE4A38">
      <w:pPr>
        <w:jc w:val="center"/>
      </w:pPr>
    </w:p>
    <w:p w:rsidR="00B62D47" w:rsidRDefault="006960B1">
      <w:pPr>
        <w:jc w:val="center"/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-344805</wp:posOffset>
            </wp:positionV>
            <wp:extent cx="495300" cy="6096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2D47" w:rsidRDefault="00B62D47">
      <w:pPr>
        <w:jc w:val="center"/>
      </w:pPr>
    </w:p>
    <w:tbl>
      <w:tblPr>
        <w:tblW w:w="9643" w:type="dxa"/>
        <w:tblLayout w:type="fixed"/>
        <w:tblLook w:val="04A0"/>
      </w:tblPr>
      <w:tblGrid>
        <w:gridCol w:w="9643"/>
      </w:tblGrid>
      <w:tr w:rsidR="00B62D47" w:rsidTr="00A36C2E">
        <w:trPr>
          <w:trHeight w:hRule="exact" w:val="1134"/>
        </w:trPr>
        <w:tc>
          <w:tcPr>
            <w:tcW w:w="9643" w:type="dxa"/>
          </w:tcPr>
          <w:p w:rsidR="00B62D47" w:rsidRDefault="00F820FD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B62D47" w:rsidRDefault="00B62D47">
            <w:pPr>
              <w:jc w:val="center"/>
              <w:rPr>
                <w:rFonts w:ascii="Georgia" w:hAnsi="Georgia"/>
                <w:sz w:val="12"/>
              </w:rPr>
            </w:pPr>
          </w:p>
          <w:p w:rsidR="00B62D47" w:rsidRDefault="00F820F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АДМИНИСТРАЦИЯ ОКТЯБРЬСКОГО РАЙОНА</w:t>
            </w:r>
          </w:p>
          <w:p w:rsidR="00B62D47" w:rsidRDefault="00B62D47">
            <w:pPr>
              <w:jc w:val="center"/>
              <w:rPr>
                <w:sz w:val="12"/>
              </w:rPr>
            </w:pPr>
          </w:p>
          <w:p w:rsidR="00B62D47" w:rsidRDefault="00F820FD">
            <w:pPr>
              <w:jc w:val="center"/>
              <w:rPr>
                <w:b/>
                <w:sz w:val="26"/>
              </w:rPr>
            </w:pPr>
            <w:r>
              <w:rPr>
                <w:b/>
                <w:spacing w:val="20"/>
                <w:sz w:val="26"/>
              </w:rPr>
              <w:t>ПОСТАНОВЛЕНИЕ</w:t>
            </w:r>
          </w:p>
        </w:tc>
      </w:tr>
    </w:tbl>
    <w:p w:rsidR="00B62D47" w:rsidRDefault="00B62D47">
      <w:pPr>
        <w:jc w:val="both"/>
      </w:pPr>
    </w:p>
    <w:p w:rsidR="00A36C2E" w:rsidRDefault="00A36C2E" w:rsidP="0071030B">
      <w:r>
        <w:t>«____» ____________ 202</w:t>
      </w:r>
      <w:r w:rsidR="00321647">
        <w:t>5</w:t>
      </w:r>
      <w:r>
        <w:t xml:space="preserve"> г.                                                    </w:t>
      </w:r>
      <w:r w:rsidR="004A148E">
        <w:t xml:space="preserve">                          </w:t>
      </w:r>
      <w:r>
        <w:t>№ ____________</w:t>
      </w:r>
      <w:r w:rsidR="00FE695F">
        <w:t>__</w:t>
      </w:r>
    </w:p>
    <w:p w:rsidR="00FE695F" w:rsidRDefault="00FE695F">
      <w:pPr>
        <w:jc w:val="both"/>
      </w:pPr>
    </w:p>
    <w:p w:rsidR="00FE695F" w:rsidRDefault="00FE695F">
      <w:pPr>
        <w:jc w:val="both"/>
      </w:pPr>
      <w:proofErr w:type="spellStart"/>
      <w:r>
        <w:t>пгт</w:t>
      </w:r>
      <w:proofErr w:type="spellEnd"/>
      <w:r>
        <w:t>. Октябрьское</w:t>
      </w:r>
    </w:p>
    <w:p w:rsidR="00FE695F" w:rsidRDefault="00FE695F">
      <w:pPr>
        <w:jc w:val="both"/>
      </w:pPr>
    </w:p>
    <w:p w:rsidR="00F820FD" w:rsidRDefault="00F820FD" w:rsidP="00F820FD">
      <w:pPr>
        <w:jc w:val="both"/>
      </w:pPr>
      <w:r>
        <w:t xml:space="preserve">О внесении </w:t>
      </w:r>
      <w:r w:rsidR="004902B8">
        <w:t>изменений</w:t>
      </w:r>
      <w:r>
        <w:t xml:space="preserve"> в постановление</w:t>
      </w:r>
    </w:p>
    <w:p w:rsidR="00F820FD" w:rsidRDefault="00F820FD" w:rsidP="00F820FD">
      <w:pPr>
        <w:jc w:val="both"/>
      </w:pPr>
      <w:r>
        <w:t>администрации Октябрьского района</w:t>
      </w:r>
    </w:p>
    <w:p w:rsidR="00F820FD" w:rsidRDefault="00F820FD" w:rsidP="00F820FD">
      <w:pPr>
        <w:jc w:val="both"/>
      </w:pPr>
      <w:r>
        <w:t>от 12.02.2018 № 294</w:t>
      </w:r>
    </w:p>
    <w:p w:rsidR="00B62D47" w:rsidRDefault="00B62D47">
      <w:pPr>
        <w:jc w:val="both"/>
      </w:pPr>
    </w:p>
    <w:p w:rsidR="00613138" w:rsidRDefault="00613138">
      <w:pPr>
        <w:jc w:val="both"/>
      </w:pPr>
    </w:p>
    <w:p w:rsidR="00F07DA6" w:rsidRDefault="00F07DA6" w:rsidP="00613138">
      <w:pPr>
        <w:pStyle w:val="Default"/>
        <w:tabs>
          <w:tab w:val="left" w:pos="426"/>
        </w:tabs>
        <w:ind w:firstLine="709"/>
        <w:jc w:val="both"/>
      </w:pPr>
      <w:r>
        <w:t>Руководствуясь Трудовым кодексом Российской Федерации, постановлением администрации Окт</w:t>
      </w:r>
      <w:r w:rsidR="00613138">
        <w:t xml:space="preserve">ябрьского района от 03.10.2025 </w:t>
      </w:r>
      <w:r>
        <w:t>№ 1399</w:t>
      </w:r>
      <w:r w:rsidRPr="00DA3E07">
        <w:t xml:space="preserve"> «Об увеличении фондов оплаты труда муниципальных учреждений Октябрьского района»</w:t>
      </w:r>
      <w:r>
        <w:t>, в целях увеличения заработной платы:</w:t>
      </w:r>
    </w:p>
    <w:p w:rsidR="00F07DA6" w:rsidRDefault="00F820FD" w:rsidP="00613138">
      <w:pPr>
        <w:ind w:firstLine="709"/>
        <w:jc w:val="both"/>
      </w:pPr>
      <w:r>
        <w:rPr>
          <w:rStyle w:val="16"/>
        </w:rPr>
        <w:t>1</w:t>
      </w:r>
      <w:r>
        <w:t xml:space="preserve">. Внести в </w:t>
      </w:r>
      <w:r w:rsidR="00321647">
        <w:t>приложение к постановлению</w:t>
      </w:r>
      <w:r>
        <w:t xml:space="preserve"> администрации Октябрьс</w:t>
      </w:r>
      <w:r w:rsidR="004902B8">
        <w:t xml:space="preserve">кого района </w:t>
      </w:r>
      <w:r w:rsidR="00F707D6">
        <w:t>от 12.02.2018</w:t>
      </w:r>
      <w:r>
        <w:t xml:space="preserve"> № 294 «Об утверждении Положения об установлении </w:t>
      </w:r>
      <w:proofErr w:type="gramStart"/>
      <w:r>
        <w:t>системы оплаты труда работников муниципальных учреждений</w:t>
      </w:r>
      <w:proofErr w:type="gramEnd"/>
      <w:r>
        <w:t xml:space="preserve"> культуры Октябрьского района»</w:t>
      </w:r>
      <w:r w:rsidR="00C201BE">
        <w:t xml:space="preserve"> </w:t>
      </w:r>
      <w:r w:rsidR="00F07DA6">
        <w:t xml:space="preserve">следующие </w:t>
      </w:r>
      <w:r w:rsidR="000E7175">
        <w:t>изменения</w:t>
      </w:r>
      <w:r w:rsidR="00F07DA6">
        <w:t>:</w:t>
      </w:r>
    </w:p>
    <w:p w:rsidR="000E7175" w:rsidRDefault="00F07DA6" w:rsidP="00613138">
      <w:pPr>
        <w:ind w:firstLine="709"/>
        <w:jc w:val="both"/>
      </w:pPr>
      <w:r>
        <w:t>1.1. Т</w:t>
      </w:r>
      <w:r w:rsidR="000E7175">
        <w:t xml:space="preserve">аблицы </w:t>
      </w:r>
      <w:r w:rsidR="00C201BE">
        <w:t>1-5</w:t>
      </w:r>
      <w:r w:rsidR="000E7175">
        <w:t>, 7-10</w:t>
      </w:r>
      <w:r w:rsidR="003D6210">
        <w:t>, 15</w:t>
      </w:r>
      <w:r w:rsidR="000E7175">
        <w:t xml:space="preserve"> приложения </w:t>
      </w:r>
      <w:r>
        <w:t xml:space="preserve">изложить </w:t>
      </w:r>
      <w:r w:rsidR="000E7175">
        <w:t>в следующей редакции:</w:t>
      </w:r>
    </w:p>
    <w:p w:rsidR="005E1314" w:rsidRDefault="00090480" w:rsidP="005E1314">
      <w:pPr>
        <w:jc w:val="right"/>
      </w:pPr>
      <w:r>
        <w:t>«</w:t>
      </w:r>
      <w:r w:rsidR="005E1314">
        <w:t xml:space="preserve">Таблица 1 </w:t>
      </w:r>
    </w:p>
    <w:p w:rsidR="005E1314" w:rsidRDefault="005E1314" w:rsidP="005E1314">
      <w:pPr>
        <w:jc w:val="center"/>
      </w:pPr>
    </w:p>
    <w:p w:rsidR="005E1314" w:rsidRDefault="005E1314" w:rsidP="005E1314">
      <w:pPr>
        <w:jc w:val="center"/>
      </w:pPr>
      <w:r>
        <w:t>Профессиональные квалификационные группы должностей работников культуры, искусства и кинематографии и размеры окладов (должностных окладов)</w:t>
      </w:r>
    </w:p>
    <w:p w:rsidR="005E1314" w:rsidRDefault="005E1314" w:rsidP="005E1314">
      <w:pPr>
        <w:jc w:val="center"/>
      </w:pPr>
    </w:p>
    <w:tbl>
      <w:tblPr>
        <w:tblW w:w="0" w:type="auto"/>
        <w:tblInd w:w="-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1"/>
        <w:gridCol w:w="2715"/>
        <w:gridCol w:w="4678"/>
        <w:gridCol w:w="1810"/>
      </w:tblGrid>
      <w:tr w:rsidR="005E1314" w:rsidTr="003D6210"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  <w:jc w:val="center"/>
            </w:pPr>
            <w:r>
              <w:t>Профессиональная квалификационная группа</w:t>
            </w:r>
          </w:p>
        </w:tc>
      </w:tr>
      <w:tr w:rsidR="005E1314" w:rsidTr="003D6210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/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  <w:jc w:val="center"/>
            </w:pPr>
            <w:r>
              <w:t>Профессиональная квалификационная группа (квалификационный уровень)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  <w:jc w:val="center"/>
            </w:pPr>
            <w:r>
              <w:t>Наименование должностей работников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  <w:jc w:val="center"/>
            </w:pPr>
            <w:r>
              <w:t>Размеры окладов (должностных окладов) (рублей)</w:t>
            </w:r>
          </w:p>
        </w:tc>
      </w:tr>
      <w:tr w:rsidR="005E1314" w:rsidTr="003D6210">
        <w:tc>
          <w:tcPr>
            <w:tcW w:w="97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3D6210" w:rsidP="003D6210">
            <w:pPr>
              <w:widowControl w:val="0"/>
            </w:pPr>
            <w:r>
              <w:t xml:space="preserve">           </w:t>
            </w:r>
            <w:r w:rsidR="005E1314">
              <w:t xml:space="preserve">1. </w:t>
            </w:r>
            <w:r>
              <w:t>«</w:t>
            </w:r>
            <w:r w:rsidR="005E1314">
              <w:t xml:space="preserve">Должности </w:t>
            </w:r>
            <w:proofErr w:type="gramStart"/>
            <w:r w:rsidR="005E1314">
              <w:t>технических исполнителей</w:t>
            </w:r>
            <w:proofErr w:type="gramEnd"/>
            <w:r w:rsidR="005E1314">
              <w:t xml:space="preserve"> и артистов вспомогательного состава</w:t>
            </w:r>
            <w:r>
              <w:t>»</w:t>
            </w:r>
          </w:p>
        </w:tc>
      </w:tr>
      <w:tr w:rsidR="005E1314" w:rsidTr="003D6210"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  <w:jc w:val="center"/>
            </w:pPr>
            <w:r>
              <w:t>1.1.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Без квалификационной категории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Музейный смотритель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995A55" w:rsidP="003D6210">
            <w:pPr>
              <w:widowControl w:val="0"/>
            </w:pPr>
            <w:r>
              <w:t>10 719</w:t>
            </w:r>
          </w:p>
        </w:tc>
      </w:tr>
      <w:tr w:rsidR="003D6210" w:rsidTr="003D6210">
        <w:trPr>
          <w:trHeight w:val="340"/>
        </w:trPr>
        <w:tc>
          <w:tcPr>
            <w:tcW w:w="97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210" w:rsidRDefault="003D6210" w:rsidP="003D6210">
            <w:pPr>
              <w:widowControl w:val="0"/>
              <w:jc w:val="center"/>
            </w:pPr>
            <w:r>
              <w:t xml:space="preserve">     2. «Должности работников культуры, искусства и кинематографии среднего звена»</w:t>
            </w:r>
          </w:p>
        </w:tc>
      </w:tr>
      <w:tr w:rsidR="005E1314" w:rsidTr="003D6210"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2.1.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Без квалификационной категории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 xml:space="preserve">Заведующий билетными кассами; заведующий костюмерной; организатор экскурсий; распорядитель танцевального вечера, ведущий дискотеки, руководитель музыкальной части дискотеки; аккомпаниатор; руководитель кружка, любительского объединения, клуба по интересам; </w:t>
            </w:r>
            <w:proofErr w:type="spellStart"/>
            <w:r>
              <w:t>культорганизатор</w:t>
            </w:r>
            <w:proofErr w:type="spellEnd"/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995A55" w:rsidP="003D6210">
            <w:pPr>
              <w:widowControl w:val="0"/>
            </w:pPr>
            <w:r>
              <w:t>10 382</w:t>
            </w:r>
          </w:p>
        </w:tc>
      </w:tr>
      <w:tr w:rsidR="005E1314" w:rsidTr="00B47260">
        <w:tc>
          <w:tcPr>
            <w:tcW w:w="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lastRenderedPageBreak/>
              <w:t>2.2.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Вторая категория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 xml:space="preserve">Руководитель кружка, любительского объединения, клуба по интересам; </w:t>
            </w:r>
            <w:proofErr w:type="spellStart"/>
            <w:r>
              <w:t>культорганизатор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995A55" w:rsidP="003D6210">
            <w:pPr>
              <w:widowControl w:val="0"/>
            </w:pPr>
            <w:r>
              <w:t xml:space="preserve"> 10 774</w:t>
            </w:r>
          </w:p>
        </w:tc>
      </w:tr>
      <w:tr w:rsidR="005E1314" w:rsidTr="003D6210"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2.3.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Первая категория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 xml:space="preserve">Руководитель кружка, любительского объединения, клуба по интересам; </w:t>
            </w:r>
            <w:proofErr w:type="spellStart"/>
            <w:r>
              <w:t>культорганизатор</w:t>
            </w:r>
            <w:proofErr w:type="spellEnd"/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995A55">
            <w:pPr>
              <w:widowControl w:val="0"/>
            </w:pPr>
            <w:r>
              <w:t>1</w:t>
            </w:r>
            <w:r w:rsidR="00995A55">
              <w:t>1 262</w:t>
            </w:r>
          </w:p>
        </w:tc>
      </w:tr>
      <w:tr w:rsidR="003D6210" w:rsidTr="00B57B10">
        <w:trPr>
          <w:trHeight w:val="380"/>
        </w:trPr>
        <w:tc>
          <w:tcPr>
            <w:tcW w:w="97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210" w:rsidRDefault="003D6210" w:rsidP="003D6210">
            <w:pPr>
              <w:widowControl w:val="0"/>
            </w:pPr>
            <w:r>
              <w:t xml:space="preserve">        3. «Должности работников культуры, искусства и кинематографии ведущего звена»</w:t>
            </w:r>
          </w:p>
        </w:tc>
      </w:tr>
      <w:tr w:rsidR="005E1314" w:rsidTr="00C7381C"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3.1.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Без квалификационной категории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proofErr w:type="gramStart"/>
            <w:r>
              <w:t>Аккомпаниатор – концертмейстер, администратор (старший администратор);  библиотекарь; библиотекарь - каталогизатор, библиограф; 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редактор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</w:t>
            </w:r>
            <w:proofErr w:type="gramEnd"/>
            <w:r>
              <w:t xml:space="preserve"> лектор (экскурсовод); хранитель фондов; специалист по </w:t>
            </w:r>
            <w:proofErr w:type="spellStart"/>
            <w:r>
              <w:t>учетно-хранительской</w:t>
            </w:r>
            <w:proofErr w:type="spellEnd"/>
            <w:r>
              <w:t xml:space="preserve"> документации; специалист экспозиционного и выставочного отдела; звукооператор; монтажер; специалист по жанрам творчества, специалист по фольклору, специалист по методике клубной работы, методист по составлению кинопрограмм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995A55">
            <w:pPr>
              <w:widowControl w:val="0"/>
            </w:pPr>
            <w:r>
              <w:t>11</w:t>
            </w:r>
            <w:r w:rsidR="00995A55">
              <w:t xml:space="preserve"> 995</w:t>
            </w:r>
          </w:p>
        </w:tc>
      </w:tr>
      <w:tr w:rsidR="005E1314" w:rsidTr="00C7381C">
        <w:trPr>
          <w:trHeight w:val="1306"/>
        </w:trPr>
        <w:tc>
          <w:tcPr>
            <w:tcW w:w="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3.2.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Вторая категория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B10" w:rsidRPr="004320E8" w:rsidRDefault="005E1314" w:rsidP="003D6210">
            <w:pPr>
              <w:widowControl w:val="0"/>
            </w:pPr>
            <w:proofErr w:type="gramStart"/>
            <w:r>
              <w:t>Лектор-искусствовед (музыковед); художник по свету; репетитор по вокалу; аккомпаниатор-концертмейстер; библиотекарь; библиотекарь-каталогизатор, библиограф; 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редактор библиотеки, клубного учреждения, музея, дома народного творчества, центра народной культуры (культуры и досуга) и других аналогичных учреждений и организаций;</w:t>
            </w:r>
            <w:proofErr w:type="gramEnd"/>
            <w:r>
              <w:t xml:space="preserve"> редактор (музыкальный редактор); лектор (экскурсовод); специалист по фольклору; специалист по жанрам творчества; специалист по методике клубной работы; </w:t>
            </w:r>
          </w:p>
          <w:p w:rsidR="005E1314" w:rsidRDefault="005E1314" w:rsidP="003D6210">
            <w:pPr>
              <w:widowControl w:val="0"/>
            </w:pPr>
            <w:r>
              <w:lastRenderedPageBreak/>
              <w:t xml:space="preserve">специалист по </w:t>
            </w:r>
            <w:proofErr w:type="spellStart"/>
            <w:r>
              <w:t>учетно-хранительской</w:t>
            </w:r>
            <w:proofErr w:type="spellEnd"/>
            <w:r>
              <w:t xml:space="preserve"> документации; специалист экспозиционного и выставочного отдела; звукооператор; монтажер; редактор по репертуару; художник-постановщик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995A55" w:rsidP="003D6210">
            <w:pPr>
              <w:widowControl w:val="0"/>
            </w:pPr>
            <w:r>
              <w:lastRenderedPageBreak/>
              <w:t>12 630</w:t>
            </w:r>
          </w:p>
        </w:tc>
      </w:tr>
      <w:tr w:rsidR="005E1314" w:rsidTr="00C7381C">
        <w:trPr>
          <w:trHeight w:val="5250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lastRenderedPageBreak/>
              <w:t>3.3.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Первая категория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proofErr w:type="gramStart"/>
            <w:r>
              <w:t>Аккомпаниатор-концертмейстер; художник по свету; библиотекарь; библиограф; библиотекарь-каталогизатор, методист библиотеки, клубного учреждения, музея, дома народного творчества, центра народной культуры (культуры и досуга) и других аналогичных учреждений и организаций; редактор библиотеки, клубного учреждения, музея, дома народного творчества, центра народной культуры (культуры и досуга) и других аналогичных учреждений и организаций; лектор (экскурсовод); специалист по фольклору;</w:t>
            </w:r>
            <w:proofErr w:type="gramEnd"/>
            <w:r>
              <w:t xml:space="preserve"> специалист по жанрам творчества; специалист по методике клубной работы; специалист по </w:t>
            </w:r>
            <w:proofErr w:type="spellStart"/>
            <w:r>
              <w:t>учетно-хранительской</w:t>
            </w:r>
            <w:proofErr w:type="spellEnd"/>
            <w:r>
              <w:t xml:space="preserve"> документации; специалист экспозиционного и выставочного отдела; звукооператор;  художник-постановщик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995A55" w:rsidP="003D6210">
            <w:pPr>
              <w:widowControl w:val="0"/>
            </w:pPr>
            <w:r>
              <w:t>13 265</w:t>
            </w:r>
          </w:p>
        </w:tc>
      </w:tr>
      <w:tr w:rsidR="005E1314" w:rsidTr="00C7381C">
        <w:trPr>
          <w:trHeight w:val="792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3.4.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Высшая категория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Звукооператор;  художник по свету; художник-постановщик; аккомпаниатор-концертмейстер;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1</w:t>
            </w:r>
            <w:r w:rsidR="00995A55">
              <w:t>3 704</w:t>
            </w:r>
          </w:p>
          <w:p w:rsidR="005E1314" w:rsidRDefault="005E1314" w:rsidP="003D6210">
            <w:pPr>
              <w:widowControl w:val="0"/>
            </w:pPr>
          </w:p>
        </w:tc>
      </w:tr>
      <w:tr w:rsidR="005E1314" w:rsidTr="0085486D">
        <w:trPr>
          <w:trHeight w:val="2451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3.5.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Должности специалистов, по которым устанавливается производное до</w:t>
            </w:r>
            <w:r w:rsidR="00C7381C">
              <w:t>лжностное наименование «Ведущий»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C7381C">
            <w:pPr>
              <w:widowControl w:val="0"/>
            </w:pPr>
            <w:r>
              <w:t xml:space="preserve">Библиотекарь; библиограф; методист библиотеки, музея, центра народной культуры (культуры и досуга) и </w:t>
            </w:r>
            <w:r w:rsidR="00C7381C">
              <w:t>других аналогичных учреждений</w:t>
            </w:r>
            <w:r w:rsidR="00C7381C" w:rsidRPr="00C7381C">
              <w:t xml:space="preserve"> </w:t>
            </w:r>
            <w:r w:rsidR="00C7381C">
              <w:t xml:space="preserve">и организаций; </w:t>
            </w:r>
            <w:r>
              <w:t xml:space="preserve">специалист по </w:t>
            </w:r>
            <w:proofErr w:type="spellStart"/>
            <w:r>
              <w:t>учетно-хранительской</w:t>
            </w:r>
            <w:proofErr w:type="spellEnd"/>
            <w:r>
              <w:t xml:space="preserve"> документации, специалист по фольклору; специалист по жанрам творчества; специалист по методике клубной работы, методист по составлению кинопрограмм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</w:p>
          <w:p w:rsidR="005E1314" w:rsidRDefault="00995A55" w:rsidP="003D6210">
            <w:pPr>
              <w:widowControl w:val="0"/>
            </w:pPr>
            <w:r>
              <w:t>13 828</w:t>
            </w:r>
          </w:p>
          <w:p w:rsidR="005E1314" w:rsidRDefault="005E1314" w:rsidP="003D6210">
            <w:pPr>
              <w:widowControl w:val="0"/>
            </w:pPr>
          </w:p>
          <w:p w:rsidR="005E1314" w:rsidRDefault="005E1314" w:rsidP="003D6210">
            <w:pPr>
              <w:widowControl w:val="0"/>
            </w:pPr>
          </w:p>
          <w:p w:rsidR="005E1314" w:rsidRDefault="005E1314" w:rsidP="003D6210">
            <w:pPr>
              <w:widowControl w:val="0"/>
            </w:pPr>
          </w:p>
          <w:p w:rsidR="005E1314" w:rsidRDefault="005E1314" w:rsidP="003D6210">
            <w:pPr>
              <w:widowControl w:val="0"/>
            </w:pPr>
          </w:p>
          <w:p w:rsidR="005E1314" w:rsidRDefault="005E1314" w:rsidP="003D6210">
            <w:pPr>
              <w:widowControl w:val="0"/>
            </w:pPr>
          </w:p>
          <w:p w:rsidR="005E1314" w:rsidRDefault="005E1314" w:rsidP="003D6210">
            <w:pPr>
              <w:widowControl w:val="0"/>
            </w:pPr>
          </w:p>
          <w:p w:rsidR="005E1314" w:rsidRDefault="005E1314" w:rsidP="003D6210">
            <w:pPr>
              <w:widowControl w:val="0"/>
            </w:pPr>
          </w:p>
        </w:tc>
      </w:tr>
      <w:tr w:rsidR="005E1314" w:rsidTr="00C7381C">
        <w:trPr>
          <w:trHeight w:val="2039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3.6.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Должности специалистов, по которым устанавливается производное должностное наименование «Главный»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Главный библиотекарь; главный библиограф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995A55" w:rsidP="003D6210">
            <w:pPr>
              <w:widowControl w:val="0"/>
            </w:pPr>
            <w:r>
              <w:t>14 174</w:t>
            </w:r>
          </w:p>
        </w:tc>
      </w:tr>
      <w:tr w:rsidR="003D6210" w:rsidTr="003D6210">
        <w:tc>
          <w:tcPr>
            <w:tcW w:w="97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6210" w:rsidRDefault="003D6210" w:rsidP="003D6210">
            <w:pPr>
              <w:widowControl w:val="0"/>
            </w:pPr>
            <w:r>
              <w:t xml:space="preserve">  4. «Должности руководящего состава учреждений культуры, искусства и кинематографии»</w:t>
            </w:r>
          </w:p>
        </w:tc>
      </w:tr>
      <w:tr w:rsidR="005E1314" w:rsidTr="009F0BB7"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4.1.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Без квалификационной категории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proofErr w:type="gramStart"/>
            <w:r>
              <w:t xml:space="preserve">Режиссер массовых представлений; руководитель клубного формирования - любительского объединения, студии, коллектива самодеятельного искусства, </w:t>
            </w:r>
            <w:r>
              <w:lastRenderedPageBreak/>
              <w:t>клуба по интересам, режиссер-постановщик, режиссер любительского театра (студии), балетмейстер, хормейстер</w:t>
            </w:r>
            <w:proofErr w:type="gramEnd"/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995A55" w:rsidP="003D6210">
            <w:pPr>
              <w:widowControl w:val="0"/>
            </w:pPr>
            <w:r>
              <w:lastRenderedPageBreak/>
              <w:t>13 395</w:t>
            </w:r>
          </w:p>
        </w:tc>
      </w:tr>
      <w:tr w:rsidR="005E1314" w:rsidTr="003D6210"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lastRenderedPageBreak/>
              <w:t>4.2.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Вторая категория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proofErr w:type="gramStart"/>
            <w:r>
              <w:t>Режиссер любительского театра (студии); балетмейстер; хормейстер; звукорежиссер; режиссер массовых представлений; руководитель клубного формирования - любительского объединения, студии, коллектива самодеятельного искусства, клуба по интересам</w:t>
            </w:r>
            <w:proofErr w:type="gramEnd"/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995A55">
            <w:pPr>
              <w:widowControl w:val="0"/>
            </w:pPr>
            <w:r>
              <w:t>1</w:t>
            </w:r>
            <w:r w:rsidR="00995A55">
              <w:t>4 031</w:t>
            </w:r>
          </w:p>
        </w:tc>
      </w:tr>
      <w:tr w:rsidR="005E1314" w:rsidTr="003D6210"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4.3.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Первая категория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proofErr w:type="gramStart"/>
            <w:r>
              <w:t>Режиссер любительского театра (студии); балетмейстер; хормейстер;  звукорежиссер; режиссер массовых представлений;  руководитель клубного формирования - любительского объединения, студии, коллектива самодеятельного искусства, клуба по интересам; режиссер-постановщик</w:t>
            </w:r>
            <w:proofErr w:type="gramEnd"/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995A55">
            <w:pPr>
              <w:widowControl w:val="0"/>
            </w:pPr>
            <w:r>
              <w:t>1</w:t>
            </w:r>
            <w:r w:rsidR="00995A55">
              <w:t xml:space="preserve">4 </w:t>
            </w:r>
            <w:r w:rsidR="004320E8">
              <w:t>669</w:t>
            </w:r>
          </w:p>
        </w:tc>
      </w:tr>
      <w:tr w:rsidR="005E1314" w:rsidTr="003D6210"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4.4.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Высшая категория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Режиссер массовых представлений; хормейстер режиссер-постановщик; балетмейстер, режиссер любительского театра (студии)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995A55">
            <w:pPr>
              <w:widowControl w:val="0"/>
            </w:pPr>
            <w:r>
              <w:t>1</w:t>
            </w:r>
            <w:r w:rsidR="00995A55">
              <w:t>5 308</w:t>
            </w:r>
          </w:p>
        </w:tc>
      </w:tr>
      <w:tr w:rsidR="005E1314" w:rsidTr="003D6210"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4.5.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Должности руководителей, по которым не предусмотрена квалификационная категория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Заведующий отделом библиотеки; заведующий отделом  музея; заведующий передвижной выставкой музея; заведующий отделом  дома (дворца) культуры,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995A55">
            <w:pPr>
              <w:widowControl w:val="0"/>
            </w:pPr>
            <w:r>
              <w:t>1</w:t>
            </w:r>
            <w:r w:rsidR="00995A55">
              <w:t>4 757</w:t>
            </w:r>
          </w:p>
        </w:tc>
      </w:tr>
      <w:tr w:rsidR="005E1314" w:rsidTr="003D6210"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4.6.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Должности руководителей, по которым устанавливается производное должностное наименование «Главный»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Главный балетмейстер; главный хормейстер; главный хранитель фондов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1</w:t>
            </w:r>
            <w:r w:rsidR="00995A55">
              <w:t>6 584</w:t>
            </w:r>
          </w:p>
        </w:tc>
      </w:tr>
    </w:tbl>
    <w:p w:rsidR="00B57B10" w:rsidRDefault="00B57B10" w:rsidP="005E1314">
      <w:pPr>
        <w:jc w:val="right"/>
      </w:pPr>
    </w:p>
    <w:p w:rsidR="005E1314" w:rsidRDefault="005E1314" w:rsidP="005E1314">
      <w:pPr>
        <w:jc w:val="right"/>
      </w:pPr>
      <w:r>
        <w:t>Таблица 2</w:t>
      </w:r>
    </w:p>
    <w:p w:rsidR="005E1314" w:rsidRDefault="005E1314" w:rsidP="005E1314">
      <w:pPr>
        <w:jc w:val="center"/>
      </w:pPr>
    </w:p>
    <w:p w:rsidR="005E1314" w:rsidRDefault="005E1314" w:rsidP="005E1314">
      <w:pPr>
        <w:jc w:val="center"/>
      </w:pPr>
      <w:r>
        <w:t xml:space="preserve">Профессиональная квалификационная группа должностей научных работников и руководителей структурных подразделений (должности научных работников) </w:t>
      </w:r>
    </w:p>
    <w:p w:rsidR="005E1314" w:rsidRDefault="005E1314" w:rsidP="005E1314">
      <w:pPr>
        <w:jc w:val="right"/>
      </w:pPr>
    </w:p>
    <w:tbl>
      <w:tblPr>
        <w:tblW w:w="0" w:type="auto"/>
        <w:tblInd w:w="-35" w:type="dxa"/>
        <w:tblLayout w:type="fixed"/>
        <w:tblLook w:val="04A0"/>
      </w:tblPr>
      <w:tblGrid>
        <w:gridCol w:w="601"/>
        <w:gridCol w:w="3228"/>
        <w:gridCol w:w="3685"/>
        <w:gridCol w:w="2184"/>
      </w:tblGrid>
      <w:tr w:rsidR="005E1314" w:rsidTr="003D6210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14" w:rsidRDefault="005E1314" w:rsidP="003D6210">
            <w:pPr>
              <w:widowControl w:val="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14" w:rsidRDefault="005E1314" w:rsidP="003D6210">
            <w:pPr>
              <w:widowControl w:val="0"/>
              <w:jc w:val="center"/>
            </w:pPr>
            <w:r>
              <w:t>Профессиональная квалификационная группа (квалификационный уровень)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14" w:rsidRDefault="005E1314" w:rsidP="003D6210">
            <w:pPr>
              <w:widowControl w:val="0"/>
              <w:jc w:val="center"/>
            </w:pPr>
            <w:r>
              <w:t>Наименование должностей работников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14" w:rsidRDefault="005E1314" w:rsidP="003D6210">
            <w:pPr>
              <w:widowControl w:val="0"/>
            </w:pPr>
            <w:r>
              <w:t>Размеры окладов (должностных окладов) (рублей)</w:t>
            </w:r>
          </w:p>
        </w:tc>
      </w:tr>
      <w:tr w:rsidR="005E1314" w:rsidTr="003D6210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14" w:rsidRDefault="005E1314" w:rsidP="003D6210">
            <w:pPr>
              <w:widowControl w:val="0"/>
            </w:pPr>
            <w:r>
              <w:t>1</w:t>
            </w:r>
            <w:r w:rsidR="003D6210">
              <w:t>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14" w:rsidRPr="00887104" w:rsidRDefault="005E1314" w:rsidP="003D6210">
            <w:pPr>
              <w:widowControl w:val="0"/>
            </w:pPr>
            <w:r w:rsidRPr="00887104">
              <w:t>1 квалификационный уровень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14" w:rsidRPr="00887104" w:rsidRDefault="005E1314" w:rsidP="003D6210">
            <w:pPr>
              <w:widowControl w:val="0"/>
            </w:pPr>
            <w:r w:rsidRPr="00887104">
              <w:t>Младший научный сотрудник/научный сотрудник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14" w:rsidRPr="00887104" w:rsidRDefault="00D22A35" w:rsidP="003D6210">
            <w:pPr>
              <w:widowControl w:val="0"/>
            </w:pPr>
            <w:r>
              <w:t>13 395</w:t>
            </w:r>
            <w:r w:rsidR="005E1314" w:rsidRPr="00887104">
              <w:t>/1</w:t>
            </w:r>
            <w:r>
              <w:t>4 318</w:t>
            </w:r>
          </w:p>
        </w:tc>
      </w:tr>
      <w:tr w:rsidR="005E1314" w:rsidTr="003D6210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14" w:rsidRDefault="005E1314" w:rsidP="003D6210">
            <w:pPr>
              <w:widowControl w:val="0"/>
            </w:pPr>
            <w:r>
              <w:t>2.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14" w:rsidRDefault="005E1314" w:rsidP="003D6210">
            <w:pPr>
              <w:widowControl w:val="0"/>
            </w:pPr>
            <w:r>
              <w:t>2 квалификационный уровень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14" w:rsidRDefault="005E1314" w:rsidP="003D6210">
            <w:pPr>
              <w:widowControl w:val="0"/>
            </w:pPr>
            <w:r>
              <w:t>Старший научный сотрудник</w:t>
            </w:r>
          </w:p>
          <w:p w:rsidR="005E1314" w:rsidRDefault="005E1314" w:rsidP="003D6210">
            <w:pPr>
              <w:widowControl w:val="0"/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14" w:rsidRDefault="005E1314" w:rsidP="00D22A35">
            <w:pPr>
              <w:widowControl w:val="0"/>
            </w:pPr>
            <w:r>
              <w:t>1</w:t>
            </w:r>
            <w:r w:rsidR="00D22A35">
              <w:t>4 969</w:t>
            </w:r>
          </w:p>
        </w:tc>
      </w:tr>
      <w:tr w:rsidR="005E1314" w:rsidTr="003D6210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14" w:rsidRDefault="005E1314" w:rsidP="003D6210">
            <w:pPr>
              <w:widowControl w:val="0"/>
            </w:pPr>
            <w:r>
              <w:lastRenderedPageBreak/>
              <w:t>3.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14" w:rsidRDefault="005E1314" w:rsidP="003D6210">
            <w:pPr>
              <w:widowControl w:val="0"/>
            </w:pPr>
            <w:r>
              <w:t>3 квалификационный уровень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14" w:rsidRDefault="005E1314" w:rsidP="003D6210">
            <w:pPr>
              <w:widowControl w:val="0"/>
            </w:pPr>
            <w:r>
              <w:t>Ведущий научный сотрудник</w:t>
            </w:r>
          </w:p>
          <w:p w:rsidR="005E1314" w:rsidRDefault="005E1314" w:rsidP="003D6210">
            <w:pPr>
              <w:widowControl w:val="0"/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14" w:rsidRDefault="00D22A35" w:rsidP="003D6210">
            <w:pPr>
              <w:widowControl w:val="0"/>
            </w:pPr>
            <w:r>
              <w:t>15 619</w:t>
            </w:r>
          </w:p>
        </w:tc>
      </w:tr>
      <w:tr w:rsidR="005E1314" w:rsidTr="003D6210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14" w:rsidRDefault="005E1314" w:rsidP="003D6210">
            <w:pPr>
              <w:widowControl w:val="0"/>
            </w:pPr>
            <w:r>
              <w:t>4.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14" w:rsidRDefault="005E1314" w:rsidP="003D6210">
            <w:pPr>
              <w:widowControl w:val="0"/>
            </w:pPr>
            <w:r>
              <w:t>4 квалификационный уровень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14" w:rsidRDefault="005E1314" w:rsidP="003D6210">
            <w:pPr>
              <w:widowControl w:val="0"/>
            </w:pPr>
            <w:r>
              <w:t>Главный научный сотрудник</w:t>
            </w:r>
          </w:p>
          <w:p w:rsidR="005E1314" w:rsidRDefault="005E1314" w:rsidP="003D6210">
            <w:pPr>
              <w:widowControl w:val="0"/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14" w:rsidRDefault="005E1314" w:rsidP="00D22A35">
            <w:pPr>
              <w:widowControl w:val="0"/>
            </w:pPr>
            <w:r>
              <w:t>1</w:t>
            </w:r>
            <w:r w:rsidR="00D22A35">
              <w:t>6 269</w:t>
            </w:r>
          </w:p>
        </w:tc>
      </w:tr>
    </w:tbl>
    <w:p w:rsidR="005E1314" w:rsidRDefault="005E1314" w:rsidP="005E1314">
      <w:pPr>
        <w:jc w:val="right"/>
      </w:pPr>
    </w:p>
    <w:p w:rsidR="005E1314" w:rsidRDefault="005E1314" w:rsidP="005E1314">
      <w:pPr>
        <w:jc w:val="right"/>
      </w:pPr>
      <w:r>
        <w:t>Таблица 3</w:t>
      </w:r>
    </w:p>
    <w:p w:rsidR="005E1314" w:rsidRDefault="005E1314" w:rsidP="005E1314">
      <w:pPr>
        <w:jc w:val="center"/>
      </w:pPr>
    </w:p>
    <w:p w:rsidR="005E1314" w:rsidRDefault="005E1314" w:rsidP="005E1314">
      <w:pPr>
        <w:jc w:val="center"/>
      </w:pPr>
      <w:r>
        <w:t>Профессиональные квалификационные группы общеотраслевых должностей руководителей, специалистов и служащих, и размеры окладов (должностных окладов)</w:t>
      </w:r>
    </w:p>
    <w:p w:rsidR="005E1314" w:rsidRDefault="005E1314" w:rsidP="005E1314">
      <w:pPr>
        <w:jc w:val="right"/>
      </w:pPr>
    </w:p>
    <w:tbl>
      <w:tblPr>
        <w:tblW w:w="0" w:type="auto"/>
        <w:tblInd w:w="-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8"/>
        <w:gridCol w:w="2395"/>
        <w:gridCol w:w="4849"/>
        <w:gridCol w:w="1952"/>
      </w:tblGrid>
      <w:tr w:rsidR="005E1314" w:rsidTr="003D6210">
        <w:tc>
          <w:tcPr>
            <w:tcW w:w="9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  <w:ind w:firstLine="540"/>
              <w:jc w:val="center"/>
            </w:pPr>
            <w:r>
              <w:t>Профессиональная квалификационная группа «Общеотраслевые должности</w:t>
            </w:r>
          </w:p>
          <w:p w:rsidR="005E1314" w:rsidRDefault="005E1314" w:rsidP="003D6210">
            <w:pPr>
              <w:widowControl w:val="0"/>
              <w:ind w:firstLine="540"/>
              <w:jc w:val="center"/>
            </w:pPr>
            <w:r>
              <w:t>служащих третьего уровня»</w:t>
            </w:r>
          </w:p>
          <w:p w:rsidR="005E1314" w:rsidRDefault="005E1314" w:rsidP="003D6210">
            <w:pPr>
              <w:widowControl w:val="0"/>
            </w:pPr>
          </w:p>
        </w:tc>
      </w:tr>
      <w:tr w:rsidR="005E1314" w:rsidTr="003D6210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  <w:jc w:val="center"/>
            </w:pPr>
            <w:r>
              <w:t>Профессиональная квалификационная группа (квалификационный уровень)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  <w:jc w:val="center"/>
            </w:pPr>
            <w:r>
              <w:t>Наименование должностей служащих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  <w:jc w:val="center"/>
            </w:pPr>
            <w:r>
              <w:t>Размеры окладов (должностных окладов) (рублей)</w:t>
            </w:r>
          </w:p>
        </w:tc>
      </w:tr>
      <w:tr w:rsidR="005E1314" w:rsidTr="003D6210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5 квалификационный уровень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Главные специалисты: в отделах, отделениях, заместитель главного бухгалтера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5645B3">
            <w:pPr>
              <w:widowControl w:val="0"/>
            </w:pPr>
            <w:r>
              <w:t>1</w:t>
            </w:r>
            <w:r w:rsidR="005645B3">
              <w:t>6 987</w:t>
            </w:r>
          </w:p>
        </w:tc>
      </w:tr>
      <w:tr w:rsidR="005E1314" w:rsidTr="003D6210">
        <w:tc>
          <w:tcPr>
            <w:tcW w:w="9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  <w:jc w:val="center"/>
            </w:pPr>
            <w: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5E1314" w:rsidTr="0069445E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3 квалификационный уровень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E1314" w:rsidRDefault="005E1314" w:rsidP="003D6210">
            <w:pPr>
              <w:widowControl w:val="0"/>
            </w:pPr>
            <w:r>
              <w:t xml:space="preserve">Директор (начальник, </w:t>
            </w:r>
            <w:proofErr w:type="gramStart"/>
            <w:r>
              <w:t>заведующий) филиала</w:t>
            </w:r>
            <w:proofErr w:type="gramEnd"/>
            <w:r>
              <w:t>, Заведующий  (начальник) структурного подразделения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5645B3">
            <w:pPr>
              <w:widowControl w:val="0"/>
            </w:pPr>
            <w:r>
              <w:t>1</w:t>
            </w:r>
            <w:r w:rsidR="005645B3">
              <w:t>5 308</w:t>
            </w:r>
          </w:p>
        </w:tc>
      </w:tr>
    </w:tbl>
    <w:p w:rsidR="005E1314" w:rsidRDefault="005E1314" w:rsidP="005E1314">
      <w:pPr>
        <w:ind w:firstLine="540"/>
        <w:jc w:val="right"/>
      </w:pPr>
    </w:p>
    <w:p w:rsidR="005E1314" w:rsidRDefault="005E1314" w:rsidP="005E1314">
      <w:pPr>
        <w:ind w:firstLine="540"/>
        <w:jc w:val="both"/>
      </w:pPr>
      <w:bookmarkStart w:id="0" w:name="Par213"/>
      <w:bookmarkEnd w:id="0"/>
      <w:r>
        <w:t>&lt;1</w:t>
      </w:r>
      <w:proofErr w:type="gramStart"/>
      <w:r>
        <w:t>&gt; З</w:t>
      </w:r>
      <w:proofErr w:type="gramEnd"/>
      <w:r>
        <w:t>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организации.</w:t>
      </w:r>
    </w:p>
    <w:p w:rsidR="00613138" w:rsidRDefault="00090480" w:rsidP="003E3968">
      <w:pPr>
        <w:jc w:val="right"/>
      </w:pPr>
      <w:r>
        <w:t>Таблица 4</w:t>
      </w:r>
    </w:p>
    <w:p w:rsidR="00EE4A38" w:rsidRDefault="00EE4A38" w:rsidP="00090480">
      <w:pPr>
        <w:jc w:val="center"/>
      </w:pPr>
    </w:p>
    <w:p w:rsidR="00090480" w:rsidRDefault="00090480" w:rsidP="00090480">
      <w:pPr>
        <w:jc w:val="center"/>
      </w:pPr>
      <w:r>
        <w:t xml:space="preserve">Профессиональные квалификационные группы </w:t>
      </w:r>
      <w:proofErr w:type="gramStart"/>
      <w:r>
        <w:t>общеотраслевых</w:t>
      </w:r>
      <w:proofErr w:type="gramEnd"/>
    </w:p>
    <w:p w:rsidR="00090480" w:rsidRDefault="00090480" w:rsidP="00090480">
      <w:pPr>
        <w:jc w:val="center"/>
      </w:pPr>
      <w:r>
        <w:t>профессий рабочих и размеры окладов (должностных окладов)</w:t>
      </w:r>
    </w:p>
    <w:p w:rsidR="00090480" w:rsidRDefault="00090480" w:rsidP="00613138"/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33"/>
        <w:gridCol w:w="1519"/>
        <w:gridCol w:w="86"/>
        <w:gridCol w:w="4167"/>
        <w:gridCol w:w="1227"/>
        <w:gridCol w:w="1749"/>
      </w:tblGrid>
      <w:tr w:rsidR="00090480" w:rsidTr="004502B2">
        <w:trPr>
          <w:trHeight w:val="146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Профессиональная квалификационная группа</w:t>
            </w:r>
          </w:p>
        </w:tc>
      </w:tr>
      <w:tr w:rsidR="00090480" w:rsidTr="003D6210">
        <w:trPr>
          <w:trHeight w:val="14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Квалификационные уровни</w:t>
            </w:r>
          </w:p>
          <w:p w:rsidR="00090480" w:rsidRDefault="00090480" w:rsidP="004502B2">
            <w:pPr>
              <w:jc w:val="center"/>
            </w:pPr>
            <w:r>
              <w:t>(квалификационные категории)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Наименование должностей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Разряд в соответствии с ЕТКС работ и профессий рабочих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Размеры окладов (должностных окладов) (рублей)</w:t>
            </w:r>
          </w:p>
        </w:tc>
      </w:tr>
      <w:tr w:rsidR="00090480" w:rsidTr="003D6210">
        <w:trPr>
          <w:trHeight w:val="14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5</w:t>
            </w:r>
          </w:p>
        </w:tc>
      </w:tr>
      <w:tr w:rsidR="00090480" w:rsidTr="004502B2">
        <w:trPr>
          <w:trHeight w:val="146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r>
              <w:t>1. Общеотраслевые профессии рабочих первого уровня</w:t>
            </w:r>
          </w:p>
        </w:tc>
      </w:tr>
      <w:tr w:rsidR="00090480" w:rsidTr="003D6210">
        <w:trPr>
          <w:trHeight w:val="14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1.1.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1 квалификаци</w:t>
            </w:r>
            <w:r>
              <w:lastRenderedPageBreak/>
              <w:t>онный уровень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lastRenderedPageBreak/>
              <w:t>уборщик служебных помещений; уборщик территорий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1 разряд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273273" w:rsidP="004502B2">
            <w:pPr>
              <w:jc w:val="center"/>
            </w:pPr>
            <w:r>
              <w:t>7 491</w:t>
            </w:r>
          </w:p>
        </w:tc>
      </w:tr>
      <w:tr w:rsidR="00090480" w:rsidTr="003D6210">
        <w:trPr>
          <w:trHeight w:val="925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lastRenderedPageBreak/>
              <w:t>1.2.</w:t>
            </w: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/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уборщик производственных помещений; уборщик территорий; рабочий по комплексному обслуживанию и ремонту зданий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2 разряд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2A0CE6" w:rsidP="00273273">
            <w:pPr>
              <w:jc w:val="center"/>
            </w:pPr>
            <w:r>
              <w:t xml:space="preserve">7 </w:t>
            </w:r>
            <w:r w:rsidR="00273273">
              <w:t>617</w:t>
            </w:r>
          </w:p>
        </w:tc>
      </w:tr>
      <w:tr w:rsidR="00090480" w:rsidTr="003D6210">
        <w:trPr>
          <w:trHeight w:val="14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lastRenderedPageBreak/>
              <w:t>1.3.</w:t>
            </w: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/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 xml:space="preserve">рабочий по комплексному обслуживанию и ремонту зданий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3 разряд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2A0CE6">
            <w:pPr>
              <w:jc w:val="center"/>
            </w:pPr>
            <w:r>
              <w:t xml:space="preserve">7 </w:t>
            </w:r>
            <w:r w:rsidR="00273273">
              <w:t>980</w:t>
            </w:r>
          </w:p>
        </w:tc>
      </w:tr>
      <w:tr w:rsidR="00090480" w:rsidTr="004502B2">
        <w:trPr>
          <w:trHeight w:val="146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r>
              <w:t>2. Общеотраслевые профессии рабочих второго уровня</w:t>
            </w:r>
          </w:p>
        </w:tc>
      </w:tr>
      <w:tr w:rsidR="00ED681F" w:rsidTr="003D6210">
        <w:trPr>
          <w:trHeight w:val="14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81F" w:rsidRDefault="00ED681F" w:rsidP="004502B2">
            <w:pPr>
              <w:jc w:val="center"/>
            </w:pPr>
            <w:r>
              <w:t>2.1.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81F" w:rsidRDefault="00ED681F" w:rsidP="004502B2">
            <w:pPr>
              <w:jc w:val="center"/>
            </w:pPr>
            <w:r>
              <w:t>1 квалификационный уровень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81F" w:rsidRPr="00324289" w:rsidRDefault="00ED681F" w:rsidP="00ED681F">
            <w:pPr>
              <w:jc w:val="center"/>
            </w:pPr>
            <w:r>
              <w:t xml:space="preserve">рабочий по комплексному обслуживанию и ремонту зданий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81F" w:rsidRDefault="00ED681F" w:rsidP="004502B2">
            <w:pPr>
              <w:jc w:val="center"/>
            </w:pPr>
            <w:r>
              <w:t>4 разряд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81F" w:rsidRDefault="00592794" w:rsidP="004502B2">
            <w:pPr>
              <w:jc w:val="center"/>
            </w:pPr>
            <w:r>
              <w:t>8 359</w:t>
            </w:r>
          </w:p>
        </w:tc>
      </w:tr>
      <w:tr w:rsidR="00ED681F" w:rsidTr="003D6210">
        <w:trPr>
          <w:trHeight w:val="1792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81F" w:rsidRDefault="00ED681F" w:rsidP="004502B2">
            <w:pPr>
              <w:jc w:val="center"/>
            </w:pPr>
            <w:r>
              <w:t>2.2.</w:t>
            </w:r>
          </w:p>
        </w:tc>
        <w:tc>
          <w:tcPr>
            <w:tcW w:w="16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81F" w:rsidRDefault="00ED681F" w:rsidP="004502B2"/>
        </w:tc>
        <w:tc>
          <w:tcPr>
            <w:tcW w:w="4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81F" w:rsidRPr="00511F08" w:rsidRDefault="00ED681F" w:rsidP="00511F08">
            <w:pPr>
              <w:jc w:val="center"/>
            </w:pPr>
            <w:r w:rsidRPr="00511F08">
              <w:t>Наименования профессий рабочих, по которым предусмотрено присвоение 5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81F" w:rsidRPr="00511F08" w:rsidRDefault="00ED681F" w:rsidP="004502B2">
            <w:pPr>
              <w:jc w:val="center"/>
            </w:pPr>
            <w:r w:rsidRPr="00511F08">
              <w:t>5 разряд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81F" w:rsidRPr="00105862" w:rsidRDefault="00592794" w:rsidP="004502B2">
            <w:pPr>
              <w:jc w:val="center"/>
            </w:pPr>
            <w:r w:rsidRPr="00105862">
              <w:t>9 060</w:t>
            </w:r>
          </w:p>
        </w:tc>
      </w:tr>
      <w:tr w:rsidR="00ED681F" w:rsidTr="003D6210">
        <w:trPr>
          <w:trHeight w:val="546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81F" w:rsidRPr="00955AC7" w:rsidRDefault="00ED681F" w:rsidP="004502B2">
            <w:pPr>
              <w:jc w:val="center"/>
            </w:pPr>
            <w:r w:rsidRPr="00955AC7">
              <w:t>2.3.</w:t>
            </w:r>
          </w:p>
          <w:p w:rsidR="00ED681F" w:rsidRPr="00955AC7" w:rsidRDefault="00ED681F" w:rsidP="00896826"/>
        </w:tc>
        <w:tc>
          <w:tcPr>
            <w:tcW w:w="1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81F" w:rsidRPr="00955AC7" w:rsidRDefault="00ED681F" w:rsidP="004502B2">
            <w:pPr>
              <w:jc w:val="center"/>
            </w:pPr>
            <w:r w:rsidRPr="00955AC7">
              <w:t>2 квалификационный уровень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81F" w:rsidRPr="00955AC7" w:rsidRDefault="00ED681F" w:rsidP="004502B2">
            <w:pPr>
              <w:jc w:val="center"/>
            </w:pPr>
            <w:r w:rsidRPr="00955AC7">
              <w:t xml:space="preserve">слесарь-электрик по ремонту электрооборудования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81F" w:rsidRPr="00955AC7" w:rsidRDefault="00ED681F" w:rsidP="004502B2">
            <w:pPr>
              <w:jc w:val="center"/>
            </w:pPr>
            <w:r w:rsidRPr="00955AC7">
              <w:t>6 разряд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81F" w:rsidRPr="00105862" w:rsidRDefault="007F787D" w:rsidP="002A0CE6">
            <w:pPr>
              <w:jc w:val="center"/>
            </w:pPr>
            <w:r w:rsidRPr="00105862">
              <w:t>10 203</w:t>
            </w:r>
          </w:p>
        </w:tc>
      </w:tr>
      <w:tr w:rsidR="00ED681F" w:rsidTr="003D6210">
        <w:trPr>
          <w:trHeight w:val="16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81F" w:rsidRPr="00511F08" w:rsidRDefault="00ED681F" w:rsidP="004502B2">
            <w:pPr>
              <w:jc w:val="center"/>
            </w:pPr>
            <w:r w:rsidRPr="00511F08">
              <w:t>2.4.</w:t>
            </w:r>
          </w:p>
        </w:tc>
        <w:tc>
          <w:tcPr>
            <w:tcW w:w="16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81F" w:rsidRPr="00511F08" w:rsidRDefault="00ED681F" w:rsidP="004502B2">
            <w:pPr>
              <w:jc w:val="center"/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81F" w:rsidRPr="00511F08" w:rsidRDefault="00ED681F" w:rsidP="00ED681F">
            <w:pPr>
              <w:jc w:val="center"/>
            </w:pPr>
            <w:r w:rsidRPr="00511F08">
              <w:t>Наименования профессий рабочих, по которым предусмотрено присвоение 7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81F" w:rsidRPr="00511F08" w:rsidRDefault="00ED681F" w:rsidP="004502B2">
            <w:pPr>
              <w:jc w:val="center"/>
            </w:pPr>
            <w:r w:rsidRPr="00511F08">
              <w:t>7 разряд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681F" w:rsidRPr="00105862" w:rsidRDefault="00E02788" w:rsidP="002A0CE6">
            <w:pPr>
              <w:jc w:val="center"/>
            </w:pPr>
            <w:r w:rsidRPr="00105862">
              <w:t>10 505</w:t>
            </w:r>
          </w:p>
        </w:tc>
      </w:tr>
      <w:tr w:rsidR="00090480" w:rsidTr="003D6210">
        <w:trPr>
          <w:trHeight w:val="1732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ED681F" w:rsidP="004502B2">
            <w:pPr>
              <w:jc w:val="center"/>
            </w:pPr>
            <w:r>
              <w:t>2.5.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3 квалификационный уровень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8 разряд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Pr="00105862" w:rsidRDefault="00BB6438" w:rsidP="004502B2">
            <w:pPr>
              <w:jc w:val="center"/>
            </w:pPr>
            <w:r w:rsidRPr="00105862">
              <w:t>10 882</w:t>
            </w:r>
          </w:p>
        </w:tc>
      </w:tr>
      <w:tr w:rsidR="00090480" w:rsidTr="003D6210">
        <w:trPr>
          <w:trHeight w:val="1887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ED681F" w:rsidP="004502B2">
            <w:pPr>
              <w:jc w:val="center"/>
            </w:pPr>
            <w:r>
              <w:t>2.6.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4 квалификационный уровень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CE1C17">
            <w:pPr>
              <w:jc w:val="center"/>
            </w:pPr>
            <w:r>
              <w:t>Профессии рабочих, предусмотренны</w:t>
            </w:r>
            <w:r w:rsidR="00CE1C17">
              <w:t>е</w:t>
            </w:r>
            <w:r>
              <w:t xml:space="preserve"> 1 - 3 квалификационными уровнями настоящей профессиональной квалификационной группы, выполняющи</w:t>
            </w:r>
            <w:r w:rsidR="00CE1C17">
              <w:t xml:space="preserve">е </w:t>
            </w:r>
            <w:r>
              <w:t xml:space="preserve">важные (особо важные) и ответственные (особо ответственные работы)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/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Pr="00105862" w:rsidRDefault="00AD40C3" w:rsidP="004502B2">
            <w:pPr>
              <w:jc w:val="center"/>
            </w:pPr>
            <w:r w:rsidRPr="00105862">
              <w:t>11 265</w:t>
            </w:r>
          </w:p>
        </w:tc>
      </w:tr>
    </w:tbl>
    <w:p w:rsidR="005E1314" w:rsidRDefault="005E1314" w:rsidP="003E3968">
      <w:pPr>
        <w:jc w:val="right"/>
      </w:pPr>
    </w:p>
    <w:p w:rsidR="005E1314" w:rsidRDefault="005E1314" w:rsidP="005E1314">
      <w:pPr>
        <w:jc w:val="right"/>
      </w:pPr>
      <w:r>
        <w:t>Таблица 5</w:t>
      </w:r>
    </w:p>
    <w:p w:rsidR="005E1314" w:rsidRDefault="005E1314" w:rsidP="005E1314">
      <w:pPr>
        <w:jc w:val="center"/>
      </w:pPr>
      <w:r>
        <w:t xml:space="preserve">Размеры окладов (должностных окладов) по должностям работников, </w:t>
      </w:r>
    </w:p>
    <w:p w:rsidR="005E1314" w:rsidRDefault="005E1314" w:rsidP="005E1314">
      <w:pPr>
        <w:jc w:val="center"/>
      </w:pPr>
      <w:r>
        <w:t>не включенных в ПКГ</w:t>
      </w:r>
    </w:p>
    <w:p w:rsidR="005E1314" w:rsidRDefault="005E1314" w:rsidP="005E1314">
      <w:pPr>
        <w:jc w:val="center"/>
      </w:pPr>
    </w:p>
    <w:tbl>
      <w:tblPr>
        <w:tblW w:w="0" w:type="auto"/>
        <w:tblInd w:w="-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8"/>
        <w:gridCol w:w="4752"/>
        <w:gridCol w:w="2835"/>
        <w:gridCol w:w="1669"/>
      </w:tblGrid>
      <w:tr w:rsidR="005E1314" w:rsidTr="003D6210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  <w:jc w:val="center"/>
            </w:pPr>
            <w:r>
              <w:t>Наименование должностей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  <w:jc w:val="center"/>
            </w:pPr>
            <w:r>
              <w:t>Разряд в соответствии с ЕТКС работ и профессий рабочих/</w:t>
            </w:r>
            <w:proofErr w:type="spellStart"/>
            <w:r>
              <w:t>внутридолжностные</w:t>
            </w:r>
            <w:proofErr w:type="spellEnd"/>
            <w:r>
              <w:t xml:space="preserve"> квалификационные категории/Уровни </w:t>
            </w:r>
            <w:r>
              <w:lastRenderedPageBreak/>
              <w:t>квалификации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  <w:jc w:val="center"/>
            </w:pPr>
            <w:r>
              <w:lastRenderedPageBreak/>
              <w:t>Размер оклада (должностного оклада) (рублей)</w:t>
            </w:r>
          </w:p>
        </w:tc>
      </w:tr>
      <w:tr w:rsidR="005E1314" w:rsidTr="003D6210">
        <w:trPr>
          <w:trHeight w:val="11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  <w:jc w:val="center"/>
            </w:pPr>
            <w:r>
              <w:lastRenderedPageBreak/>
              <w:t>1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  <w:jc w:val="center"/>
            </w:pPr>
            <w:r>
              <w:t>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  <w:jc w:val="center"/>
            </w:pPr>
            <w:r>
              <w:t>4</w:t>
            </w:r>
          </w:p>
        </w:tc>
      </w:tr>
      <w:tr w:rsidR="005E1314" w:rsidTr="003D6210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1.</w:t>
            </w:r>
          </w:p>
        </w:tc>
        <w:tc>
          <w:tcPr>
            <w:tcW w:w="4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 xml:space="preserve">Специалист по </w:t>
            </w:r>
            <w:proofErr w:type="spellStart"/>
            <w:r>
              <w:t>учетно-хранительской</w:t>
            </w:r>
            <w:proofErr w:type="spellEnd"/>
            <w:r>
              <w:t xml:space="preserve"> документации, менеджер </w:t>
            </w:r>
            <w:proofErr w:type="spellStart"/>
            <w:r>
              <w:t>культурно-досуговых</w:t>
            </w:r>
            <w:proofErr w:type="spellEnd"/>
            <w:r>
              <w:t xml:space="preserve"> организаций клубного типа, других аналогичных </w:t>
            </w:r>
            <w:proofErr w:type="spellStart"/>
            <w:r>
              <w:t>культурно-досуговых</w:t>
            </w:r>
            <w:proofErr w:type="spellEnd"/>
            <w:r>
              <w:t xml:space="preserve"> организаций, инженер по звукозаписи, специалист по маркетингу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Без категории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2B4F06">
            <w:pPr>
              <w:widowControl w:val="0"/>
              <w:jc w:val="center"/>
            </w:pPr>
            <w:r>
              <w:t>1</w:t>
            </w:r>
            <w:r w:rsidR="002B4F06">
              <w:t>2 119</w:t>
            </w:r>
          </w:p>
        </w:tc>
      </w:tr>
      <w:tr w:rsidR="005E1314" w:rsidTr="003D6210"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/>
        </w:tc>
        <w:tc>
          <w:tcPr>
            <w:tcW w:w="4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II категории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2B4F06" w:rsidP="003D6210">
            <w:pPr>
              <w:widowControl w:val="0"/>
              <w:jc w:val="center"/>
            </w:pPr>
            <w:r>
              <w:t>12 427</w:t>
            </w:r>
          </w:p>
        </w:tc>
      </w:tr>
      <w:tr w:rsidR="005E1314" w:rsidTr="003D6210"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/>
        </w:tc>
        <w:tc>
          <w:tcPr>
            <w:tcW w:w="4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I категории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2B4F06" w:rsidP="003D6210">
            <w:pPr>
              <w:widowControl w:val="0"/>
              <w:jc w:val="center"/>
            </w:pPr>
            <w:r>
              <w:t>12 858</w:t>
            </w:r>
          </w:p>
        </w:tc>
      </w:tr>
      <w:tr w:rsidR="005E1314" w:rsidTr="003D6210"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/>
        </w:tc>
        <w:tc>
          <w:tcPr>
            <w:tcW w:w="4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«Ведущий»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2B4F06" w:rsidP="003D6210">
            <w:pPr>
              <w:widowControl w:val="0"/>
              <w:jc w:val="center"/>
            </w:pPr>
            <w:r>
              <w:t>13 290</w:t>
            </w:r>
          </w:p>
        </w:tc>
      </w:tr>
      <w:tr w:rsidR="005E1314" w:rsidTr="003D6210"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/>
        </w:tc>
        <w:tc>
          <w:tcPr>
            <w:tcW w:w="4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«Главный»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2B4F06" w:rsidP="003D6210">
            <w:pPr>
              <w:widowControl w:val="0"/>
              <w:jc w:val="center"/>
            </w:pPr>
            <w:r>
              <w:t>13 908</w:t>
            </w:r>
          </w:p>
        </w:tc>
      </w:tr>
      <w:tr w:rsidR="005E1314" w:rsidTr="003D6210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2.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Заведующий сектором &lt;2&gt;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Без категории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2B4F06" w:rsidP="003D6210">
            <w:pPr>
              <w:widowControl w:val="0"/>
              <w:jc w:val="center"/>
            </w:pPr>
            <w:r>
              <w:t>12 858</w:t>
            </w:r>
          </w:p>
        </w:tc>
      </w:tr>
      <w:tr w:rsidR="005E1314" w:rsidTr="003D6210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3.</w:t>
            </w:r>
          </w:p>
        </w:tc>
        <w:tc>
          <w:tcPr>
            <w:tcW w:w="4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Специалист по обеспечению сохранности музейных предметов, методист по научно-просветительской деятельности музея, методист по музейно-образовательной деятельности, художник-оформитель, художник-конструктор (дизайнер), инженер по безопасности музейных предметов (библиотечных фондов)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Без категории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2B4F06" w:rsidP="003D6210">
            <w:pPr>
              <w:widowControl w:val="0"/>
              <w:jc w:val="center"/>
            </w:pPr>
            <w:r>
              <w:t>12 119</w:t>
            </w:r>
          </w:p>
        </w:tc>
      </w:tr>
      <w:tr w:rsidR="005E1314" w:rsidTr="003D6210"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/>
        </w:tc>
        <w:tc>
          <w:tcPr>
            <w:tcW w:w="4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3 категории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2B4F06" w:rsidP="003D6210">
            <w:pPr>
              <w:widowControl w:val="0"/>
              <w:jc w:val="center"/>
            </w:pPr>
            <w:r>
              <w:t>12 245</w:t>
            </w:r>
          </w:p>
        </w:tc>
      </w:tr>
      <w:tr w:rsidR="005E1314" w:rsidTr="003D6210"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/>
        </w:tc>
        <w:tc>
          <w:tcPr>
            <w:tcW w:w="4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2 категории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2B4F06" w:rsidP="003D6210">
            <w:pPr>
              <w:widowControl w:val="0"/>
              <w:jc w:val="center"/>
            </w:pPr>
            <w:r>
              <w:t>12 427</w:t>
            </w:r>
          </w:p>
        </w:tc>
      </w:tr>
      <w:tr w:rsidR="005E1314" w:rsidTr="003D6210"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/>
        </w:tc>
        <w:tc>
          <w:tcPr>
            <w:tcW w:w="4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1 категории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2B4F06" w:rsidP="003D6210">
            <w:pPr>
              <w:widowControl w:val="0"/>
              <w:jc w:val="center"/>
            </w:pPr>
            <w:r>
              <w:t>12 858</w:t>
            </w:r>
          </w:p>
        </w:tc>
      </w:tr>
      <w:tr w:rsidR="005E1314" w:rsidTr="003D6210"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/>
        </w:tc>
        <w:tc>
          <w:tcPr>
            <w:tcW w:w="4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Высшей категории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2B4F06" w:rsidP="003D6210">
            <w:pPr>
              <w:widowControl w:val="0"/>
              <w:jc w:val="center"/>
            </w:pPr>
            <w:r>
              <w:t>13 557</w:t>
            </w:r>
          </w:p>
        </w:tc>
      </w:tr>
      <w:tr w:rsidR="005E1314" w:rsidTr="003D6210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4.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Концертмейстер, эксперт по комплектованию библиотечного фонда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Без категории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2B4F06" w:rsidP="003D6210">
            <w:pPr>
              <w:widowControl w:val="0"/>
              <w:jc w:val="center"/>
            </w:pPr>
            <w:r>
              <w:t>13 568</w:t>
            </w:r>
          </w:p>
        </w:tc>
      </w:tr>
      <w:tr w:rsidR="005E1314" w:rsidTr="003D6210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5.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Помощник директора библиотеки, централизованной библиотечной системы, музея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Без категории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2B4F06" w:rsidP="003D6210">
            <w:pPr>
              <w:widowControl w:val="0"/>
              <w:jc w:val="center"/>
            </w:pPr>
            <w:r>
              <w:t>12 119</w:t>
            </w:r>
          </w:p>
        </w:tc>
      </w:tr>
      <w:tr w:rsidR="005E1314" w:rsidTr="003D6210">
        <w:trPr>
          <w:trHeight w:val="437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6.</w:t>
            </w:r>
          </w:p>
        </w:tc>
        <w:tc>
          <w:tcPr>
            <w:tcW w:w="4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Специалист по учету музейных предметов, эксперт по изучению и консервации объектов культурного наследия, эксперт по технико-технологической экспертизе музейных предметов, специалист по сохранению музейных предметов, хранитель музейных предметов, специалист по библиотечно-выставочной работе, специалист по экспозиционной и выставочной деятельности, эксперт по изучению и популяризации объектов культурного наследия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Без категории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2B4F06" w:rsidP="003D6210">
            <w:pPr>
              <w:widowControl w:val="0"/>
              <w:jc w:val="center"/>
            </w:pPr>
            <w:r>
              <w:t>12 119</w:t>
            </w:r>
          </w:p>
        </w:tc>
      </w:tr>
      <w:tr w:rsidR="005E1314" w:rsidTr="003D6210">
        <w:trPr>
          <w:trHeight w:val="499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/>
        </w:tc>
        <w:tc>
          <w:tcPr>
            <w:tcW w:w="4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II категории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2B4F06" w:rsidP="003D6210">
            <w:pPr>
              <w:widowControl w:val="0"/>
              <w:jc w:val="center"/>
            </w:pPr>
            <w:r>
              <w:t>12 427</w:t>
            </w:r>
          </w:p>
        </w:tc>
      </w:tr>
      <w:tr w:rsidR="005E1314" w:rsidTr="003D6210">
        <w:trPr>
          <w:trHeight w:val="1846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/>
        </w:tc>
        <w:tc>
          <w:tcPr>
            <w:tcW w:w="4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I категории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2B4F06" w:rsidP="003D6210">
            <w:pPr>
              <w:widowControl w:val="0"/>
              <w:jc w:val="center"/>
            </w:pPr>
            <w:r>
              <w:t>12 858</w:t>
            </w:r>
          </w:p>
        </w:tc>
      </w:tr>
      <w:tr w:rsidR="005E1314" w:rsidTr="003D6210">
        <w:tc>
          <w:tcPr>
            <w:tcW w:w="44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7.</w:t>
            </w:r>
          </w:p>
        </w:tc>
        <w:tc>
          <w:tcPr>
            <w:tcW w:w="475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Редактор электронных баз данных музея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Без категории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2B4F06" w:rsidP="003D6210">
            <w:pPr>
              <w:widowControl w:val="0"/>
              <w:jc w:val="center"/>
            </w:pPr>
            <w:r>
              <w:t>12 119</w:t>
            </w:r>
          </w:p>
        </w:tc>
      </w:tr>
      <w:tr w:rsidR="005E1314" w:rsidTr="003D6210">
        <w:tc>
          <w:tcPr>
            <w:tcW w:w="448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/>
        </w:tc>
        <w:tc>
          <w:tcPr>
            <w:tcW w:w="475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II категории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2B4F06" w:rsidP="003D6210">
            <w:pPr>
              <w:widowControl w:val="0"/>
              <w:jc w:val="center"/>
            </w:pPr>
            <w:r>
              <w:t>12 427</w:t>
            </w:r>
          </w:p>
        </w:tc>
      </w:tr>
      <w:tr w:rsidR="005E1314" w:rsidTr="003D6210">
        <w:trPr>
          <w:trHeight w:val="261"/>
        </w:trPr>
        <w:tc>
          <w:tcPr>
            <w:tcW w:w="448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/>
        </w:tc>
        <w:tc>
          <w:tcPr>
            <w:tcW w:w="475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I категории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2B4F06" w:rsidP="003D6210">
            <w:pPr>
              <w:widowControl w:val="0"/>
              <w:jc w:val="center"/>
            </w:pPr>
            <w:r>
              <w:t>12 858</w:t>
            </w:r>
          </w:p>
        </w:tc>
      </w:tr>
      <w:tr w:rsidR="005E1314" w:rsidTr="003D6210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8.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Начальник (руководитель) службы (наименование службы)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Без категории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2B4F06" w:rsidP="003D6210">
            <w:pPr>
              <w:widowControl w:val="0"/>
              <w:jc w:val="center"/>
            </w:pPr>
            <w:r>
              <w:t>14 031</w:t>
            </w:r>
          </w:p>
        </w:tc>
      </w:tr>
      <w:tr w:rsidR="005E1314" w:rsidTr="003D6210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9.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Ученый секретарь музея, начальник (</w:t>
            </w:r>
            <w:proofErr w:type="gramStart"/>
            <w:r>
              <w:t>заведующий) отдела</w:t>
            </w:r>
            <w:proofErr w:type="gramEnd"/>
            <w:r>
              <w:t xml:space="preserve"> (наименование отдела)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Без категории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2B4F06" w:rsidP="003D6210">
            <w:pPr>
              <w:widowControl w:val="0"/>
              <w:jc w:val="center"/>
            </w:pPr>
            <w:r>
              <w:t>14 031</w:t>
            </w:r>
          </w:p>
        </w:tc>
      </w:tr>
      <w:tr w:rsidR="005E1314" w:rsidTr="003D6210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lastRenderedPageBreak/>
              <w:t>10.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Главный режиссер, художественный руководитель, управляющий творческим коллективом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5E1314" w:rsidP="003D6210">
            <w:pPr>
              <w:widowControl w:val="0"/>
            </w:pPr>
            <w:r>
              <w:t>Без категории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314" w:rsidRDefault="002B4F06" w:rsidP="003D6210">
            <w:pPr>
              <w:widowControl w:val="0"/>
              <w:jc w:val="center"/>
            </w:pPr>
            <w:r>
              <w:t>14 031</w:t>
            </w:r>
          </w:p>
        </w:tc>
      </w:tr>
    </w:tbl>
    <w:p w:rsidR="003E3968" w:rsidRDefault="00090480" w:rsidP="003E3968">
      <w:pPr>
        <w:jc w:val="right"/>
      </w:pPr>
      <w:r>
        <w:t>»;</w:t>
      </w:r>
    </w:p>
    <w:p w:rsidR="003E3968" w:rsidRDefault="003E3968" w:rsidP="003E3968">
      <w:pPr>
        <w:jc w:val="right"/>
      </w:pPr>
    </w:p>
    <w:p w:rsidR="00090480" w:rsidRDefault="00090480" w:rsidP="00090480">
      <w:pPr>
        <w:jc w:val="right"/>
      </w:pPr>
      <w:r>
        <w:t>«Таблица 7</w:t>
      </w:r>
    </w:p>
    <w:p w:rsidR="00613138" w:rsidRDefault="00613138" w:rsidP="00090480">
      <w:pPr>
        <w:jc w:val="right"/>
      </w:pPr>
    </w:p>
    <w:p w:rsidR="00090480" w:rsidRDefault="00090480" w:rsidP="00090480">
      <w:pPr>
        <w:jc w:val="center"/>
      </w:pPr>
      <w:r w:rsidRPr="00511F08">
        <w:t xml:space="preserve">Профессиональные квалификационные группы должностей руководителей, специалистов и </w:t>
      </w:r>
      <w:r w:rsidR="00ED681F" w:rsidRPr="00511F08">
        <w:t>служащих</w:t>
      </w:r>
      <w:r w:rsidR="00613138">
        <w:t>,</w:t>
      </w:r>
      <w:r w:rsidR="00ED681F" w:rsidRPr="00511F08">
        <w:t xml:space="preserve"> и </w:t>
      </w:r>
      <w:r w:rsidRPr="00511F08">
        <w:t>размеры окладов (должностных окладов)</w:t>
      </w:r>
    </w:p>
    <w:p w:rsidR="00090480" w:rsidRDefault="00090480" w:rsidP="00090480">
      <w:pPr>
        <w:jc w:val="center"/>
      </w:pPr>
    </w:p>
    <w:tbl>
      <w:tblPr>
        <w:tblW w:w="9675" w:type="dxa"/>
        <w:tblInd w:w="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15"/>
        <w:gridCol w:w="18"/>
        <w:gridCol w:w="2410"/>
        <w:gridCol w:w="142"/>
        <w:gridCol w:w="880"/>
        <w:gridCol w:w="3135"/>
        <w:gridCol w:w="521"/>
        <w:gridCol w:w="283"/>
        <w:gridCol w:w="1701"/>
      </w:tblGrid>
      <w:tr w:rsidR="00090480" w:rsidTr="00A6398B">
        <w:tc>
          <w:tcPr>
            <w:tcW w:w="96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  <w:ind w:firstLine="540"/>
              <w:jc w:val="center"/>
            </w:pPr>
            <w:r>
              <w:t xml:space="preserve">1. Профессиональная </w:t>
            </w:r>
            <w:r w:rsidRPr="00511F08">
              <w:t>квалификационная группа «Общеотраслевые должности служащих</w:t>
            </w:r>
            <w:r w:rsidR="005E1314">
              <w:t xml:space="preserve"> </w:t>
            </w:r>
            <w:r w:rsidR="00FD5BF3" w:rsidRPr="00511F08">
              <w:t>первого уровня</w:t>
            </w:r>
            <w:r w:rsidRPr="00511F08">
              <w:t>»</w:t>
            </w:r>
          </w:p>
        </w:tc>
      </w:tr>
      <w:tr w:rsidR="00090480" w:rsidTr="00947B1E">
        <w:trPr>
          <w:trHeight w:val="1239"/>
        </w:trPr>
        <w:tc>
          <w:tcPr>
            <w:tcW w:w="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  <w:jc w:val="center"/>
            </w:pPr>
            <w:r>
              <w:t>Профессиональная квалификационная группа (квалификационный уровень)</w:t>
            </w:r>
          </w:p>
        </w:tc>
        <w:tc>
          <w:tcPr>
            <w:tcW w:w="4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  <w:jc w:val="center"/>
            </w:pPr>
            <w:r>
              <w:t>Наименование должностей  работников (профессий рабочих)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3D6210">
            <w:pPr>
              <w:widowControl w:val="0"/>
              <w:jc w:val="center"/>
            </w:pPr>
            <w:r>
              <w:t>Размеры окладов (должностных окладов) (рублей)</w:t>
            </w:r>
          </w:p>
        </w:tc>
      </w:tr>
      <w:tr w:rsidR="00090480" w:rsidRPr="00BE7F25" w:rsidTr="00947B1E">
        <w:trPr>
          <w:trHeight w:val="483"/>
        </w:trPr>
        <w:tc>
          <w:tcPr>
            <w:tcW w:w="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1.1.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1 квалификационный уровень</w:t>
            </w:r>
          </w:p>
        </w:tc>
        <w:tc>
          <w:tcPr>
            <w:tcW w:w="4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Делопроизводитель, секретарь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Pr="00BE7F25" w:rsidRDefault="00231A4D" w:rsidP="001C3F8A">
            <w:pPr>
              <w:widowControl w:val="0"/>
              <w:jc w:val="center"/>
            </w:pPr>
            <w:r w:rsidRPr="00BE7F25">
              <w:t>12 745</w:t>
            </w:r>
          </w:p>
        </w:tc>
      </w:tr>
      <w:tr w:rsidR="00090480" w:rsidRPr="00BE7F25" w:rsidTr="00947B1E">
        <w:trPr>
          <w:trHeight w:val="424"/>
        </w:trPr>
        <w:tc>
          <w:tcPr>
            <w:tcW w:w="96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Pr="00BE7F25" w:rsidRDefault="00090480" w:rsidP="00613138">
            <w:pPr>
              <w:widowControl w:val="0"/>
              <w:ind w:firstLine="540"/>
              <w:jc w:val="center"/>
            </w:pPr>
            <w:r w:rsidRPr="00BE7F25">
              <w:t>2. Профессиональная квалификационная группа «Общеотраслевые должности служащих второго уровня»</w:t>
            </w:r>
          </w:p>
        </w:tc>
      </w:tr>
      <w:tr w:rsidR="00090480" w:rsidRPr="00BE7F25" w:rsidTr="00947B1E">
        <w:trPr>
          <w:trHeight w:val="647"/>
        </w:trPr>
        <w:tc>
          <w:tcPr>
            <w:tcW w:w="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2.1.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1 квалификационный уровень</w:t>
            </w:r>
          </w:p>
        </w:tc>
        <w:tc>
          <w:tcPr>
            <w:tcW w:w="4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F3750B">
            <w:pPr>
              <w:widowControl w:val="0"/>
            </w:pPr>
            <w:r>
              <w:t>Администратор, инспектор по кадрам, секретарь руководителя, техник программист (программист), художник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Pr="00BE7F25" w:rsidRDefault="00E52EA0" w:rsidP="004502B2">
            <w:pPr>
              <w:jc w:val="center"/>
            </w:pPr>
            <w:r w:rsidRPr="00BE7F25">
              <w:t>12 982</w:t>
            </w:r>
          </w:p>
        </w:tc>
      </w:tr>
      <w:tr w:rsidR="00090480" w:rsidRPr="00BE7F25" w:rsidTr="00947B1E">
        <w:trPr>
          <w:trHeight w:val="2151"/>
        </w:trPr>
        <w:tc>
          <w:tcPr>
            <w:tcW w:w="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2.2.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2 квалификационный уровень</w:t>
            </w:r>
          </w:p>
        </w:tc>
        <w:tc>
          <w:tcPr>
            <w:tcW w:w="4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CC4687">
            <w:pPr>
              <w:widowControl w:val="0"/>
            </w:pPr>
            <w:r>
              <w:t>Заведующий хозяйством</w:t>
            </w:r>
            <w:r w:rsidR="00CC4687">
              <w:t xml:space="preserve">. </w:t>
            </w:r>
            <w:r>
              <w:t xml:space="preserve">Должности служащих первого квалификационного уровня, по которым устанавливается производное должностное наименование «старший». Должности служащих первого квалификационного уровня, по которым устанавливается II </w:t>
            </w:r>
            <w:proofErr w:type="spellStart"/>
            <w:r>
              <w:t>внутридолжностная</w:t>
            </w:r>
            <w:proofErr w:type="spellEnd"/>
            <w:r>
              <w:t xml:space="preserve"> категория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Pr="00BE7F25" w:rsidRDefault="006D6024" w:rsidP="004502B2">
            <w:pPr>
              <w:jc w:val="center"/>
            </w:pPr>
            <w:r w:rsidRPr="00BE7F25">
              <w:t>13 151</w:t>
            </w:r>
          </w:p>
        </w:tc>
      </w:tr>
      <w:tr w:rsidR="00090480" w:rsidRPr="00BE7F25" w:rsidTr="00947B1E">
        <w:trPr>
          <w:trHeight w:val="725"/>
        </w:trPr>
        <w:tc>
          <w:tcPr>
            <w:tcW w:w="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2.3.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3 квалификационный уровень</w:t>
            </w:r>
          </w:p>
        </w:tc>
        <w:tc>
          <w:tcPr>
            <w:tcW w:w="4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687" w:rsidRDefault="00CC4687" w:rsidP="00CC4687">
            <w:pPr>
              <w:widowControl w:val="0"/>
            </w:pPr>
            <w:r>
              <w:t xml:space="preserve">Должности служащих первого </w:t>
            </w:r>
            <w:proofErr w:type="spellStart"/>
            <w:r>
              <w:t>к</w:t>
            </w:r>
            <w:r w:rsidR="00090480">
              <w:t>валифика</w:t>
            </w:r>
            <w:proofErr w:type="spellEnd"/>
          </w:p>
          <w:p w:rsidR="00090480" w:rsidRDefault="00090480" w:rsidP="00CC4687">
            <w:pPr>
              <w:widowControl w:val="0"/>
            </w:pPr>
            <w:proofErr w:type="spellStart"/>
            <w:r>
              <w:t>ционного</w:t>
            </w:r>
            <w:proofErr w:type="spellEnd"/>
            <w:r>
              <w:t xml:space="preserve"> уровня, по которым устанавливается I </w:t>
            </w:r>
            <w:proofErr w:type="spellStart"/>
            <w:r>
              <w:t>внутридолжностная</w:t>
            </w:r>
            <w:proofErr w:type="spellEnd"/>
            <w:r>
              <w:t xml:space="preserve"> категория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Pr="00BE7F25" w:rsidRDefault="00A6524D" w:rsidP="004502B2">
            <w:pPr>
              <w:jc w:val="center"/>
            </w:pPr>
            <w:r w:rsidRPr="00BE7F25">
              <w:t>13 343</w:t>
            </w:r>
          </w:p>
        </w:tc>
      </w:tr>
      <w:tr w:rsidR="00090480" w:rsidRPr="00BE7F25" w:rsidTr="00947B1E">
        <w:trPr>
          <w:trHeight w:val="939"/>
        </w:trPr>
        <w:tc>
          <w:tcPr>
            <w:tcW w:w="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2.4.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4 квалификационный уровень</w:t>
            </w:r>
          </w:p>
        </w:tc>
        <w:tc>
          <w:tcPr>
            <w:tcW w:w="4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Pr="00BE7F25" w:rsidRDefault="00A03F43" w:rsidP="001C3F8A">
            <w:pPr>
              <w:jc w:val="center"/>
            </w:pPr>
            <w:r w:rsidRPr="00BE7F25">
              <w:t>13 587</w:t>
            </w:r>
          </w:p>
        </w:tc>
      </w:tr>
      <w:tr w:rsidR="00090480" w:rsidRPr="00BE7F25" w:rsidTr="00A6398B">
        <w:tc>
          <w:tcPr>
            <w:tcW w:w="96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Pr="00BE7F25" w:rsidRDefault="00090480" w:rsidP="00CC4687">
            <w:pPr>
              <w:widowControl w:val="0"/>
              <w:jc w:val="center"/>
            </w:pPr>
            <w:r w:rsidRPr="00BE7F25">
              <w:t>3. Профессиональная квалификационная группа «Общеотраслевые должности служащих третьего уровня»</w:t>
            </w:r>
          </w:p>
        </w:tc>
      </w:tr>
      <w:tr w:rsidR="00947B1E" w:rsidRPr="00BE7F25" w:rsidTr="001757BC"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B1E" w:rsidRPr="00BE7F25" w:rsidRDefault="001757BC" w:rsidP="00CC4687">
            <w:pPr>
              <w:widowControl w:val="0"/>
              <w:jc w:val="center"/>
            </w:pPr>
            <w:r>
              <w:t>3.1.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47B1E" w:rsidRPr="00BE7F25" w:rsidRDefault="001757BC" w:rsidP="001757BC">
            <w:pPr>
              <w:widowControl w:val="0"/>
            </w:pPr>
            <w:r>
              <w:t>1 квалификационный уровень</w:t>
            </w:r>
          </w:p>
        </w:tc>
        <w:tc>
          <w:tcPr>
            <w:tcW w:w="496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47B1E" w:rsidRPr="00BE7F25" w:rsidRDefault="001757BC" w:rsidP="001757BC">
            <w:pPr>
              <w:widowControl w:val="0"/>
            </w:pPr>
            <w:r>
              <w:t xml:space="preserve">Бухгалтер;  </w:t>
            </w:r>
            <w:proofErr w:type="spellStart"/>
            <w:r>
              <w:t>документовед</w:t>
            </w:r>
            <w:proofErr w:type="spellEnd"/>
            <w:r>
              <w:t>; инженер; инженер по нормированию труда; менеджер; менеджер по персоналу; менеджер по рекламе; менеджер по связям с общественностью;</w:t>
            </w:r>
            <w:r w:rsidR="0069445E">
              <w:t xml:space="preserve"> </w:t>
            </w:r>
            <w:r>
              <w:t xml:space="preserve">специалист </w:t>
            </w:r>
            <w:proofErr w:type="gramStart"/>
            <w:r>
              <w:t>по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7B1E" w:rsidRPr="00BE7F25" w:rsidRDefault="001757BC" w:rsidP="00CC4687">
            <w:pPr>
              <w:widowControl w:val="0"/>
              <w:jc w:val="center"/>
            </w:pPr>
            <w:r w:rsidRPr="00BE7F25">
              <w:t>15 659</w:t>
            </w:r>
          </w:p>
        </w:tc>
      </w:tr>
      <w:tr w:rsidR="00090480" w:rsidRPr="00BE7F25" w:rsidTr="00F25181">
        <w:trPr>
          <w:trHeight w:val="1726"/>
        </w:trPr>
        <w:tc>
          <w:tcPr>
            <w:tcW w:w="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</w:p>
        </w:tc>
        <w:tc>
          <w:tcPr>
            <w:tcW w:w="4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CC4687">
            <w:pPr>
              <w:widowControl w:val="0"/>
            </w:pPr>
            <w:r>
              <w:t xml:space="preserve">связям с общественностью; экономист; экономист по материально-техническому снабжению; экономист по планированию;  экономист по труду; экономист по финансовой работе, специалист по кадрам, инженер </w:t>
            </w:r>
            <w:proofErr w:type="gramStart"/>
            <w:r>
              <w:t>–п</w:t>
            </w:r>
            <w:proofErr w:type="gramEnd"/>
            <w:r>
              <w:t>рограммист (программист)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Pr="00BE7F25" w:rsidRDefault="00090480" w:rsidP="004502B2">
            <w:pPr>
              <w:jc w:val="center"/>
            </w:pPr>
          </w:p>
        </w:tc>
      </w:tr>
      <w:tr w:rsidR="00090480" w:rsidRPr="00BE7F25" w:rsidTr="00CC4687">
        <w:tc>
          <w:tcPr>
            <w:tcW w:w="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3.2.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2 квалификационный уровень</w:t>
            </w:r>
          </w:p>
        </w:tc>
        <w:tc>
          <w:tcPr>
            <w:tcW w:w="4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F25181">
            <w:pPr>
              <w:widowControl w:val="0"/>
            </w:pPr>
            <w: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>
              <w:t>нутридолжностная</w:t>
            </w:r>
            <w:proofErr w:type="spellEnd"/>
            <w:r>
              <w:t xml:space="preserve"> категория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Pr="00BE7F25" w:rsidRDefault="004E588B" w:rsidP="001C3F8A">
            <w:pPr>
              <w:jc w:val="center"/>
            </w:pPr>
            <w:r w:rsidRPr="00BE7F25">
              <w:t>16 104</w:t>
            </w:r>
          </w:p>
        </w:tc>
      </w:tr>
      <w:tr w:rsidR="00090480" w:rsidRPr="00BE7F25" w:rsidTr="00CC4687">
        <w:trPr>
          <w:trHeight w:val="309"/>
        </w:trPr>
        <w:tc>
          <w:tcPr>
            <w:tcW w:w="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3.3.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3 квалификационный уровень</w:t>
            </w:r>
          </w:p>
        </w:tc>
        <w:tc>
          <w:tcPr>
            <w:tcW w:w="4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>
              <w:t>внутридолжностная</w:t>
            </w:r>
            <w:proofErr w:type="spellEnd"/>
            <w:r>
              <w:t xml:space="preserve"> категория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Pr="00BE7F25" w:rsidRDefault="0079464F" w:rsidP="004502B2">
            <w:pPr>
              <w:jc w:val="center"/>
            </w:pPr>
            <w:r w:rsidRPr="00BE7F25">
              <w:t>16 702</w:t>
            </w:r>
          </w:p>
        </w:tc>
      </w:tr>
      <w:tr w:rsidR="00090480" w:rsidRPr="00BE7F25" w:rsidTr="00CC4687">
        <w:tc>
          <w:tcPr>
            <w:tcW w:w="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3.4.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4 квалификационный уровень</w:t>
            </w:r>
          </w:p>
        </w:tc>
        <w:tc>
          <w:tcPr>
            <w:tcW w:w="4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Pr="00BE7F25" w:rsidRDefault="00377FE8" w:rsidP="001C3F8A">
            <w:pPr>
              <w:jc w:val="center"/>
            </w:pPr>
            <w:r w:rsidRPr="00BE7F25">
              <w:t>17 146</w:t>
            </w:r>
          </w:p>
        </w:tc>
      </w:tr>
      <w:tr w:rsidR="00090480" w:rsidRPr="00BE7F25" w:rsidTr="00A6398B">
        <w:tc>
          <w:tcPr>
            <w:tcW w:w="96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Pr="00BE7F25" w:rsidRDefault="00090480" w:rsidP="004502B2">
            <w:pPr>
              <w:widowControl w:val="0"/>
              <w:jc w:val="center"/>
            </w:pPr>
            <w:r w:rsidRPr="00BE7F25">
              <w:t>4.«Общеотраслевые должности служащих четвертого уровня»</w:t>
            </w:r>
          </w:p>
        </w:tc>
      </w:tr>
      <w:tr w:rsidR="00090480" w:rsidRPr="00BE7F25" w:rsidTr="00F25181">
        <w:tc>
          <w:tcPr>
            <w:tcW w:w="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4.1.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1 квалификационный уровень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widowControl w:val="0"/>
            </w:pPr>
            <w:r>
              <w:t>Начальник отдела по связям с общественностью; начальник планово-экономического отдела;</w:t>
            </w:r>
            <w:r w:rsidR="00F25181">
              <w:t xml:space="preserve"> </w:t>
            </w:r>
            <w:r>
              <w:t>начальник юридического отдела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Pr="00BE7F25" w:rsidRDefault="00CC45ED" w:rsidP="004502B2">
            <w:pPr>
              <w:jc w:val="center"/>
            </w:pPr>
            <w:r w:rsidRPr="00BE7F25">
              <w:t>18 572</w:t>
            </w:r>
          </w:p>
        </w:tc>
      </w:tr>
      <w:tr w:rsidR="00090480" w:rsidRPr="00BE7F25" w:rsidTr="00F25181">
        <w:tc>
          <w:tcPr>
            <w:tcW w:w="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4.2.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2 квалификационный уровень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Pr="00BC6849" w:rsidRDefault="00090480" w:rsidP="004502B2">
            <w:pPr>
              <w:widowControl w:val="0"/>
              <w:rPr>
                <w:color w:val="000000" w:themeColor="text1"/>
              </w:rPr>
            </w:pPr>
            <w:r w:rsidRPr="00BC6849">
              <w:rPr>
                <w:color w:val="000000" w:themeColor="text1"/>
              </w:rPr>
              <w:t>Главный</w:t>
            </w:r>
            <w:hyperlink w:anchor="Par213" w:history="1">
              <w:r w:rsidRPr="00BC6849">
                <w:rPr>
                  <w:rStyle w:val="af7"/>
                  <w:color w:val="000000" w:themeColor="text1"/>
                </w:rPr>
                <w:t>&lt;*&gt;</w:t>
              </w:r>
            </w:hyperlink>
            <w:r w:rsidRPr="00BC6849">
              <w:rPr>
                <w:color w:val="000000" w:themeColor="text1"/>
              </w:rPr>
              <w:t xml:space="preserve"> (диспетчер)</w:t>
            </w:r>
          </w:p>
          <w:p w:rsidR="00090480" w:rsidRDefault="00090480" w:rsidP="004502B2">
            <w:pPr>
              <w:widowControl w:val="0"/>
            </w:pPr>
            <w:r>
              <w:t>Главный (механик, энергетик)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Pr="00BE7F25" w:rsidRDefault="00622D72" w:rsidP="001C3F8A">
            <w:pPr>
              <w:jc w:val="center"/>
            </w:pPr>
            <w:r w:rsidRPr="00BE7F25">
              <w:t>19 187</w:t>
            </w:r>
          </w:p>
        </w:tc>
      </w:tr>
      <w:tr w:rsidR="00090480" w:rsidRPr="00BE7F25" w:rsidTr="00A6398B">
        <w:tc>
          <w:tcPr>
            <w:tcW w:w="96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Pr="00BE7F25" w:rsidRDefault="00090480" w:rsidP="004502B2">
            <w:pPr>
              <w:widowControl w:val="0"/>
              <w:ind w:firstLine="540"/>
              <w:jc w:val="center"/>
            </w:pPr>
            <w:r w:rsidRPr="00BE7F25">
              <w:t>5. Профессиональная квалификационная группа «Должности работников печатных средств массовой информации третьего уровня»</w:t>
            </w:r>
          </w:p>
        </w:tc>
      </w:tr>
      <w:tr w:rsidR="00090480" w:rsidRPr="00BE7F25" w:rsidTr="00A6398B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5.1.</w:t>
            </w:r>
          </w:p>
        </w:tc>
        <w:tc>
          <w:tcPr>
            <w:tcW w:w="34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2 квалификационный уровень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Дизайнер</w:t>
            </w:r>
          </w:p>
        </w:tc>
        <w:tc>
          <w:tcPr>
            <w:tcW w:w="2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Pr="00BE7F25" w:rsidRDefault="005D521A" w:rsidP="001C3F8A">
            <w:pPr>
              <w:widowControl w:val="0"/>
              <w:jc w:val="center"/>
            </w:pPr>
            <w:r w:rsidRPr="00BE7F25">
              <w:t>16 104</w:t>
            </w:r>
          </w:p>
        </w:tc>
      </w:tr>
      <w:tr w:rsidR="00090480" w:rsidRPr="00BE7F25" w:rsidTr="00A6398B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5.2.</w:t>
            </w:r>
          </w:p>
        </w:tc>
        <w:tc>
          <w:tcPr>
            <w:tcW w:w="34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3 квалификационный уровень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Системный администратор</w:t>
            </w:r>
          </w:p>
        </w:tc>
        <w:tc>
          <w:tcPr>
            <w:tcW w:w="2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Pr="00BE7F25" w:rsidRDefault="00FE7291" w:rsidP="004502B2">
            <w:pPr>
              <w:widowControl w:val="0"/>
              <w:jc w:val="center"/>
            </w:pPr>
            <w:r w:rsidRPr="00BE7F25">
              <w:t>16 702</w:t>
            </w:r>
          </w:p>
        </w:tc>
      </w:tr>
      <w:tr w:rsidR="00090480" w:rsidRPr="00BE7F25" w:rsidTr="00A6398B">
        <w:tc>
          <w:tcPr>
            <w:tcW w:w="96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Pr="00BE7F25" w:rsidRDefault="00F25181" w:rsidP="004502B2">
            <w:pPr>
              <w:widowControl w:val="0"/>
              <w:jc w:val="center"/>
            </w:pPr>
            <w:r>
              <w:t xml:space="preserve">6. </w:t>
            </w:r>
            <w:r w:rsidR="00090480" w:rsidRPr="00BE7F25">
              <w:t>Профессиональная квалификационная группа «Должности работников</w:t>
            </w:r>
          </w:p>
          <w:p w:rsidR="00090480" w:rsidRPr="00BE7F25" w:rsidRDefault="00090480" w:rsidP="004502B2">
            <w:pPr>
              <w:widowControl w:val="0"/>
              <w:jc w:val="center"/>
            </w:pPr>
            <w:r w:rsidRPr="00BE7F25">
              <w:t>печатных средств массовой информации четвертого уровня»</w:t>
            </w:r>
          </w:p>
        </w:tc>
      </w:tr>
      <w:tr w:rsidR="00090480" w:rsidRPr="00BE7F25" w:rsidTr="00A6398B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6.1.</w:t>
            </w:r>
          </w:p>
        </w:tc>
        <w:tc>
          <w:tcPr>
            <w:tcW w:w="34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2 квалификационный уровень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</w:pPr>
            <w:r>
              <w:t>Ответственный секретарь</w:t>
            </w:r>
          </w:p>
        </w:tc>
        <w:tc>
          <w:tcPr>
            <w:tcW w:w="2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Pr="00BE7F25" w:rsidRDefault="00482C9A" w:rsidP="001C3F8A">
            <w:pPr>
              <w:widowControl w:val="0"/>
              <w:jc w:val="center"/>
            </w:pPr>
            <w:r w:rsidRPr="00BE7F25">
              <w:t>17 010</w:t>
            </w:r>
          </w:p>
        </w:tc>
      </w:tr>
      <w:tr w:rsidR="00B66610" w:rsidRPr="00BE7F25" w:rsidTr="00F72FC1">
        <w:tc>
          <w:tcPr>
            <w:tcW w:w="96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610" w:rsidRPr="00BE7F25" w:rsidRDefault="00B66610" w:rsidP="00B66610">
            <w:pPr>
              <w:widowControl w:val="0"/>
              <w:jc w:val="center"/>
            </w:pPr>
            <w:r w:rsidRPr="00BE7F25">
              <w:t>7. Профессиональная квалификационная группа «Должности работников</w:t>
            </w:r>
          </w:p>
          <w:p w:rsidR="00B66610" w:rsidRPr="00BE7F25" w:rsidRDefault="00B66610" w:rsidP="00B66610">
            <w:pPr>
              <w:widowControl w:val="0"/>
              <w:jc w:val="center"/>
            </w:pPr>
            <w:proofErr w:type="gramStart"/>
            <w:r w:rsidRPr="00BE7F25">
              <w:t>физической</w:t>
            </w:r>
            <w:proofErr w:type="gramEnd"/>
            <w:r w:rsidRPr="00BE7F25">
              <w:t xml:space="preserve"> культуры и спорта второго уровня»</w:t>
            </w:r>
          </w:p>
        </w:tc>
      </w:tr>
      <w:tr w:rsidR="004D0E49" w:rsidRPr="00BE7F25" w:rsidTr="00A6398B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E49" w:rsidRDefault="004D0E49" w:rsidP="004502B2">
            <w:pPr>
              <w:widowControl w:val="0"/>
            </w:pPr>
            <w:r>
              <w:t>7.1.</w:t>
            </w:r>
          </w:p>
        </w:tc>
        <w:tc>
          <w:tcPr>
            <w:tcW w:w="34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E49" w:rsidRDefault="004D0E49" w:rsidP="004502B2">
            <w:pPr>
              <w:widowControl w:val="0"/>
            </w:pPr>
            <w:r>
              <w:t>1 квалификационный уровень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E49" w:rsidRDefault="004D0E49" w:rsidP="004502B2">
            <w:pPr>
              <w:widowControl w:val="0"/>
            </w:pPr>
            <w:r>
              <w:t>Инструктор по спорту</w:t>
            </w:r>
          </w:p>
        </w:tc>
        <w:tc>
          <w:tcPr>
            <w:tcW w:w="2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E49" w:rsidRPr="00BE7F25" w:rsidRDefault="004D0E49" w:rsidP="004D0E49">
            <w:pPr>
              <w:widowControl w:val="0"/>
              <w:jc w:val="center"/>
            </w:pPr>
            <w:r w:rsidRPr="00BE7F25">
              <w:t>12 982</w:t>
            </w:r>
          </w:p>
        </w:tc>
      </w:tr>
    </w:tbl>
    <w:p w:rsidR="00090480" w:rsidRDefault="00090480" w:rsidP="00090480">
      <w:pPr>
        <w:jc w:val="center"/>
      </w:pPr>
    </w:p>
    <w:p w:rsidR="003E3968" w:rsidRDefault="00090480" w:rsidP="003E3968">
      <w:pPr>
        <w:ind w:firstLine="540"/>
        <w:jc w:val="both"/>
      </w:pPr>
      <w:r>
        <w:t>&lt;*&gt; 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</w:t>
      </w:r>
      <w:r w:rsidRPr="003713E9">
        <w:t>я или замес</w:t>
      </w:r>
      <w:r w:rsidR="00613138">
        <w:t>тителя руководителя организации</w:t>
      </w:r>
      <w:r w:rsidRPr="003713E9">
        <w:t>.</w:t>
      </w:r>
    </w:p>
    <w:p w:rsidR="00EE4A38" w:rsidRDefault="00EE4A38" w:rsidP="003E3968">
      <w:pPr>
        <w:ind w:firstLine="540"/>
        <w:jc w:val="both"/>
      </w:pPr>
    </w:p>
    <w:p w:rsidR="00F25181" w:rsidRDefault="00F25181" w:rsidP="00090480">
      <w:pPr>
        <w:jc w:val="right"/>
      </w:pPr>
    </w:p>
    <w:p w:rsidR="00F25181" w:rsidRDefault="00F25181" w:rsidP="00090480">
      <w:pPr>
        <w:jc w:val="right"/>
      </w:pPr>
    </w:p>
    <w:p w:rsidR="0069445E" w:rsidRDefault="0069445E" w:rsidP="00090480">
      <w:pPr>
        <w:jc w:val="right"/>
      </w:pPr>
    </w:p>
    <w:p w:rsidR="00090480" w:rsidRDefault="00090480" w:rsidP="00090480">
      <w:pPr>
        <w:jc w:val="right"/>
      </w:pPr>
      <w:r>
        <w:t>Таблица 8</w:t>
      </w:r>
    </w:p>
    <w:p w:rsidR="00090480" w:rsidRDefault="00090480" w:rsidP="00090480">
      <w:pPr>
        <w:jc w:val="right"/>
      </w:pPr>
    </w:p>
    <w:p w:rsidR="00090480" w:rsidRPr="00583F08" w:rsidRDefault="00090480" w:rsidP="00090480">
      <w:pPr>
        <w:jc w:val="center"/>
      </w:pPr>
      <w:r w:rsidRPr="00583F08">
        <w:t>Профессиональные квалификационные группы профессий рабочих культуры, искусства и кинематографии и размеры окладов (должностных окладов)</w:t>
      </w:r>
    </w:p>
    <w:p w:rsidR="00090480" w:rsidRDefault="00090480" w:rsidP="00090480">
      <w:pPr>
        <w:jc w:val="center"/>
      </w:pPr>
    </w:p>
    <w:tbl>
      <w:tblPr>
        <w:tblW w:w="978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2477"/>
        <w:gridCol w:w="3335"/>
        <w:gridCol w:w="1701"/>
        <w:gridCol w:w="1417"/>
      </w:tblGrid>
      <w:tr w:rsidR="00090480" w:rsidTr="004502B2">
        <w:trPr>
          <w:trHeight w:val="1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80" w:rsidRDefault="00090480" w:rsidP="004502B2">
            <w:pPr>
              <w:jc w:val="center"/>
            </w:pP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Профессиональная квалификационная группа</w:t>
            </w:r>
          </w:p>
        </w:tc>
      </w:tr>
      <w:tr w:rsidR="00090480" w:rsidTr="00EE4A38">
        <w:trPr>
          <w:trHeight w:val="11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0480" w:rsidRDefault="00090480" w:rsidP="004502B2">
            <w:pPr>
              <w:jc w:val="center"/>
            </w:pPr>
            <w:r>
              <w:t>№</w:t>
            </w:r>
          </w:p>
          <w:p w:rsidR="00090480" w:rsidRDefault="00090480" w:rsidP="004502B2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Квалификационные уровни</w:t>
            </w:r>
          </w:p>
          <w:p w:rsidR="00090480" w:rsidRDefault="00090480" w:rsidP="004502B2">
            <w:pPr>
              <w:jc w:val="center"/>
            </w:pPr>
            <w:r>
              <w:t>(квалификационные категории)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Наименование должностей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Разряд в соответствии с ЕТКС работ и профессий рабочих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Размеры окладов (должностных окладов) (рублей)</w:t>
            </w:r>
          </w:p>
        </w:tc>
      </w:tr>
      <w:tr w:rsidR="00090480" w:rsidTr="004502B2">
        <w:trPr>
          <w:trHeight w:val="139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80" w:rsidRDefault="00090480" w:rsidP="004502B2">
            <w:r>
              <w:t>1. Профессии рабочих культуры, искусства и кинематографии первого уровня</w:t>
            </w:r>
          </w:p>
        </w:tc>
      </w:tr>
      <w:tr w:rsidR="00090480" w:rsidTr="003E3968">
        <w:trPr>
          <w:trHeight w:val="13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0480" w:rsidRDefault="00090480" w:rsidP="004502B2">
            <w:pPr>
              <w:jc w:val="center"/>
            </w:pPr>
            <w:r>
              <w:t>1.1.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 xml:space="preserve">Киномеханик 2-6 разрядов ЕТКС, машинист сцены 3-5 разрядов ЕТКС, </w:t>
            </w:r>
            <w:r w:rsidRPr="00511F08">
              <w:t>монтировщик сцены 3</w:t>
            </w:r>
            <w:r w:rsidR="004502B2" w:rsidRPr="00511F08">
              <w:t xml:space="preserve"> разряда</w:t>
            </w:r>
            <w:r w:rsidRPr="00511F08">
              <w:t xml:space="preserve"> ЕТКС, костюмер 2-6 разрядов ЕТКС</w:t>
            </w:r>
            <w:r w:rsidR="00A00CBD" w:rsidRPr="00511F08">
              <w:t>, осветитель 4-6 разрядов ЕТКС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 xml:space="preserve">2 разряд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Pr="00007A13" w:rsidRDefault="006C10BA" w:rsidP="004502B2">
            <w:pPr>
              <w:jc w:val="center"/>
            </w:pPr>
            <w:r w:rsidRPr="00007A13">
              <w:t>7 617</w:t>
            </w:r>
          </w:p>
        </w:tc>
      </w:tr>
      <w:tr w:rsidR="00090480" w:rsidTr="003E3968">
        <w:trPr>
          <w:trHeight w:val="139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090480" w:rsidRDefault="00090480" w:rsidP="004502B2"/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/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 xml:space="preserve">3 разряд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Pr="00007A13" w:rsidRDefault="004E6404" w:rsidP="008E2B0F">
            <w:pPr>
              <w:jc w:val="center"/>
            </w:pPr>
            <w:r w:rsidRPr="00007A13">
              <w:t>7 980</w:t>
            </w:r>
          </w:p>
        </w:tc>
      </w:tr>
      <w:tr w:rsidR="00090480" w:rsidTr="003E3968">
        <w:trPr>
          <w:trHeight w:val="139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090480" w:rsidRDefault="00090480" w:rsidP="004502B2"/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/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 xml:space="preserve">4 разряд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Pr="00007A13" w:rsidRDefault="00CF3E78" w:rsidP="008E2B0F">
            <w:pPr>
              <w:jc w:val="center"/>
            </w:pPr>
            <w:r w:rsidRPr="00007A13">
              <w:t>8 359</w:t>
            </w:r>
          </w:p>
        </w:tc>
      </w:tr>
      <w:tr w:rsidR="00090480" w:rsidTr="003E3968">
        <w:trPr>
          <w:trHeight w:val="139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090480" w:rsidRDefault="00090480" w:rsidP="004502B2"/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/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 xml:space="preserve">5 разряд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Pr="00007A13" w:rsidRDefault="00336772" w:rsidP="008E2B0F">
            <w:pPr>
              <w:jc w:val="center"/>
            </w:pPr>
            <w:r w:rsidRPr="00007A13">
              <w:t>9 060</w:t>
            </w:r>
          </w:p>
        </w:tc>
      </w:tr>
      <w:tr w:rsidR="00090480" w:rsidTr="003E3968">
        <w:trPr>
          <w:trHeight w:val="139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90480" w:rsidRDefault="00090480" w:rsidP="004502B2"/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/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 xml:space="preserve">6 разряд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Pr="00007A13" w:rsidRDefault="00E63BBF" w:rsidP="008E2B0F">
            <w:pPr>
              <w:jc w:val="center"/>
            </w:pPr>
            <w:r w:rsidRPr="00007A13">
              <w:t>10 203</w:t>
            </w:r>
          </w:p>
        </w:tc>
      </w:tr>
      <w:tr w:rsidR="00090480" w:rsidTr="004502B2">
        <w:trPr>
          <w:trHeight w:val="139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80" w:rsidRPr="00007A13" w:rsidRDefault="00090480" w:rsidP="004502B2">
            <w:r w:rsidRPr="00007A13">
              <w:t>2. Профессии рабочих культуры, искусства и кинематографии второго уровня</w:t>
            </w:r>
          </w:p>
        </w:tc>
      </w:tr>
      <w:tr w:rsidR="00090480" w:rsidTr="003E3968">
        <w:trPr>
          <w:trHeight w:val="13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0480" w:rsidRDefault="00090480" w:rsidP="004502B2">
            <w:pPr>
              <w:jc w:val="center"/>
            </w:pPr>
            <w:r>
              <w:t>2.1.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1 квалификационный уровень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Pr="00955AC7" w:rsidRDefault="00090480" w:rsidP="004502B2">
            <w:pPr>
              <w:jc w:val="center"/>
            </w:pPr>
            <w:r w:rsidRPr="00955AC7">
              <w:t xml:space="preserve">Механик по ремонту и обслуживанию </w:t>
            </w:r>
            <w:proofErr w:type="spellStart"/>
            <w:r w:rsidRPr="00955AC7">
              <w:t>кинотехнологического</w:t>
            </w:r>
            <w:proofErr w:type="spellEnd"/>
            <w:r w:rsidRPr="00955AC7">
              <w:t xml:space="preserve"> оборудования 4 - 5 разрядов; механик по обслуживанию звуковой техники 2 - 5 разрядов ЕТКС; оператор пульта управления киноустановки</w:t>
            </w:r>
            <w:r w:rsidR="00A00CBD">
              <w:t xml:space="preserve">, </w:t>
            </w:r>
            <w:r w:rsidR="00A00CBD" w:rsidRPr="00511F08">
              <w:t>осветитель 4-5 разрядов ЕТКС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2 разряд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Pr="00007A13" w:rsidRDefault="008E2B0F" w:rsidP="004502B2">
            <w:pPr>
              <w:jc w:val="center"/>
            </w:pPr>
            <w:r w:rsidRPr="00007A13">
              <w:t xml:space="preserve">7 </w:t>
            </w:r>
            <w:r w:rsidR="00046891" w:rsidRPr="00007A13">
              <w:t>617</w:t>
            </w:r>
          </w:p>
        </w:tc>
      </w:tr>
      <w:tr w:rsidR="00046891" w:rsidTr="003E3968">
        <w:trPr>
          <w:trHeight w:val="139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046891" w:rsidRDefault="00046891" w:rsidP="004502B2"/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6891" w:rsidRDefault="00046891" w:rsidP="004502B2"/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6891" w:rsidRPr="00955AC7" w:rsidRDefault="00046891" w:rsidP="004502B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6891" w:rsidRDefault="00046891" w:rsidP="004502B2">
            <w:pPr>
              <w:jc w:val="center"/>
            </w:pPr>
            <w:r>
              <w:t>3 разряд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6891" w:rsidRPr="00007A13" w:rsidRDefault="00046891" w:rsidP="00F72FC1">
            <w:pPr>
              <w:jc w:val="center"/>
            </w:pPr>
            <w:r w:rsidRPr="00007A13">
              <w:t>7 980</w:t>
            </w:r>
          </w:p>
        </w:tc>
      </w:tr>
      <w:tr w:rsidR="00046891" w:rsidTr="003E3968">
        <w:trPr>
          <w:trHeight w:val="139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046891" w:rsidRDefault="00046891" w:rsidP="004502B2"/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6891" w:rsidRDefault="00046891" w:rsidP="004502B2"/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6891" w:rsidRPr="00955AC7" w:rsidRDefault="00046891" w:rsidP="004502B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6891" w:rsidRDefault="00046891" w:rsidP="004502B2">
            <w:pPr>
              <w:jc w:val="center"/>
            </w:pPr>
            <w:r>
              <w:t>4 разряд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6891" w:rsidRPr="00007A13" w:rsidRDefault="00046891" w:rsidP="00F72FC1">
            <w:pPr>
              <w:jc w:val="center"/>
            </w:pPr>
            <w:r w:rsidRPr="00007A13">
              <w:t>8 359</w:t>
            </w:r>
          </w:p>
        </w:tc>
      </w:tr>
      <w:tr w:rsidR="00046891" w:rsidTr="004A0C39">
        <w:trPr>
          <w:trHeight w:val="1740"/>
        </w:trPr>
        <w:tc>
          <w:tcPr>
            <w:tcW w:w="851" w:type="dxa"/>
            <w:vMerge/>
            <w:tcBorders>
              <w:left w:val="single" w:sz="4" w:space="0" w:color="000000"/>
            </w:tcBorders>
          </w:tcPr>
          <w:p w:rsidR="00046891" w:rsidRDefault="00046891" w:rsidP="004502B2"/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6891" w:rsidRDefault="00046891" w:rsidP="004502B2"/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6891" w:rsidRPr="00955AC7" w:rsidRDefault="00046891" w:rsidP="004502B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6891" w:rsidRDefault="00046891" w:rsidP="004502B2">
            <w:pPr>
              <w:jc w:val="center"/>
            </w:pPr>
            <w:r>
              <w:t>5 разряд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6891" w:rsidRPr="00007A13" w:rsidRDefault="00046891" w:rsidP="00F72FC1">
            <w:pPr>
              <w:jc w:val="center"/>
            </w:pPr>
            <w:r w:rsidRPr="00007A13">
              <w:t>9 060</w:t>
            </w:r>
          </w:p>
        </w:tc>
      </w:tr>
      <w:tr w:rsidR="00046891" w:rsidTr="003E3968">
        <w:trPr>
          <w:trHeight w:val="13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46891" w:rsidRDefault="00046891" w:rsidP="004502B2">
            <w:pPr>
              <w:jc w:val="center"/>
            </w:pPr>
            <w:r>
              <w:t>2.2.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6891" w:rsidRDefault="00046891" w:rsidP="004502B2">
            <w:pPr>
              <w:jc w:val="center"/>
            </w:pPr>
            <w:r>
              <w:t>2 квалификационный уровень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6891" w:rsidRPr="00955AC7" w:rsidRDefault="00046891" w:rsidP="003E3968">
            <w:pPr>
              <w:jc w:val="center"/>
            </w:pPr>
            <w:r w:rsidRPr="00955AC7">
              <w:t xml:space="preserve">Механик по обслуживанию кинотелевизионного оборудования 6 - 7 разрядов ЕТКС; механик по обслуживанию съемочной аппаратуры 6 разряда ЕТКС; механик по обслуживанию телевизионного оборудования 6 - 7 разрядов ЕТКС; механик по обслуживанию звуковой техники 6 - 7 разрядов ЕТКС; оператор видеозаписи 6 - 7 разрядов </w:t>
            </w:r>
            <w:r w:rsidRPr="00511F08">
              <w:t>ЕТКС, осветитель 6-7 разрядов ЕТКС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6891" w:rsidRDefault="00046891" w:rsidP="004502B2">
            <w:pPr>
              <w:jc w:val="center"/>
            </w:pPr>
            <w:r>
              <w:t>6 разряд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6891" w:rsidRPr="00007A13" w:rsidRDefault="00046891" w:rsidP="00F72FC1">
            <w:pPr>
              <w:jc w:val="center"/>
            </w:pPr>
            <w:r w:rsidRPr="00007A13">
              <w:t>10 203</w:t>
            </w:r>
          </w:p>
        </w:tc>
      </w:tr>
      <w:tr w:rsidR="00090480" w:rsidTr="003E3968">
        <w:trPr>
          <w:trHeight w:val="74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90480" w:rsidRDefault="00090480" w:rsidP="004502B2"/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/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7 разряд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Pr="00007A13" w:rsidRDefault="00046891" w:rsidP="008E2B0F">
            <w:pPr>
              <w:jc w:val="center"/>
            </w:pPr>
            <w:r w:rsidRPr="00007A13">
              <w:t>10 505</w:t>
            </w:r>
          </w:p>
        </w:tc>
      </w:tr>
      <w:tr w:rsidR="00B32D06" w:rsidTr="003E3968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32D06" w:rsidRDefault="00B32D06" w:rsidP="004502B2">
            <w:pPr>
              <w:jc w:val="center"/>
            </w:pPr>
            <w:r>
              <w:lastRenderedPageBreak/>
              <w:t>2.3.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F46" w:rsidRDefault="00AD5F46" w:rsidP="004502B2">
            <w:pPr>
              <w:jc w:val="center"/>
            </w:pPr>
          </w:p>
          <w:p w:rsidR="00AD5F46" w:rsidRDefault="00AD5F46" w:rsidP="004502B2">
            <w:pPr>
              <w:jc w:val="center"/>
            </w:pPr>
          </w:p>
          <w:p w:rsidR="00AD5F46" w:rsidRDefault="00AD5F46" w:rsidP="004502B2">
            <w:pPr>
              <w:jc w:val="center"/>
            </w:pPr>
          </w:p>
          <w:p w:rsidR="00AD5F46" w:rsidRDefault="00AD5F46" w:rsidP="004502B2">
            <w:pPr>
              <w:jc w:val="center"/>
            </w:pPr>
          </w:p>
          <w:p w:rsidR="00B32D06" w:rsidRDefault="00B32D06" w:rsidP="004502B2">
            <w:pPr>
              <w:jc w:val="center"/>
            </w:pPr>
            <w:r>
              <w:t>3 квалификационный уровень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2D06" w:rsidRPr="00511F08" w:rsidRDefault="00B32D06" w:rsidP="00A00CBD">
            <w:pPr>
              <w:jc w:val="center"/>
            </w:pPr>
            <w:r w:rsidRPr="00511F08">
              <w:t xml:space="preserve">Механик по обслуживанию кинотелевизионного оборудования 8 разряда ЕТКС; механик по обслуживанию телевизионного оборудования 8 разряда ЕТКС; механик по ремонту и обслуживанию </w:t>
            </w:r>
            <w:proofErr w:type="spellStart"/>
            <w:r w:rsidRPr="00511F08">
              <w:t>кинотехнологического</w:t>
            </w:r>
            <w:proofErr w:type="spellEnd"/>
            <w:r w:rsidRPr="00511F08">
              <w:t xml:space="preserve"> оборудования 8 разряда ЕТКС; оператор видеозаписи 8 разряда ЕТКС</w:t>
            </w:r>
            <w:r w:rsidR="00A00CBD" w:rsidRPr="00511F08">
              <w:t>, осветитель 8 разряда ЕТКС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2D06" w:rsidRPr="00511F08" w:rsidRDefault="00B32D06" w:rsidP="004502B2">
            <w:pPr>
              <w:jc w:val="center"/>
            </w:pPr>
            <w:r w:rsidRPr="00511F08">
              <w:t>8 разряд</w:t>
            </w:r>
          </w:p>
          <w:p w:rsidR="00B32D06" w:rsidRPr="00511F08" w:rsidRDefault="00B32D06" w:rsidP="004502B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2D06" w:rsidRPr="00007A13" w:rsidRDefault="00046891" w:rsidP="008E2B0F">
            <w:pPr>
              <w:jc w:val="center"/>
            </w:pPr>
            <w:r w:rsidRPr="00007A13">
              <w:t>10 882</w:t>
            </w:r>
          </w:p>
        </w:tc>
      </w:tr>
      <w:tr w:rsidR="00EC6D9E" w:rsidTr="003E3968">
        <w:trPr>
          <w:trHeight w:val="15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6D9E" w:rsidRDefault="00EC6D9E" w:rsidP="00F72FC1">
            <w:pPr>
              <w:jc w:val="center"/>
            </w:pPr>
            <w:r>
              <w:t>2.4.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D9E" w:rsidRDefault="00EC6D9E" w:rsidP="00F72FC1">
            <w:pPr>
              <w:jc w:val="center"/>
            </w:pPr>
            <w:r>
              <w:t>4 квалификационный уровень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D9E" w:rsidRDefault="00EC6D9E" w:rsidP="00F72FC1">
            <w:pPr>
              <w:jc w:val="center"/>
            </w:pPr>
            <w:r>
              <w:t xml:space="preserve">Профессии рабочих, предусмотренные </w:t>
            </w:r>
            <w:r w:rsidRPr="0043400C">
              <w:rPr>
                <w:rStyle w:val="af7"/>
                <w:color w:val="auto"/>
                <w:u w:val="none"/>
              </w:rPr>
              <w:t>первым</w:t>
            </w:r>
            <w:r w:rsidRPr="0043400C">
              <w:rPr>
                <w:color w:val="auto"/>
              </w:rPr>
              <w:t xml:space="preserve"> - </w:t>
            </w:r>
            <w:r w:rsidRPr="0043400C">
              <w:rPr>
                <w:rStyle w:val="af7"/>
                <w:color w:val="auto"/>
                <w:u w:val="none"/>
              </w:rPr>
              <w:t>третьим квалификационными уровнями</w:t>
            </w:r>
            <w:r>
              <w:t xml:space="preserve">, при выполнении важных (особо важных) и ответственных (особо ответственных) работ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D9E" w:rsidRPr="004502B2" w:rsidRDefault="00EC6D9E" w:rsidP="00F72FC1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D9E" w:rsidRPr="00007A13" w:rsidRDefault="00F45EBE" w:rsidP="00EC6D9E">
            <w:pPr>
              <w:jc w:val="center"/>
            </w:pPr>
            <w:r w:rsidRPr="00007A13">
              <w:t>11 265</w:t>
            </w:r>
          </w:p>
        </w:tc>
      </w:tr>
    </w:tbl>
    <w:p w:rsidR="003E3968" w:rsidRDefault="003E3968" w:rsidP="00090480">
      <w:pPr>
        <w:ind w:firstLine="540"/>
        <w:jc w:val="both"/>
      </w:pPr>
    </w:p>
    <w:p w:rsidR="00090480" w:rsidRDefault="00090480" w:rsidP="00090480">
      <w:pPr>
        <w:jc w:val="right"/>
      </w:pPr>
      <w:r>
        <w:t>Таблица 9</w:t>
      </w:r>
    </w:p>
    <w:p w:rsidR="00090480" w:rsidRPr="00C57C7C" w:rsidRDefault="00090480" w:rsidP="00090480">
      <w:pPr>
        <w:jc w:val="center"/>
      </w:pPr>
      <w:r w:rsidRPr="00C57C7C">
        <w:t xml:space="preserve">Профессиональные квалификационные группы </w:t>
      </w:r>
      <w:proofErr w:type="gramStart"/>
      <w:r w:rsidRPr="00C57C7C">
        <w:t>общеотраслевых</w:t>
      </w:r>
      <w:proofErr w:type="gramEnd"/>
    </w:p>
    <w:p w:rsidR="00090480" w:rsidRPr="00C57C7C" w:rsidRDefault="00090480" w:rsidP="00090480">
      <w:pPr>
        <w:jc w:val="center"/>
      </w:pPr>
      <w:r w:rsidRPr="00C57C7C">
        <w:t>профессий рабочих и размеры окладов (должностных окладов)</w:t>
      </w:r>
    </w:p>
    <w:p w:rsidR="00090480" w:rsidRDefault="00090480" w:rsidP="00090480">
      <w:pPr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79"/>
        <w:gridCol w:w="2205"/>
        <w:gridCol w:w="35"/>
        <w:gridCol w:w="3297"/>
        <w:gridCol w:w="1500"/>
        <w:gridCol w:w="1723"/>
      </w:tblGrid>
      <w:tr w:rsidR="00090480" w:rsidTr="004502B2">
        <w:trPr>
          <w:trHeight w:val="146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Профессиональная квалификационная группа</w:t>
            </w:r>
          </w:p>
        </w:tc>
      </w:tr>
      <w:tr w:rsidR="00090480" w:rsidTr="004502B2">
        <w:trPr>
          <w:trHeight w:val="14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Квалификационные уровни</w:t>
            </w:r>
          </w:p>
          <w:p w:rsidR="00090480" w:rsidRDefault="00090480" w:rsidP="004502B2">
            <w:pPr>
              <w:jc w:val="center"/>
            </w:pPr>
            <w:r>
              <w:t>(квалификационные категории)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Наименование должностей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 xml:space="preserve">Разряд в соответствии </w:t>
            </w:r>
            <w:r w:rsidRPr="00E70E98">
              <w:rPr>
                <w:color w:val="000000" w:themeColor="text1"/>
              </w:rPr>
              <w:t xml:space="preserve">с </w:t>
            </w:r>
            <w:hyperlink r:id="rId8" w:history="1">
              <w:r w:rsidRPr="00E70E98">
                <w:rPr>
                  <w:rStyle w:val="af7"/>
                  <w:color w:val="000000" w:themeColor="text1"/>
                </w:rPr>
                <w:t>ЕТКС</w:t>
              </w:r>
            </w:hyperlink>
            <w:r>
              <w:t xml:space="preserve"> работ и профессий рабочих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Размеры окладов (должностных окладов) (рублей)</w:t>
            </w:r>
          </w:p>
        </w:tc>
      </w:tr>
      <w:tr w:rsidR="00090480" w:rsidTr="004502B2">
        <w:trPr>
          <w:trHeight w:val="14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2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5</w:t>
            </w:r>
          </w:p>
        </w:tc>
      </w:tr>
      <w:tr w:rsidR="00AD5F46" w:rsidTr="003A1C2D">
        <w:trPr>
          <w:trHeight w:val="146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5F46" w:rsidRDefault="00AD5F46" w:rsidP="00AD5F46">
            <w:pPr>
              <w:jc w:val="center"/>
            </w:pPr>
            <w:r>
              <w:t>1. «Общеотраслевые профессии рабочих первого уровня»</w:t>
            </w:r>
          </w:p>
        </w:tc>
      </w:tr>
      <w:tr w:rsidR="00090480" w:rsidTr="004502B2">
        <w:trPr>
          <w:trHeight w:val="14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1.1.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1 квалификационный уровень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Pr="00511F08" w:rsidRDefault="00090480" w:rsidP="004502B2">
            <w:pPr>
              <w:jc w:val="center"/>
            </w:pPr>
            <w:r w:rsidRPr="00511F08">
              <w:t>Гардеробщик; грузчик; дворник; сторож (вахтер)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1 разряд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Pr="00F21284" w:rsidRDefault="008C048D" w:rsidP="008922D2">
            <w:pPr>
              <w:jc w:val="center"/>
              <w:rPr>
                <w:lang w:val="en-US"/>
              </w:rPr>
            </w:pPr>
            <w:r w:rsidRPr="00F21284">
              <w:t>7 491</w:t>
            </w:r>
          </w:p>
        </w:tc>
      </w:tr>
      <w:tr w:rsidR="00090480" w:rsidTr="004502B2">
        <w:trPr>
          <w:trHeight w:val="14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1.2.</w:t>
            </w: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/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Pr="00511F08" w:rsidRDefault="004502B2" w:rsidP="004502B2">
            <w:pPr>
              <w:jc w:val="center"/>
            </w:pPr>
            <w:r w:rsidRPr="00511F08">
              <w:t>Грузчик;</w:t>
            </w:r>
            <w:r w:rsidR="00090480" w:rsidRPr="00511F08">
              <w:t xml:space="preserve"> кассир билетный; кастелянша; киоскер; кладовщик; контролер-кассир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2 разряд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Pr="00F21284" w:rsidRDefault="008922D2" w:rsidP="00C932DC">
            <w:pPr>
              <w:jc w:val="center"/>
            </w:pPr>
            <w:r w:rsidRPr="00F21284">
              <w:t xml:space="preserve">7 </w:t>
            </w:r>
            <w:r w:rsidR="00C932DC" w:rsidRPr="00F21284">
              <w:t>617</w:t>
            </w:r>
          </w:p>
        </w:tc>
      </w:tr>
      <w:tr w:rsidR="00090480" w:rsidTr="00AD5F46">
        <w:trPr>
          <w:trHeight w:val="58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1.3.</w:t>
            </w: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/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кассир билетный; контролер-кассир;  демонстратор одежды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3 разряд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Pr="00F21284" w:rsidRDefault="00F21284" w:rsidP="008A15B7">
            <w:pPr>
              <w:jc w:val="center"/>
            </w:pPr>
            <w:r w:rsidRPr="00F21284">
              <w:t>7 980</w:t>
            </w:r>
          </w:p>
        </w:tc>
      </w:tr>
      <w:tr w:rsidR="00AD5F46" w:rsidTr="003A1C2D">
        <w:trPr>
          <w:trHeight w:val="285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5F46" w:rsidRPr="00F21284" w:rsidRDefault="00AD5F46" w:rsidP="00AD5F46">
            <w:pPr>
              <w:jc w:val="center"/>
            </w:pPr>
            <w:r>
              <w:t xml:space="preserve">2. </w:t>
            </w:r>
            <w:r w:rsidRPr="00F21284">
              <w:t>«Общеотраслевые профессии рабочих второго уровня»</w:t>
            </w:r>
          </w:p>
        </w:tc>
      </w:tr>
      <w:tr w:rsidR="00E25B80" w:rsidTr="003E3968">
        <w:trPr>
          <w:trHeight w:val="43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B80" w:rsidRDefault="00E25B80" w:rsidP="004502B2">
            <w:pPr>
              <w:jc w:val="center"/>
            </w:pPr>
            <w:r>
              <w:t>2.1.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B80" w:rsidRDefault="00E25B80" w:rsidP="00EE4A38">
            <w:pPr>
              <w:jc w:val="center"/>
            </w:pPr>
            <w:r>
              <w:t>1 квалификационный уровень</w:t>
            </w:r>
          </w:p>
        </w:tc>
        <w:tc>
          <w:tcPr>
            <w:tcW w:w="3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B80" w:rsidRPr="004502B2" w:rsidRDefault="00E25B80" w:rsidP="00EE4A38">
            <w:pPr>
              <w:jc w:val="center"/>
              <w:rPr>
                <w:highlight w:val="yellow"/>
              </w:rPr>
            </w:pPr>
            <w:r w:rsidRPr="00EC6D9E">
              <w:t>контролер-кассир; водитель автомобиля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B80" w:rsidRDefault="00E25B80" w:rsidP="00EE4A38">
            <w:pPr>
              <w:jc w:val="center"/>
            </w:pPr>
            <w:r>
              <w:t>4 разряд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B80" w:rsidRPr="00F21284" w:rsidRDefault="004C639F" w:rsidP="008922D2">
            <w:pPr>
              <w:jc w:val="center"/>
            </w:pPr>
            <w:r w:rsidRPr="00F21284">
              <w:t>8 359</w:t>
            </w:r>
          </w:p>
        </w:tc>
      </w:tr>
      <w:tr w:rsidR="00E25B80" w:rsidTr="003A1C2D">
        <w:trPr>
          <w:trHeight w:val="276"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B80" w:rsidRDefault="00E25B80" w:rsidP="004502B2">
            <w:pPr>
              <w:jc w:val="center"/>
            </w:pPr>
            <w:r>
              <w:t>2.2.</w:t>
            </w:r>
          </w:p>
        </w:tc>
        <w:tc>
          <w:tcPr>
            <w:tcW w:w="224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B80" w:rsidRDefault="00E25B80" w:rsidP="004502B2"/>
        </w:tc>
        <w:tc>
          <w:tcPr>
            <w:tcW w:w="3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B80" w:rsidRPr="004502B2" w:rsidRDefault="00E25B80" w:rsidP="004502B2">
            <w:pPr>
              <w:rPr>
                <w:highlight w:val="yellow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B80" w:rsidRDefault="00E25B80" w:rsidP="004502B2">
            <w:pPr>
              <w:jc w:val="center"/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5B80" w:rsidRPr="00F21284" w:rsidRDefault="00E25B80" w:rsidP="008922D2">
            <w:pPr>
              <w:jc w:val="center"/>
            </w:pPr>
          </w:p>
        </w:tc>
      </w:tr>
      <w:tr w:rsidR="003E3260" w:rsidTr="003E3968">
        <w:trPr>
          <w:trHeight w:val="20"/>
        </w:trPr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3260" w:rsidRDefault="003E3260" w:rsidP="004502B2">
            <w:pPr>
              <w:jc w:val="center"/>
            </w:pPr>
          </w:p>
        </w:tc>
        <w:tc>
          <w:tcPr>
            <w:tcW w:w="224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3260" w:rsidRDefault="003E3260" w:rsidP="004502B2"/>
        </w:tc>
        <w:tc>
          <w:tcPr>
            <w:tcW w:w="3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3260" w:rsidRPr="00511F08" w:rsidRDefault="00E25B80" w:rsidP="003E3968">
            <w:pPr>
              <w:jc w:val="center"/>
            </w:pPr>
            <w:r w:rsidRPr="00511F08">
              <w:t>В</w:t>
            </w:r>
            <w:r w:rsidR="003E3260" w:rsidRPr="00511F08">
              <w:t>одитель автомобиля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3260" w:rsidRPr="00A730B3" w:rsidRDefault="00A730B3" w:rsidP="004502B2">
            <w:pPr>
              <w:jc w:val="center"/>
            </w:pPr>
            <w:r>
              <w:rPr>
                <w:lang w:val="en-US"/>
              </w:rPr>
              <w:t xml:space="preserve">5 </w:t>
            </w:r>
            <w:r>
              <w:t>разряд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3260" w:rsidRPr="00F21284" w:rsidRDefault="008B35DB" w:rsidP="008922D2">
            <w:pPr>
              <w:jc w:val="center"/>
            </w:pPr>
            <w:r w:rsidRPr="00F21284">
              <w:t>9 060</w:t>
            </w:r>
          </w:p>
        </w:tc>
      </w:tr>
      <w:tr w:rsidR="00090480" w:rsidTr="004502B2">
        <w:trPr>
          <w:trHeight w:val="27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2.3.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2 квалификационный уровень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Pr="00511F08" w:rsidRDefault="00090480" w:rsidP="004502B2">
            <w:pPr>
              <w:jc w:val="center"/>
            </w:pPr>
            <w:r w:rsidRPr="00511F08">
              <w:t>Водитель</w:t>
            </w:r>
            <w:r w:rsidR="004502B2" w:rsidRPr="00511F08">
              <w:t xml:space="preserve"> автомобиля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6 разряд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Pr="00F21284" w:rsidRDefault="00DE4196" w:rsidP="008922D2">
            <w:pPr>
              <w:jc w:val="center"/>
            </w:pPr>
            <w:r w:rsidRPr="00F21284">
              <w:t>10 203</w:t>
            </w:r>
          </w:p>
        </w:tc>
      </w:tr>
      <w:tr w:rsidR="00090480" w:rsidTr="004502B2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2.4.</w:t>
            </w:r>
          </w:p>
        </w:tc>
        <w:tc>
          <w:tcPr>
            <w:tcW w:w="2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/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Pr="00511F08" w:rsidRDefault="00E25B80" w:rsidP="00E25B80">
            <w:pPr>
              <w:jc w:val="center"/>
            </w:pPr>
            <w:r w:rsidRPr="00511F08">
              <w:t xml:space="preserve">Профессии рабочих, по которым предусмотрено присвоение 7 квалификационного разряда в соответствии с Единым тарифно-квалификационным </w:t>
            </w:r>
            <w:hyperlink r:id="rId9" w:history="1">
              <w:r w:rsidRPr="00511F08">
                <w:rPr>
                  <w:rStyle w:val="af7"/>
                  <w:color w:val="000000" w:themeColor="text1"/>
                  <w:u w:val="none"/>
                </w:rPr>
                <w:t>справочником</w:t>
              </w:r>
            </w:hyperlink>
            <w:r w:rsidRPr="00511F08">
              <w:rPr>
                <w:color w:val="000000" w:themeColor="text1"/>
              </w:rPr>
              <w:t xml:space="preserve"> работ</w:t>
            </w:r>
            <w:r w:rsidRPr="00511F08">
              <w:t xml:space="preserve"> и профессий рабочих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7 разряд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Pr="00F21284" w:rsidRDefault="00FE32AC" w:rsidP="008922D2">
            <w:pPr>
              <w:jc w:val="center"/>
            </w:pPr>
            <w:r w:rsidRPr="00F21284">
              <w:t>10 505</w:t>
            </w:r>
          </w:p>
        </w:tc>
      </w:tr>
      <w:tr w:rsidR="00090480" w:rsidTr="004502B2">
        <w:trPr>
          <w:trHeight w:val="225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2.5.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3 квалификационный уровень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 xml:space="preserve">Профессии рабочих, по которым предусмотрено присвоение 8 квалификационного разряда в соответствии с Единым тарифно-квалификационным </w:t>
            </w:r>
            <w:hyperlink r:id="rId10" w:history="1">
              <w:r w:rsidRPr="00E25B80">
                <w:rPr>
                  <w:rStyle w:val="af7"/>
                  <w:color w:val="000000" w:themeColor="text1"/>
                  <w:u w:val="none"/>
                </w:rPr>
                <w:t>справочником</w:t>
              </w:r>
            </w:hyperlink>
            <w:r w:rsidRPr="00E25B80">
              <w:rPr>
                <w:color w:val="000000" w:themeColor="text1"/>
              </w:rPr>
              <w:t xml:space="preserve"> работ</w:t>
            </w:r>
            <w:r>
              <w:t xml:space="preserve"> и профессий рабочих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8 разряд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Pr="00F21284" w:rsidRDefault="00851B17" w:rsidP="004502B2">
            <w:pPr>
              <w:jc w:val="center"/>
            </w:pPr>
            <w:r w:rsidRPr="00F21284">
              <w:t>10 882</w:t>
            </w:r>
          </w:p>
        </w:tc>
      </w:tr>
      <w:tr w:rsidR="00090480" w:rsidTr="004502B2">
        <w:trPr>
          <w:trHeight w:val="225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2.6.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>4 квалификационный уровень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jc w:val="center"/>
            </w:pPr>
            <w:r>
              <w:t xml:space="preserve">Профессии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/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Pr="00F21284" w:rsidRDefault="00DF28D8" w:rsidP="008922D2">
            <w:pPr>
              <w:jc w:val="center"/>
            </w:pPr>
            <w:r w:rsidRPr="00F21284">
              <w:t>11 265</w:t>
            </w:r>
          </w:p>
        </w:tc>
      </w:tr>
    </w:tbl>
    <w:p w:rsidR="0071030B" w:rsidRDefault="0071030B" w:rsidP="00613138"/>
    <w:p w:rsidR="00090480" w:rsidRDefault="00090480" w:rsidP="00090480">
      <w:pPr>
        <w:jc w:val="right"/>
      </w:pPr>
      <w:r>
        <w:t>Таблица 10</w:t>
      </w:r>
    </w:p>
    <w:p w:rsidR="00A477B7" w:rsidRDefault="00A477B7" w:rsidP="00090480">
      <w:pPr>
        <w:jc w:val="right"/>
      </w:pPr>
    </w:p>
    <w:p w:rsidR="00090480" w:rsidRPr="00C57C7C" w:rsidRDefault="00090480" w:rsidP="00090480">
      <w:pPr>
        <w:jc w:val="center"/>
      </w:pPr>
      <w:r w:rsidRPr="00C57C7C">
        <w:t xml:space="preserve">Размеры окладов (должностных окладов) по должностям работников, </w:t>
      </w:r>
    </w:p>
    <w:p w:rsidR="00090480" w:rsidRDefault="00090480" w:rsidP="00090480">
      <w:pPr>
        <w:jc w:val="center"/>
      </w:pPr>
      <w:r w:rsidRPr="00C57C7C">
        <w:t>не включенных в ПКГ</w:t>
      </w:r>
    </w:p>
    <w:p w:rsidR="00A477B7" w:rsidRPr="00C57C7C" w:rsidRDefault="00A477B7" w:rsidP="00090480">
      <w:pPr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395"/>
        <w:gridCol w:w="2976"/>
        <w:gridCol w:w="1701"/>
      </w:tblGrid>
      <w:tr w:rsidR="00090480" w:rsidTr="00E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5F4" w:rsidRDefault="00090480" w:rsidP="004502B2">
            <w:pPr>
              <w:widowControl w:val="0"/>
              <w:jc w:val="center"/>
            </w:pPr>
            <w:r>
              <w:t>№</w:t>
            </w:r>
          </w:p>
          <w:p w:rsidR="00090480" w:rsidRDefault="00090480" w:rsidP="004502B2">
            <w:pPr>
              <w:widowControl w:val="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  <w:jc w:val="center"/>
            </w:pPr>
            <w:r>
              <w:t>Наименование должностей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  <w:jc w:val="center"/>
            </w:pPr>
            <w:r>
              <w:t>Разряд в соответствии с ЕТКС работ и профессий рабочих/</w:t>
            </w:r>
            <w:proofErr w:type="spellStart"/>
            <w:r>
              <w:t>внутридолжностные</w:t>
            </w:r>
            <w:proofErr w:type="spellEnd"/>
            <w:r>
              <w:t xml:space="preserve"> квалификационные категории/Уровни квалификации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>
            <w:pPr>
              <w:widowControl w:val="0"/>
              <w:jc w:val="center"/>
            </w:pPr>
            <w:r>
              <w:t>Размер оклада (должностного оклада) (рублей)</w:t>
            </w:r>
          </w:p>
        </w:tc>
      </w:tr>
      <w:tr w:rsidR="00E852D7" w:rsidTr="00E852D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D7" w:rsidRPr="00511F08" w:rsidRDefault="00E852D7" w:rsidP="004502B2">
            <w:pPr>
              <w:widowControl w:val="0"/>
            </w:pPr>
            <w:r w:rsidRPr="00511F08">
              <w:t>1.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D7" w:rsidRPr="00511F08" w:rsidRDefault="00E852D7" w:rsidP="004502B2">
            <w:pPr>
              <w:widowControl w:val="0"/>
            </w:pPr>
            <w:r w:rsidRPr="00511F08">
              <w:t>Специалист по информационным системам, специалист по информационным ресурсам, системный администратор информационно-коммуникационных систем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D7" w:rsidRPr="00511F08" w:rsidRDefault="00E852D7" w:rsidP="004502B2">
            <w:pPr>
              <w:widowControl w:val="0"/>
            </w:pPr>
            <w:r w:rsidRPr="00511F08">
              <w:t>4 уровень квалификации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D7" w:rsidRPr="009917E8" w:rsidRDefault="00061BAD" w:rsidP="00FE5C17">
            <w:pPr>
              <w:jc w:val="center"/>
            </w:pPr>
            <w:r w:rsidRPr="009917E8">
              <w:t>14 733</w:t>
            </w:r>
          </w:p>
        </w:tc>
      </w:tr>
      <w:tr w:rsidR="00E852D7" w:rsidTr="00E852D7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D7" w:rsidRPr="00511F08" w:rsidRDefault="00E852D7" w:rsidP="004502B2"/>
        </w:tc>
        <w:tc>
          <w:tcPr>
            <w:tcW w:w="439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D7" w:rsidRPr="00511F08" w:rsidRDefault="00E852D7" w:rsidP="004502B2"/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D7" w:rsidRPr="00511F08" w:rsidRDefault="00E852D7" w:rsidP="004502B2">
            <w:pPr>
              <w:widowControl w:val="0"/>
            </w:pPr>
            <w:r w:rsidRPr="00511F08">
              <w:t>5 уровень квалификации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D7" w:rsidRPr="009917E8" w:rsidRDefault="00061BAD" w:rsidP="004502B2">
            <w:pPr>
              <w:jc w:val="center"/>
            </w:pPr>
            <w:r w:rsidRPr="009917E8">
              <w:t>15 309</w:t>
            </w:r>
          </w:p>
        </w:tc>
      </w:tr>
      <w:tr w:rsidR="00E852D7" w:rsidTr="00E852D7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D7" w:rsidRPr="00511F08" w:rsidRDefault="00E852D7" w:rsidP="004502B2"/>
        </w:tc>
        <w:tc>
          <w:tcPr>
            <w:tcW w:w="4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D7" w:rsidRPr="00511F08" w:rsidRDefault="00E852D7" w:rsidP="00E852D7"/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D7" w:rsidRPr="00511F08" w:rsidRDefault="00E852D7" w:rsidP="004502B2">
            <w:pPr>
              <w:widowControl w:val="0"/>
            </w:pPr>
            <w:r w:rsidRPr="00511F08">
              <w:t>6 уровень квалификации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D7" w:rsidRPr="009917E8" w:rsidRDefault="00707A0C" w:rsidP="00FE5C17">
            <w:pPr>
              <w:jc w:val="center"/>
            </w:pPr>
            <w:r w:rsidRPr="009917E8">
              <w:t>15 889</w:t>
            </w:r>
          </w:p>
        </w:tc>
      </w:tr>
      <w:tr w:rsidR="00BC1DB9" w:rsidTr="00E852D7">
        <w:trPr>
          <w:trHeight w:val="60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DB9" w:rsidRPr="00511F08" w:rsidRDefault="00BC1DB9" w:rsidP="004502B2"/>
        </w:tc>
        <w:tc>
          <w:tcPr>
            <w:tcW w:w="4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DB9" w:rsidRPr="00511F08" w:rsidRDefault="00E852D7" w:rsidP="004502B2">
            <w:r w:rsidRPr="00511F08">
              <w:t>Специалист по информационным системам, системный администратор информационно-коммуникационных систем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DB9" w:rsidRPr="00511F08" w:rsidRDefault="00BC1DB9" w:rsidP="004502B2">
            <w:pPr>
              <w:widowControl w:val="0"/>
            </w:pPr>
            <w:r w:rsidRPr="00511F08">
              <w:t>7 уровень квалификации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DB9" w:rsidRPr="009917E8" w:rsidRDefault="0008117F" w:rsidP="004502B2">
            <w:pPr>
              <w:jc w:val="center"/>
            </w:pPr>
            <w:r w:rsidRPr="009917E8">
              <w:t>16 464</w:t>
            </w:r>
          </w:p>
        </w:tc>
      </w:tr>
      <w:tr w:rsidR="00090480" w:rsidTr="00DE6CD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8B03B5" w:rsidP="004502B2">
            <w:pPr>
              <w:widowControl w:val="0"/>
              <w:jc w:val="center"/>
            </w:pPr>
            <w:r>
              <w:lastRenderedPageBreak/>
              <w:t>2</w:t>
            </w:r>
            <w:r w:rsidR="00090480">
              <w:t>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widowControl w:val="0"/>
            </w:pPr>
            <w:r>
              <w:t>Специалист в области охраны труда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widowControl w:val="0"/>
            </w:pPr>
            <w:r>
              <w:t>6 уровень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Pr="009917E8" w:rsidRDefault="008414A0" w:rsidP="00FE5C17">
            <w:pPr>
              <w:jc w:val="center"/>
            </w:pPr>
            <w:r w:rsidRPr="009917E8">
              <w:t>15 887</w:t>
            </w:r>
          </w:p>
        </w:tc>
      </w:tr>
      <w:tr w:rsidR="00090480" w:rsidTr="00E852D7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480" w:rsidRDefault="00090480" w:rsidP="004502B2"/>
        </w:tc>
        <w:tc>
          <w:tcPr>
            <w:tcW w:w="4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/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Default="00090480" w:rsidP="004502B2">
            <w:pPr>
              <w:widowControl w:val="0"/>
            </w:pPr>
            <w:r>
              <w:t>7 уровень квалификации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0480" w:rsidRPr="009917E8" w:rsidRDefault="008414A0" w:rsidP="004502B2">
            <w:pPr>
              <w:jc w:val="center"/>
            </w:pPr>
            <w:r w:rsidRPr="009917E8">
              <w:t>16 464</w:t>
            </w:r>
          </w:p>
        </w:tc>
      </w:tr>
    </w:tbl>
    <w:p w:rsidR="00090480" w:rsidRDefault="00D92283" w:rsidP="00090480">
      <w:pPr>
        <w:ind w:firstLine="708"/>
        <w:jc w:val="right"/>
      </w:pPr>
      <w:r>
        <w:t>»;</w:t>
      </w:r>
    </w:p>
    <w:p w:rsidR="00E125F4" w:rsidRDefault="00E125F4" w:rsidP="00090480">
      <w:pPr>
        <w:ind w:firstLine="708"/>
        <w:jc w:val="right"/>
      </w:pPr>
    </w:p>
    <w:p w:rsidR="00E125F4" w:rsidRDefault="00E125F4" w:rsidP="00E125F4">
      <w:pPr>
        <w:jc w:val="right"/>
      </w:pPr>
      <w:r>
        <w:t>«Таблица 15</w:t>
      </w:r>
    </w:p>
    <w:p w:rsidR="00C7381C" w:rsidRDefault="00C7381C" w:rsidP="00FD10CD">
      <w:pPr>
        <w:pStyle w:val="1TimesNewRoman"/>
        <w:rPr>
          <w:b w:val="0"/>
          <w:lang w:val="en-US"/>
        </w:rPr>
      </w:pPr>
    </w:p>
    <w:p w:rsidR="00FD10CD" w:rsidRDefault="00FD10CD" w:rsidP="00FD10CD">
      <w:pPr>
        <w:pStyle w:val="1TimesNewRoman"/>
      </w:pPr>
      <w:r>
        <w:rPr>
          <w:b w:val="0"/>
        </w:rPr>
        <w:t>Размер оклада (должностного оклада) руководителя учреждения</w:t>
      </w:r>
    </w:p>
    <w:p w:rsidR="00FD10CD" w:rsidRDefault="00FD10CD" w:rsidP="00FD10CD">
      <w:pPr>
        <w:jc w:val="center"/>
        <w:rPr>
          <w:b/>
        </w:rPr>
      </w:pPr>
    </w:p>
    <w:tbl>
      <w:tblPr>
        <w:tblW w:w="99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80"/>
        <w:gridCol w:w="5564"/>
        <w:gridCol w:w="278"/>
      </w:tblGrid>
      <w:tr w:rsidR="00FD10CD" w:rsidTr="00FD10CD"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>
            <w:pPr>
              <w:jc w:val="center"/>
            </w:pPr>
            <w:r>
              <w:t>Учреждения по видам деятельности</w:t>
            </w:r>
          </w:p>
        </w:tc>
        <w:tc>
          <w:tcPr>
            <w:tcW w:w="27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/>
        </w:tc>
      </w:tr>
      <w:tr w:rsidR="00FD10CD" w:rsidTr="00FD10CD"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>
            <w:pPr>
              <w:jc w:val="center"/>
            </w:pPr>
            <w:r>
              <w:t>Диапазон штатных единиц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>
            <w:pPr>
              <w:jc w:val="center"/>
            </w:pPr>
            <w:r>
              <w:t>Размер оклада</w:t>
            </w:r>
          </w:p>
          <w:p w:rsidR="00FD10CD" w:rsidRDefault="00FD10CD" w:rsidP="00311D86">
            <w:pPr>
              <w:jc w:val="center"/>
            </w:pPr>
            <w:r>
              <w:t>(должностного оклада), рублей</w:t>
            </w:r>
          </w:p>
        </w:tc>
        <w:tc>
          <w:tcPr>
            <w:tcW w:w="27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/>
        </w:tc>
      </w:tr>
      <w:tr w:rsidR="00FD10CD" w:rsidTr="00FD10CD"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>
            <w:pPr>
              <w:jc w:val="center"/>
            </w:pPr>
            <w:r>
              <w:t>Учреждения культурно-досугового типа</w:t>
            </w:r>
          </w:p>
        </w:tc>
        <w:tc>
          <w:tcPr>
            <w:tcW w:w="27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/>
        </w:tc>
      </w:tr>
      <w:tr w:rsidR="00FD10CD" w:rsidTr="00FD10CD"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>
            <w:pPr>
              <w:jc w:val="center"/>
            </w:pPr>
            <w:r>
              <w:t>менее 10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>
            <w:pPr>
              <w:jc w:val="center"/>
            </w:pPr>
            <w:r>
              <w:t>19 368</w:t>
            </w:r>
          </w:p>
        </w:tc>
        <w:tc>
          <w:tcPr>
            <w:tcW w:w="27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/>
        </w:tc>
      </w:tr>
      <w:tr w:rsidR="00FD10CD" w:rsidTr="00FD10CD"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>
            <w:pPr>
              <w:jc w:val="center"/>
            </w:pPr>
            <w:r>
              <w:t>11 - 20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>
            <w:pPr>
              <w:jc w:val="center"/>
            </w:pPr>
            <w:r>
              <w:t>21 520</w:t>
            </w:r>
          </w:p>
        </w:tc>
        <w:tc>
          <w:tcPr>
            <w:tcW w:w="27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/>
        </w:tc>
      </w:tr>
      <w:tr w:rsidR="00FD10CD" w:rsidTr="00FD10CD"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>
            <w:pPr>
              <w:jc w:val="center"/>
            </w:pPr>
            <w:r>
              <w:t>21 – 40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>
            <w:pPr>
              <w:jc w:val="center"/>
            </w:pPr>
            <w:r>
              <w:t>30 128</w:t>
            </w:r>
          </w:p>
        </w:tc>
        <w:tc>
          <w:tcPr>
            <w:tcW w:w="27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/>
        </w:tc>
      </w:tr>
      <w:tr w:rsidR="00FD10CD" w:rsidTr="00FD10CD"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>
            <w:pPr>
              <w:jc w:val="center"/>
            </w:pPr>
            <w:r>
              <w:t>41 - 99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>
            <w:pPr>
              <w:jc w:val="center"/>
            </w:pPr>
            <w:r>
              <w:t>34 432</w:t>
            </w:r>
          </w:p>
        </w:tc>
        <w:tc>
          <w:tcPr>
            <w:tcW w:w="27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/>
        </w:tc>
      </w:tr>
      <w:tr w:rsidR="00FD10CD" w:rsidTr="00FD10CD"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>
            <w:pPr>
              <w:jc w:val="center"/>
            </w:pPr>
            <w:r>
              <w:t>100 и более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>
            <w:pPr>
              <w:jc w:val="center"/>
            </w:pPr>
            <w:r>
              <w:t>43 040</w:t>
            </w:r>
          </w:p>
        </w:tc>
        <w:tc>
          <w:tcPr>
            <w:tcW w:w="27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/>
        </w:tc>
      </w:tr>
      <w:tr w:rsidR="00FD10CD" w:rsidTr="00FD10CD"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>
            <w:pPr>
              <w:jc w:val="center"/>
            </w:pPr>
            <w:r>
              <w:t>Музеи</w:t>
            </w:r>
          </w:p>
        </w:tc>
        <w:tc>
          <w:tcPr>
            <w:tcW w:w="27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/>
        </w:tc>
      </w:tr>
      <w:tr w:rsidR="00FD10CD" w:rsidTr="00FD10CD"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>
            <w:pPr>
              <w:jc w:val="center"/>
            </w:pPr>
            <w:r>
              <w:t>менее 10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>
            <w:pPr>
              <w:jc w:val="center"/>
            </w:pPr>
            <w:r>
              <w:t>19 368</w:t>
            </w:r>
          </w:p>
        </w:tc>
        <w:tc>
          <w:tcPr>
            <w:tcW w:w="27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/>
        </w:tc>
      </w:tr>
      <w:tr w:rsidR="00FD10CD" w:rsidTr="00FD10CD"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>
            <w:pPr>
              <w:jc w:val="center"/>
            </w:pPr>
            <w:r>
              <w:t>11 - 50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>
            <w:pPr>
              <w:jc w:val="center"/>
            </w:pPr>
            <w:r>
              <w:t>24 748</w:t>
            </w:r>
          </w:p>
        </w:tc>
        <w:tc>
          <w:tcPr>
            <w:tcW w:w="27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/>
        </w:tc>
      </w:tr>
      <w:tr w:rsidR="00FD10CD" w:rsidTr="00FD10CD"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>
            <w:pPr>
              <w:jc w:val="center"/>
            </w:pPr>
            <w:r>
              <w:t>51– 99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>
            <w:pPr>
              <w:jc w:val="center"/>
            </w:pPr>
            <w:r>
              <w:t>30 128</w:t>
            </w:r>
          </w:p>
        </w:tc>
        <w:tc>
          <w:tcPr>
            <w:tcW w:w="27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/>
        </w:tc>
      </w:tr>
      <w:tr w:rsidR="00FD10CD" w:rsidTr="00FD10CD"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>
            <w:pPr>
              <w:jc w:val="center"/>
            </w:pPr>
            <w:r>
              <w:t>100 и более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Pr="00393F74" w:rsidRDefault="00FD10CD" w:rsidP="00311D86">
            <w:pPr>
              <w:jc w:val="center"/>
              <w:rPr>
                <w:lang w:val="en-US"/>
              </w:rPr>
            </w:pPr>
            <w:r>
              <w:t>43 040</w:t>
            </w:r>
          </w:p>
        </w:tc>
        <w:tc>
          <w:tcPr>
            <w:tcW w:w="27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/>
        </w:tc>
      </w:tr>
      <w:tr w:rsidR="00FD10CD" w:rsidTr="00FD10CD"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>
            <w:pPr>
              <w:jc w:val="center"/>
            </w:pPr>
            <w:r>
              <w:t>Библиотеки</w:t>
            </w:r>
          </w:p>
        </w:tc>
        <w:tc>
          <w:tcPr>
            <w:tcW w:w="27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/>
        </w:tc>
      </w:tr>
      <w:tr w:rsidR="00FD10CD" w:rsidTr="00FD10CD"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>
            <w:pPr>
              <w:jc w:val="center"/>
            </w:pPr>
            <w:r>
              <w:t>менее 10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Pr="00393F74" w:rsidRDefault="00393F74" w:rsidP="00311D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19 368</w:t>
            </w:r>
          </w:p>
        </w:tc>
        <w:tc>
          <w:tcPr>
            <w:tcW w:w="27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/>
        </w:tc>
      </w:tr>
      <w:tr w:rsidR="00FD10CD" w:rsidTr="00FD10CD"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>
            <w:pPr>
              <w:jc w:val="center"/>
            </w:pPr>
            <w:r>
              <w:t>11 - 20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Pr="00393F74" w:rsidRDefault="00393F74" w:rsidP="00311D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21 520</w:t>
            </w:r>
          </w:p>
        </w:tc>
        <w:tc>
          <w:tcPr>
            <w:tcW w:w="27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/>
        </w:tc>
      </w:tr>
      <w:tr w:rsidR="00FD10CD" w:rsidTr="00FD10CD"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>
            <w:pPr>
              <w:jc w:val="center"/>
            </w:pPr>
            <w:r>
              <w:t>21– 40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Pr="00393F74" w:rsidRDefault="00393F74" w:rsidP="00311D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26 900</w:t>
            </w:r>
          </w:p>
        </w:tc>
        <w:tc>
          <w:tcPr>
            <w:tcW w:w="27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/>
        </w:tc>
      </w:tr>
      <w:tr w:rsidR="00FD10CD" w:rsidTr="00FD10CD"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>
            <w:pPr>
              <w:jc w:val="center"/>
            </w:pPr>
            <w:r>
              <w:t>41 - 99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Pr="00393F74" w:rsidRDefault="00393F74" w:rsidP="00311D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34 432</w:t>
            </w:r>
          </w:p>
        </w:tc>
        <w:tc>
          <w:tcPr>
            <w:tcW w:w="27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/>
        </w:tc>
      </w:tr>
      <w:tr w:rsidR="00FD10CD" w:rsidTr="00FD10CD"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>
            <w:pPr>
              <w:jc w:val="center"/>
            </w:pPr>
            <w:r>
              <w:t>100 и более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Pr="00393F74" w:rsidRDefault="00393F74" w:rsidP="00311D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43 040</w:t>
            </w:r>
          </w:p>
        </w:tc>
        <w:tc>
          <w:tcPr>
            <w:tcW w:w="27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0CD" w:rsidRDefault="00FD10CD" w:rsidP="00311D86"/>
        </w:tc>
      </w:tr>
    </w:tbl>
    <w:p w:rsidR="00FD10CD" w:rsidRDefault="00FD10CD" w:rsidP="00E125F4">
      <w:pPr>
        <w:jc w:val="right"/>
      </w:pPr>
      <w:r>
        <w:t>».</w:t>
      </w:r>
    </w:p>
    <w:p w:rsidR="006811EB" w:rsidRDefault="006811EB" w:rsidP="003E3968">
      <w:pPr>
        <w:ind w:firstLine="708"/>
        <w:jc w:val="both"/>
      </w:pPr>
      <w:r>
        <w:t xml:space="preserve">1.2. </w:t>
      </w:r>
      <w:r w:rsidR="0021637C">
        <w:t>В пункте 42 слова «от 24.12.2007 № 922» заменить словами «от 24.04.2025            № 540».</w:t>
      </w:r>
    </w:p>
    <w:p w:rsidR="00B62D47" w:rsidRDefault="00F820FD" w:rsidP="003E3968">
      <w:pPr>
        <w:ind w:firstLine="708"/>
        <w:jc w:val="both"/>
      </w:pPr>
      <w:r>
        <w:t>2. Руководителям муниципальных учреждений культуры, подведомственных отделу культуры и туризма администрации Октябрьского района</w:t>
      </w:r>
      <w:r w:rsidR="00A65B28">
        <w:t xml:space="preserve"> п</w:t>
      </w:r>
      <w:r>
        <w:t>ривести локальные акты уч</w:t>
      </w:r>
      <w:r w:rsidR="0043400C">
        <w:t>реждений культуры в соответствие</w:t>
      </w:r>
      <w:r>
        <w:t xml:space="preserve"> с настоящим постановлением.</w:t>
      </w:r>
    </w:p>
    <w:p w:rsidR="00B62D47" w:rsidRDefault="00F820FD" w:rsidP="003E3968">
      <w:pPr>
        <w:tabs>
          <w:tab w:val="left" w:pos="0"/>
        </w:tabs>
        <w:ind w:firstLine="708"/>
        <w:jc w:val="both"/>
      </w:pPr>
      <w:r>
        <w:t xml:space="preserve">3. </w:t>
      </w:r>
      <w:r w:rsidR="00856468" w:rsidRPr="00F243A1">
        <w:rPr>
          <w:color w:val="auto"/>
        </w:rPr>
        <w:t>Опубликовать постановление в официальном сетевом</w:t>
      </w:r>
      <w:r w:rsidR="00856468" w:rsidRPr="00F243A1">
        <w:t xml:space="preserve"> издании «</w:t>
      </w:r>
      <w:r w:rsidR="00856468">
        <w:t>Официальный сайт Октябрьского района</w:t>
      </w:r>
      <w:r w:rsidR="00856468" w:rsidRPr="00F243A1">
        <w:t>».</w:t>
      </w:r>
    </w:p>
    <w:p w:rsidR="000F47C5" w:rsidRDefault="00287758" w:rsidP="003E3968">
      <w:pPr>
        <w:tabs>
          <w:tab w:val="left" w:pos="0"/>
        </w:tabs>
        <w:ind w:firstLine="708"/>
        <w:jc w:val="both"/>
      </w:pPr>
      <w:r>
        <w:t>4</w:t>
      </w:r>
      <w:r w:rsidRPr="00511F08">
        <w:t>.</w:t>
      </w:r>
      <w:r w:rsidR="000F47C5" w:rsidRPr="00511F08">
        <w:t xml:space="preserve"> Постановление вступает в силу после официального опубликования, и распространяетс</w:t>
      </w:r>
      <w:r w:rsidR="00CB4BDA">
        <w:t>я на правоотношения, возникшие с 01.10.2025.</w:t>
      </w:r>
    </w:p>
    <w:p w:rsidR="00B62D47" w:rsidRDefault="00287758" w:rsidP="003E3968">
      <w:pPr>
        <w:ind w:firstLine="708"/>
        <w:jc w:val="both"/>
      </w:pPr>
      <w:r>
        <w:t>5</w:t>
      </w:r>
      <w:r w:rsidR="00F820FD">
        <w:t xml:space="preserve">. </w:t>
      </w:r>
      <w:proofErr w:type="gramStart"/>
      <w:r w:rsidR="006F6203" w:rsidRPr="00F243A1">
        <w:t>Контроль за</w:t>
      </w:r>
      <w:proofErr w:type="gramEnd"/>
      <w:r w:rsidR="006F6203" w:rsidRPr="00F243A1">
        <w:t xml:space="preserve"> выполне</w:t>
      </w:r>
      <w:r w:rsidR="006F6203">
        <w:t xml:space="preserve">нием постановления возложить на заместителя главы Октябрьского района по </w:t>
      </w:r>
      <w:r w:rsidR="00321647">
        <w:t>экономике, финансам</w:t>
      </w:r>
      <w:r w:rsidR="00F07DA6">
        <w:t>, председателя Комитета по управлению муниципальными финансами администрации Октябрьского района</w:t>
      </w:r>
      <w:r w:rsidR="00321647">
        <w:t xml:space="preserve"> Куклину Н.Г.</w:t>
      </w:r>
    </w:p>
    <w:p w:rsidR="00B62D47" w:rsidRDefault="00B62D47">
      <w:pPr>
        <w:tabs>
          <w:tab w:val="left" w:pos="1260"/>
          <w:tab w:val="right" w:pos="9638"/>
        </w:tabs>
        <w:jc w:val="both"/>
      </w:pPr>
    </w:p>
    <w:p w:rsidR="00B62D47" w:rsidRDefault="00B62D47">
      <w:pPr>
        <w:tabs>
          <w:tab w:val="left" w:pos="1260"/>
          <w:tab w:val="right" w:pos="9638"/>
        </w:tabs>
        <w:jc w:val="both"/>
      </w:pPr>
    </w:p>
    <w:p w:rsidR="00B62D47" w:rsidRDefault="00F820FD">
      <w:pPr>
        <w:tabs>
          <w:tab w:val="left" w:pos="1260"/>
          <w:tab w:val="right" w:pos="9498"/>
        </w:tabs>
      </w:pPr>
      <w:r>
        <w:rPr>
          <w:rStyle w:val="1"/>
        </w:rPr>
        <w:t xml:space="preserve">Глава Октябрьского района                                                                                   </w:t>
      </w:r>
      <w:r w:rsidR="005157FE">
        <w:rPr>
          <w:rStyle w:val="1"/>
        </w:rPr>
        <w:t xml:space="preserve">   </w:t>
      </w:r>
      <w:r>
        <w:rPr>
          <w:rStyle w:val="1"/>
        </w:rPr>
        <w:t xml:space="preserve">   С.В. </w:t>
      </w:r>
      <w:proofErr w:type="spellStart"/>
      <w:r>
        <w:rPr>
          <w:rStyle w:val="1"/>
        </w:rPr>
        <w:t>Заплатин</w:t>
      </w:r>
      <w:proofErr w:type="spellEnd"/>
      <w:r>
        <w:rPr>
          <w:rStyle w:val="1"/>
        </w:rPr>
        <w:br/>
      </w:r>
    </w:p>
    <w:p w:rsidR="00CB4BDA" w:rsidRDefault="00CB4BDA" w:rsidP="001744B9">
      <w:pPr>
        <w:ind w:right="-1"/>
        <w:jc w:val="both"/>
        <w:rPr>
          <w:rFonts w:cs="Mangal"/>
          <w:kern w:val="1"/>
          <w:lang w:eastAsia="hi-IN" w:bidi="hi-IN"/>
        </w:rPr>
      </w:pPr>
    </w:p>
    <w:p w:rsidR="00CB4BDA" w:rsidRDefault="00CB4BDA" w:rsidP="001744B9">
      <w:pPr>
        <w:ind w:right="-1"/>
        <w:jc w:val="both"/>
        <w:rPr>
          <w:rFonts w:cs="Mangal"/>
          <w:kern w:val="1"/>
          <w:lang w:eastAsia="hi-IN" w:bidi="hi-IN"/>
        </w:rPr>
      </w:pPr>
    </w:p>
    <w:p w:rsidR="005A5145" w:rsidRDefault="005A5145" w:rsidP="001744B9">
      <w:pPr>
        <w:ind w:right="-1"/>
        <w:jc w:val="both"/>
        <w:rPr>
          <w:rFonts w:cs="Mangal"/>
          <w:kern w:val="1"/>
          <w:lang w:eastAsia="hi-IN" w:bidi="hi-IN"/>
        </w:rPr>
      </w:pPr>
    </w:p>
    <w:p w:rsidR="005A5145" w:rsidRDefault="005A5145" w:rsidP="001744B9">
      <w:pPr>
        <w:ind w:right="-1"/>
        <w:jc w:val="both"/>
        <w:rPr>
          <w:rFonts w:cs="Mangal"/>
          <w:kern w:val="1"/>
          <w:lang w:eastAsia="hi-IN" w:bidi="hi-IN"/>
        </w:rPr>
      </w:pPr>
    </w:p>
    <w:p w:rsidR="005A5145" w:rsidRDefault="005A5145" w:rsidP="001744B9">
      <w:pPr>
        <w:ind w:right="-1"/>
        <w:jc w:val="both"/>
        <w:rPr>
          <w:rFonts w:cs="Mangal"/>
          <w:kern w:val="1"/>
          <w:lang w:eastAsia="hi-IN" w:bidi="hi-IN"/>
        </w:rPr>
      </w:pPr>
    </w:p>
    <w:p w:rsidR="005A5145" w:rsidRDefault="005A5145" w:rsidP="001744B9">
      <w:pPr>
        <w:ind w:right="-1"/>
        <w:jc w:val="both"/>
        <w:rPr>
          <w:rFonts w:cs="Mangal"/>
          <w:kern w:val="1"/>
          <w:lang w:eastAsia="hi-IN" w:bidi="hi-IN"/>
        </w:rPr>
      </w:pPr>
    </w:p>
    <w:p w:rsidR="00C7381C" w:rsidRPr="005157FE" w:rsidRDefault="00C7381C" w:rsidP="001744B9">
      <w:pPr>
        <w:ind w:right="-1"/>
        <w:jc w:val="both"/>
        <w:rPr>
          <w:rFonts w:cs="Mangal"/>
          <w:kern w:val="1"/>
          <w:lang w:eastAsia="hi-IN" w:bidi="hi-IN"/>
        </w:rPr>
      </w:pPr>
    </w:p>
    <w:sectPr w:rsidR="00C7381C" w:rsidRPr="005157FE" w:rsidSect="00613138">
      <w:pgSz w:w="11906" w:h="16838"/>
      <w:pgMar w:top="993" w:right="567" w:bottom="709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C2D" w:rsidRDefault="003A1C2D" w:rsidP="00F743D1">
      <w:r>
        <w:separator/>
      </w:r>
    </w:p>
  </w:endnote>
  <w:endnote w:type="continuationSeparator" w:id="1">
    <w:p w:rsidR="003A1C2D" w:rsidRDefault="003A1C2D" w:rsidP="00F74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C2D" w:rsidRDefault="003A1C2D" w:rsidP="00F743D1">
      <w:r>
        <w:separator/>
      </w:r>
    </w:p>
  </w:footnote>
  <w:footnote w:type="continuationSeparator" w:id="1">
    <w:p w:rsidR="003A1C2D" w:rsidRDefault="003A1C2D" w:rsidP="00F743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D65FF"/>
    <w:multiLevelType w:val="multilevel"/>
    <w:tmpl w:val="564C04B8"/>
    <w:lvl w:ilvl="0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2D47"/>
    <w:rsid w:val="00007A13"/>
    <w:rsid w:val="000124BC"/>
    <w:rsid w:val="00045A55"/>
    <w:rsid w:val="00046891"/>
    <w:rsid w:val="00061BAD"/>
    <w:rsid w:val="000628D2"/>
    <w:rsid w:val="0006702B"/>
    <w:rsid w:val="00067B80"/>
    <w:rsid w:val="00075204"/>
    <w:rsid w:val="00076475"/>
    <w:rsid w:val="0008117F"/>
    <w:rsid w:val="00090480"/>
    <w:rsid w:val="000B3B52"/>
    <w:rsid w:val="000B7FFE"/>
    <w:rsid w:val="000C62AD"/>
    <w:rsid w:val="000D2778"/>
    <w:rsid w:val="000D692D"/>
    <w:rsid w:val="000D694A"/>
    <w:rsid w:val="000E0679"/>
    <w:rsid w:val="000E7175"/>
    <w:rsid w:val="000F47C5"/>
    <w:rsid w:val="00105862"/>
    <w:rsid w:val="001744B9"/>
    <w:rsid w:val="001757BC"/>
    <w:rsid w:val="001955CE"/>
    <w:rsid w:val="001B1674"/>
    <w:rsid w:val="001B38A3"/>
    <w:rsid w:val="001C3F8A"/>
    <w:rsid w:val="00212EEF"/>
    <w:rsid w:val="0021637C"/>
    <w:rsid w:val="00216F12"/>
    <w:rsid w:val="00231A4D"/>
    <w:rsid w:val="00261279"/>
    <w:rsid w:val="00273273"/>
    <w:rsid w:val="002769BC"/>
    <w:rsid w:val="00277CC6"/>
    <w:rsid w:val="00287758"/>
    <w:rsid w:val="00292980"/>
    <w:rsid w:val="002A0CE6"/>
    <w:rsid w:val="002B3E17"/>
    <w:rsid w:val="002B4F06"/>
    <w:rsid w:val="002D4B38"/>
    <w:rsid w:val="002F753F"/>
    <w:rsid w:val="00321647"/>
    <w:rsid w:val="00324289"/>
    <w:rsid w:val="00335EA8"/>
    <w:rsid w:val="00336772"/>
    <w:rsid w:val="00362083"/>
    <w:rsid w:val="003713E9"/>
    <w:rsid w:val="00377FE8"/>
    <w:rsid w:val="00393F74"/>
    <w:rsid w:val="003A1C2D"/>
    <w:rsid w:val="003D314D"/>
    <w:rsid w:val="003D6210"/>
    <w:rsid w:val="003E3260"/>
    <w:rsid w:val="003E3968"/>
    <w:rsid w:val="003E6E63"/>
    <w:rsid w:val="00413523"/>
    <w:rsid w:val="00425E09"/>
    <w:rsid w:val="004320E8"/>
    <w:rsid w:val="0043400C"/>
    <w:rsid w:val="00436427"/>
    <w:rsid w:val="004502B2"/>
    <w:rsid w:val="00450FF5"/>
    <w:rsid w:val="00482C9A"/>
    <w:rsid w:val="004861C1"/>
    <w:rsid w:val="004902B8"/>
    <w:rsid w:val="004913C7"/>
    <w:rsid w:val="0049143E"/>
    <w:rsid w:val="00493799"/>
    <w:rsid w:val="004A0C39"/>
    <w:rsid w:val="004A148E"/>
    <w:rsid w:val="004C42AF"/>
    <w:rsid w:val="004C639F"/>
    <w:rsid w:val="004D0E49"/>
    <w:rsid w:val="004E588B"/>
    <w:rsid w:val="004E6404"/>
    <w:rsid w:val="004F3EDD"/>
    <w:rsid w:val="00511F08"/>
    <w:rsid w:val="00513730"/>
    <w:rsid w:val="005157FE"/>
    <w:rsid w:val="005179A8"/>
    <w:rsid w:val="0053236D"/>
    <w:rsid w:val="005645B3"/>
    <w:rsid w:val="00583F08"/>
    <w:rsid w:val="00592794"/>
    <w:rsid w:val="005A5039"/>
    <w:rsid w:val="005A5145"/>
    <w:rsid w:val="005B1605"/>
    <w:rsid w:val="005D243E"/>
    <w:rsid w:val="005D521A"/>
    <w:rsid w:val="005E1314"/>
    <w:rsid w:val="00602BE9"/>
    <w:rsid w:val="00613138"/>
    <w:rsid w:val="00622D72"/>
    <w:rsid w:val="00625838"/>
    <w:rsid w:val="0065177C"/>
    <w:rsid w:val="00653C1D"/>
    <w:rsid w:val="006811EB"/>
    <w:rsid w:val="0068511F"/>
    <w:rsid w:val="00686B7B"/>
    <w:rsid w:val="0068774E"/>
    <w:rsid w:val="0069445E"/>
    <w:rsid w:val="00694A9E"/>
    <w:rsid w:val="006960B1"/>
    <w:rsid w:val="006C10BA"/>
    <w:rsid w:val="006D6024"/>
    <w:rsid w:val="006F0E33"/>
    <w:rsid w:val="006F6203"/>
    <w:rsid w:val="006F6FF8"/>
    <w:rsid w:val="006F7805"/>
    <w:rsid w:val="006F7D10"/>
    <w:rsid w:val="00707A0C"/>
    <w:rsid w:val="0071030B"/>
    <w:rsid w:val="00771642"/>
    <w:rsid w:val="0077189E"/>
    <w:rsid w:val="0078382B"/>
    <w:rsid w:val="00792B25"/>
    <w:rsid w:val="0079464F"/>
    <w:rsid w:val="00794B09"/>
    <w:rsid w:val="007C5403"/>
    <w:rsid w:val="007D5841"/>
    <w:rsid w:val="007E208D"/>
    <w:rsid w:val="007F025B"/>
    <w:rsid w:val="007F25FC"/>
    <w:rsid w:val="007F787D"/>
    <w:rsid w:val="00827380"/>
    <w:rsid w:val="008414A0"/>
    <w:rsid w:val="00851B17"/>
    <w:rsid w:val="0085486D"/>
    <w:rsid w:val="0085605A"/>
    <w:rsid w:val="00856468"/>
    <w:rsid w:val="008922D2"/>
    <w:rsid w:val="00896826"/>
    <w:rsid w:val="008A15B7"/>
    <w:rsid w:val="008B03B5"/>
    <w:rsid w:val="008B35DB"/>
    <w:rsid w:val="008C048D"/>
    <w:rsid w:val="008C776E"/>
    <w:rsid w:val="008D4258"/>
    <w:rsid w:val="008E2B0F"/>
    <w:rsid w:val="009137D2"/>
    <w:rsid w:val="0092717E"/>
    <w:rsid w:val="00947B1E"/>
    <w:rsid w:val="00955A6B"/>
    <w:rsid w:val="00955AC7"/>
    <w:rsid w:val="00955B64"/>
    <w:rsid w:val="00975272"/>
    <w:rsid w:val="00981ADE"/>
    <w:rsid w:val="009917E8"/>
    <w:rsid w:val="0099453E"/>
    <w:rsid w:val="00995A55"/>
    <w:rsid w:val="009A1588"/>
    <w:rsid w:val="009D6907"/>
    <w:rsid w:val="009F0BB7"/>
    <w:rsid w:val="00A00CBD"/>
    <w:rsid w:val="00A03F43"/>
    <w:rsid w:val="00A33707"/>
    <w:rsid w:val="00A36C2E"/>
    <w:rsid w:val="00A477B7"/>
    <w:rsid w:val="00A6398B"/>
    <w:rsid w:val="00A6524D"/>
    <w:rsid w:val="00A65B28"/>
    <w:rsid w:val="00A66161"/>
    <w:rsid w:val="00A730B3"/>
    <w:rsid w:val="00A846DC"/>
    <w:rsid w:val="00AB0749"/>
    <w:rsid w:val="00AB0D87"/>
    <w:rsid w:val="00AC3A0D"/>
    <w:rsid w:val="00AD40C3"/>
    <w:rsid w:val="00AD5F46"/>
    <w:rsid w:val="00AD7077"/>
    <w:rsid w:val="00AD792C"/>
    <w:rsid w:val="00B04468"/>
    <w:rsid w:val="00B04539"/>
    <w:rsid w:val="00B17CEF"/>
    <w:rsid w:val="00B32D06"/>
    <w:rsid w:val="00B34263"/>
    <w:rsid w:val="00B47260"/>
    <w:rsid w:val="00B57B10"/>
    <w:rsid w:val="00B62D47"/>
    <w:rsid w:val="00B66610"/>
    <w:rsid w:val="00B7774F"/>
    <w:rsid w:val="00B95317"/>
    <w:rsid w:val="00BB0842"/>
    <w:rsid w:val="00BB2220"/>
    <w:rsid w:val="00BB6438"/>
    <w:rsid w:val="00BC1DB9"/>
    <w:rsid w:val="00BC6849"/>
    <w:rsid w:val="00BE7620"/>
    <w:rsid w:val="00BE7F25"/>
    <w:rsid w:val="00C14DB5"/>
    <w:rsid w:val="00C15AD4"/>
    <w:rsid w:val="00C201BE"/>
    <w:rsid w:val="00C370DB"/>
    <w:rsid w:val="00C40DA0"/>
    <w:rsid w:val="00C45356"/>
    <w:rsid w:val="00C50A76"/>
    <w:rsid w:val="00C57C7C"/>
    <w:rsid w:val="00C7381C"/>
    <w:rsid w:val="00C932DC"/>
    <w:rsid w:val="00CA557A"/>
    <w:rsid w:val="00CB4BDA"/>
    <w:rsid w:val="00CC45ED"/>
    <w:rsid w:val="00CC4687"/>
    <w:rsid w:val="00CE1C17"/>
    <w:rsid w:val="00CF3E78"/>
    <w:rsid w:val="00D13A9C"/>
    <w:rsid w:val="00D22A35"/>
    <w:rsid w:val="00D34AD9"/>
    <w:rsid w:val="00D35843"/>
    <w:rsid w:val="00D44DAE"/>
    <w:rsid w:val="00D63195"/>
    <w:rsid w:val="00D67340"/>
    <w:rsid w:val="00D92283"/>
    <w:rsid w:val="00D9336E"/>
    <w:rsid w:val="00D941AF"/>
    <w:rsid w:val="00D94F02"/>
    <w:rsid w:val="00DE4196"/>
    <w:rsid w:val="00DE6CD2"/>
    <w:rsid w:val="00DF28D8"/>
    <w:rsid w:val="00DF4C93"/>
    <w:rsid w:val="00E02788"/>
    <w:rsid w:val="00E125F4"/>
    <w:rsid w:val="00E2553D"/>
    <w:rsid w:val="00E25B80"/>
    <w:rsid w:val="00E43221"/>
    <w:rsid w:val="00E52EA0"/>
    <w:rsid w:val="00E63BBF"/>
    <w:rsid w:val="00E70263"/>
    <w:rsid w:val="00E70E98"/>
    <w:rsid w:val="00E71DDE"/>
    <w:rsid w:val="00E852D7"/>
    <w:rsid w:val="00E90587"/>
    <w:rsid w:val="00E9256F"/>
    <w:rsid w:val="00E94526"/>
    <w:rsid w:val="00E96980"/>
    <w:rsid w:val="00EC6D9E"/>
    <w:rsid w:val="00ED681F"/>
    <w:rsid w:val="00ED74F5"/>
    <w:rsid w:val="00EE2A0D"/>
    <w:rsid w:val="00EE4A38"/>
    <w:rsid w:val="00F03081"/>
    <w:rsid w:val="00F07DA6"/>
    <w:rsid w:val="00F10739"/>
    <w:rsid w:val="00F14605"/>
    <w:rsid w:val="00F17A4F"/>
    <w:rsid w:val="00F21284"/>
    <w:rsid w:val="00F25181"/>
    <w:rsid w:val="00F3750B"/>
    <w:rsid w:val="00F45EBE"/>
    <w:rsid w:val="00F5008F"/>
    <w:rsid w:val="00F702CC"/>
    <w:rsid w:val="00F707D6"/>
    <w:rsid w:val="00F72FC1"/>
    <w:rsid w:val="00F743D1"/>
    <w:rsid w:val="00F820FD"/>
    <w:rsid w:val="00F83218"/>
    <w:rsid w:val="00F90877"/>
    <w:rsid w:val="00F91AE6"/>
    <w:rsid w:val="00FB4DB4"/>
    <w:rsid w:val="00FB6D16"/>
    <w:rsid w:val="00FC5E10"/>
    <w:rsid w:val="00FD10CD"/>
    <w:rsid w:val="00FD4E23"/>
    <w:rsid w:val="00FD5BF3"/>
    <w:rsid w:val="00FE32AC"/>
    <w:rsid w:val="00FE5C17"/>
    <w:rsid w:val="00FE695F"/>
    <w:rsid w:val="00FE7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62D47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B62D47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B62D47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next w:val="a"/>
    <w:link w:val="30"/>
    <w:uiPriority w:val="9"/>
    <w:qFormat/>
    <w:rsid w:val="00B62D4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0">
    <w:name w:val="heading 4"/>
    <w:next w:val="a"/>
    <w:link w:val="41"/>
    <w:uiPriority w:val="9"/>
    <w:qFormat/>
    <w:rsid w:val="00B62D4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1"/>
    <w:uiPriority w:val="9"/>
    <w:qFormat/>
    <w:rsid w:val="00B62D47"/>
    <w:pPr>
      <w:keepNext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62D47"/>
    <w:rPr>
      <w:sz w:val="24"/>
    </w:rPr>
  </w:style>
  <w:style w:type="paragraph" w:customStyle="1" w:styleId="WW8Num2z3">
    <w:name w:val="WW8Num2z3"/>
    <w:link w:val="WW8Num2z30"/>
    <w:rsid w:val="00B62D47"/>
  </w:style>
  <w:style w:type="character" w:customStyle="1" w:styleId="WW8Num2z30">
    <w:name w:val="WW8Num2z3"/>
    <w:link w:val="WW8Num2z3"/>
    <w:rsid w:val="00B62D47"/>
  </w:style>
  <w:style w:type="paragraph" w:styleId="21">
    <w:name w:val="toc 2"/>
    <w:next w:val="a"/>
    <w:link w:val="22"/>
    <w:uiPriority w:val="39"/>
    <w:rsid w:val="00B62D4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62D47"/>
    <w:rPr>
      <w:rFonts w:ascii="XO Thames" w:hAnsi="XO Thames"/>
      <w:sz w:val="28"/>
    </w:rPr>
  </w:style>
  <w:style w:type="paragraph" w:customStyle="1" w:styleId="12">
    <w:name w:val="Заголовок1"/>
    <w:basedOn w:val="a"/>
    <w:next w:val="a3"/>
    <w:link w:val="23"/>
    <w:rsid w:val="00B62D47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23">
    <w:name w:val="Заголовок2"/>
    <w:basedOn w:val="1"/>
    <w:link w:val="12"/>
    <w:rsid w:val="00B62D47"/>
    <w:rPr>
      <w:rFonts w:ascii="PT Astra Serif" w:hAnsi="PT Astra Serif"/>
      <w:sz w:val="28"/>
    </w:rPr>
  </w:style>
  <w:style w:type="paragraph" w:customStyle="1" w:styleId="13">
    <w:name w:val="Текст выноски Знак1"/>
    <w:link w:val="14"/>
    <w:rsid w:val="00B62D47"/>
    <w:rPr>
      <w:sz w:val="0"/>
    </w:rPr>
  </w:style>
  <w:style w:type="character" w:customStyle="1" w:styleId="14">
    <w:name w:val="Текст выноски Знак1"/>
    <w:link w:val="13"/>
    <w:rsid w:val="00B62D47"/>
    <w:rPr>
      <w:sz w:val="0"/>
    </w:rPr>
  </w:style>
  <w:style w:type="paragraph" w:styleId="42">
    <w:name w:val="toc 4"/>
    <w:next w:val="a"/>
    <w:link w:val="43"/>
    <w:uiPriority w:val="39"/>
    <w:rsid w:val="00B62D47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sid w:val="00B62D47"/>
    <w:rPr>
      <w:rFonts w:ascii="XO Thames" w:hAnsi="XO Thames"/>
      <w:sz w:val="28"/>
    </w:rPr>
  </w:style>
  <w:style w:type="paragraph" w:customStyle="1" w:styleId="24">
    <w:name w:val="Указатель2"/>
    <w:basedOn w:val="15"/>
    <w:link w:val="25"/>
    <w:rsid w:val="00B62D47"/>
  </w:style>
  <w:style w:type="character" w:customStyle="1" w:styleId="25">
    <w:name w:val="Указатель2"/>
    <w:basedOn w:val="16"/>
    <w:link w:val="24"/>
    <w:rsid w:val="00B62D47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rsid w:val="00B62D4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62D4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62D4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62D47"/>
    <w:rPr>
      <w:rFonts w:ascii="XO Thames" w:hAnsi="XO Thames"/>
      <w:sz w:val="28"/>
    </w:rPr>
  </w:style>
  <w:style w:type="paragraph" w:customStyle="1" w:styleId="17">
    <w:name w:val="Основной текст Знак1"/>
    <w:link w:val="18"/>
    <w:rsid w:val="00B62D47"/>
    <w:rPr>
      <w:rFonts w:ascii="Cambria" w:hAnsi="Cambria"/>
      <w:b/>
      <w:sz w:val="32"/>
    </w:rPr>
  </w:style>
  <w:style w:type="character" w:customStyle="1" w:styleId="18">
    <w:name w:val="Основной текст Знак1"/>
    <w:link w:val="17"/>
    <w:rsid w:val="00B62D47"/>
    <w:rPr>
      <w:rFonts w:ascii="Cambria" w:hAnsi="Cambria"/>
      <w:b/>
      <w:sz w:val="32"/>
    </w:rPr>
  </w:style>
  <w:style w:type="paragraph" w:customStyle="1" w:styleId="ConsNonformat">
    <w:name w:val="ConsNonformat"/>
    <w:link w:val="ConsNonformat0"/>
    <w:rsid w:val="00B62D47"/>
    <w:pPr>
      <w:widowControl w:val="0"/>
      <w:ind w:right="19772"/>
    </w:pPr>
    <w:rPr>
      <w:rFonts w:ascii="Courier New" w:hAnsi="Courier New"/>
      <w:sz w:val="24"/>
    </w:rPr>
  </w:style>
  <w:style w:type="character" w:customStyle="1" w:styleId="ConsNonformat0">
    <w:name w:val="ConsNonformat"/>
    <w:link w:val="ConsNonformat"/>
    <w:rsid w:val="00B62D47"/>
    <w:rPr>
      <w:rFonts w:ascii="Courier New" w:hAnsi="Courier New"/>
      <w:sz w:val="24"/>
    </w:rPr>
  </w:style>
  <w:style w:type="paragraph" w:customStyle="1" w:styleId="19">
    <w:name w:val="Основной шрифт абзаца1"/>
    <w:rsid w:val="00B62D47"/>
  </w:style>
  <w:style w:type="paragraph" w:styleId="a4">
    <w:name w:val="index heading"/>
    <w:basedOn w:val="a"/>
    <w:link w:val="a5"/>
    <w:rsid w:val="00B62D47"/>
    <w:rPr>
      <w:rFonts w:ascii="PT Astra Serif" w:hAnsi="PT Astra Serif"/>
    </w:rPr>
  </w:style>
  <w:style w:type="character" w:customStyle="1" w:styleId="a5">
    <w:name w:val="Указатель Знак"/>
    <w:basedOn w:val="1"/>
    <w:link w:val="a4"/>
    <w:rsid w:val="00B62D47"/>
    <w:rPr>
      <w:rFonts w:ascii="PT Astra Serif" w:hAnsi="PT Astra Serif"/>
      <w:sz w:val="24"/>
    </w:rPr>
  </w:style>
  <w:style w:type="character" w:customStyle="1" w:styleId="30">
    <w:name w:val="Заголовок 3 Знак"/>
    <w:link w:val="3"/>
    <w:rsid w:val="00B62D47"/>
    <w:rPr>
      <w:rFonts w:ascii="XO Thames" w:hAnsi="XO Thames"/>
      <w:b/>
      <w:sz w:val="26"/>
    </w:rPr>
  </w:style>
  <w:style w:type="paragraph" w:customStyle="1" w:styleId="1a">
    <w:name w:val="Название объекта1"/>
    <w:basedOn w:val="15"/>
    <w:link w:val="1b"/>
    <w:rsid w:val="00B62D47"/>
    <w:rPr>
      <w:i/>
    </w:rPr>
  </w:style>
  <w:style w:type="character" w:customStyle="1" w:styleId="1b">
    <w:name w:val="Название объекта1"/>
    <w:basedOn w:val="16"/>
    <w:link w:val="1a"/>
    <w:rsid w:val="00B62D47"/>
    <w:rPr>
      <w:rFonts w:ascii="Times New Roman" w:hAnsi="Times New Roman"/>
      <w:i/>
      <w:color w:val="000000"/>
      <w:sz w:val="24"/>
    </w:rPr>
  </w:style>
  <w:style w:type="paragraph" w:customStyle="1" w:styleId="ConsPlusTitle">
    <w:name w:val="ConsPlusTitle"/>
    <w:link w:val="ConsPlusTitle0"/>
    <w:rsid w:val="00B62D47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sid w:val="00B62D47"/>
    <w:rPr>
      <w:rFonts w:ascii="Arial" w:hAnsi="Arial"/>
      <w:b/>
      <w:sz w:val="24"/>
    </w:rPr>
  </w:style>
  <w:style w:type="paragraph" w:customStyle="1" w:styleId="a6">
    <w:name w:val="Верхний и нижний колонтитулы"/>
    <w:basedOn w:val="a"/>
    <w:link w:val="a7"/>
    <w:rsid w:val="00B62D47"/>
  </w:style>
  <w:style w:type="character" w:customStyle="1" w:styleId="a7">
    <w:name w:val="Верхний и нижний колонтитулы"/>
    <w:basedOn w:val="1"/>
    <w:link w:val="a6"/>
    <w:rsid w:val="00B62D47"/>
    <w:rPr>
      <w:sz w:val="24"/>
    </w:rPr>
  </w:style>
  <w:style w:type="paragraph" w:styleId="a8">
    <w:name w:val="footer"/>
    <w:basedOn w:val="a"/>
    <w:link w:val="26"/>
    <w:rsid w:val="00B62D47"/>
  </w:style>
  <w:style w:type="character" w:customStyle="1" w:styleId="26">
    <w:name w:val="Нижний колонтитул Знак2"/>
    <w:basedOn w:val="1"/>
    <w:link w:val="a8"/>
    <w:rsid w:val="00B62D47"/>
    <w:rPr>
      <w:sz w:val="24"/>
    </w:rPr>
  </w:style>
  <w:style w:type="paragraph" w:customStyle="1" w:styleId="1c">
    <w:name w:val="Основной шрифт абзаца1"/>
    <w:link w:val="1d"/>
    <w:rsid w:val="00B62D47"/>
  </w:style>
  <w:style w:type="character" w:customStyle="1" w:styleId="1d">
    <w:name w:val="Основной шрифт абзаца1"/>
    <w:link w:val="1c"/>
    <w:rsid w:val="00B62D47"/>
  </w:style>
  <w:style w:type="paragraph" w:customStyle="1" w:styleId="WW8Num2z4">
    <w:name w:val="WW8Num2z4"/>
    <w:link w:val="WW8Num2z40"/>
    <w:rsid w:val="00B62D47"/>
  </w:style>
  <w:style w:type="character" w:customStyle="1" w:styleId="WW8Num2z40">
    <w:name w:val="WW8Num2z4"/>
    <w:link w:val="WW8Num2z4"/>
    <w:rsid w:val="00B62D47"/>
  </w:style>
  <w:style w:type="paragraph" w:customStyle="1" w:styleId="27">
    <w:name w:val="Указатель2"/>
    <w:basedOn w:val="a"/>
    <w:link w:val="28"/>
    <w:rsid w:val="00B62D47"/>
  </w:style>
  <w:style w:type="character" w:customStyle="1" w:styleId="28">
    <w:name w:val="Указатель2"/>
    <w:basedOn w:val="1"/>
    <w:link w:val="27"/>
    <w:rsid w:val="00B62D47"/>
    <w:rPr>
      <w:sz w:val="24"/>
    </w:rPr>
  </w:style>
  <w:style w:type="paragraph" w:customStyle="1" w:styleId="BalloonTextChar">
    <w:name w:val="Balloon Text Char"/>
    <w:link w:val="BalloonTextChar0"/>
    <w:rsid w:val="00B62D47"/>
    <w:rPr>
      <w:sz w:val="2"/>
    </w:rPr>
  </w:style>
  <w:style w:type="character" w:customStyle="1" w:styleId="BalloonTextChar0">
    <w:name w:val="Balloon Text Char"/>
    <w:link w:val="BalloonTextChar"/>
    <w:rsid w:val="00B62D47"/>
    <w:rPr>
      <w:sz w:val="2"/>
    </w:rPr>
  </w:style>
  <w:style w:type="paragraph" w:styleId="a9">
    <w:name w:val="List"/>
    <w:basedOn w:val="a3"/>
    <w:link w:val="aa"/>
    <w:rsid w:val="00B62D47"/>
    <w:rPr>
      <w:rFonts w:ascii="PT Astra Serif" w:hAnsi="PT Astra Serif"/>
    </w:rPr>
  </w:style>
  <w:style w:type="character" w:customStyle="1" w:styleId="aa">
    <w:name w:val="Список Знак"/>
    <w:basedOn w:val="29"/>
    <w:link w:val="a9"/>
    <w:rsid w:val="00B62D47"/>
    <w:rPr>
      <w:rFonts w:ascii="PT Astra Serif" w:hAnsi="PT Astra Serif"/>
      <w:color w:val="00000A"/>
      <w:sz w:val="22"/>
    </w:rPr>
  </w:style>
  <w:style w:type="paragraph" w:styleId="1e">
    <w:name w:val="index 1"/>
    <w:basedOn w:val="a"/>
    <w:next w:val="a"/>
    <w:link w:val="1f"/>
    <w:rsid w:val="00B62D47"/>
    <w:pPr>
      <w:ind w:left="240" w:hanging="240"/>
    </w:pPr>
  </w:style>
  <w:style w:type="character" w:customStyle="1" w:styleId="1f">
    <w:name w:val="Указатель 1 Знак"/>
    <w:basedOn w:val="1"/>
    <w:link w:val="1e"/>
    <w:rsid w:val="00B62D47"/>
    <w:rPr>
      <w:sz w:val="24"/>
    </w:rPr>
  </w:style>
  <w:style w:type="paragraph" w:customStyle="1" w:styleId="WW8Num1z3">
    <w:name w:val="WW8Num1z3"/>
    <w:link w:val="WW8Num1z30"/>
    <w:rsid w:val="00B62D47"/>
  </w:style>
  <w:style w:type="character" w:customStyle="1" w:styleId="WW8Num1z30">
    <w:name w:val="WW8Num1z3"/>
    <w:link w:val="WW8Num1z3"/>
    <w:rsid w:val="00B62D47"/>
  </w:style>
  <w:style w:type="paragraph" w:customStyle="1" w:styleId="ab">
    <w:name w:val="Содержимое таблицы"/>
    <w:basedOn w:val="a"/>
    <w:link w:val="ac"/>
    <w:rsid w:val="00B62D47"/>
  </w:style>
  <w:style w:type="character" w:customStyle="1" w:styleId="ac">
    <w:name w:val="Содержимое таблицы"/>
    <w:basedOn w:val="1"/>
    <w:link w:val="ab"/>
    <w:rsid w:val="00B62D47"/>
    <w:rPr>
      <w:sz w:val="24"/>
    </w:rPr>
  </w:style>
  <w:style w:type="paragraph" w:customStyle="1" w:styleId="1f0">
    <w:name w:val="Номер страницы1"/>
    <w:link w:val="1f1"/>
    <w:rsid w:val="00B62D47"/>
  </w:style>
  <w:style w:type="character" w:customStyle="1" w:styleId="1f1">
    <w:name w:val="Номер страницы1"/>
    <w:link w:val="1f0"/>
    <w:rsid w:val="00B62D47"/>
  </w:style>
  <w:style w:type="paragraph" w:styleId="a3">
    <w:name w:val="Body Text"/>
    <w:basedOn w:val="a"/>
    <w:link w:val="29"/>
    <w:rsid w:val="00B62D47"/>
    <w:pPr>
      <w:spacing w:after="140" w:line="276" w:lineRule="auto"/>
    </w:pPr>
    <w:rPr>
      <w:rFonts w:ascii="Calibri" w:hAnsi="Calibri"/>
      <w:color w:val="00000A"/>
      <w:sz w:val="22"/>
    </w:rPr>
  </w:style>
  <w:style w:type="character" w:customStyle="1" w:styleId="29">
    <w:name w:val="Основной текст Знак2"/>
    <w:basedOn w:val="1"/>
    <w:link w:val="a3"/>
    <w:rsid w:val="00B62D47"/>
    <w:rPr>
      <w:rFonts w:ascii="Calibri" w:hAnsi="Calibri"/>
      <w:color w:val="00000A"/>
      <w:sz w:val="22"/>
    </w:rPr>
  </w:style>
  <w:style w:type="paragraph" w:customStyle="1" w:styleId="ad">
    <w:name w:val="Заголовок таблицы"/>
    <w:basedOn w:val="ab"/>
    <w:link w:val="ae"/>
    <w:rsid w:val="00B62D47"/>
    <w:pPr>
      <w:jc w:val="center"/>
    </w:pPr>
    <w:rPr>
      <w:b/>
    </w:rPr>
  </w:style>
  <w:style w:type="character" w:customStyle="1" w:styleId="ae">
    <w:name w:val="Заголовок таблицы"/>
    <w:basedOn w:val="ac"/>
    <w:link w:val="ad"/>
    <w:rsid w:val="00B62D47"/>
    <w:rPr>
      <w:b/>
      <w:sz w:val="24"/>
    </w:rPr>
  </w:style>
  <w:style w:type="paragraph" w:styleId="af">
    <w:name w:val="List Paragraph"/>
    <w:basedOn w:val="a"/>
    <w:link w:val="af0"/>
    <w:rsid w:val="00B62D47"/>
    <w:pPr>
      <w:ind w:left="720"/>
      <w:contextualSpacing/>
    </w:pPr>
  </w:style>
  <w:style w:type="character" w:customStyle="1" w:styleId="af0">
    <w:name w:val="Абзац списка Знак"/>
    <w:basedOn w:val="1"/>
    <w:link w:val="af"/>
    <w:rsid w:val="00B62D47"/>
    <w:rPr>
      <w:sz w:val="24"/>
    </w:rPr>
  </w:style>
  <w:style w:type="paragraph" w:customStyle="1" w:styleId="15">
    <w:name w:val="Обычный1"/>
    <w:link w:val="16"/>
    <w:rsid w:val="00B62D47"/>
    <w:rPr>
      <w:sz w:val="24"/>
    </w:rPr>
  </w:style>
  <w:style w:type="character" w:customStyle="1" w:styleId="16">
    <w:name w:val="Обычный1"/>
    <w:link w:val="15"/>
    <w:rsid w:val="00B62D47"/>
    <w:rPr>
      <w:rFonts w:ascii="Times New Roman" w:hAnsi="Times New Roman"/>
      <w:color w:val="000000"/>
      <w:sz w:val="24"/>
    </w:rPr>
  </w:style>
  <w:style w:type="paragraph" w:customStyle="1" w:styleId="af1">
    <w:name w:val="Нижний колонтитул Знак"/>
    <w:link w:val="af2"/>
    <w:rsid w:val="00B62D47"/>
    <w:rPr>
      <w:sz w:val="24"/>
    </w:rPr>
  </w:style>
  <w:style w:type="character" w:customStyle="1" w:styleId="af2">
    <w:name w:val="Нижний колонтитул Знак"/>
    <w:link w:val="af1"/>
    <w:rsid w:val="00B62D47"/>
    <w:rPr>
      <w:sz w:val="24"/>
    </w:rPr>
  </w:style>
  <w:style w:type="paragraph" w:styleId="31">
    <w:name w:val="toc 3"/>
    <w:next w:val="a"/>
    <w:link w:val="32"/>
    <w:uiPriority w:val="39"/>
    <w:rsid w:val="00B62D4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62D47"/>
    <w:rPr>
      <w:rFonts w:ascii="XO Thames" w:hAnsi="XO Thames"/>
      <w:sz w:val="28"/>
    </w:rPr>
  </w:style>
  <w:style w:type="paragraph" w:customStyle="1" w:styleId="WW8Num2z0">
    <w:name w:val="WW8Num2z0"/>
    <w:link w:val="WW8Num2z00"/>
    <w:rsid w:val="00B62D47"/>
  </w:style>
  <w:style w:type="character" w:customStyle="1" w:styleId="WW8Num2z00">
    <w:name w:val="WW8Num2z0"/>
    <w:link w:val="WW8Num2z0"/>
    <w:rsid w:val="00B62D47"/>
  </w:style>
  <w:style w:type="paragraph" w:customStyle="1" w:styleId="WW8Num1z4">
    <w:name w:val="WW8Num1z4"/>
    <w:link w:val="WW8Num1z40"/>
    <w:rsid w:val="00B62D47"/>
  </w:style>
  <w:style w:type="character" w:customStyle="1" w:styleId="WW8Num1z40">
    <w:name w:val="WW8Num1z4"/>
    <w:link w:val="WW8Num1z4"/>
    <w:rsid w:val="00B62D47"/>
  </w:style>
  <w:style w:type="paragraph" w:customStyle="1" w:styleId="af3">
    <w:name w:val="Основной текст Знак"/>
    <w:link w:val="af4"/>
    <w:rsid w:val="00B62D47"/>
    <w:rPr>
      <w:rFonts w:ascii="Calibri" w:hAnsi="Calibri"/>
      <w:color w:val="00000A"/>
      <w:sz w:val="22"/>
    </w:rPr>
  </w:style>
  <w:style w:type="character" w:customStyle="1" w:styleId="af4">
    <w:name w:val="Основной текст Знак"/>
    <w:link w:val="af3"/>
    <w:rsid w:val="00B62D47"/>
    <w:rPr>
      <w:rFonts w:ascii="Calibri" w:hAnsi="Calibri"/>
      <w:color w:val="00000A"/>
      <w:sz w:val="22"/>
    </w:rPr>
  </w:style>
  <w:style w:type="paragraph" w:customStyle="1" w:styleId="BodyTextChar1">
    <w:name w:val="Body Text Char1"/>
    <w:link w:val="BodyTextChar10"/>
    <w:rsid w:val="00B62D47"/>
    <w:rPr>
      <w:sz w:val="24"/>
    </w:rPr>
  </w:style>
  <w:style w:type="character" w:customStyle="1" w:styleId="BodyTextChar10">
    <w:name w:val="Body Text Char1"/>
    <w:link w:val="BodyTextChar1"/>
    <w:rsid w:val="00B62D47"/>
    <w:rPr>
      <w:sz w:val="24"/>
    </w:rPr>
  </w:style>
  <w:style w:type="character" w:customStyle="1" w:styleId="51">
    <w:name w:val="Заголовок 5 Знак1"/>
    <w:basedOn w:val="1"/>
    <w:link w:val="5"/>
    <w:rsid w:val="00B62D47"/>
    <w:rPr>
      <w:b/>
      <w:sz w:val="24"/>
    </w:rPr>
  </w:style>
  <w:style w:type="paragraph" w:customStyle="1" w:styleId="ConsPlusNormal">
    <w:name w:val="ConsPlusNormal"/>
    <w:link w:val="ConsPlusNormal0"/>
    <w:rsid w:val="00B62D47"/>
    <w:rPr>
      <w:rFonts w:ascii="Arial" w:hAnsi="Arial"/>
      <w:sz w:val="24"/>
    </w:rPr>
  </w:style>
  <w:style w:type="character" w:customStyle="1" w:styleId="ConsPlusNormal0">
    <w:name w:val="ConsPlusNormal"/>
    <w:link w:val="ConsPlusNormal"/>
    <w:rsid w:val="00B62D47"/>
    <w:rPr>
      <w:rFonts w:ascii="Arial" w:hAnsi="Arial"/>
      <w:sz w:val="24"/>
    </w:rPr>
  </w:style>
  <w:style w:type="paragraph" w:customStyle="1" w:styleId="WW8Num1z5">
    <w:name w:val="WW8Num1z5"/>
    <w:link w:val="WW8Num1z50"/>
    <w:rsid w:val="00B62D47"/>
  </w:style>
  <w:style w:type="character" w:customStyle="1" w:styleId="WW8Num1z50">
    <w:name w:val="WW8Num1z5"/>
    <w:link w:val="WW8Num1z5"/>
    <w:rsid w:val="00B62D47"/>
  </w:style>
  <w:style w:type="paragraph" w:customStyle="1" w:styleId="50">
    <w:name w:val="Заголовок 5 Знак"/>
    <w:link w:val="52"/>
    <w:rsid w:val="00B62D47"/>
    <w:rPr>
      <w:b/>
      <w:sz w:val="24"/>
    </w:rPr>
  </w:style>
  <w:style w:type="character" w:customStyle="1" w:styleId="52">
    <w:name w:val="Заголовок 5 Знак"/>
    <w:link w:val="50"/>
    <w:rsid w:val="00B62D47"/>
    <w:rPr>
      <w:b/>
      <w:sz w:val="24"/>
    </w:rPr>
  </w:style>
  <w:style w:type="paragraph" w:styleId="af5">
    <w:name w:val="caption"/>
    <w:basedOn w:val="a"/>
    <w:link w:val="af6"/>
    <w:rsid w:val="00B62D47"/>
    <w:pPr>
      <w:spacing w:before="120" w:after="120"/>
    </w:pPr>
    <w:rPr>
      <w:i/>
    </w:rPr>
  </w:style>
  <w:style w:type="character" w:customStyle="1" w:styleId="af6">
    <w:name w:val="Название объекта Знак"/>
    <w:basedOn w:val="1"/>
    <w:link w:val="af5"/>
    <w:rsid w:val="00B62D47"/>
    <w:rPr>
      <w:i/>
      <w:sz w:val="24"/>
    </w:rPr>
  </w:style>
  <w:style w:type="character" w:customStyle="1" w:styleId="11">
    <w:name w:val="Заголовок 1 Знак"/>
    <w:basedOn w:val="1"/>
    <w:link w:val="10"/>
    <w:rsid w:val="00B62D47"/>
    <w:rPr>
      <w:rFonts w:ascii="Cambria" w:hAnsi="Cambria"/>
      <w:b/>
      <w:sz w:val="32"/>
    </w:rPr>
  </w:style>
  <w:style w:type="paragraph" w:customStyle="1" w:styleId="1f2">
    <w:name w:val="Название объекта1"/>
    <w:basedOn w:val="a"/>
    <w:link w:val="1f3"/>
    <w:rsid w:val="00B62D47"/>
    <w:pPr>
      <w:spacing w:before="120" w:after="120"/>
    </w:pPr>
    <w:rPr>
      <w:rFonts w:ascii="PT Astra Serif" w:hAnsi="PT Astra Serif"/>
      <w:i/>
    </w:rPr>
  </w:style>
  <w:style w:type="character" w:customStyle="1" w:styleId="1f3">
    <w:name w:val="Название объекта1"/>
    <w:basedOn w:val="1"/>
    <w:link w:val="1f2"/>
    <w:rsid w:val="00B62D47"/>
    <w:rPr>
      <w:rFonts w:ascii="PT Astra Serif" w:hAnsi="PT Astra Serif"/>
      <w:i/>
      <w:sz w:val="24"/>
    </w:rPr>
  </w:style>
  <w:style w:type="paragraph" w:customStyle="1" w:styleId="1f4">
    <w:name w:val="Гиперссылка1"/>
    <w:link w:val="af7"/>
    <w:rsid w:val="00B62D47"/>
    <w:rPr>
      <w:color w:val="0000FF"/>
      <w:u w:val="single"/>
    </w:rPr>
  </w:style>
  <w:style w:type="character" w:styleId="af7">
    <w:name w:val="Hyperlink"/>
    <w:link w:val="1f4"/>
    <w:rsid w:val="00B62D47"/>
    <w:rPr>
      <w:color w:val="0000FF"/>
      <w:u w:val="single"/>
    </w:rPr>
  </w:style>
  <w:style w:type="paragraph" w:customStyle="1" w:styleId="Footnote">
    <w:name w:val="Footnote"/>
    <w:link w:val="Footnote0"/>
    <w:rsid w:val="00B62D4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62D47"/>
    <w:rPr>
      <w:rFonts w:ascii="XO Thames" w:hAnsi="XO Thames"/>
      <w:sz w:val="22"/>
    </w:rPr>
  </w:style>
  <w:style w:type="paragraph" w:styleId="af8">
    <w:name w:val="Balloon Text"/>
    <w:basedOn w:val="a"/>
    <w:link w:val="53"/>
    <w:rsid w:val="00B62D47"/>
    <w:rPr>
      <w:rFonts w:ascii="Tahoma" w:hAnsi="Tahoma"/>
      <w:sz w:val="16"/>
    </w:rPr>
  </w:style>
  <w:style w:type="character" w:customStyle="1" w:styleId="53">
    <w:name w:val="Текст выноски Знак5"/>
    <w:basedOn w:val="1"/>
    <w:link w:val="af8"/>
    <w:rsid w:val="00B62D47"/>
    <w:rPr>
      <w:rFonts w:ascii="Tahoma" w:hAnsi="Tahoma"/>
      <w:sz w:val="16"/>
    </w:rPr>
  </w:style>
  <w:style w:type="paragraph" w:styleId="1f5">
    <w:name w:val="toc 1"/>
    <w:next w:val="a"/>
    <w:link w:val="1f6"/>
    <w:uiPriority w:val="39"/>
    <w:rsid w:val="00B62D47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B62D4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62D4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62D47"/>
    <w:rPr>
      <w:rFonts w:ascii="XO Thames" w:hAnsi="XO Thames"/>
    </w:rPr>
  </w:style>
  <w:style w:type="paragraph" w:customStyle="1" w:styleId="2a">
    <w:name w:val="Основной шрифт абзаца2"/>
    <w:link w:val="2b"/>
    <w:rsid w:val="00B62D47"/>
  </w:style>
  <w:style w:type="character" w:customStyle="1" w:styleId="2b">
    <w:name w:val="Основной шрифт абзаца2"/>
    <w:link w:val="2a"/>
    <w:rsid w:val="00B62D47"/>
  </w:style>
  <w:style w:type="paragraph" w:customStyle="1" w:styleId="af9">
    <w:name w:val="Текст выноски Знак"/>
    <w:link w:val="afa"/>
    <w:rsid w:val="00B62D47"/>
    <w:rPr>
      <w:rFonts w:ascii="Tahoma" w:hAnsi="Tahoma"/>
      <w:sz w:val="16"/>
    </w:rPr>
  </w:style>
  <w:style w:type="character" w:customStyle="1" w:styleId="afa">
    <w:name w:val="Текст выноски Знак"/>
    <w:link w:val="af9"/>
    <w:rsid w:val="00B62D47"/>
    <w:rPr>
      <w:rFonts w:ascii="Tahoma" w:hAnsi="Tahoma"/>
      <w:sz w:val="16"/>
    </w:rPr>
  </w:style>
  <w:style w:type="paragraph" w:customStyle="1" w:styleId="2c">
    <w:name w:val="Название объекта2"/>
    <w:basedOn w:val="a"/>
    <w:link w:val="2d"/>
    <w:rsid w:val="00B62D47"/>
    <w:pPr>
      <w:spacing w:before="120" w:after="120"/>
    </w:pPr>
    <w:rPr>
      <w:i/>
    </w:rPr>
  </w:style>
  <w:style w:type="character" w:customStyle="1" w:styleId="2d">
    <w:name w:val="Название объекта2"/>
    <w:basedOn w:val="1"/>
    <w:link w:val="2c"/>
    <w:rsid w:val="00B62D47"/>
    <w:rPr>
      <w:i/>
      <w:sz w:val="24"/>
    </w:rPr>
  </w:style>
  <w:style w:type="paragraph" w:customStyle="1" w:styleId="WW8Num1z0">
    <w:name w:val="WW8Num1z0"/>
    <w:link w:val="WW8Num1z00"/>
    <w:rsid w:val="00B62D47"/>
  </w:style>
  <w:style w:type="character" w:customStyle="1" w:styleId="WW8Num1z00">
    <w:name w:val="WW8Num1z0"/>
    <w:link w:val="WW8Num1z0"/>
    <w:rsid w:val="00B62D47"/>
  </w:style>
  <w:style w:type="paragraph" w:customStyle="1" w:styleId="2e">
    <w:name w:val="Текст выноски Знак2"/>
    <w:link w:val="2f"/>
    <w:rsid w:val="00B62D47"/>
    <w:rPr>
      <w:sz w:val="24"/>
    </w:rPr>
  </w:style>
  <w:style w:type="character" w:customStyle="1" w:styleId="2f">
    <w:name w:val="Текст выноски Знак2"/>
    <w:link w:val="2e"/>
    <w:rsid w:val="00B62D47"/>
    <w:rPr>
      <w:sz w:val="24"/>
    </w:rPr>
  </w:style>
  <w:style w:type="paragraph" w:customStyle="1" w:styleId="1f7">
    <w:name w:val="Указатель1"/>
    <w:basedOn w:val="a"/>
    <w:link w:val="1f8"/>
    <w:rsid w:val="00B62D47"/>
  </w:style>
  <w:style w:type="character" w:customStyle="1" w:styleId="1f8">
    <w:name w:val="Указатель1"/>
    <w:basedOn w:val="1"/>
    <w:link w:val="1f7"/>
    <w:rsid w:val="00B62D47"/>
    <w:rPr>
      <w:sz w:val="24"/>
    </w:rPr>
  </w:style>
  <w:style w:type="paragraph" w:styleId="9">
    <w:name w:val="toc 9"/>
    <w:next w:val="a"/>
    <w:link w:val="90"/>
    <w:uiPriority w:val="39"/>
    <w:rsid w:val="00B62D4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62D47"/>
    <w:rPr>
      <w:rFonts w:ascii="XO Thames" w:hAnsi="XO Thames"/>
      <w:sz w:val="28"/>
    </w:rPr>
  </w:style>
  <w:style w:type="paragraph" w:customStyle="1" w:styleId="WW8Num1z2">
    <w:name w:val="WW8Num1z2"/>
    <w:link w:val="WW8Num1z20"/>
    <w:rsid w:val="00B62D47"/>
  </w:style>
  <w:style w:type="character" w:customStyle="1" w:styleId="WW8Num1z20">
    <w:name w:val="WW8Num1z2"/>
    <w:link w:val="WW8Num1z2"/>
    <w:rsid w:val="00B62D47"/>
  </w:style>
  <w:style w:type="paragraph" w:customStyle="1" w:styleId="WW8Num1z1">
    <w:name w:val="WW8Num1z1"/>
    <w:link w:val="WW8Num1z10"/>
    <w:rsid w:val="00B62D47"/>
  </w:style>
  <w:style w:type="character" w:customStyle="1" w:styleId="WW8Num1z10">
    <w:name w:val="WW8Num1z1"/>
    <w:link w:val="WW8Num1z1"/>
    <w:rsid w:val="00B62D47"/>
  </w:style>
  <w:style w:type="paragraph" w:customStyle="1" w:styleId="WW8Num1z8">
    <w:name w:val="WW8Num1z8"/>
    <w:link w:val="WW8Num1z80"/>
    <w:rsid w:val="00B62D47"/>
  </w:style>
  <w:style w:type="character" w:customStyle="1" w:styleId="WW8Num1z80">
    <w:name w:val="WW8Num1z8"/>
    <w:link w:val="WW8Num1z8"/>
    <w:rsid w:val="00B62D47"/>
  </w:style>
  <w:style w:type="paragraph" w:styleId="8">
    <w:name w:val="toc 8"/>
    <w:next w:val="a"/>
    <w:link w:val="80"/>
    <w:uiPriority w:val="39"/>
    <w:rsid w:val="00B62D4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62D47"/>
    <w:rPr>
      <w:rFonts w:ascii="XO Thames" w:hAnsi="XO Thames"/>
      <w:sz w:val="28"/>
    </w:rPr>
  </w:style>
  <w:style w:type="paragraph" w:customStyle="1" w:styleId="WW8Num1z7">
    <w:name w:val="WW8Num1z7"/>
    <w:link w:val="WW8Num1z70"/>
    <w:rsid w:val="00B62D47"/>
  </w:style>
  <w:style w:type="character" w:customStyle="1" w:styleId="WW8Num1z70">
    <w:name w:val="WW8Num1z7"/>
    <w:link w:val="WW8Num1z7"/>
    <w:rsid w:val="00B62D47"/>
  </w:style>
  <w:style w:type="paragraph" w:customStyle="1" w:styleId="WW8Num2z2">
    <w:name w:val="WW8Num2z2"/>
    <w:link w:val="WW8Num2z20"/>
    <w:rsid w:val="00B62D47"/>
  </w:style>
  <w:style w:type="character" w:customStyle="1" w:styleId="WW8Num2z20">
    <w:name w:val="WW8Num2z2"/>
    <w:link w:val="WW8Num2z2"/>
    <w:rsid w:val="00B62D47"/>
  </w:style>
  <w:style w:type="paragraph" w:customStyle="1" w:styleId="WW8Num2z8">
    <w:name w:val="WW8Num2z8"/>
    <w:link w:val="WW8Num2z80"/>
    <w:rsid w:val="00B62D47"/>
  </w:style>
  <w:style w:type="character" w:customStyle="1" w:styleId="WW8Num2z80">
    <w:name w:val="WW8Num2z8"/>
    <w:link w:val="WW8Num2z8"/>
    <w:rsid w:val="00B62D47"/>
  </w:style>
  <w:style w:type="paragraph" w:customStyle="1" w:styleId="WW8Num2z1">
    <w:name w:val="WW8Num2z1"/>
    <w:link w:val="WW8Num2z10"/>
    <w:rsid w:val="00B62D47"/>
  </w:style>
  <w:style w:type="character" w:customStyle="1" w:styleId="WW8Num2z10">
    <w:name w:val="WW8Num2z1"/>
    <w:link w:val="WW8Num2z1"/>
    <w:rsid w:val="00B62D47"/>
  </w:style>
  <w:style w:type="paragraph" w:customStyle="1" w:styleId="2f0">
    <w:name w:val="Основной шрифт абзаца2"/>
    <w:link w:val="2f1"/>
    <w:rsid w:val="00B62D47"/>
  </w:style>
  <w:style w:type="character" w:customStyle="1" w:styleId="2f1">
    <w:name w:val="Основной шрифт абзаца2"/>
    <w:link w:val="2f0"/>
    <w:rsid w:val="00B62D47"/>
  </w:style>
  <w:style w:type="paragraph" w:customStyle="1" w:styleId="1f9">
    <w:name w:val="Гиперссылка1"/>
    <w:link w:val="1fa"/>
    <w:rsid w:val="00B62D47"/>
    <w:rPr>
      <w:color w:val="0000FF"/>
      <w:u w:val="single"/>
    </w:rPr>
  </w:style>
  <w:style w:type="character" w:customStyle="1" w:styleId="1fa">
    <w:name w:val="Гиперссылка1"/>
    <w:link w:val="1f9"/>
    <w:rsid w:val="00B62D47"/>
    <w:rPr>
      <w:color w:val="0000FF"/>
      <w:u w:val="single"/>
    </w:rPr>
  </w:style>
  <w:style w:type="paragraph" w:styleId="54">
    <w:name w:val="toc 5"/>
    <w:next w:val="a"/>
    <w:link w:val="55"/>
    <w:uiPriority w:val="39"/>
    <w:rsid w:val="00B62D47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B62D47"/>
    <w:rPr>
      <w:rFonts w:ascii="XO Thames" w:hAnsi="XO Thames"/>
      <w:sz w:val="28"/>
    </w:rPr>
  </w:style>
  <w:style w:type="paragraph" w:customStyle="1" w:styleId="33">
    <w:name w:val="Основной шрифт абзаца3"/>
    <w:link w:val="34"/>
    <w:rsid w:val="00B62D47"/>
  </w:style>
  <w:style w:type="character" w:customStyle="1" w:styleId="34">
    <w:name w:val="Основной шрифт абзаца3"/>
    <w:link w:val="33"/>
    <w:rsid w:val="00B62D47"/>
  </w:style>
  <w:style w:type="paragraph" w:customStyle="1" w:styleId="2f2">
    <w:name w:val="Название объекта2"/>
    <w:basedOn w:val="15"/>
    <w:link w:val="2f3"/>
    <w:rsid w:val="00B62D47"/>
    <w:rPr>
      <w:i/>
    </w:rPr>
  </w:style>
  <w:style w:type="character" w:customStyle="1" w:styleId="2f3">
    <w:name w:val="Название объекта2"/>
    <w:basedOn w:val="16"/>
    <w:link w:val="2f2"/>
    <w:rsid w:val="00B62D47"/>
    <w:rPr>
      <w:rFonts w:ascii="Times New Roman" w:hAnsi="Times New Roman"/>
      <w:i/>
      <w:color w:val="000000"/>
      <w:sz w:val="24"/>
    </w:rPr>
  </w:style>
  <w:style w:type="paragraph" w:customStyle="1" w:styleId="1fb">
    <w:name w:val="Нижний колонтитул Знак1"/>
    <w:link w:val="1fc"/>
    <w:rsid w:val="00B62D47"/>
    <w:rPr>
      <w:sz w:val="24"/>
    </w:rPr>
  </w:style>
  <w:style w:type="character" w:customStyle="1" w:styleId="1fc">
    <w:name w:val="Нижний колонтитул Знак1"/>
    <w:link w:val="1fb"/>
    <w:rsid w:val="00B62D47"/>
    <w:rPr>
      <w:sz w:val="24"/>
    </w:rPr>
  </w:style>
  <w:style w:type="paragraph" w:styleId="afb">
    <w:name w:val="Subtitle"/>
    <w:next w:val="a"/>
    <w:link w:val="afc"/>
    <w:uiPriority w:val="11"/>
    <w:qFormat/>
    <w:rsid w:val="00B62D47"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sid w:val="00B62D47"/>
    <w:rPr>
      <w:rFonts w:ascii="XO Thames" w:hAnsi="XO Thames"/>
      <w:i/>
      <w:sz w:val="24"/>
    </w:rPr>
  </w:style>
  <w:style w:type="paragraph" w:customStyle="1" w:styleId="FooterChar1">
    <w:name w:val="Footer Char1"/>
    <w:link w:val="FooterChar10"/>
    <w:rsid w:val="00B62D47"/>
    <w:rPr>
      <w:sz w:val="24"/>
    </w:rPr>
  </w:style>
  <w:style w:type="character" w:customStyle="1" w:styleId="FooterChar10">
    <w:name w:val="Footer Char1"/>
    <w:link w:val="FooterChar1"/>
    <w:rsid w:val="00B62D47"/>
    <w:rPr>
      <w:sz w:val="24"/>
    </w:rPr>
  </w:style>
  <w:style w:type="paragraph" w:customStyle="1" w:styleId="4">
    <w:name w:val="Текст выноски Знак4"/>
    <w:basedOn w:val="12"/>
    <w:next w:val="a3"/>
    <w:link w:val="44"/>
    <w:rsid w:val="00B62D47"/>
    <w:pPr>
      <w:numPr>
        <w:numId w:val="1"/>
      </w:numPr>
      <w:spacing w:before="140"/>
    </w:pPr>
    <w:rPr>
      <w:b/>
    </w:rPr>
  </w:style>
  <w:style w:type="character" w:customStyle="1" w:styleId="44">
    <w:name w:val="Текст выноски Знак4"/>
    <w:basedOn w:val="23"/>
    <w:link w:val="4"/>
    <w:rsid w:val="00B62D47"/>
    <w:rPr>
      <w:rFonts w:ascii="PT Astra Serif" w:hAnsi="PT Astra Serif"/>
      <w:b/>
      <w:sz w:val="28"/>
    </w:rPr>
  </w:style>
  <w:style w:type="paragraph" w:customStyle="1" w:styleId="WW8Num2z7">
    <w:name w:val="WW8Num2z7"/>
    <w:link w:val="WW8Num2z70"/>
    <w:rsid w:val="00B62D47"/>
  </w:style>
  <w:style w:type="character" w:customStyle="1" w:styleId="WW8Num2z70">
    <w:name w:val="WW8Num2z7"/>
    <w:link w:val="WW8Num2z7"/>
    <w:rsid w:val="00B62D47"/>
  </w:style>
  <w:style w:type="paragraph" w:customStyle="1" w:styleId="WW8Num2z6">
    <w:name w:val="WW8Num2z6"/>
    <w:link w:val="WW8Num2z60"/>
    <w:rsid w:val="00B62D47"/>
  </w:style>
  <w:style w:type="character" w:customStyle="1" w:styleId="WW8Num2z60">
    <w:name w:val="WW8Num2z6"/>
    <w:link w:val="WW8Num2z6"/>
    <w:rsid w:val="00B62D47"/>
  </w:style>
  <w:style w:type="paragraph" w:styleId="afd">
    <w:name w:val="Title"/>
    <w:next w:val="a"/>
    <w:link w:val="afe"/>
    <w:uiPriority w:val="10"/>
    <w:qFormat/>
    <w:rsid w:val="00B62D4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Название Знак"/>
    <w:link w:val="afd"/>
    <w:rsid w:val="00B62D47"/>
    <w:rPr>
      <w:rFonts w:ascii="XO Thames" w:hAnsi="XO Thames"/>
      <w:b/>
      <w:caps/>
      <w:sz w:val="40"/>
    </w:rPr>
  </w:style>
  <w:style w:type="character" w:customStyle="1" w:styleId="41">
    <w:name w:val="Заголовок 4 Знак"/>
    <w:link w:val="40"/>
    <w:rsid w:val="00B62D47"/>
    <w:rPr>
      <w:rFonts w:ascii="XO Thames" w:hAnsi="XO Thames"/>
      <w:b/>
      <w:sz w:val="24"/>
    </w:rPr>
  </w:style>
  <w:style w:type="paragraph" w:customStyle="1" w:styleId="WW8Num2z5">
    <w:name w:val="WW8Num2z5"/>
    <w:link w:val="WW8Num2z50"/>
    <w:rsid w:val="00B62D47"/>
  </w:style>
  <w:style w:type="character" w:customStyle="1" w:styleId="WW8Num2z50">
    <w:name w:val="WW8Num2z5"/>
    <w:link w:val="WW8Num2z5"/>
    <w:rsid w:val="00B62D47"/>
  </w:style>
  <w:style w:type="character" w:customStyle="1" w:styleId="20">
    <w:name w:val="Заголовок 2 Знак"/>
    <w:basedOn w:val="1"/>
    <w:link w:val="2"/>
    <w:rsid w:val="00B62D47"/>
    <w:rPr>
      <w:b/>
      <w:i/>
      <w:sz w:val="28"/>
    </w:rPr>
  </w:style>
  <w:style w:type="paragraph" w:customStyle="1" w:styleId="35">
    <w:name w:val="Текст выноски Знак3"/>
    <w:link w:val="36"/>
    <w:rsid w:val="00B62D47"/>
    <w:rPr>
      <w:b/>
      <w:i/>
      <w:sz w:val="28"/>
    </w:rPr>
  </w:style>
  <w:style w:type="character" w:customStyle="1" w:styleId="36">
    <w:name w:val="Текст выноски Знак3"/>
    <w:link w:val="35"/>
    <w:rsid w:val="00B62D47"/>
    <w:rPr>
      <w:b/>
      <w:i/>
      <w:sz w:val="28"/>
    </w:rPr>
  </w:style>
  <w:style w:type="paragraph" w:customStyle="1" w:styleId="WW8Num1z6">
    <w:name w:val="WW8Num1z6"/>
    <w:link w:val="WW8Num1z60"/>
    <w:rsid w:val="00B62D47"/>
  </w:style>
  <w:style w:type="character" w:customStyle="1" w:styleId="WW8Num1z60">
    <w:name w:val="WW8Num1z6"/>
    <w:link w:val="WW8Num1z6"/>
    <w:rsid w:val="00B62D47"/>
  </w:style>
  <w:style w:type="paragraph" w:styleId="aff">
    <w:name w:val="header"/>
    <w:basedOn w:val="a"/>
    <w:link w:val="aff0"/>
    <w:uiPriority w:val="99"/>
    <w:unhideWhenUsed/>
    <w:rsid w:val="00F743D1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F743D1"/>
    <w:rPr>
      <w:sz w:val="24"/>
    </w:rPr>
  </w:style>
  <w:style w:type="table" w:styleId="aff1">
    <w:name w:val="Table Grid"/>
    <w:basedOn w:val="a1"/>
    <w:uiPriority w:val="59"/>
    <w:rsid w:val="00B953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7DA6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TimesNewRoman">
    <w:name w:val="Заголовок 1 + Times New Roman"/>
    <w:basedOn w:val="10"/>
    <w:rsid w:val="00FD10CD"/>
    <w:pPr>
      <w:tabs>
        <w:tab w:val="left" w:pos="0"/>
      </w:tabs>
      <w:spacing w:before="0" w:after="0"/>
      <w:jc w:val="center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4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BC7DF046BF4F7E72F4F877B04948C923AF021A1F1358BA40EBCB789B03FB33652C6F52D7ED3B7Ai9q6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CBC7DF046BF4F7E72F4F877B04948C923AF021A1F1358BA40EBCB789B03FB33652C6F52D7ED3B7Ai9q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BC7DF046BF4F7E72F4F877B04948C923AF021A1F1358BA40EBCB789B03FB33652C6F52D7ED3B7Ai9q6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13</Pages>
  <Words>3354</Words>
  <Characters>19123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PaninaIV</dc:creator>
  <cp:lastModifiedBy>Timkanovaya</cp:lastModifiedBy>
  <cp:revision>32</cp:revision>
  <cp:lastPrinted>2025-10-16T09:45:00Z</cp:lastPrinted>
  <dcterms:created xsi:type="dcterms:W3CDTF">2025-10-09T11:16:00Z</dcterms:created>
  <dcterms:modified xsi:type="dcterms:W3CDTF">2025-10-21T05:11:00Z</dcterms:modified>
</cp:coreProperties>
</file>