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ED" w:rsidRDefault="00D02FA6" w:rsidP="00BB712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41EC13" wp14:editId="4A0A521E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120">
        <w:rPr>
          <w:b/>
          <w:sz w:val="26"/>
          <w:szCs w:val="26"/>
        </w:rPr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4"/>
        <w:gridCol w:w="574"/>
        <w:gridCol w:w="223"/>
        <w:gridCol w:w="1505"/>
        <w:gridCol w:w="361"/>
        <w:gridCol w:w="344"/>
        <w:gridCol w:w="226"/>
        <w:gridCol w:w="3845"/>
        <w:gridCol w:w="445"/>
        <w:gridCol w:w="1761"/>
      </w:tblGrid>
      <w:tr w:rsidR="007061ED" w:rsidTr="00C44FE2">
        <w:trPr>
          <w:trHeight w:hRule="exact" w:val="80"/>
        </w:trPr>
        <w:tc>
          <w:tcPr>
            <w:tcW w:w="5000" w:type="pct"/>
            <w:gridSpan w:val="10"/>
          </w:tcPr>
          <w:p w:rsidR="007061ED" w:rsidRDefault="007061ED" w:rsidP="000F3DBB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7061ED" w:rsidTr="000F3DBB">
        <w:trPr>
          <w:trHeight w:hRule="exact" w:val="1361"/>
        </w:trPr>
        <w:tc>
          <w:tcPr>
            <w:tcW w:w="5000" w:type="pct"/>
            <w:gridSpan w:val="10"/>
          </w:tcPr>
          <w:p w:rsidR="007061ED" w:rsidRDefault="007061ED" w:rsidP="000F3DB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7061ED" w:rsidRDefault="007061ED" w:rsidP="000F3DB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7061ED" w:rsidRDefault="007061ED" w:rsidP="000F3DB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7061ED" w:rsidRDefault="007061ED" w:rsidP="000F3D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7061ED" w:rsidRDefault="007061ED" w:rsidP="000F3DBB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7061ED" w:rsidRDefault="007061ED" w:rsidP="000F3DBB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7061ED" w:rsidTr="00BB7120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pPr>
              <w:jc w:val="right"/>
            </w:pPr>
            <w: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pPr>
              <w:jc w:val="center"/>
            </w:pP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pPr>
              <w:jc w:val="center"/>
            </w:pP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pPr>
              <w:ind w:right="-108"/>
              <w:jc w:val="right"/>
            </w:pPr>
            <w:r>
              <w:t>200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7061ED" w:rsidRPr="00B22463" w:rsidRDefault="00021723" w:rsidP="00D02FA6">
            <w:r>
              <w:t>20</w:t>
            </w:r>
            <w:r w:rsidR="007061ED">
              <w:t xml:space="preserve"> 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r>
              <w:t>г.</w:t>
            </w:r>
          </w:p>
        </w:tc>
        <w:tc>
          <w:tcPr>
            <w:tcW w:w="2025" w:type="pct"/>
            <w:vAlign w:val="bottom"/>
          </w:tcPr>
          <w:p w:rsidR="007061ED" w:rsidRDefault="007061ED" w:rsidP="000F3DBB"/>
        </w:tc>
        <w:tc>
          <w:tcPr>
            <w:tcW w:w="232" w:type="pct"/>
            <w:vAlign w:val="bottom"/>
          </w:tcPr>
          <w:p w:rsidR="007061ED" w:rsidRDefault="007061ED" w:rsidP="000F3DBB">
            <w:pPr>
              <w:jc w:val="center"/>
            </w:pPr>
            <w: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7061ED" w:rsidRDefault="007061ED" w:rsidP="000F3DBB">
            <w:pPr>
              <w:jc w:val="center"/>
            </w:pPr>
          </w:p>
        </w:tc>
      </w:tr>
      <w:tr w:rsidR="007061ED" w:rsidTr="000F3DBB">
        <w:trPr>
          <w:trHeight w:hRule="exact" w:val="567"/>
        </w:trPr>
        <w:tc>
          <w:tcPr>
            <w:tcW w:w="5000" w:type="pct"/>
            <w:gridSpan w:val="10"/>
          </w:tcPr>
          <w:p w:rsidR="007061ED" w:rsidRDefault="007061ED" w:rsidP="000F3DBB">
            <w:pPr>
              <w:jc w:val="center"/>
              <w:rPr>
                <w:sz w:val="16"/>
                <w:szCs w:val="16"/>
              </w:rPr>
            </w:pPr>
          </w:p>
          <w:p w:rsidR="007061ED" w:rsidRDefault="007061ED" w:rsidP="000F3DBB">
            <w:r>
              <w:t>пгт. Октябрьское</w:t>
            </w:r>
          </w:p>
        </w:tc>
      </w:tr>
    </w:tbl>
    <w:p w:rsidR="007061ED" w:rsidRDefault="007061ED" w:rsidP="008F5996"/>
    <w:p w:rsidR="008A0225" w:rsidRDefault="007061ED" w:rsidP="00602792">
      <w:pPr>
        <w:autoSpaceDE w:val="0"/>
        <w:autoSpaceDN w:val="0"/>
        <w:adjustRightInd w:val="0"/>
        <w:jc w:val="both"/>
      </w:pPr>
      <w:r w:rsidRPr="00602792">
        <w:t>О</w:t>
      </w:r>
      <w:r w:rsidR="00D02FA6">
        <w:t xml:space="preserve"> </w:t>
      </w:r>
      <w:r w:rsidR="008A0225">
        <w:t>заключении Соглашений</w:t>
      </w:r>
    </w:p>
    <w:p w:rsidR="00922683" w:rsidRDefault="008A0225" w:rsidP="00602792">
      <w:pPr>
        <w:autoSpaceDE w:val="0"/>
        <w:autoSpaceDN w:val="0"/>
        <w:adjustRightInd w:val="0"/>
        <w:jc w:val="both"/>
      </w:pPr>
      <w:r>
        <w:t>о принятии полномочий по осуществлению</w:t>
      </w:r>
      <w:r w:rsidR="007061ED" w:rsidRPr="00602792">
        <w:t xml:space="preserve"> </w:t>
      </w:r>
    </w:p>
    <w:p w:rsidR="007061ED" w:rsidRDefault="007061ED" w:rsidP="00602792">
      <w:pPr>
        <w:autoSpaceDE w:val="0"/>
        <w:autoSpaceDN w:val="0"/>
        <w:adjustRightInd w:val="0"/>
        <w:jc w:val="both"/>
      </w:pPr>
      <w:r w:rsidRPr="00602792">
        <w:t xml:space="preserve">внешнего муниципального финансового </w:t>
      </w:r>
      <w:r w:rsidR="00D02FA6" w:rsidRPr="00602792">
        <w:t>контроля</w:t>
      </w:r>
    </w:p>
    <w:p w:rsidR="008A0225" w:rsidRPr="00602792" w:rsidRDefault="008A0225" w:rsidP="00602792">
      <w:pPr>
        <w:autoSpaceDE w:val="0"/>
        <w:autoSpaceDN w:val="0"/>
        <w:adjustRightInd w:val="0"/>
        <w:jc w:val="both"/>
      </w:pPr>
      <w:proofErr w:type="gramStart"/>
      <w:r>
        <w:t>на</w:t>
      </w:r>
      <w:proofErr w:type="gramEnd"/>
      <w:r>
        <w:t xml:space="preserve"> 20</w:t>
      </w:r>
      <w:r w:rsidR="00334220">
        <w:t>2</w:t>
      </w:r>
      <w:r w:rsidR="00C5524A">
        <w:t>1</w:t>
      </w:r>
      <w:r>
        <w:t xml:space="preserve"> год</w:t>
      </w:r>
    </w:p>
    <w:p w:rsidR="007061ED" w:rsidRDefault="007061ED" w:rsidP="00602792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922683" w:rsidRPr="00602792" w:rsidRDefault="00922683" w:rsidP="00602792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7061ED" w:rsidRDefault="007061ED" w:rsidP="00602792">
      <w:pPr>
        <w:ind w:firstLine="708"/>
        <w:jc w:val="both"/>
        <w:rPr>
          <w:bCs/>
        </w:rPr>
      </w:pPr>
      <w:r w:rsidRPr="00602792">
        <w:rPr>
          <w:bCs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07.12.2011 № 6-ФЗ </w:t>
      </w:r>
      <w:r w:rsidR="00D02FA6">
        <w:rPr>
          <w:bCs/>
        </w:rPr>
        <w:t xml:space="preserve">        </w:t>
      </w:r>
      <w:r w:rsidRPr="00602792">
        <w:rPr>
          <w:bCs/>
        </w:rPr>
        <w:t xml:space="preserve">«Об общих принципах  организации и деятельности контрольно-счетных органов субъектов Российской Федерации и муниципальных образований», </w:t>
      </w:r>
      <w:r w:rsidRPr="00602792">
        <w:t xml:space="preserve">Положением о Контрольно-счетной палате Октябрьского района, утвержденным решением Думы Октябрьского района </w:t>
      </w:r>
      <w:r w:rsidR="00D02FA6">
        <w:t xml:space="preserve">                            </w:t>
      </w:r>
      <w:r w:rsidRPr="00602792">
        <w:t xml:space="preserve">от 23.09.2011 № 186, </w:t>
      </w:r>
      <w:r w:rsidRPr="00602792">
        <w:rPr>
          <w:bCs/>
        </w:rPr>
        <w:t>Дума Октябрьского района РЕШИЛА:</w:t>
      </w:r>
    </w:p>
    <w:p w:rsidR="002F0B1B" w:rsidRDefault="00552F5B" w:rsidP="001456DF">
      <w:pPr>
        <w:ind w:firstLine="708"/>
        <w:jc w:val="both"/>
      </w:pPr>
      <w:r>
        <w:rPr>
          <w:bCs/>
        </w:rPr>
        <w:t>1</w:t>
      </w:r>
      <w:r w:rsidR="002F0B1B">
        <w:rPr>
          <w:bCs/>
        </w:rPr>
        <w:t xml:space="preserve">. </w:t>
      </w:r>
      <w:r w:rsidR="002F0B1B" w:rsidRPr="00602792">
        <w:rPr>
          <w:bCs/>
        </w:rPr>
        <w:t xml:space="preserve">Контрольно-счетной палате Октябрьского района принять </w:t>
      </w:r>
      <w:r w:rsidR="00743A28">
        <w:rPr>
          <w:bCs/>
        </w:rPr>
        <w:t>с 01.01.</w:t>
      </w:r>
      <w:r w:rsidR="00021723">
        <w:rPr>
          <w:bCs/>
        </w:rPr>
        <w:t>2021 по 31.12.2021</w:t>
      </w:r>
      <w:r w:rsidR="001456DF">
        <w:rPr>
          <w:bCs/>
        </w:rPr>
        <w:t xml:space="preserve"> полномочия</w:t>
      </w:r>
      <w:r w:rsidR="002F0B1B" w:rsidRPr="00602792">
        <w:rPr>
          <w:bCs/>
        </w:rPr>
        <w:t xml:space="preserve"> по осуществлению </w:t>
      </w:r>
      <w:r w:rsidR="002F0B1B" w:rsidRPr="00602792">
        <w:t>внешнего муниципального финансового контроля</w:t>
      </w:r>
      <w:r w:rsidR="001456DF">
        <w:t xml:space="preserve"> от городских и сельских поселений, входящих в состав Октябрьского района</w:t>
      </w:r>
      <w:r w:rsidR="00C37688">
        <w:t>:</w:t>
      </w:r>
      <w:r w:rsidR="002F0B1B" w:rsidRPr="00602792">
        <w:t xml:space="preserve"> 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r w:rsidR="001456DF" w:rsidRPr="001456DF">
        <w:rPr>
          <w:rFonts w:eastAsiaTheme="minorHAnsi"/>
          <w:lang w:eastAsia="en-US"/>
        </w:rPr>
        <w:t>контроль за исполнением местного бюджета;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 </w:t>
      </w:r>
      <w:r w:rsidR="001456DF" w:rsidRPr="001456DF">
        <w:rPr>
          <w:rFonts w:eastAsiaTheme="minorHAnsi"/>
          <w:lang w:eastAsia="en-US"/>
        </w:rPr>
        <w:t>экспертиза проектов местного бюджета;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1.3. </w:t>
      </w:r>
      <w:r w:rsidR="001456DF" w:rsidRPr="001456DF">
        <w:rPr>
          <w:rFonts w:eastAsiaTheme="minorHAnsi"/>
          <w:lang w:eastAsia="en-US"/>
        </w:rPr>
        <w:t xml:space="preserve"> внешняя проверка годового отчета об исполнении местного бюджета;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1.4. </w:t>
      </w:r>
      <w:r w:rsidR="001456DF" w:rsidRPr="001456DF">
        <w:rPr>
          <w:rFonts w:eastAsiaTheme="minorHAnsi"/>
          <w:lang w:eastAsia="en-US"/>
        </w:rPr>
        <w:t>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</w:t>
      </w:r>
      <w:r w:rsidR="001456DF" w:rsidRPr="001456DF">
        <w:rPr>
          <w:rFonts w:eastAsiaTheme="minorHAnsi"/>
          <w:lang w:eastAsia="en-US"/>
        </w:rPr>
        <w:t xml:space="preserve">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1.6. </w:t>
      </w:r>
      <w:r w:rsidR="001456DF" w:rsidRPr="001456DF">
        <w:rPr>
          <w:rFonts w:eastAsiaTheme="minorHAnsi"/>
          <w:lang w:eastAsia="en-US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1.7.</w:t>
      </w:r>
      <w:r w:rsidR="001456DF" w:rsidRPr="001456DF">
        <w:rPr>
          <w:rFonts w:eastAsiaTheme="minorHAnsi"/>
          <w:lang w:eastAsia="en-US"/>
        </w:rPr>
        <w:t xml:space="preserve">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1.8.</w:t>
      </w:r>
      <w:r w:rsidR="001456DF" w:rsidRPr="001456DF">
        <w:rPr>
          <w:rFonts w:eastAsiaTheme="minorHAnsi"/>
          <w:lang w:eastAsia="en-US"/>
        </w:rPr>
        <w:t xml:space="preserve"> анализ бюджетного процесса в муниципальном образовании и подготовка предложений, направленных на его совершенствование;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1.9.</w:t>
      </w:r>
      <w:r w:rsidR="001456DF" w:rsidRPr="001456DF">
        <w:rPr>
          <w:rFonts w:eastAsiaTheme="minorHAnsi"/>
          <w:lang w:eastAsia="en-US"/>
        </w:rPr>
        <w:t xml:space="preserve">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</w:t>
      </w:r>
      <w:r w:rsidR="001456DF" w:rsidRPr="001456DF">
        <w:rPr>
          <w:rFonts w:eastAsiaTheme="minorHAnsi"/>
          <w:lang w:eastAsia="en-US"/>
        </w:rPr>
        <w:lastRenderedPageBreak/>
        <w:t>информации в представительный орган муниципального образования и главе муниципального образования;</w:t>
      </w:r>
    </w:p>
    <w:p w:rsidR="001456DF" w:rsidRPr="001456DF" w:rsidRDefault="007A2155" w:rsidP="001456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EB52CF">
        <w:rPr>
          <w:rFonts w:eastAsiaTheme="minorHAnsi"/>
          <w:lang w:eastAsia="en-US"/>
        </w:rPr>
        <w:t>1.10.</w:t>
      </w:r>
      <w:r w:rsidR="001456DF" w:rsidRPr="001456DF">
        <w:rPr>
          <w:rFonts w:eastAsiaTheme="minorHAnsi"/>
          <w:lang w:eastAsia="en-US"/>
        </w:rPr>
        <w:t xml:space="preserve"> участие в пределах полномочий в мероприятиях, направленных на противодействие коррупции;</w:t>
      </w:r>
    </w:p>
    <w:p w:rsidR="001456DF" w:rsidRPr="007A2155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1.11.</w:t>
      </w:r>
      <w:r w:rsidR="001456DF" w:rsidRPr="001456DF">
        <w:rPr>
          <w:rFonts w:eastAsiaTheme="minorHAnsi"/>
          <w:lang w:eastAsia="en-US"/>
        </w:rPr>
        <w:t xml:space="preserve">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5A1B97" w:rsidRDefault="00782643" w:rsidP="001456DF">
      <w:pPr>
        <w:ind w:firstLine="708"/>
        <w:jc w:val="both"/>
        <w:rPr>
          <w:bCs/>
        </w:rPr>
      </w:pPr>
      <w:r>
        <w:rPr>
          <w:color w:val="000000"/>
        </w:rPr>
        <w:t xml:space="preserve">2. </w:t>
      </w:r>
      <w:r w:rsidR="008A0225">
        <w:rPr>
          <w:color w:val="000000"/>
        </w:rPr>
        <w:t xml:space="preserve">Думе Октябрьского района </w:t>
      </w:r>
      <w:r w:rsidR="008A0225">
        <w:rPr>
          <w:bCs/>
        </w:rPr>
        <w:t>з</w:t>
      </w:r>
      <w:r w:rsidR="007061ED" w:rsidRPr="00602792">
        <w:rPr>
          <w:bCs/>
        </w:rPr>
        <w:t xml:space="preserve">аключить </w:t>
      </w:r>
      <w:r w:rsidR="007061ED" w:rsidRPr="00602792">
        <w:t xml:space="preserve">Соглашения о передаче </w:t>
      </w:r>
      <w:r w:rsidR="007061ED" w:rsidRPr="00602792">
        <w:rPr>
          <w:bCs/>
        </w:rPr>
        <w:t xml:space="preserve">полномочий по осуществлению </w:t>
      </w:r>
      <w:r w:rsidR="007061ED" w:rsidRPr="00602792">
        <w:t>внешнего муниципального финансового контроля</w:t>
      </w:r>
      <w:r w:rsidR="008A0225">
        <w:t xml:space="preserve"> с Советами депутатов городских и сельских поселений, входящих в состав Октябрьского района</w:t>
      </w:r>
      <w:r w:rsidR="007061ED" w:rsidRPr="00602792">
        <w:t>.</w:t>
      </w:r>
      <w:r w:rsidR="007061ED" w:rsidRPr="00602792">
        <w:rPr>
          <w:bCs/>
        </w:rPr>
        <w:t xml:space="preserve"> </w:t>
      </w:r>
    </w:p>
    <w:p w:rsidR="005A1B97" w:rsidRDefault="00552F5B" w:rsidP="005A1B97">
      <w:pPr>
        <w:ind w:firstLine="708"/>
        <w:jc w:val="both"/>
        <w:rPr>
          <w:bCs/>
        </w:rPr>
      </w:pPr>
      <w:r>
        <w:rPr>
          <w:bCs/>
        </w:rPr>
        <w:t>3</w:t>
      </w:r>
      <w:r w:rsidR="005A1B97">
        <w:rPr>
          <w:bCs/>
        </w:rPr>
        <w:t xml:space="preserve">. </w:t>
      </w:r>
      <w:r w:rsidR="007061ED" w:rsidRPr="00602792">
        <w:rPr>
          <w:bCs/>
        </w:rPr>
        <w:t>Решение вступает в силу после официального опубликования</w:t>
      </w:r>
      <w:r w:rsidR="00AA4BDA">
        <w:rPr>
          <w:bCs/>
        </w:rPr>
        <w:t>.</w:t>
      </w:r>
    </w:p>
    <w:p w:rsidR="005A1B97" w:rsidRDefault="00552F5B" w:rsidP="005A1B97">
      <w:pPr>
        <w:ind w:firstLine="708"/>
        <w:jc w:val="both"/>
        <w:rPr>
          <w:bCs/>
        </w:rPr>
      </w:pPr>
      <w:r>
        <w:rPr>
          <w:bCs/>
        </w:rPr>
        <w:t>4</w:t>
      </w:r>
      <w:r w:rsidR="005A1B97">
        <w:rPr>
          <w:bCs/>
        </w:rPr>
        <w:t xml:space="preserve">. </w:t>
      </w:r>
      <w:r w:rsidR="007061ED" w:rsidRPr="00602792">
        <w:rPr>
          <w:bCs/>
        </w:rPr>
        <w:t>Настоящее решение опубликовать в сетевом издании «октвести.ру».</w:t>
      </w:r>
    </w:p>
    <w:p w:rsidR="007061ED" w:rsidRPr="00602792" w:rsidRDefault="00552F5B" w:rsidP="005A1B97">
      <w:pPr>
        <w:ind w:firstLine="708"/>
        <w:jc w:val="both"/>
        <w:rPr>
          <w:bCs/>
        </w:rPr>
      </w:pPr>
      <w:r>
        <w:rPr>
          <w:bCs/>
        </w:rPr>
        <w:t>5</w:t>
      </w:r>
      <w:r w:rsidR="005A1B97">
        <w:rPr>
          <w:bCs/>
        </w:rPr>
        <w:t xml:space="preserve">. </w:t>
      </w:r>
      <w:r w:rsidR="007061ED" w:rsidRPr="00602792">
        <w:rPr>
          <w:bCs/>
        </w:rPr>
        <w:t xml:space="preserve">Контроль за выполнением решения возложить на постоянную комиссию Думы Октябрьского района </w:t>
      </w:r>
      <w:r w:rsidR="007061ED">
        <w:rPr>
          <w:bCs/>
        </w:rPr>
        <w:t>по бюджету, налогам и финансам</w:t>
      </w:r>
      <w:r w:rsidR="007061ED" w:rsidRPr="00602792">
        <w:rPr>
          <w:bCs/>
        </w:rPr>
        <w:t>.</w:t>
      </w:r>
    </w:p>
    <w:p w:rsidR="007061ED" w:rsidRPr="00602792" w:rsidRDefault="007061ED" w:rsidP="00C90CDE">
      <w:pPr>
        <w:tabs>
          <w:tab w:val="num" w:pos="0"/>
        </w:tabs>
        <w:jc w:val="both"/>
      </w:pPr>
    </w:p>
    <w:p w:rsidR="007061ED" w:rsidRPr="00602792" w:rsidRDefault="007061ED" w:rsidP="00602792">
      <w:pPr>
        <w:jc w:val="both"/>
      </w:pPr>
    </w:p>
    <w:tbl>
      <w:tblPr>
        <w:tblW w:w="9457" w:type="dxa"/>
        <w:tblLook w:val="01E0" w:firstRow="1" w:lastRow="1" w:firstColumn="1" w:lastColumn="1" w:noHBand="0" w:noVBand="0"/>
      </w:tblPr>
      <w:tblGrid>
        <w:gridCol w:w="108"/>
        <w:gridCol w:w="1418"/>
        <w:gridCol w:w="445"/>
        <w:gridCol w:w="576"/>
        <w:gridCol w:w="944"/>
        <w:gridCol w:w="1297"/>
        <w:gridCol w:w="2520"/>
        <w:gridCol w:w="2149"/>
      </w:tblGrid>
      <w:tr w:rsidR="007061ED" w:rsidRPr="00ED14F1" w:rsidTr="001174F8">
        <w:tc>
          <w:tcPr>
            <w:tcW w:w="4788" w:type="dxa"/>
            <w:gridSpan w:val="6"/>
          </w:tcPr>
          <w:p w:rsidR="007061ED" w:rsidRPr="001174F8" w:rsidRDefault="007061ED" w:rsidP="001174F8">
            <w:r w:rsidRPr="00BD35AF">
              <w:t>Председатель Думы Октябрьского района</w:t>
            </w:r>
          </w:p>
        </w:tc>
        <w:tc>
          <w:tcPr>
            <w:tcW w:w="2520" w:type="dxa"/>
          </w:tcPr>
          <w:p w:rsidR="007061ED" w:rsidRPr="001174F8" w:rsidRDefault="007061ED" w:rsidP="001174F8"/>
        </w:tc>
        <w:tc>
          <w:tcPr>
            <w:tcW w:w="2149" w:type="dxa"/>
          </w:tcPr>
          <w:p w:rsidR="007061ED" w:rsidRPr="00ED14F1" w:rsidRDefault="007A2155" w:rsidP="00922683">
            <w:pPr>
              <w:jc w:val="right"/>
            </w:pPr>
            <w:r>
              <w:t>Е.И. Соломаха</w:t>
            </w:r>
          </w:p>
        </w:tc>
      </w:tr>
      <w:tr w:rsidR="007061ED" w:rsidTr="001174F8">
        <w:tc>
          <w:tcPr>
            <w:tcW w:w="4788" w:type="dxa"/>
            <w:gridSpan w:val="6"/>
          </w:tcPr>
          <w:p w:rsidR="007061ED" w:rsidRPr="001174F8" w:rsidRDefault="007061ED" w:rsidP="001174F8"/>
          <w:p w:rsidR="007061ED" w:rsidRPr="001174F8" w:rsidRDefault="007061ED" w:rsidP="001174F8"/>
          <w:p w:rsidR="007061ED" w:rsidRPr="001174F8" w:rsidRDefault="007061ED" w:rsidP="001174F8">
            <w:r w:rsidRPr="00BD35AF">
              <w:t>Глава Октябрьского района</w:t>
            </w:r>
          </w:p>
        </w:tc>
        <w:tc>
          <w:tcPr>
            <w:tcW w:w="2520" w:type="dxa"/>
          </w:tcPr>
          <w:p w:rsidR="007061ED" w:rsidRPr="001174F8" w:rsidRDefault="007061ED" w:rsidP="001174F8"/>
        </w:tc>
        <w:tc>
          <w:tcPr>
            <w:tcW w:w="2149" w:type="dxa"/>
          </w:tcPr>
          <w:p w:rsidR="007061ED" w:rsidRDefault="007061ED" w:rsidP="001174F8">
            <w:pPr>
              <w:jc w:val="both"/>
            </w:pPr>
          </w:p>
          <w:p w:rsidR="007061ED" w:rsidRDefault="007061ED" w:rsidP="001174F8">
            <w:pPr>
              <w:jc w:val="both"/>
            </w:pPr>
          </w:p>
          <w:p w:rsidR="007061ED" w:rsidRDefault="007061ED" w:rsidP="00922683">
            <w:pPr>
              <w:jc w:val="right"/>
            </w:pPr>
            <w:r>
              <w:t>А.П. Куташова</w:t>
            </w:r>
          </w:p>
        </w:tc>
      </w:tr>
      <w:tr w:rsidR="007061ED" w:rsidRPr="00277BF7" w:rsidTr="000F3DBB">
        <w:trPr>
          <w:gridBefore w:val="1"/>
          <w:gridAfter w:val="3"/>
          <w:wBefore w:w="108" w:type="dxa"/>
          <w:wAfter w:w="596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7061ED" w:rsidRPr="00277BF7" w:rsidRDefault="007061ED" w:rsidP="000F3DBB"/>
        </w:tc>
        <w:tc>
          <w:tcPr>
            <w:tcW w:w="445" w:type="dxa"/>
          </w:tcPr>
          <w:p w:rsidR="007061ED" w:rsidRPr="00277BF7" w:rsidRDefault="007061ED" w:rsidP="000F3DBB">
            <w:r w:rsidRPr="00277BF7">
              <w:t>№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61ED" w:rsidRPr="00277BF7" w:rsidRDefault="007061ED" w:rsidP="000F3DBB">
            <w:pPr>
              <w:jc w:val="center"/>
            </w:pPr>
          </w:p>
        </w:tc>
        <w:tc>
          <w:tcPr>
            <w:tcW w:w="944" w:type="dxa"/>
          </w:tcPr>
          <w:p w:rsidR="007061ED" w:rsidRPr="00277BF7" w:rsidRDefault="007061ED" w:rsidP="000F3DBB">
            <w:r w:rsidRPr="00277BF7">
              <w:t>«Д-</w:t>
            </w:r>
            <w:proofErr w:type="gramStart"/>
            <w:r>
              <w:t>5</w:t>
            </w:r>
            <w:r w:rsidRPr="00277BF7">
              <w:t xml:space="preserve"> »</w:t>
            </w:r>
            <w:proofErr w:type="gramEnd"/>
          </w:p>
        </w:tc>
      </w:tr>
      <w:tr w:rsidR="007061ED" w:rsidRPr="00155491" w:rsidTr="000F3DBB">
        <w:tc>
          <w:tcPr>
            <w:tcW w:w="4788" w:type="dxa"/>
            <w:gridSpan w:val="6"/>
          </w:tcPr>
          <w:p w:rsidR="007061ED" w:rsidRDefault="007061ED" w:rsidP="00D02FA6">
            <w:pPr>
              <w:jc w:val="both"/>
              <w:rPr>
                <w:i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C5524A" w:rsidRDefault="00C5524A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C5524A" w:rsidRDefault="00C5524A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C5524A" w:rsidRDefault="00C5524A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C5524A" w:rsidRDefault="00C5524A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C5524A" w:rsidRDefault="00C5524A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334220" w:rsidRDefault="00334220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552F5B" w:rsidRDefault="00552F5B" w:rsidP="000F3DBB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  <w:p w:rsidR="007061ED" w:rsidRDefault="007061ED" w:rsidP="000F3DBB">
            <w:pPr>
              <w:jc w:val="both"/>
              <w:rPr>
                <w:i/>
                <w:u w:val="single"/>
              </w:rPr>
            </w:pPr>
            <w:r w:rsidRPr="00155491">
              <w:rPr>
                <w:i/>
                <w:sz w:val="22"/>
                <w:szCs w:val="22"/>
                <w:u w:val="single"/>
              </w:rPr>
              <w:t>Исполнитель:</w:t>
            </w:r>
          </w:p>
          <w:p w:rsidR="007061ED" w:rsidRDefault="007061ED" w:rsidP="00D0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="00A5545F">
              <w:rPr>
                <w:sz w:val="20"/>
                <w:szCs w:val="20"/>
              </w:rPr>
              <w:t>Контрольно</w:t>
            </w:r>
            <w:r w:rsidR="00D02FA6">
              <w:rPr>
                <w:sz w:val="20"/>
                <w:szCs w:val="20"/>
              </w:rPr>
              <w:t>-</w:t>
            </w:r>
            <w:r w:rsidR="00A5545F">
              <w:rPr>
                <w:sz w:val="20"/>
                <w:szCs w:val="20"/>
              </w:rPr>
              <w:t>счетной палаты Октябрьского района</w:t>
            </w:r>
          </w:p>
          <w:p w:rsidR="007061ED" w:rsidRPr="00155491" w:rsidRDefault="007061ED" w:rsidP="000F3DBB">
            <w:pPr>
              <w:jc w:val="both"/>
            </w:pPr>
            <w:r>
              <w:rPr>
                <w:sz w:val="20"/>
                <w:szCs w:val="20"/>
              </w:rPr>
              <w:t>Шабалина Е.С.</w:t>
            </w:r>
            <w:r w:rsidR="005A1B97">
              <w:rPr>
                <w:sz w:val="20"/>
                <w:szCs w:val="20"/>
              </w:rPr>
              <w:t xml:space="preserve"> </w:t>
            </w:r>
            <w:r w:rsidR="00A5545F">
              <w:rPr>
                <w:sz w:val="20"/>
                <w:szCs w:val="20"/>
              </w:rPr>
              <w:t xml:space="preserve"> </w:t>
            </w:r>
            <w:r w:rsidRPr="00155491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20868</w:t>
            </w:r>
          </w:p>
        </w:tc>
        <w:tc>
          <w:tcPr>
            <w:tcW w:w="2520" w:type="dxa"/>
          </w:tcPr>
          <w:p w:rsidR="007061ED" w:rsidRPr="00155491" w:rsidRDefault="007061ED" w:rsidP="000F3DBB"/>
        </w:tc>
        <w:tc>
          <w:tcPr>
            <w:tcW w:w="2149" w:type="dxa"/>
          </w:tcPr>
          <w:p w:rsidR="007061ED" w:rsidRPr="00155491" w:rsidRDefault="007061ED" w:rsidP="000F3DBB"/>
        </w:tc>
      </w:tr>
      <w:tr w:rsidR="007061ED" w:rsidRPr="00155491" w:rsidTr="000F3DBB">
        <w:tc>
          <w:tcPr>
            <w:tcW w:w="4788" w:type="dxa"/>
            <w:gridSpan w:val="6"/>
          </w:tcPr>
          <w:p w:rsidR="007061ED" w:rsidRDefault="007061ED" w:rsidP="000F3DBB">
            <w:pPr>
              <w:jc w:val="both"/>
            </w:pPr>
          </w:p>
          <w:p w:rsidR="00C5524A" w:rsidRDefault="00C5524A" w:rsidP="000F3DBB">
            <w:pPr>
              <w:jc w:val="both"/>
            </w:pPr>
          </w:p>
          <w:p w:rsidR="00C5524A" w:rsidRDefault="00C5524A" w:rsidP="000F3DBB">
            <w:pPr>
              <w:jc w:val="both"/>
            </w:pPr>
          </w:p>
          <w:p w:rsidR="00C5524A" w:rsidRDefault="00C5524A" w:rsidP="000F3DBB">
            <w:pPr>
              <w:jc w:val="both"/>
            </w:pPr>
          </w:p>
          <w:p w:rsidR="00C5524A" w:rsidRPr="00155491" w:rsidRDefault="00C5524A" w:rsidP="000F3DBB">
            <w:pPr>
              <w:jc w:val="both"/>
            </w:pPr>
          </w:p>
          <w:p w:rsidR="007061ED" w:rsidRPr="00155491" w:rsidRDefault="007061ED" w:rsidP="000F3DBB">
            <w:pPr>
              <w:jc w:val="both"/>
              <w:rPr>
                <w:i/>
                <w:u w:val="single"/>
              </w:rPr>
            </w:pPr>
            <w:r w:rsidRPr="00155491">
              <w:rPr>
                <w:i/>
                <w:sz w:val="22"/>
                <w:szCs w:val="22"/>
                <w:u w:val="single"/>
              </w:rPr>
              <w:lastRenderedPageBreak/>
              <w:t>Согласовано:</w:t>
            </w:r>
          </w:p>
        </w:tc>
        <w:tc>
          <w:tcPr>
            <w:tcW w:w="2520" w:type="dxa"/>
          </w:tcPr>
          <w:p w:rsidR="007061ED" w:rsidRPr="00155491" w:rsidRDefault="007061ED" w:rsidP="000F3DBB"/>
        </w:tc>
        <w:tc>
          <w:tcPr>
            <w:tcW w:w="2149" w:type="dxa"/>
          </w:tcPr>
          <w:p w:rsidR="007061ED" w:rsidRPr="00155491" w:rsidRDefault="007061ED" w:rsidP="000F3DBB"/>
        </w:tc>
      </w:tr>
      <w:tr w:rsidR="007061ED" w:rsidRPr="00155491" w:rsidTr="00E03DC0">
        <w:trPr>
          <w:trHeight w:hRule="exact" w:val="802"/>
        </w:trPr>
        <w:tc>
          <w:tcPr>
            <w:tcW w:w="4788" w:type="dxa"/>
            <w:gridSpan w:val="6"/>
          </w:tcPr>
          <w:p w:rsidR="00334220" w:rsidRDefault="00D02FA6" w:rsidP="00E03DC0">
            <w:r>
              <w:lastRenderedPageBreak/>
              <w:t>З</w:t>
            </w:r>
            <w:r w:rsidR="007061ED">
              <w:t xml:space="preserve">аместитель </w:t>
            </w:r>
          </w:p>
          <w:p w:rsidR="007061ED" w:rsidRDefault="007061ED" w:rsidP="00E03DC0">
            <w:r>
              <w:t>главы Октябрьского района</w:t>
            </w:r>
          </w:p>
          <w:p w:rsidR="007061ED" w:rsidRDefault="007061ED" w:rsidP="00E03DC0"/>
          <w:p w:rsidR="007061ED" w:rsidRDefault="007061ED" w:rsidP="00E03DC0"/>
          <w:p w:rsidR="007061ED" w:rsidRDefault="007061ED" w:rsidP="00E03DC0"/>
          <w:p w:rsidR="007061ED" w:rsidRDefault="007061ED" w:rsidP="00E03DC0"/>
          <w:p w:rsidR="007061ED" w:rsidRPr="005A7825" w:rsidRDefault="007061ED" w:rsidP="00E03DC0"/>
        </w:tc>
        <w:tc>
          <w:tcPr>
            <w:tcW w:w="2520" w:type="dxa"/>
            <w:vAlign w:val="bottom"/>
          </w:tcPr>
          <w:p w:rsidR="007061ED" w:rsidRPr="00681994" w:rsidRDefault="007061ED" w:rsidP="00CA21B8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vAlign w:val="bottom"/>
          </w:tcPr>
          <w:p w:rsidR="007061ED" w:rsidRDefault="007061ED" w:rsidP="00334220">
            <w:pPr>
              <w:jc w:val="right"/>
            </w:pPr>
            <w:r>
              <w:t>Н.Г. Куклина</w:t>
            </w:r>
          </w:p>
          <w:p w:rsidR="007061ED" w:rsidRPr="00EA6F3B" w:rsidRDefault="007061ED" w:rsidP="00BA0604">
            <w:pPr>
              <w:jc w:val="right"/>
            </w:pPr>
          </w:p>
        </w:tc>
      </w:tr>
      <w:tr w:rsidR="007061ED" w:rsidRPr="00155491" w:rsidTr="00E03DC0">
        <w:trPr>
          <w:trHeight w:hRule="exact" w:val="905"/>
        </w:trPr>
        <w:tc>
          <w:tcPr>
            <w:tcW w:w="4788" w:type="dxa"/>
            <w:gridSpan w:val="6"/>
          </w:tcPr>
          <w:p w:rsidR="007061ED" w:rsidRPr="005A7825" w:rsidRDefault="007061ED" w:rsidP="00E03DC0">
            <w:r w:rsidRPr="005A7825">
              <w:t>Заместитель председателя Думы Октябрьского района</w:t>
            </w:r>
            <w:r w:rsidRPr="005A7825">
              <w:tab/>
            </w:r>
            <w:r w:rsidRPr="005A7825">
              <w:tab/>
              <w:t xml:space="preserve"> </w:t>
            </w:r>
          </w:p>
        </w:tc>
        <w:tc>
          <w:tcPr>
            <w:tcW w:w="2520" w:type="dxa"/>
            <w:vAlign w:val="bottom"/>
          </w:tcPr>
          <w:p w:rsidR="007061ED" w:rsidRPr="00681994" w:rsidRDefault="007061ED" w:rsidP="00CA21B8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vAlign w:val="bottom"/>
          </w:tcPr>
          <w:p w:rsidR="007061ED" w:rsidRDefault="00552F5B" w:rsidP="00BA0604">
            <w:pPr>
              <w:jc w:val="right"/>
            </w:pPr>
            <w:r>
              <w:t>О.В. Гончарук</w:t>
            </w:r>
          </w:p>
          <w:p w:rsidR="007061ED" w:rsidRPr="00452AA8" w:rsidRDefault="007061ED" w:rsidP="00BA0604">
            <w:pPr>
              <w:jc w:val="right"/>
            </w:pPr>
          </w:p>
        </w:tc>
      </w:tr>
      <w:tr w:rsidR="003453BC" w:rsidRPr="00155491" w:rsidTr="00E542F7">
        <w:trPr>
          <w:trHeight w:hRule="exact" w:val="1060"/>
        </w:trPr>
        <w:tc>
          <w:tcPr>
            <w:tcW w:w="4788" w:type="dxa"/>
            <w:gridSpan w:val="6"/>
          </w:tcPr>
          <w:p w:rsidR="003453BC" w:rsidRPr="005A7825" w:rsidRDefault="003453BC" w:rsidP="00C26E4F">
            <w:r>
              <w:t>Заведующий юридическим отделом администрации</w:t>
            </w:r>
            <w:r w:rsidRPr="0002185E">
              <w:t xml:space="preserve"> Октябрьского района</w:t>
            </w:r>
            <w:r w:rsidRPr="005A7825">
              <w:tab/>
            </w:r>
          </w:p>
        </w:tc>
        <w:tc>
          <w:tcPr>
            <w:tcW w:w="2520" w:type="dxa"/>
            <w:vAlign w:val="bottom"/>
          </w:tcPr>
          <w:p w:rsidR="003453BC" w:rsidRPr="00681994" w:rsidRDefault="003453BC" w:rsidP="00C26E4F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3453BC" w:rsidRDefault="003453BC" w:rsidP="00BA0604">
            <w:pPr>
              <w:jc w:val="right"/>
            </w:pPr>
          </w:p>
          <w:p w:rsidR="003453BC" w:rsidRPr="00EA6F3B" w:rsidRDefault="003453BC" w:rsidP="00BA0604">
            <w:pPr>
              <w:jc w:val="right"/>
            </w:pPr>
            <w:r>
              <w:t>Л.Ю. Даниленко</w:t>
            </w:r>
          </w:p>
        </w:tc>
      </w:tr>
      <w:tr w:rsidR="003453BC" w:rsidRPr="00155491" w:rsidTr="00E542F7">
        <w:trPr>
          <w:trHeight w:hRule="exact" w:val="1060"/>
        </w:trPr>
        <w:tc>
          <w:tcPr>
            <w:tcW w:w="4788" w:type="dxa"/>
            <w:gridSpan w:val="6"/>
          </w:tcPr>
          <w:p w:rsidR="003453BC" w:rsidRPr="005A7825" w:rsidRDefault="00D02FA6" w:rsidP="00D02FA6">
            <w:r>
              <w:t>Председатель Контрольно</w:t>
            </w:r>
            <w:r w:rsidR="003453BC">
              <w:t>-счетной палаты Октябрьского района</w:t>
            </w:r>
          </w:p>
        </w:tc>
        <w:tc>
          <w:tcPr>
            <w:tcW w:w="2520" w:type="dxa"/>
            <w:vAlign w:val="bottom"/>
          </w:tcPr>
          <w:p w:rsidR="003453BC" w:rsidRPr="00681994" w:rsidRDefault="003453BC" w:rsidP="000F3DBB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3453BC" w:rsidRDefault="003453BC" w:rsidP="00BA0604">
            <w:pPr>
              <w:jc w:val="right"/>
            </w:pPr>
          </w:p>
          <w:p w:rsidR="003453BC" w:rsidRPr="00EA6F3B" w:rsidRDefault="00D033EB" w:rsidP="00BA0604">
            <w:pPr>
              <w:jc w:val="right"/>
            </w:pPr>
            <w:r>
              <w:t>С.В. Патрактинова</w:t>
            </w:r>
          </w:p>
        </w:tc>
      </w:tr>
    </w:tbl>
    <w:p w:rsidR="007061ED" w:rsidRDefault="007061ED" w:rsidP="008F5996">
      <w:pPr>
        <w:rPr>
          <w:i/>
          <w:sz w:val="22"/>
          <w:szCs w:val="22"/>
          <w:u w:val="single"/>
        </w:rPr>
      </w:pPr>
    </w:p>
    <w:p w:rsidR="00C5524A" w:rsidRDefault="00C5524A" w:rsidP="008F5996">
      <w:pPr>
        <w:rPr>
          <w:i/>
          <w:sz w:val="22"/>
          <w:szCs w:val="22"/>
          <w:u w:val="single"/>
        </w:rPr>
      </w:pPr>
    </w:p>
    <w:p w:rsidR="00C5524A" w:rsidRDefault="00C5524A" w:rsidP="008F5996">
      <w:pPr>
        <w:rPr>
          <w:i/>
          <w:sz w:val="22"/>
          <w:szCs w:val="22"/>
          <w:u w:val="single"/>
        </w:rPr>
      </w:pPr>
      <w:bookmarkStart w:id="0" w:name="_GoBack"/>
      <w:bookmarkEnd w:id="0"/>
    </w:p>
    <w:p w:rsidR="007061ED" w:rsidRDefault="007061ED" w:rsidP="008F5996">
      <w:pPr>
        <w:rPr>
          <w:i/>
          <w:sz w:val="22"/>
          <w:szCs w:val="22"/>
          <w:u w:val="single"/>
        </w:rPr>
      </w:pPr>
      <w:r w:rsidRPr="00155491">
        <w:rPr>
          <w:i/>
          <w:sz w:val="22"/>
          <w:szCs w:val="22"/>
          <w:u w:val="single"/>
        </w:rPr>
        <w:t>Разослать:</w:t>
      </w:r>
    </w:p>
    <w:p w:rsidR="007061ED" w:rsidRPr="00452AA8" w:rsidRDefault="007061ED" w:rsidP="00452AA8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Pr="00452AA8">
        <w:t xml:space="preserve"> </w:t>
      </w:r>
      <w:r w:rsidRPr="00452AA8">
        <w:rPr>
          <w:sz w:val="20"/>
          <w:szCs w:val="20"/>
        </w:rPr>
        <w:t xml:space="preserve">Дума Октябрьского района </w:t>
      </w:r>
      <w:r w:rsidR="00C824BC">
        <w:rPr>
          <w:sz w:val="20"/>
          <w:szCs w:val="20"/>
        </w:rPr>
        <w:t>– 1 экз.,</w:t>
      </w:r>
    </w:p>
    <w:p w:rsidR="007061ED" w:rsidRDefault="007061ED" w:rsidP="00452AA8">
      <w:pPr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 w:rsidR="00C824BC">
        <w:rPr>
          <w:sz w:val="20"/>
          <w:szCs w:val="20"/>
        </w:rPr>
        <w:t>МКУ Контрольно-счетная палата – 1 экз.,</w:t>
      </w:r>
    </w:p>
    <w:p w:rsidR="003068A7" w:rsidRPr="00452AA8" w:rsidRDefault="003068A7" w:rsidP="00452AA8">
      <w:pPr>
        <w:rPr>
          <w:sz w:val="20"/>
          <w:szCs w:val="20"/>
        </w:rPr>
      </w:pPr>
      <w:r>
        <w:rPr>
          <w:sz w:val="20"/>
          <w:szCs w:val="20"/>
        </w:rPr>
        <w:t xml:space="preserve">3. Главам городских </w:t>
      </w:r>
      <w:r w:rsidR="00C824BC">
        <w:rPr>
          <w:sz w:val="20"/>
          <w:szCs w:val="20"/>
        </w:rPr>
        <w:t>и сельских поселений – 11 экз.</w:t>
      </w:r>
    </w:p>
    <w:p w:rsidR="007061ED" w:rsidRDefault="007061ED" w:rsidP="008F5996">
      <w:pPr>
        <w:rPr>
          <w:sz w:val="20"/>
          <w:szCs w:val="20"/>
        </w:rPr>
      </w:pPr>
    </w:p>
    <w:p w:rsidR="007061ED" w:rsidRDefault="007061ED" w:rsidP="008F5996">
      <w:pPr>
        <w:jc w:val="both"/>
        <w:rPr>
          <w:i/>
          <w:sz w:val="22"/>
          <w:szCs w:val="22"/>
          <w:u w:val="single"/>
        </w:rPr>
      </w:pPr>
      <w:r w:rsidRPr="00BF589F">
        <w:rPr>
          <w:i/>
          <w:sz w:val="22"/>
          <w:szCs w:val="22"/>
          <w:u w:val="single"/>
        </w:rPr>
        <w:t xml:space="preserve">Степень публичности: </w:t>
      </w:r>
      <w:proofErr w:type="gramStart"/>
      <w:r>
        <w:rPr>
          <w:i/>
          <w:sz w:val="22"/>
          <w:szCs w:val="22"/>
          <w:u w:val="single"/>
        </w:rPr>
        <w:t>« 1</w:t>
      </w:r>
      <w:proofErr w:type="gramEnd"/>
      <w:r>
        <w:rPr>
          <w:i/>
          <w:sz w:val="22"/>
          <w:szCs w:val="22"/>
          <w:u w:val="single"/>
        </w:rPr>
        <w:t>_»</w:t>
      </w:r>
    </w:p>
    <w:p w:rsidR="007061ED" w:rsidRDefault="007061ED" w:rsidP="008F5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1518"/>
        <w:gridCol w:w="4801"/>
      </w:tblGrid>
      <w:tr w:rsidR="007061ED" w:rsidRPr="002344B1" w:rsidTr="000F3DBB">
        <w:trPr>
          <w:jc w:val="center"/>
        </w:trPr>
        <w:tc>
          <w:tcPr>
            <w:tcW w:w="3284" w:type="dxa"/>
            <w:vAlign w:val="center"/>
          </w:tcPr>
          <w:p w:rsidR="007061ED" w:rsidRDefault="007061ED" w:rsidP="000F3DBB">
            <w:pPr>
              <w:jc w:val="center"/>
            </w:pPr>
            <w:r>
              <w:t>Докладчик Ф.И.О.,</w:t>
            </w:r>
          </w:p>
          <w:p w:rsidR="007061ED" w:rsidRDefault="007061ED" w:rsidP="000F3DBB">
            <w:pPr>
              <w:jc w:val="center"/>
            </w:pPr>
            <w:r>
              <w:t>должность,</w:t>
            </w:r>
          </w:p>
          <w:p w:rsidR="007061ED" w:rsidRPr="002344B1" w:rsidRDefault="007061ED" w:rsidP="000F3DBB">
            <w:pPr>
              <w:jc w:val="center"/>
            </w:pPr>
            <w:r>
              <w:t>номер телефона</w:t>
            </w:r>
          </w:p>
        </w:tc>
        <w:tc>
          <w:tcPr>
            <w:tcW w:w="1518" w:type="dxa"/>
            <w:vAlign w:val="center"/>
          </w:tcPr>
          <w:p w:rsidR="007061ED" w:rsidRPr="002344B1" w:rsidRDefault="007061ED" w:rsidP="000F3DBB">
            <w:pPr>
              <w:jc w:val="center"/>
            </w:pPr>
            <w:r>
              <w:t>Дата поступления проекта решения</w:t>
            </w:r>
          </w:p>
        </w:tc>
        <w:tc>
          <w:tcPr>
            <w:tcW w:w="5052" w:type="dxa"/>
            <w:vAlign w:val="center"/>
          </w:tcPr>
          <w:p w:rsidR="007061ED" w:rsidRDefault="007061ED" w:rsidP="000F3DBB">
            <w:pPr>
              <w:jc w:val="center"/>
            </w:pPr>
            <w:r>
              <w:t>Заключение по проекту решения,</w:t>
            </w:r>
          </w:p>
          <w:p w:rsidR="007061ED" w:rsidRDefault="007061ED" w:rsidP="000F3DBB">
            <w:pPr>
              <w:jc w:val="center"/>
            </w:pPr>
            <w:r>
              <w:t>номер заключения,</w:t>
            </w:r>
          </w:p>
          <w:p w:rsidR="007061ED" w:rsidRPr="002344B1" w:rsidRDefault="007061ED" w:rsidP="000F3DBB">
            <w:pPr>
              <w:jc w:val="center"/>
            </w:pPr>
            <w:r>
              <w:t>дата, подпись.</w:t>
            </w:r>
          </w:p>
        </w:tc>
      </w:tr>
      <w:tr w:rsidR="007061ED" w:rsidRPr="002344B1" w:rsidTr="000F3DBB">
        <w:trPr>
          <w:jc w:val="center"/>
        </w:trPr>
        <w:tc>
          <w:tcPr>
            <w:tcW w:w="3284" w:type="dxa"/>
            <w:vAlign w:val="center"/>
          </w:tcPr>
          <w:p w:rsidR="007061ED" w:rsidRDefault="00D033EB" w:rsidP="000F3DBB">
            <w:r>
              <w:t xml:space="preserve">Патрактинова </w:t>
            </w:r>
            <w:proofErr w:type="gramStart"/>
            <w:r>
              <w:t>С.В.</w:t>
            </w:r>
            <w:r w:rsidR="007061ED">
              <w:t>.</w:t>
            </w:r>
            <w:proofErr w:type="gramEnd"/>
            <w:r w:rsidR="007061ED">
              <w:t>, председатель Контрольно-счетной палаты Октябрьского района,</w:t>
            </w:r>
          </w:p>
          <w:p w:rsidR="007061ED" w:rsidRPr="002344B1" w:rsidRDefault="007061ED" w:rsidP="005A7825">
            <w:r>
              <w:t>2-08-67</w:t>
            </w:r>
          </w:p>
        </w:tc>
        <w:tc>
          <w:tcPr>
            <w:tcW w:w="1518" w:type="dxa"/>
            <w:vAlign w:val="center"/>
          </w:tcPr>
          <w:p w:rsidR="007061ED" w:rsidRPr="002344B1" w:rsidRDefault="007061ED" w:rsidP="000F3DBB">
            <w:pPr>
              <w:jc w:val="center"/>
            </w:pPr>
          </w:p>
        </w:tc>
        <w:tc>
          <w:tcPr>
            <w:tcW w:w="5052" w:type="dxa"/>
            <w:vAlign w:val="center"/>
          </w:tcPr>
          <w:p w:rsidR="007061ED" w:rsidRPr="002344B1" w:rsidRDefault="007061ED" w:rsidP="000F3DBB">
            <w:pPr>
              <w:jc w:val="center"/>
            </w:pPr>
          </w:p>
        </w:tc>
      </w:tr>
    </w:tbl>
    <w:p w:rsidR="007061ED" w:rsidRDefault="007061ED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A24DA8" w:rsidRDefault="00A24DA8"/>
    <w:p w:rsidR="00D02FA6" w:rsidRDefault="00D02FA6"/>
    <w:p w:rsidR="00D02FA6" w:rsidRDefault="00D02FA6"/>
    <w:p w:rsidR="00D033EB" w:rsidRDefault="007061ED" w:rsidP="00552F5B">
      <w:r>
        <w:t xml:space="preserve"> </w:t>
      </w:r>
    </w:p>
    <w:p w:rsidR="00334220" w:rsidRDefault="007061ED" w:rsidP="00334220">
      <w:pPr>
        <w:jc w:val="center"/>
        <w:rPr>
          <w:b/>
        </w:rPr>
      </w:pPr>
      <w:r w:rsidRPr="003D3534">
        <w:rPr>
          <w:b/>
        </w:rPr>
        <w:lastRenderedPageBreak/>
        <w:t>Пояснительная записка</w:t>
      </w:r>
    </w:p>
    <w:p w:rsidR="007061ED" w:rsidRPr="00322AA3" w:rsidRDefault="007061ED" w:rsidP="00334220">
      <w:pPr>
        <w:jc w:val="center"/>
        <w:rPr>
          <w:b/>
        </w:rPr>
      </w:pPr>
      <w:r w:rsidRPr="003D3534">
        <w:rPr>
          <w:b/>
        </w:rPr>
        <w:t>к проекту решения Думы Октябрьского района «</w:t>
      </w:r>
      <w:r w:rsidRPr="00322AA3">
        <w:rPr>
          <w:b/>
        </w:rPr>
        <w:t>О заключении Соглашений</w:t>
      </w:r>
      <w:r>
        <w:rPr>
          <w:b/>
        </w:rPr>
        <w:t xml:space="preserve"> </w:t>
      </w:r>
      <w:r w:rsidRPr="00322AA3">
        <w:rPr>
          <w:b/>
        </w:rPr>
        <w:t>о принятии полномочий по</w:t>
      </w:r>
      <w:r>
        <w:rPr>
          <w:b/>
        </w:rPr>
        <w:t xml:space="preserve"> </w:t>
      </w:r>
      <w:r w:rsidRPr="00322AA3">
        <w:rPr>
          <w:b/>
        </w:rPr>
        <w:t>осуществлению внешнего</w:t>
      </w:r>
    </w:p>
    <w:p w:rsidR="007061ED" w:rsidRPr="00EF106D" w:rsidRDefault="007061ED" w:rsidP="00334220">
      <w:pPr>
        <w:autoSpaceDE w:val="0"/>
        <w:autoSpaceDN w:val="0"/>
        <w:adjustRightInd w:val="0"/>
        <w:jc w:val="center"/>
        <w:rPr>
          <w:b/>
        </w:rPr>
      </w:pPr>
      <w:r w:rsidRPr="00322AA3">
        <w:rPr>
          <w:b/>
        </w:rPr>
        <w:t>муниципального финансового</w:t>
      </w:r>
      <w:r>
        <w:rPr>
          <w:b/>
        </w:rPr>
        <w:t xml:space="preserve"> </w:t>
      </w:r>
      <w:r w:rsidRPr="00322AA3">
        <w:rPr>
          <w:b/>
        </w:rPr>
        <w:t>контроля</w:t>
      </w:r>
      <w:r w:rsidR="00B94937" w:rsidRPr="00B94937">
        <w:rPr>
          <w:b/>
        </w:rPr>
        <w:t xml:space="preserve"> </w:t>
      </w:r>
      <w:r w:rsidR="00B94937">
        <w:rPr>
          <w:b/>
        </w:rPr>
        <w:t>на 20</w:t>
      </w:r>
      <w:r w:rsidR="00021723">
        <w:rPr>
          <w:b/>
        </w:rPr>
        <w:t>21</w:t>
      </w:r>
      <w:r w:rsidR="00B94937">
        <w:rPr>
          <w:b/>
        </w:rPr>
        <w:t xml:space="preserve"> год</w:t>
      </w:r>
      <w:r w:rsidRPr="003D3534">
        <w:rPr>
          <w:b/>
        </w:rPr>
        <w:t>»</w:t>
      </w:r>
    </w:p>
    <w:p w:rsidR="00334220" w:rsidRDefault="00334220" w:rsidP="00644600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7061ED" w:rsidRDefault="007061ED" w:rsidP="00644600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Проект решения </w:t>
      </w:r>
      <w:r w:rsidRPr="00322AA3">
        <w:t>Думы Октябрьского района «О заключении Соглашений о принятии полномочий по осуществлению внешнего муниципального финансового контроля</w:t>
      </w:r>
      <w:r w:rsidR="00B94937">
        <w:t xml:space="preserve"> на 20</w:t>
      </w:r>
      <w:r w:rsidR="00021723">
        <w:t>21</w:t>
      </w:r>
      <w:r w:rsidR="00B94937">
        <w:t xml:space="preserve"> год</w:t>
      </w:r>
      <w:r w:rsidRPr="00322AA3">
        <w:t>»</w:t>
      </w:r>
      <w:r>
        <w:rPr>
          <w:bCs/>
        </w:rPr>
        <w:t xml:space="preserve"> (далее – Проект) подготовлен в</w:t>
      </w:r>
      <w:r w:rsidRPr="00C644DE">
        <w:rPr>
          <w:bCs/>
        </w:rPr>
        <w:t xml:space="preserve"> соответствии с </w:t>
      </w:r>
      <w:r>
        <w:rPr>
          <w:bCs/>
        </w:rPr>
        <w:t xml:space="preserve">Бюджетным кодексом РФ, </w:t>
      </w:r>
      <w:r w:rsidRPr="00C644DE">
        <w:rPr>
          <w:bCs/>
        </w:rPr>
        <w:t>Федеральны</w:t>
      </w:r>
      <w:r>
        <w:rPr>
          <w:bCs/>
        </w:rPr>
        <w:t>м законом от 06.10.2003 № 131-</w:t>
      </w:r>
      <w:r w:rsidRPr="00C644DE">
        <w:rPr>
          <w:bCs/>
        </w:rPr>
        <w:t>ФЗ «Об общих принципах организации местного самоуправления в Российской Федерации», Федераль</w:t>
      </w:r>
      <w:r>
        <w:rPr>
          <w:bCs/>
        </w:rPr>
        <w:t>ным законом от 07.12.2011 № 6-</w:t>
      </w:r>
      <w:r w:rsidRPr="00C644DE">
        <w:rPr>
          <w:bCs/>
        </w:rPr>
        <w:t>ФЗ «Об общих принципах  органи</w:t>
      </w:r>
      <w:r>
        <w:rPr>
          <w:bCs/>
        </w:rPr>
        <w:t>зации и деятельности контрольно-</w:t>
      </w:r>
      <w:r w:rsidRPr="00C644DE">
        <w:rPr>
          <w:bCs/>
        </w:rPr>
        <w:t xml:space="preserve">счетных органов субъектов Российской Федерации и муниципальных образований», </w:t>
      </w:r>
      <w:r w:rsidRPr="00C644DE">
        <w:t>Положением о Контрольно-счетной палате Октябрьского района, утвержденным решением Думы Октябрьского района от 23.09.2011 №</w:t>
      </w:r>
      <w:r>
        <w:t xml:space="preserve"> </w:t>
      </w:r>
      <w:r w:rsidRPr="00C644DE">
        <w:t>186</w:t>
      </w:r>
      <w:r>
        <w:t>.</w:t>
      </w:r>
    </w:p>
    <w:p w:rsidR="007061ED" w:rsidRDefault="007061ED" w:rsidP="00644600">
      <w:pPr>
        <w:autoSpaceDE w:val="0"/>
        <w:autoSpaceDN w:val="0"/>
        <w:adjustRightInd w:val="0"/>
        <w:ind w:firstLine="708"/>
        <w:jc w:val="both"/>
      </w:pPr>
      <w:r>
        <w:t xml:space="preserve">Пунктом 11 части 1 статьи 8 Положения о Контрольно-счетной палате к полномочиям Контрольно-счетной палаты отнесено </w:t>
      </w:r>
      <w:r w:rsidRPr="00D36190">
        <w:t xml:space="preserve">осуществление полномочий внешнего муниципального финансового контроля в поселениях, входящих в состав </w:t>
      </w:r>
      <w:r>
        <w:t>Октябрьского района</w:t>
      </w:r>
      <w:r w:rsidRPr="00D36190">
        <w:t xml:space="preserve">, в соответствии с соглашениями, заключенными </w:t>
      </w:r>
      <w:r>
        <w:t>Думой Октябрьского района</w:t>
      </w:r>
      <w:r w:rsidRPr="00D36190">
        <w:t xml:space="preserve"> с представительными органами поселений</w:t>
      </w:r>
      <w:r>
        <w:t>.</w:t>
      </w:r>
    </w:p>
    <w:p w:rsidR="007061ED" w:rsidRDefault="007061ED" w:rsidP="00644600">
      <w:pPr>
        <w:autoSpaceDE w:val="0"/>
        <w:autoSpaceDN w:val="0"/>
        <w:adjustRightInd w:val="0"/>
        <w:ind w:firstLine="708"/>
        <w:jc w:val="both"/>
        <w:outlineLvl w:val="1"/>
      </w:pPr>
      <w:r>
        <w:rPr>
          <w:color w:val="000000"/>
        </w:rPr>
        <w:t xml:space="preserve">В соответствии с пунктом 11 статьи 3 </w:t>
      </w:r>
      <w:r w:rsidRPr="0024310D">
        <w:rPr>
          <w:color w:val="000000"/>
        </w:rPr>
        <w:t>Федеральн</w:t>
      </w:r>
      <w:r>
        <w:rPr>
          <w:color w:val="000000"/>
        </w:rPr>
        <w:t>ого</w:t>
      </w:r>
      <w:r w:rsidRPr="0024310D">
        <w:rPr>
          <w:color w:val="000000"/>
        </w:rPr>
        <w:t xml:space="preserve"> закон</w:t>
      </w:r>
      <w:r>
        <w:rPr>
          <w:color w:val="000000"/>
        </w:rPr>
        <w:t>а</w:t>
      </w:r>
      <w:r w:rsidRPr="0024310D">
        <w:rPr>
          <w:color w:val="000000"/>
        </w:rPr>
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color w:val="000000"/>
        </w:rPr>
        <w:t xml:space="preserve"> п</w:t>
      </w:r>
      <w:r>
        <w:t>редставительные органы поселений, входящих в состав муниципального района, вправе заключать соглашения с представительным органом муниципального района о передаче контрольно-счетному органу муниципального района полномочий контрольно-счетного органа поселения по осуществлению внешнего муниципального финансового контроля.</w:t>
      </w:r>
    </w:p>
    <w:p w:rsidR="007061ED" w:rsidRDefault="007061ED" w:rsidP="00644600">
      <w:pPr>
        <w:autoSpaceDE w:val="0"/>
        <w:autoSpaceDN w:val="0"/>
        <w:adjustRightInd w:val="0"/>
        <w:ind w:firstLine="708"/>
        <w:jc w:val="both"/>
        <w:outlineLvl w:val="1"/>
      </w:pPr>
      <w:r>
        <w:rPr>
          <w:color w:val="000000"/>
        </w:rPr>
        <w:t xml:space="preserve">Частью 4 статьи 15 </w:t>
      </w:r>
      <w:r w:rsidRPr="0024310D">
        <w:rPr>
          <w:color w:val="000000"/>
        </w:rPr>
        <w:t>Федеральн</w:t>
      </w:r>
      <w:r>
        <w:rPr>
          <w:color w:val="000000"/>
        </w:rPr>
        <w:t>ого</w:t>
      </w:r>
      <w:r w:rsidRPr="0024310D">
        <w:rPr>
          <w:color w:val="000000"/>
        </w:rPr>
        <w:t xml:space="preserve"> закон</w:t>
      </w:r>
      <w:r>
        <w:rPr>
          <w:color w:val="000000"/>
        </w:rPr>
        <w:t>а</w:t>
      </w:r>
      <w:r w:rsidRPr="0024310D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Pr="00252686">
        <w:t xml:space="preserve"> </w:t>
      </w:r>
      <w:r>
        <w:t xml:space="preserve">установлено, что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r w:rsidRPr="00252686">
        <w:t xml:space="preserve">кодексом </w:t>
      </w:r>
      <w:r>
        <w:t>Российской Федерации.</w:t>
      </w:r>
    </w:p>
    <w:p w:rsidR="007061ED" w:rsidRDefault="007061ED" w:rsidP="00644600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Полномочия поселений, входящих в состав Октябрьского района, по осуществлению внешнего </w:t>
      </w:r>
      <w:r>
        <w:t>муниципального финансового контроля будут осуществляться Контрольно-счетной палатой Октябрьского района</w:t>
      </w:r>
      <w:r>
        <w:rPr>
          <w:color w:val="000000"/>
        </w:rPr>
        <w:t xml:space="preserve"> </w:t>
      </w:r>
      <w:r>
        <w:t>за счет межбюджетных трансфертов,</w:t>
      </w:r>
      <w:r w:rsidRPr="006D08DD">
        <w:t xml:space="preserve"> </w:t>
      </w:r>
      <w:r>
        <w:t>предоставляемых из бюджетов этих поселений в бюджет Октябрьского района.</w:t>
      </w:r>
    </w:p>
    <w:p w:rsidR="007061ED" w:rsidRDefault="007061ED" w:rsidP="00644600">
      <w:pPr>
        <w:autoSpaceDE w:val="0"/>
        <w:autoSpaceDN w:val="0"/>
        <w:adjustRightInd w:val="0"/>
        <w:ind w:firstLine="708"/>
        <w:jc w:val="both"/>
      </w:pPr>
      <w:r>
        <w:t xml:space="preserve">В ходе подготовки Проекта органы местного самоуправления поселений, входящих в состав Октябрьского района, </w:t>
      </w:r>
      <w:r w:rsidRPr="002044A8">
        <w:t>направили</w:t>
      </w:r>
      <w:r>
        <w:t xml:space="preserve"> в Контрольно-счетную палату Октябрьского района согласие по передаче Контрольно-счетной </w:t>
      </w:r>
      <w:r w:rsidR="0005755C">
        <w:t>палате Октябрьского района</w:t>
      </w:r>
      <w:r>
        <w:t xml:space="preserve"> полномочий по осуществлению внешнего муниципального </w:t>
      </w:r>
      <w:r w:rsidR="001E6FF0">
        <w:t>финансового контроля на 20</w:t>
      </w:r>
      <w:r w:rsidR="00021723">
        <w:t>21</w:t>
      </w:r>
      <w:r>
        <w:t xml:space="preserve"> год.</w:t>
      </w:r>
    </w:p>
    <w:p w:rsidR="007061ED" w:rsidRDefault="007061ED"/>
    <w:p w:rsidR="001E6FF0" w:rsidRDefault="001E6FF0"/>
    <w:p w:rsidR="00B94937" w:rsidRDefault="00B94937"/>
    <w:p w:rsidR="007061ED" w:rsidRDefault="007061ED">
      <w:r>
        <w:t>Председатель Контрольно-счетной палаты</w:t>
      </w:r>
      <w:r>
        <w:tab/>
      </w:r>
      <w:r>
        <w:tab/>
      </w:r>
      <w:r w:rsidR="00A97C73">
        <w:t xml:space="preserve">     </w:t>
      </w:r>
      <w:r>
        <w:tab/>
      </w:r>
      <w:r>
        <w:tab/>
      </w:r>
      <w:r w:rsidR="00A97C73">
        <w:t>С.В. Патрактинова</w:t>
      </w:r>
    </w:p>
    <w:sectPr w:rsidR="007061ED" w:rsidSect="00D02FA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F0CF0"/>
    <w:multiLevelType w:val="hybridMultilevel"/>
    <w:tmpl w:val="925080D6"/>
    <w:lvl w:ilvl="0" w:tplc="F088576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B670FF"/>
    <w:multiLevelType w:val="hybridMultilevel"/>
    <w:tmpl w:val="D56E8322"/>
    <w:lvl w:ilvl="0" w:tplc="6CA42EE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96"/>
    <w:rsid w:val="00003BAE"/>
    <w:rsid w:val="00010809"/>
    <w:rsid w:val="0001201A"/>
    <w:rsid w:val="000131B2"/>
    <w:rsid w:val="00013D64"/>
    <w:rsid w:val="00015B6C"/>
    <w:rsid w:val="000169DE"/>
    <w:rsid w:val="000170EA"/>
    <w:rsid w:val="00021723"/>
    <w:rsid w:val="0002185E"/>
    <w:rsid w:val="00024AA0"/>
    <w:rsid w:val="00036C66"/>
    <w:rsid w:val="00037B52"/>
    <w:rsid w:val="00040968"/>
    <w:rsid w:val="00053FBA"/>
    <w:rsid w:val="00055E6A"/>
    <w:rsid w:val="0005755C"/>
    <w:rsid w:val="00057788"/>
    <w:rsid w:val="000664DA"/>
    <w:rsid w:val="00070B67"/>
    <w:rsid w:val="00072A8F"/>
    <w:rsid w:val="000733B5"/>
    <w:rsid w:val="00073572"/>
    <w:rsid w:val="00077900"/>
    <w:rsid w:val="000805CD"/>
    <w:rsid w:val="00083905"/>
    <w:rsid w:val="00087FCA"/>
    <w:rsid w:val="00092932"/>
    <w:rsid w:val="00092EEC"/>
    <w:rsid w:val="00094815"/>
    <w:rsid w:val="000A0992"/>
    <w:rsid w:val="000B0990"/>
    <w:rsid w:val="000B1557"/>
    <w:rsid w:val="000B3131"/>
    <w:rsid w:val="000B3C09"/>
    <w:rsid w:val="000B5085"/>
    <w:rsid w:val="000B6413"/>
    <w:rsid w:val="000C3030"/>
    <w:rsid w:val="000C5298"/>
    <w:rsid w:val="000D0B28"/>
    <w:rsid w:val="000D44BD"/>
    <w:rsid w:val="000D5C0C"/>
    <w:rsid w:val="000E6B80"/>
    <w:rsid w:val="000E7168"/>
    <w:rsid w:val="000F0655"/>
    <w:rsid w:val="000F1CC8"/>
    <w:rsid w:val="000F3662"/>
    <w:rsid w:val="000F3DBB"/>
    <w:rsid w:val="000F4D5F"/>
    <w:rsid w:val="000F6C2E"/>
    <w:rsid w:val="0010050A"/>
    <w:rsid w:val="0010192A"/>
    <w:rsid w:val="001063ED"/>
    <w:rsid w:val="001132B7"/>
    <w:rsid w:val="001174F8"/>
    <w:rsid w:val="00121C1F"/>
    <w:rsid w:val="00122359"/>
    <w:rsid w:val="00125CA7"/>
    <w:rsid w:val="00127272"/>
    <w:rsid w:val="001305D8"/>
    <w:rsid w:val="0013325A"/>
    <w:rsid w:val="0013524B"/>
    <w:rsid w:val="00135AC0"/>
    <w:rsid w:val="00136635"/>
    <w:rsid w:val="00141FE5"/>
    <w:rsid w:val="001456DF"/>
    <w:rsid w:val="001456EC"/>
    <w:rsid w:val="00153B54"/>
    <w:rsid w:val="00155074"/>
    <w:rsid w:val="00155491"/>
    <w:rsid w:val="001555A3"/>
    <w:rsid w:val="0016017C"/>
    <w:rsid w:val="00160EDF"/>
    <w:rsid w:val="00170466"/>
    <w:rsid w:val="0017591A"/>
    <w:rsid w:val="00182BF6"/>
    <w:rsid w:val="001874B9"/>
    <w:rsid w:val="0019093D"/>
    <w:rsid w:val="00195113"/>
    <w:rsid w:val="00195FE8"/>
    <w:rsid w:val="001A5662"/>
    <w:rsid w:val="001B0C0C"/>
    <w:rsid w:val="001B2DF2"/>
    <w:rsid w:val="001B2F96"/>
    <w:rsid w:val="001B32D6"/>
    <w:rsid w:val="001B3D3F"/>
    <w:rsid w:val="001B7C5B"/>
    <w:rsid w:val="001C2B47"/>
    <w:rsid w:val="001C4214"/>
    <w:rsid w:val="001C436E"/>
    <w:rsid w:val="001D38BC"/>
    <w:rsid w:val="001D3ABF"/>
    <w:rsid w:val="001D7E67"/>
    <w:rsid w:val="001E0008"/>
    <w:rsid w:val="001E12F5"/>
    <w:rsid w:val="001E6FF0"/>
    <w:rsid w:val="001E7FF9"/>
    <w:rsid w:val="001F28FB"/>
    <w:rsid w:val="001F4E34"/>
    <w:rsid w:val="002020C7"/>
    <w:rsid w:val="002044A8"/>
    <w:rsid w:val="002149E8"/>
    <w:rsid w:val="002215FD"/>
    <w:rsid w:val="0022662F"/>
    <w:rsid w:val="00226BB4"/>
    <w:rsid w:val="00226C1E"/>
    <w:rsid w:val="00231994"/>
    <w:rsid w:val="002335CE"/>
    <w:rsid w:val="002336A0"/>
    <w:rsid w:val="002344B1"/>
    <w:rsid w:val="002375DB"/>
    <w:rsid w:val="0024310D"/>
    <w:rsid w:val="00250236"/>
    <w:rsid w:val="002515C6"/>
    <w:rsid w:val="00251BA3"/>
    <w:rsid w:val="00252686"/>
    <w:rsid w:val="002556B9"/>
    <w:rsid w:val="0025652B"/>
    <w:rsid w:val="00262CDF"/>
    <w:rsid w:val="002708A0"/>
    <w:rsid w:val="00270D71"/>
    <w:rsid w:val="002713F8"/>
    <w:rsid w:val="0027164E"/>
    <w:rsid w:val="002736DF"/>
    <w:rsid w:val="0027745D"/>
    <w:rsid w:val="00277BF7"/>
    <w:rsid w:val="002807B2"/>
    <w:rsid w:val="00287D6F"/>
    <w:rsid w:val="00293531"/>
    <w:rsid w:val="002946C4"/>
    <w:rsid w:val="002C10EC"/>
    <w:rsid w:val="002C3E9C"/>
    <w:rsid w:val="002C7F26"/>
    <w:rsid w:val="002D4B0B"/>
    <w:rsid w:val="002D569C"/>
    <w:rsid w:val="002E09A2"/>
    <w:rsid w:val="002E2CD2"/>
    <w:rsid w:val="002E4B6B"/>
    <w:rsid w:val="002F0B1B"/>
    <w:rsid w:val="002F0B2B"/>
    <w:rsid w:val="002F137E"/>
    <w:rsid w:val="002F2133"/>
    <w:rsid w:val="002F4361"/>
    <w:rsid w:val="002F62D1"/>
    <w:rsid w:val="00303183"/>
    <w:rsid w:val="003068A7"/>
    <w:rsid w:val="00306952"/>
    <w:rsid w:val="00307857"/>
    <w:rsid w:val="00316EB5"/>
    <w:rsid w:val="0032077B"/>
    <w:rsid w:val="00322AA3"/>
    <w:rsid w:val="00326315"/>
    <w:rsid w:val="0033027C"/>
    <w:rsid w:val="00331DD6"/>
    <w:rsid w:val="00332CD4"/>
    <w:rsid w:val="00334220"/>
    <w:rsid w:val="00335E0D"/>
    <w:rsid w:val="00341C35"/>
    <w:rsid w:val="00342CA2"/>
    <w:rsid w:val="003453BC"/>
    <w:rsid w:val="0035056C"/>
    <w:rsid w:val="0035160F"/>
    <w:rsid w:val="00357ECF"/>
    <w:rsid w:val="0036658D"/>
    <w:rsid w:val="003703E0"/>
    <w:rsid w:val="00372D1E"/>
    <w:rsid w:val="00374F07"/>
    <w:rsid w:val="0037584A"/>
    <w:rsid w:val="00376B38"/>
    <w:rsid w:val="003868C7"/>
    <w:rsid w:val="00390FA7"/>
    <w:rsid w:val="003A4ACF"/>
    <w:rsid w:val="003B0616"/>
    <w:rsid w:val="003B578B"/>
    <w:rsid w:val="003B7933"/>
    <w:rsid w:val="003C2A11"/>
    <w:rsid w:val="003C5581"/>
    <w:rsid w:val="003D0BD8"/>
    <w:rsid w:val="003D14D6"/>
    <w:rsid w:val="003D2245"/>
    <w:rsid w:val="003D3534"/>
    <w:rsid w:val="003D36BA"/>
    <w:rsid w:val="003D7B49"/>
    <w:rsid w:val="003E7A1F"/>
    <w:rsid w:val="003F047F"/>
    <w:rsid w:val="003F2DDB"/>
    <w:rsid w:val="003F7D79"/>
    <w:rsid w:val="00402634"/>
    <w:rsid w:val="004030AC"/>
    <w:rsid w:val="00404692"/>
    <w:rsid w:val="00411EDE"/>
    <w:rsid w:val="004132C7"/>
    <w:rsid w:val="0041657D"/>
    <w:rsid w:val="004169DC"/>
    <w:rsid w:val="00417E9C"/>
    <w:rsid w:val="00417F90"/>
    <w:rsid w:val="004228E7"/>
    <w:rsid w:val="004243EE"/>
    <w:rsid w:val="004260CA"/>
    <w:rsid w:val="004272E4"/>
    <w:rsid w:val="00427EB5"/>
    <w:rsid w:val="00432400"/>
    <w:rsid w:val="0044700E"/>
    <w:rsid w:val="00447CED"/>
    <w:rsid w:val="00452318"/>
    <w:rsid w:val="00452AA8"/>
    <w:rsid w:val="004537C6"/>
    <w:rsid w:val="00453D8B"/>
    <w:rsid w:val="004547EC"/>
    <w:rsid w:val="0046178A"/>
    <w:rsid w:val="00464923"/>
    <w:rsid w:val="0047377A"/>
    <w:rsid w:val="00475018"/>
    <w:rsid w:val="00481E77"/>
    <w:rsid w:val="00492F75"/>
    <w:rsid w:val="0049313B"/>
    <w:rsid w:val="0049409F"/>
    <w:rsid w:val="00496D12"/>
    <w:rsid w:val="00497C3F"/>
    <w:rsid w:val="00497C8F"/>
    <w:rsid w:val="004A478E"/>
    <w:rsid w:val="004A73E7"/>
    <w:rsid w:val="004A7E2A"/>
    <w:rsid w:val="004B75DC"/>
    <w:rsid w:val="004C0E27"/>
    <w:rsid w:val="004C14C5"/>
    <w:rsid w:val="004C2881"/>
    <w:rsid w:val="004D03B5"/>
    <w:rsid w:val="004D1B13"/>
    <w:rsid w:val="004D59EF"/>
    <w:rsid w:val="004E0D83"/>
    <w:rsid w:val="004E2621"/>
    <w:rsid w:val="004F201B"/>
    <w:rsid w:val="004F7367"/>
    <w:rsid w:val="00507EE6"/>
    <w:rsid w:val="005103ED"/>
    <w:rsid w:val="00524B38"/>
    <w:rsid w:val="005252FA"/>
    <w:rsid w:val="00527888"/>
    <w:rsid w:val="00532E24"/>
    <w:rsid w:val="00534006"/>
    <w:rsid w:val="00536FAE"/>
    <w:rsid w:val="0054475C"/>
    <w:rsid w:val="005463E6"/>
    <w:rsid w:val="00552F5B"/>
    <w:rsid w:val="00555729"/>
    <w:rsid w:val="00563D49"/>
    <w:rsid w:val="00571FE3"/>
    <w:rsid w:val="005807D9"/>
    <w:rsid w:val="0058101D"/>
    <w:rsid w:val="00582760"/>
    <w:rsid w:val="005858B0"/>
    <w:rsid w:val="005919AE"/>
    <w:rsid w:val="005946DA"/>
    <w:rsid w:val="00594B22"/>
    <w:rsid w:val="005975DA"/>
    <w:rsid w:val="005A1B97"/>
    <w:rsid w:val="005A7825"/>
    <w:rsid w:val="005B7F1B"/>
    <w:rsid w:val="005C0C13"/>
    <w:rsid w:val="005C0C48"/>
    <w:rsid w:val="005C3CDB"/>
    <w:rsid w:val="005C550D"/>
    <w:rsid w:val="005C557B"/>
    <w:rsid w:val="005C5F7E"/>
    <w:rsid w:val="005C6DCA"/>
    <w:rsid w:val="005D10B0"/>
    <w:rsid w:val="005D16B0"/>
    <w:rsid w:val="005D40A8"/>
    <w:rsid w:val="005D5309"/>
    <w:rsid w:val="005D5672"/>
    <w:rsid w:val="005D5F41"/>
    <w:rsid w:val="005D6954"/>
    <w:rsid w:val="005E0E97"/>
    <w:rsid w:val="005E344F"/>
    <w:rsid w:val="005E3B52"/>
    <w:rsid w:val="005F1E3F"/>
    <w:rsid w:val="005F2B05"/>
    <w:rsid w:val="005F59FF"/>
    <w:rsid w:val="005F5D01"/>
    <w:rsid w:val="005F68FB"/>
    <w:rsid w:val="00600A21"/>
    <w:rsid w:val="00602792"/>
    <w:rsid w:val="006105ED"/>
    <w:rsid w:val="006154DD"/>
    <w:rsid w:val="00622783"/>
    <w:rsid w:val="0062650D"/>
    <w:rsid w:val="00633D21"/>
    <w:rsid w:val="00635270"/>
    <w:rsid w:val="00637790"/>
    <w:rsid w:val="00642749"/>
    <w:rsid w:val="00644600"/>
    <w:rsid w:val="00646B4F"/>
    <w:rsid w:val="00654DA8"/>
    <w:rsid w:val="0065775C"/>
    <w:rsid w:val="00657959"/>
    <w:rsid w:val="00660FFD"/>
    <w:rsid w:val="006719FD"/>
    <w:rsid w:val="006742B9"/>
    <w:rsid w:val="006758A5"/>
    <w:rsid w:val="00676A24"/>
    <w:rsid w:val="00676A4A"/>
    <w:rsid w:val="006772C6"/>
    <w:rsid w:val="00681994"/>
    <w:rsid w:val="00682C6F"/>
    <w:rsid w:val="006847CD"/>
    <w:rsid w:val="006917B0"/>
    <w:rsid w:val="00691DB3"/>
    <w:rsid w:val="0069591A"/>
    <w:rsid w:val="00695E9B"/>
    <w:rsid w:val="006A0D92"/>
    <w:rsid w:val="006A188E"/>
    <w:rsid w:val="006A192F"/>
    <w:rsid w:val="006A1E4C"/>
    <w:rsid w:val="006A68DE"/>
    <w:rsid w:val="006A6951"/>
    <w:rsid w:val="006B12D4"/>
    <w:rsid w:val="006B2FF5"/>
    <w:rsid w:val="006B44E9"/>
    <w:rsid w:val="006B5589"/>
    <w:rsid w:val="006B5911"/>
    <w:rsid w:val="006B5AD4"/>
    <w:rsid w:val="006B60C3"/>
    <w:rsid w:val="006B60DA"/>
    <w:rsid w:val="006C18D5"/>
    <w:rsid w:val="006C371B"/>
    <w:rsid w:val="006C547C"/>
    <w:rsid w:val="006D08DD"/>
    <w:rsid w:val="006D09AC"/>
    <w:rsid w:val="006D1F2D"/>
    <w:rsid w:val="006D51B5"/>
    <w:rsid w:val="006D6071"/>
    <w:rsid w:val="006F1B54"/>
    <w:rsid w:val="006F3184"/>
    <w:rsid w:val="006F44B1"/>
    <w:rsid w:val="006F46DE"/>
    <w:rsid w:val="006F648C"/>
    <w:rsid w:val="00705539"/>
    <w:rsid w:val="007061ED"/>
    <w:rsid w:val="00706CE2"/>
    <w:rsid w:val="00710732"/>
    <w:rsid w:val="00710C5A"/>
    <w:rsid w:val="0071209F"/>
    <w:rsid w:val="00714703"/>
    <w:rsid w:val="00724154"/>
    <w:rsid w:val="007347F3"/>
    <w:rsid w:val="00734E91"/>
    <w:rsid w:val="007354C3"/>
    <w:rsid w:val="0073672C"/>
    <w:rsid w:val="00743A28"/>
    <w:rsid w:val="00745F8A"/>
    <w:rsid w:val="00746253"/>
    <w:rsid w:val="00746340"/>
    <w:rsid w:val="00753F95"/>
    <w:rsid w:val="00756776"/>
    <w:rsid w:val="007741A1"/>
    <w:rsid w:val="00782643"/>
    <w:rsid w:val="00782833"/>
    <w:rsid w:val="007836C3"/>
    <w:rsid w:val="0078760E"/>
    <w:rsid w:val="00790F94"/>
    <w:rsid w:val="0079178E"/>
    <w:rsid w:val="00797D1E"/>
    <w:rsid w:val="007A2155"/>
    <w:rsid w:val="007A2AF1"/>
    <w:rsid w:val="007A34C7"/>
    <w:rsid w:val="007A4442"/>
    <w:rsid w:val="007A4AA1"/>
    <w:rsid w:val="007A59A7"/>
    <w:rsid w:val="007A68BF"/>
    <w:rsid w:val="007A761C"/>
    <w:rsid w:val="007A7910"/>
    <w:rsid w:val="007B0B5A"/>
    <w:rsid w:val="007B26E7"/>
    <w:rsid w:val="007B2A4A"/>
    <w:rsid w:val="007C1795"/>
    <w:rsid w:val="007C75EC"/>
    <w:rsid w:val="007D0700"/>
    <w:rsid w:val="007D2423"/>
    <w:rsid w:val="007E40B8"/>
    <w:rsid w:val="007E7F5F"/>
    <w:rsid w:val="007F557B"/>
    <w:rsid w:val="00802A59"/>
    <w:rsid w:val="00802D21"/>
    <w:rsid w:val="00811D7E"/>
    <w:rsid w:val="00812366"/>
    <w:rsid w:val="00812905"/>
    <w:rsid w:val="008159CC"/>
    <w:rsid w:val="00820700"/>
    <w:rsid w:val="00820D78"/>
    <w:rsid w:val="00823B7F"/>
    <w:rsid w:val="00825DBF"/>
    <w:rsid w:val="00830A27"/>
    <w:rsid w:val="00830D11"/>
    <w:rsid w:val="00832458"/>
    <w:rsid w:val="0083311C"/>
    <w:rsid w:val="008346F5"/>
    <w:rsid w:val="008374AC"/>
    <w:rsid w:val="00837C18"/>
    <w:rsid w:val="00840BFA"/>
    <w:rsid w:val="00841CD2"/>
    <w:rsid w:val="008505BB"/>
    <w:rsid w:val="008529D1"/>
    <w:rsid w:val="00857914"/>
    <w:rsid w:val="00860F98"/>
    <w:rsid w:val="00861885"/>
    <w:rsid w:val="00862707"/>
    <w:rsid w:val="00862DF4"/>
    <w:rsid w:val="008701E3"/>
    <w:rsid w:val="008741AC"/>
    <w:rsid w:val="008751E1"/>
    <w:rsid w:val="00887404"/>
    <w:rsid w:val="00890AF5"/>
    <w:rsid w:val="00894FF8"/>
    <w:rsid w:val="00896FF9"/>
    <w:rsid w:val="008A0225"/>
    <w:rsid w:val="008A35CD"/>
    <w:rsid w:val="008A40A2"/>
    <w:rsid w:val="008A44C3"/>
    <w:rsid w:val="008A5FE3"/>
    <w:rsid w:val="008A706B"/>
    <w:rsid w:val="008B390C"/>
    <w:rsid w:val="008C5F13"/>
    <w:rsid w:val="008D111E"/>
    <w:rsid w:val="008D1C0D"/>
    <w:rsid w:val="008D7161"/>
    <w:rsid w:val="008E135B"/>
    <w:rsid w:val="008E14C1"/>
    <w:rsid w:val="008E5551"/>
    <w:rsid w:val="008E5DB6"/>
    <w:rsid w:val="008E5DC1"/>
    <w:rsid w:val="008F5996"/>
    <w:rsid w:val="00902C30"/>
    <w:rsid w:val="00903560"/>
    <w:rsid w:val="00907700"/>
    <w:rsid w:val="00913086"/>
    <w:rsid w:val="009139BE"/>
    <w:rsid w:val="00914353"/>
    <w:rsid w:val="00917103"/>
    <w:rsid w:val="00922683"/>
    <w:rsid w:val="00924B5E"/>
    <w:rsid w:val="00924C82"/>
    <w:rsid w:val="0093082A"/>
    <w:rsid w:val="00964620"/>
    <w:rsid w:val="0097090D"/>
    <w:rsid w:val="00971DB1"/>
    <w:rsid w:val="00973CA8"/>
    <w:rsid w:val="009753E8"/>
    <w:rsid w:val="009924F7"/>
    <w:rsid w:val="009934EB"/>
    <w:rsid w:val="00993599"/>
    <w:rsid w:val="00995169"/>
    <w:rsid w:val="00997BC9"/>
    <w:rsid w:val="00997FFB"/>
    <w:rsid w:val="009B3529"/>
    <w:rsid w:val="009B56A6"/>
    <w:rsid w:val="009C1096"/>
    <w:rsid w:val="009C1ABF"/>
    <w:rsid w:val="009C62EA"/>
    <w:rsid w:val="009D4EC9"/>
    <w:rsid w:val="009E5C83"/>
    <w:rsid w:val="009E6311"/>
    <w:rsid w:val="009F0F29"/>
    <w:rsid w:val="009F1B95"/>
    <w:rsid w:val="009F21DE"/>
    <w:rsid w:val="009F4236"/>
    <w:rsid w:val="009F4B38"/>
    <w:rsid w:val="009F66DE"/>
    <w:rsid w:val="009F7518"/>
    <w:rsid w:val="00A016DE"/>
    <w:rsid w:val="00A06707"/>
    <w:rsid w:val="00A12F72"/>
    <w:rsid w:val="00A17CEA"/>
    <w:rsid w:val="00A20553"/>
    <w:rsid w:val="00A24DA8"/>
    <w:rsid w:val="00A27ED6"/>
    <w:rsid w:val="00A35378"/>
    <w:rsid w:val="00A36210"/>
    <w:rsid w:val="00A502EA"/>
    <w:rsid w:val="00A54243"/>
    <w:rsid w:val="00A5545F"/>
    <w:rsid w:val="00A756E5"/>
    <w:rsid w:val="00A7580D"/>
    <w:rsid w:val="00A75CD2"/>
    <w:rsid w:val="00A75F89"/>
    <w:rsid w:val="00A7795C"/>
    <w:rsid w:val="00A827A6"/>
    <w:rsid w:val="00A84C46"/>
    <w:rsid w:val="00A9247A"/>
    <w:rsid w:val="00A94A78"/>
    <w:rsid w:val="00A962C1"/>
    <w:rsid w:val="00A96621"/>
    <w:rsid w:val="00A97C73"/>
    <w:rsid w:val="00AA0F84"/>
    <w:rsid w:val="00AA1C19"/>
    <w:rsid w:val="00AA4BDA"/>
    <w:rsid w:val="00AB09AD"/>
    <w:rsid w:val="00AB457F"/>
    <w:rsid w:val="00AB48D2"/>
    <w:rsid w:val="00AC27ED"/>
    <w:rsid w:val="00AC2AE7"/>
    <w:rsid w:val="00AC4A67"/>
    <w:rsid w:val="00AC61A9"/>
    <w:rsid w:val="00AC7BB3"/>
    <w:rsid w:val="00AC7C15"/>
    <w:rsid w:val="00AD0051"/>
    <w:rsid w:val="00AD04AD"/>
    <w:rsid w:val="00AD2DDA"/>
    <w:rsid w:val="00AD68D2"/>
    <w:rsid w:val="00AD6AFC"/>
    <w:rsid w:val="00AE0A32"/>
    <w:rsid w:val="00AE604B"/>
    <w:rsid w:val="00AF561A"/>
    <w:rsid w:val="00AF6A23"/>
    <w:rsid w:val="00AF7C1B"/>
    <w:rsid w:val="00B01754"/>
    <w:rsid w:val="00B03E1C"/>
    <w:rsid w:val="00B1001A"/>
    <w:rsid w:val="00B15219"/>
    <w:rsid w:val="00B16E51"/>
    <w:rsid w:val="00B17F8A"/>
    <w:rsid w:val="00B20A9E"/>
    <w:rsid w:val="00B20CF5"/>
    <w:rsid w:val="00B22463"/>
    <w:rsid w:val="00B240B9"/>
    <w:rsid w:val="00B25670"/>
    <w:rsid w:val="00B3084D"/>
    <w:rsid w:val="00B337D2"/>
    <w:rsid w:val="00B41D69"/>
    <w:rsid w:val="00B46376"/>
    <w:rsid w:val="00B4637F"/>
    <w:rsid w:val="00B47B32"/>
    <w:rsid w:val="00B50EB1"/>
    <w:rsid w:val="00B52B10"/>
    <w:rsid w:val="00B67357"/>
    <w:rsid w:val="00B73B16"/>
    <w:rsid w:val="00B74C6B"/>
    <w:rsid w:val="00B76771"/>
    <w:rsid w:val="00B775B6"/>
    <w:rsid w:val="00B77EC6"/>
    <w:rsid w:val="00B81EFA"/>
    <w:rsid w:val="00B840FE"/>
    <w:rsid w:val="00B94937"/>
    <w:rsid w:val="00BA0604"/>
    <w:rsid w:val="00BA27F3"/>
    <w:rsid w:val="00BB172A"/>
    <w:rsid w:val="00BB43AE"/>
    <w:rsid w:val="00BB7120"/>
    <w:rsid w:val="00BC2176"/>
    <w:rsid w:val="00BC3F0F"/>
    <w:rsid w:val="00BC52F1"/>
    <w:rsid w:val="00BC7DCC"/>
    <w:rsid w:val="00BD06B9"/>
    <w:rsid w:val="00BD35AF"/>
    <w:rsid w:val="00BE4FCE"/>
    <w:rsid w:val="00BF0F87"/>
    <w:rsid w:val="00BF23A8"/>
    <w:rsid w:val="00BF589F"/>
    <w:rsid w:val="00C03E73"/>
    <w:rsid w:val="00C068D8"/>
    <w:rsid w:val="00C07211"/>
    <w:rsid w:val="00C215D8"/>
    <w:rsid w:val="00C23C07"/>
    <w:rsid w:val="00C26E4F"/>
    <w:rsid w:val="00C36F49"/>
    <w:rsid w:val="00C37688"/>
    <w:rsid w:val="00C435BE"/>
    <w:rsid w:val="00C43611"/>
    <w:rsid w:val="00C43D8A"/>
    <w:rsid w:val="00C44FE2"/>
    <w:rsid w:val="00C53A31"/>
    <w:rsid w:val="00C5524A"/>
    <w:rsid w:val="00C55E63"/>
    <w:rsid w:val="00C61880"/>
    <w:rsid w:val="00C639BC"/>
    <w:rsid w:val="00C644DE"/>
    <w:rsid w:val="00C66295"/>
    <w:rsid w:val="00C67A60"/>
    <w:rsid w:val="00C67FE3"/>
    <w:rsid w:val="00C70042"/>
    <w:rsid w:val="00C75238"/>
    <w:rsid w:val="00C76516"/>
    <w:rsid w:val="00C8216D"/>
    <w:rsid w:val="00C82437"/>
    <w:rsid w:val="00C824BC"/>
    <w:rsid w:val="00C852CB"/>
    <w:rsid w:val="00C906D1"/>
    <w:rsid w:val="00C90CDE"/>
    <w:rsid w:val="00C90EF7"/>
    <w:rsid w:val="00C91F80"/>
    <w:rsid w:val="00C936EA"/>
    <w:rsid w:val="00C947FF"/>
    <w:rsid w:val="00CA21B8"/>
    <w:rsid w:val="00CA4298"/>
    <w:rsid w:val="00CB238C"/>
    <w:rsid w:val="00CB3DDE"/>
    <w:rsid w:val="00CB5DD4"/>
    <w:rsid w:val="00CB63C6"/>
    <w:rsid w:val="00CC10D9"/>
    <w:rsid w:val="00CC3B18"/>
    <w:rsid w:val="00CC426D"/>
    <w:rsid w:val="00CC601C"/>
    <w:rsid w:val="00CE58DF"/>
    <w:rsid w:val="00CE7C1B"/>
    <w:rsid w:val="00CF59CB"/>
    <w:rsid w:val="00D02FA6"/>
    <w:rsid w:val="00D033EB"/>
    <w:rsid w:val="00D12B93"/>
    <w:rsid w:val="00D16677"/>
    <w:rsid w:val="00D21D9C"/>
    <w:rsid w:val="00D2244C"/>
    <w:rsid w:val="00D25675"/>
    <w:rsid w:val="00D26EB1"/>
    <w:rsid w:val="00D27C78"/>
    <w:rsid w:val="00D30CEC"/>
    <w:rsid w:val="00D32488"/>
    <w:rsid w:val="00D33254"/>
    <w:rsid w:val="00D342EA"/>
    <w:rsid w:val="00D36190"/>
    <w:rsid w:val="00D36882"/>
    <w:rsid w:val="00D41E6A"/>
    <w:rsid w:val="00D50458"/>
    <w:rsid w:val="00D5079B"/>
    <w:rsid w:val="00D51053"/>
    <w:rsid w:val="00D534C5"/>
    <w:rsid w:val="00D601E9"/>
    <w:rsid w:val="00D60F0A"/>
    <w:rsid w:val="00D642F6"/>
    <w:rsid w:val="00D648F0"/>
    <w:rsid w:val="00D651B5"/>
    <w:rsid w:val="00D72E0A"/>
    <w:rsid w:val="00D756AA"/>
    <w:rsid w:val="00D75BBA"/>
    <w:rsid w:val="00D7683C"/>
    <w:rsid w:val="00D779CD"/>
    <w:rsid w:val="00D77C74"/>
    <w:rsid w:val="00D81E41"/>
    <w:rsid w:val="00D87368"/>
    <w:rsid w:val="00D92843"/>
    <w:rsid w:val="00D932C2"/>
    <w:rsid w:val="00D94C3D"/>
    <w:rsid w:val="00D9578C"/>
    <w:rsid w:val="00DA059D"/>
    <w:rsid w:val="00DA4EC1"/>
    <w:rsid w:val="00DA7967"/>
    <w:rsid w:val="00DB4F0E"/>
    <w:rsid w:val="00DC2AAB"/>
    <w:rsid w:val="00DC7E6D"/>
    <w:rsid w:val="00DD0C87"/>
    <w:rsid w:val="00DD0D7E"/>
    <w:rsid w:val="00DD2634"/>
    <w:rsid w:val="00DD3A32"/>
    <w:rsid w:val="00DE3AA1"/>
    <w:rsid w:val="00DE43B0"/>
    <w:rsid w:val="00DE4C21"/>
    <w:rsid w:val="00DF16E0"/>
    <w:rsid w:val="00DF1ECF"/>
    <w:rsid w:val="00E03DC0"/>
    <w:rsid w:val="00E207EC"/>
    <w:rsid w:val="00E24940"/>
    <w:rsid w:val="00E303D6"/>
    <w:rsid w:val="00E30DD8"/>
    <w:rsid w:val="00E3359C"/>
    <w:rsid w:val="00E33F33"/>
    <w:rsid w:val="00E34480"/>
    <w:rsid w:val="00E36865"/>
    <w:rsid w:val="00E4755D"/>
    <w:rsid w:val="00E52943"/>
    <w:rsid w:val="00E5314B"/>
    <w:rsid w:val="00E542F7"/>
    <w:rsid w:val="00E5670E"/>
    <w:rsid w:val="00E575CA"/>
    <w:rsid w:val="00E57FF6"/>
    <w:rsid w:val="00E636CA"/>
    <w:rsid w:val="00E63DE5"/>
    <w:rsid w:val="00E72716"/>
    <w:rsid w:val="00E72B39"/>
    <w:rsid w:val="00E77B10"/>
    <w:rsid w:val="00E80218"/>
    <w:rsid w:val="00E816F7"/>
    <w:rsid w:val="00E85AA9"/>
    <w:rsid w:val="00E92EC7"/>
    <w:rsid w:val="00E9779B"/>
    <w:rsid w:val="00EA42AB"/>
    <w:rsid w:val="00EA5A07"/>
    <w:rsid w:val="00EA6F3B"/>
    <w:rsid w:val="00EB0DC4"/>
    <w:rsid w:val="00EB1E6F"/>
    <w:rsid w:val="00EB52CF"/>
    <w:rsid w:val="00EB5A3A"/>
    <w:rsid w:val="00EC2AF9"/>
    <w:rsid w:val="00EC5DCD"/>
    <w:rsid w:val="00EC71D0"/>
    <w:rsid w:val="00ED14F1"/>
    <w:rsid w:val="00ED21CF"/>
    <w:rsid w:val="00ED4E87"/>
    <w:rsid w:val="00ED6217"/>
    <w:rsid w:val="00ED6F2F"/>
    <w:rsid w:val="00EE03D1"/>
    <w:rsid w:val="00EE5799"/>
    <w:rsid w:val="00EE6D3F"/>
    <w:rsid w:val="00EF106D"/>
    <w:rsid w:val="00F00A1A"/>
    <w:rsid w:val="00F11EF8"/>
    <w:rsid w:val="00F12055"/>
    <w:rsid w:val="00F1527C"/>
    <w:rsid w:val="00F23ADD"/>
    <w:rsid w:val="00F24B62"/>
    <w:rsid w:val="00F33E9A"/>
    <w:rsid w:val="00F35B91"/>
    <w:rsid w:val="00F40509"/>
    <w:rsid w:val="00F41718"/>
    <w:rsid w:val="00F443B2"/>
    <w:rsid w:val="00F47F4C"/>
    <w:rsid w:val="00F503C7"/>
    <w:rsid w:val="00F55D75"/>
    <w:rsid w:val="00F57E59"/>
    <w:rsid w:val="00F6177F"/>
    <w:rsid w:val="00F62587"/>
    <w:rsid w:val="00F6369D"/>
    <w:rsid w:val="00F65A04"/>
    <w:rsid w:val="00F67BF5"/>
    <w:rsid w:val="00F74B8D"/>
    <w:rsid w:val="00F811C5"/>
    <w:rsid w:val="00F81BB7"/>
    <w:rsid w:val="00F858F4"/>
    <w:rsid w:val="00F909A7"/>
    <w:rsid w:val="00FA0626"/>
    <w:rsid w:val="00FA0FE2"/>
    <w:rsid w:val="00FA323A"/>
    <w:rsid w:val="00FB3EE0"/>
    <w:rsid w:val="00FC369F"/>
    <w:rsid w:val="00FC50CA"/>
    <w:rsid w:val="00FC6120"/>
    <w:rsid w:val="00FC7676"/>
    <w:rsid w:val="00FD43B2"/>
    <w:rsid w:val="00FD5F97"/>
    <w:rsid w:val="00FE0EA8"/>
    <w:rsid w:val="00FE2CF1"/>
    <w:rsid w:val="00FE3B3F"/>
    <w:rsid w:val="00FF2E0C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80B84A-DA75-401F-BF5F-5ADA7A6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644600"/>
    <w:rPr>
      <w:rFonts w:cs="Times New Roman"/>
      <w:vertAlign w:val="superscript"/>
    </w:rPr>
  </w:style>
  <w:style w:type="paragraph" w:styleId="a4">
    <w:name w:val="List Paragraph"/>
    <w:basedOn w:val="a"/>
    <w:uiPriority w:val="34"/>
    <w:qFormat/>
    <w:rsid w:val="00D02F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F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Shabolina</dc:creator>
  <cp:keywords/>
  <dc:description/>
  <cp:lastModifiedBy>BachurinaOM</cp:lastModifiedBy>
  <cp:revision>3</cp:revision>
  <cp:lastPrinted>2018-11-28T06:43:00Z</cp:lastPrinted>
  <dcterms:created xsi:type="dcterms:W3CDTF">2020-11-23T07:43:00Z</dcterms:created>
  <dcterms:modified xsi:type="dcterms:W3CDTF">2020-11-23T09:31:00Z</dcterms:modified>
</cp:coreProperties>
</file>