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CA" w:rsidRPr="00003A97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5B2F0E" wp14:editId="7A290912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8"/>
        <w:gridCol w:w="586"/>
        <w:gridCol w:w="229"/>
        <w:gridCol w:w="1529"/>
        <w:gridCol w:w="359"/>
        <w:gridCol w:w="351"/>
        <w:gridCol w:w="229"/>
        <w:gridCol w:w="3905"/>
        <w:gridCol w:w="445"/>
        <w:gridCol w:w="1788"/>
      </w:tblGrid>
      <w:tr w:rsidR="004D2DCA" w:rsidRPr="0033716A" w:rsidTr="00CB690A">
        <w:trPr>
          <w:trHeight w:hRule="exact" w:val="284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ind w:firstLine="7560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ПРОЕКТ</w:t>
            </w:r>
          </w:p>
        </w:tc>
      </w:tr>
      <w:tr w:rsidR="004D2DCA" w:rsidRPr="0033716A" w:rsidTr="00CB690A">
        <w:trPr>
          <w:trHeight w:hRule="exact" w:val="1361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sz w:val="8"/>
                <w:szCs w:val="8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4D2DCA" w:rsidRPr="0033716A" w:rsidTr="00CB690A">
        <w:trPr>
          <w:trHeight w:hRule="exact" w:val="454"/>
        </w:trPr>
        <w:tc>
          <w:tcPr>
            <w:tcW w:w="114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ind w:left="-9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70651D" w:rsidP="00BB3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6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DCA" w:rsidRPr="0033716A" w:rsidTr="00CB690A">
        <w:trPr>
          <w:trHeight w:hRule="exact" w:val="567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в устав Октябрьского района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Рассмотрев проект решения Думы Октябрьского района «О внесении изменений</w:t>
      </w:r>
      <w:r w:rsidRPr="00E527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района», в соответствии с Федеральным </w:t>
      </w:r>
      <w:hyperlink r:id="rId7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учитывая результаты публичных слушаний, руководствуясь </w:t>
      </w:r>
      <w:hyperlink r:id="rId8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Дума Октябрьского района РЕШИЛА: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hyperlink r:id="rId9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принятый </w:t>
      </w:r>
      <w:hyperlink r:id="rId10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Думы Октябрьского района от 02.12.2011 № 207, изменения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3. Главе Октябрьского района опубликовать настоящее решение в </w:t>
      </w:r>
      <w:r w:rsidR="00EB0D4C" w:rsidRPr="00EB0D4C">
        <w:rPr>
          <w:rFonts w:ascii="Times New Roman" w:hAnsi="Times New Roman"/>
          <w:sz w:val="24"/>
          <w:szCs w:val="24"/>
          <w:lang w:eastAsia="ru-RU"/>
        </w:rPr>
        <w:t>«Приложение к газете «Новости Югры» Вести Октябрьского района»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после государственной регистрации.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76AD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1C76AD">
        <w:rPr>
          <w:rFonts w:ascii="Times New Roman" w:hAnsi="Times New Roman"/>
          <w:sz w:val="24"/>
          <w:szCs w:val="24"/>
          <w:lang w:eastAsia="ru-RU"/>
        </w:rPr>
        <w:t>.</w:t>
      </w:r>
    </w:p>
    <w:p w:rsidR="004D2DCA" w:rsidRPr="00003A97" w:rsidRDefault="00BB35E4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>. Контроль за исполнением решения возложить на постоянную комиссию Думы Октябрьского района по в</w:t>
      </w:r>
      <w:r w:rsidR="004D2DCA">
        <w:rPr>
          <w:rFonts w:ascii="Times New Roman" w:hAnsi="Times New Roman"/>
          <w:sz w:val="24"/>
          <w:szCs w:val="24"/>
          <w:lang w:eastAsia="ru-RU"/>
        </w:rPr>
        <w:t>опросам местного самоуправления.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Октябрьского района                                                         </w:t>
      </w:r>
      <w:r w:rsidR="002848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35E4">
        <w:rPr>
          <w:rFonts w:ascii="Times New Roman" w:hAnsi="Times New Roman"/>
          <w:sz w:val="24"/>
          <w:szCs w:val="24"/>
          <w:lang w:eastAsia="ru-RU"/>
        </w:rPr>
        <w:t>Е.И. Соломаха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03A97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А.П. Куташова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Pr="00003A97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6AD" w:rsidRDefault="001C76AD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Default="00190A03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Default="00190A03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90A03" w:rsidRDefault="00190A03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D2DCA" w:rsidRPr="00003A97" w:rsidRDefault="004D2DCA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к решению Думы Октябрьского района </w:t>
      </w:r>
    </w:p>
    <w:p w:rsidR="004D2DCA" w:rsidRPr="00003A97" w:rsidRDefault="004D2DCA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03A97">
        <w:rPr>
          <w:rFonts w:ascii="Times New Roman" w:hAnsi="Times New Roman"/>
          <w:sz w:val="24"/>
          <w:szCs w:val="24"/>
          <w:lang w:eastAsia="ru-RU"/>
        </w:rPr>
        <w:t>___</w:t>
      </w:r>
      <w:proofErr w:type="gramStart"/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003A97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D879D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_____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дополнения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11B" w:rsidRDefault="004B6DFD" w:rsidP="00C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72A28">
        <w:rPr>
          <w:rFonts w:ascii="Times New Roman" w:hAnsi="Times New Roman"/>
          <w:sz w:val="24"/>
          <w:szCs w:val="24"/>
        </w:rPr>
        <w:t>С</w:t>
      </w:r>
      <w:r w:rsidR="0047411B" w:rsidRPr="003F7DAC">
        <w:rPr>
          <w:rFonts w:ascii="Times New Roman" w:hAnsi="Times New Roman"/>
          <w:sz w:val="24"/>
          <w:szCs w:val="24"/>
        </w:rPr>
        <w:t>тать</w:t>
      </w:r>
      <w:r w:rsidR="00C72A28">
        <w:rPr>
          <w:rFonts w:ascii="Times New Roman" w:hAnsi="Times New Roman"/>
          <w:sz w:val="24"/>
          <w:szCs w:val="24"/>
        </w:rPr>
        <w:t>ю</w:t>
      </w:r>
      <w:r w:rsidR="0047411B" w:rsidRPr="003F7DAC">
        <w:rPr>
          <w:rFonts w:ascii="Times New Roman" w:hAnsi="Times New Roman"/>
          <w:sz w:val="24"/>
          <w:szCs w:val="24"/>
        </w:rPr>
        <w:t xml:space="preserve"> </w:t>
      </w:r>
      <w:r w:rsidR="00C72A28">
        <w:rPr>
          <w:rFonts w:ascii="Times New Roman" w:hAnsi="Times New Roman"/>
          <w:sz w:val="24"/>
          <w:szCs w:val="24"/>
        </w:rPr>
        <w:t>22 дополнить частью 6.1 следующего содержания</w:t>
      </w:r>
      <w:r w:rsidR="0047411B">
        <w:rPr>
          <w:rFonts w:ascii="Times New Roman" w:hAnsi="Times New Roman"/>
          <w:sz w:val="24"/>
          <w:szCs w:val="24"/>
        </w:rPr>
        <w:t>:</w:t>
      </w:r>
    </w:p>
    <w:p w:rsidR="0065226F" w:rsidRDefault="008F5D17" w:rsidP="00C72A28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2A28" w:rsidRPr="00C72A28">
        <w:rPr>
          <w:rFonts w:ascii="Times New Roman" w:hAnsi="Times New Roman"/>
          <w:sz w:val="24"/>
          <w:szCs w:val="24"/>
        </w:rPr>
        <w:t xml:space="preserve">6.1. </w:t>
      </w:r>
      <w:r w:rsidR="00D879D3">
        <w:rPr>
          <w:rFonts w:ascii="Times New Roman" w:hAnsi="Times New Roman"/>
          <w:sz w:val="24"/>
          <w:szCs w:val="24"/>
        </w:rPr>
        <w:t>Депутат,</w:t>
      </w:r>
      <w:r w:rsidR="00D879D3" w:rsidRPr="00D879D3">
        <w:t xml:space="preserve"> </w:t>
      </w:r>
      <w:r w:rsidR="00D879D3">
        <w:rPr>
          <w:rFonts w:ascii="Times New Roman" w:hAnsi="Times New Roman"/>
          <w:sz w:val="24"/>
          <w:szCs w:val="24"/>
        </w:rPr>
        <w:t>о</w:t>
      </w:r>
      <w:r w:rsidR="00D879D3" w:rsidRPr="00D879D3">
        <w:rPr>
          <w:rFonts w:ascii="Times New Roman" w:hAnsi="Times New Roman"/>
          <w:sz w:val="24"/>
          <w:szCs w:val="24"/>
        </w:rPr>
        <w:t>существляющи</w:t>
      </w:r>
      <w:r w:rsidR="00D879D3">
        <w:rPr>
          <w:rFonts w:ascii="Times New Roman" w:hAnsi="Times New Roman"/>
          <w:sz w:val="24"/>
          <w:szCs w:val="24"/>
        </w:rPr>
        <w:t>й</w:t>
      </w:r>
      <w:r w:rsidR="00D879D3" w:rsidRPr="00D879D3">
        <w:rPr>
          <w:rFonts w:ascii="Times New Roman" w:hAnsi="Times New Roman"/>
          <w:sz w:val="24"/>
          <w:szCs w:val="24"/>
        </w:rPr>
        <w:t xml:space="preserve"> свои полномочи</w:t>
      </w:r>
      <w:r w:rsidR="00D879D3">
        <w:rPr>
          <w:rFonts w:ascii="Times New Roman" w:hAnsi="Times New Roman"/>
          <w:sz w:val="24"/>
          <w:szCs w:val="24"/>
        </w:rPr>
        <w:t>я</w:t>
      </w:r>
      <w:r w:rsidR="00C72A28">
        <w:rPr>
          <w:rFonts w:ascii="Times New Roman" w:hAnsi="Times New Roman"/>
          <w:sz w:val="24"/>
          <w:szCs w:val="24"/>
        </w:rPr>
        <w:t xml:space="preserve"> на постоянной основе</w:t>
      </w:r>
      <w:r w:rsidR="00C72A28" w:rsidRPr="00C72A28">
        <w:rPr>
          <w:rFonts w:ascii="Times New Roman" w:hAnsi="Times New Roman"/>
          <w:sz w:val="24"/>
          <w:szCs w:val="24"/>
        </w:rPr>
        <w:t xml:space="preserve"> не вправе осуществлять деятельность, установленную частью 7 статьи 40 Федерального закона от 06.10.2013 № 131-ФЗ «Об общих принципах организации местного самоуправления в Российской Федерации».</w:t>
      </w:r>
      <w:r w:rsidR="000F7F42">
        <w:rPr>
          <w:rFonts w:ascii="Times New Roman" w:hAnsi="Times New Roman"/>
          <w:sz w:val="24"/>
          <w:szCs w:val="24"/>
        </w:rPr>
        <w:t>».</w:t>
      </w:r>
    </w:p>
    <w:p w:rsidR="00C72A28" w:rsidRDefault="00C72A28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</w:p>
    <w:p w:rsidR="00DE6109" w:rsidRPr="00DE6109" w:rsidRDefault="00D5215B" w:rsidP="00DE6109">
      <w:pPr>
        <w:spacing w:after="1" w:line="220" w:lineRule="atLeast"/>
        <w:ind w:firstLine="709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2</w:t>
      </w:r>
      <w:r w:rsidR="00AA504A">
        <w:rPr>
          <w:rFonts w:ascii="Times New Roman" w:eastAsiaTheme="minorHAnsi" w:hAnsi="Times New Roman"/>
          <w:sz w:val="24"/>
        </w:rPr>
        <w:t xml:space="preserve">) </w:t>
      </w:r>
      <w:r w:rsidR="00C72A28" w:rsidRPr="00C72A28">
        <w:rPr>
          <w:rFonts w:ascii="Times New Roman" w:eastAsiaTheme="minorHAnsi" w:hAnsi="Times New Roman"/>
          <w:sz w:val="24"/>
        </w:rPr>
        <w:t>Статью 2</w:t>
      </w:r>
      <w:r w:rsidR="008F5D17">
        <w:rPr>
          <w:rFonts w:ascii="Times New Roman" w:eastAsiaTheme="minorHAnsi" w:hAnsi="Times New Roman"/>
          <w:sz w:val="24"/>
        </w:rPr>
        <w:t>5</w:t>
      </w:r>
      <w:r w:rsidR="00C72A28" w:rsidRPr="00C72A28">
        <w:rPr>
          <w:rFonts w:ascii="Times New Roman" w:eastAsiaTheme="minorHAnsi" w:hAnsi="Times New Roman"/>
          <w:sz w:val="24"/>
        </w:rPr>
        <w:t xml:space="preserve"> дополнить частью 6.1 следующего содержания:</w:t>
      </w:r>
    </w:p>
    <w:p w:rsidR="00CB042A" w:rsidRDefault="008F5D17" w:rsidP="00C72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</w:rPr>
        <w:t>«</w:t>
      </w:r>
      <w:r w:rsidR="00C72A28" w:rsidRPr="00C72A28">
        <w:rPr>
          <w:rFonts w:ascii="Times New Roman" w:eastAsiaTheme="minorHAnsi" w:hAnsi="Times New Roman"/>
          <w:sz w:val="24"/>
        </w:rPr>
        <w:t xml:space="preserve">6.1. Глава </w:t>
      </w:r>
      <w:r w:rsidR="00D879D3">
        <w:rPr>
          <w:rFonts w:ascii="Times New Roman" w:eastAsiaTheme="minorHAnsi" w:hAnsi="Times New Roman"/>
          <w:sz w:val="24"/>
        </w:rPr>
        <w:t>района</w:t>
      </w:r>
      <w:r w:rsidR="00C72A28" w:rsidRPr="00C72A28">
        <w:rPr>
          <w:rFonts w:ascii="Times New Roman" w:eastAsiaTheme="minorHAnsi" w:hAnsi="Times New Roman"/>
          <w:sz w:val="24"/>
        </w:rPr>
        <w:t xml:space="preserve"> не вправе осуществлять деятельность, установленную частью 7 статьи 40 Федерального закона от 06.10.2013 № 131-ФЗ «Об общих принципах организации местного самоуправления в Российской Федерации».</w:t>
      </w:r>
      <w:r w:rsidR="000F7F42">
        <w:rPr>
          <w:rFonts w:ascii="Times New Roman" w:eastAsiaTheme="minorHAnsi" w:hAnsi="Times New Roman"/>
          <w:sz w:val="24"/>
        </w:rPr>
        <w:t>».</w:t>
      </w:r>
    </w:p>
    <w:p w:rsidR="00CB042A" w:rsidRDefault="00CB042A" w:rsidP="003F7DAC">
      <w:pPr>
        <w:pStyle w:val="ConsPlusNormal"/>
        <w:ind w:firstLine="709"/>
        <w:jc w:val="both"/>
      </w:pPr>
    </w:p>
    <w:sectPr w:rsidR="00CB042A" w:rsidSect="00003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CA"/>
    <w:rsid w:val="00032621"/>
    <w:rsid w:val="00041C68"/>
    <w:rsid w:val="00054D13"/>
    <w:rsid w:val="00085F8E"/>
    <w:rsid w:val="000C0BA5"/>
    <w:rsid w:val="000D2857"/>
    <w:rsid w:val="000F2428"/>
    <w:rsid w:val="000F7F42"/>
    <w:rsid w:val="00140D0C"/>
    <w:rsid w:val="00154C24"/>
    <w:rsid w:val="0015576D"/>
    <w:rsid w:val="001754BA"/>
    <w:rsid w:val="00190A03"/>
    <w:rsid w:val="001956ED"/>
    <w:rsid w:val="001C68DA"/>
    <w:rsid w:val="001C76AD"/>
    <w:rsid w:val="001D71D4"/>
    <w:rsid w:val="00204AA3"/>
    <w:rsid w:val="0023666D"/>
    <w:rsid w:val="00280BB8"/>
    <w:rsid w:val="002848F4"/>
    <w:rsid w:val="002B32C6"/>
    <w:rsid w:val="002C26CC"/>
    <w:rsid w:val="002D630C"/>
    <w:rsid w:val="002E1FE9"/>
    <w:rsid w:val="002E4623"/>
    <w:rsid w:val="00354431"/>
    <w:rsid w:val="00361D6A"/>
    <w:rsid w:val="00382507"/>
    <w:rsid w:val="003841EC"/>
    <w:rsid w:val="003A303C"/>
    <w:rsid w:val="003A3BE2"/>
    <w:rsid w:val="003A56C6"/>
    <w:rsid w:val="003C176E"/>
    <w:rsid w:val="003F7DAC"/>
    <w:rsid w:val="00414EA6"/>
    <w:rsid w:val="004235BC"/>
    <w:rsid w:val="00432E95"/>
    <w:rsid w:val="004658C2"/>
    <w:rsid w:val="0047411B"/>
    <w:rsid w:val="00494B2C"/>
    <w:rsid w:val="004A3AE5"/>
    <w:rsid w:val="004B6DFD"/>
    <w:rsid w:val="004D2DCA"/>
    <w:rsid w:val="004D69BF"/>
    <w:rsid w:val="004D7ECD"/>
    <w:rsid w:val="00553178"/>
    <w:rsid w:val="0055616B"/>
    <w:rsid w:val="00560636"/>
    <w:rsid w:val="005768DB"/>
    <w:rsid w:val="00593649"/>
    <w:rsid w:val="005B37C9"/>
    <w:rsid w:val="006043D5"/>
    <w:rsid w:val="0063755E"/>
    <w:rsid w:val="0065226F"/>
    <w:rsid w:val="00682667"/>
    <w:rsid w:val="00693C97"/>
    <w:rsid w:val="006C4421"/>
    <w:rsid w:val="006D1656"/>
    <w:rsid w:val="006E2ACC"/>
    <w:rsid w:val="0070651D"/>
    <w:rsid w:val="00736856"/>
    <w:rsid w:val="00775FB7"/>
    <w:rsid w:val="007814CC"/>
    <w:rsid w:val="00784471"/>
    <w:rsid w:val="007B5D25"/>
    <w:rsid w:val="007B6655"/>
    <w:rsid w:val="007D7089"/>
    <w:rsid w:val="007F1CFA"/>
    <w:rsid w:val="007F2AF2"/>
    <w:rsid w:val="008657A5"/>
    <w:rsid w:val="008714AF"/>
    <w:rsid w:val="00883ECE"/>
    <w:rsid w:val="008A45C3"/>
    <w:rsid w:val="008B513F"/>
    <w:rsid w:val="008F5D17"/>
    <w:rsid w:val="00961D32"/>
    <w:rsid w:val="009853DE"/>
    <w:rsid w:val="00993EB7"/>
    <w:rsid w:val="009A5CCA"/>
    <w:rsid w:val="009B2558"/>
    <w:rsid w:val="009C7B42"/>
    <w:rsid w:val="009D0ACE"/>
    <w:rsid w:val="00A25C51"/>
    <w:rsid w:val="00A61577"/>
    <w:rsid w:val="00A769CD"/>
    <w:rsid w:val="00AA372F"/>
    <w:rsid w:val="00AA504A"/>
    <w:rsid w:val="00AA69BB"/>
    <w:rsid w:val="00AB47E3"/>
    <w:rsid w:val="00AE7455"/>
    <w:rsid w:val="00B03D43"/>
    <w:rsid w:val="00B055D8"/>
    <w:rsid w:val="00B15539"/>
    <w:rsid w:val="00B2066C"/>
    <w:rsid w:val="00B22804"/>
    <w:rsid w:val="00B45F81"/>
    <w:rsid w:val="00BB35E4"/>
    <w:rsid w:val="00C0057D"/>
    <w:rsid w:val="00C25006"/>
    <w:rsid w:val="00C43CF5"/>
    <w:rsid w:val="00C55652"/>
    <w:rsid w:val="00C62D13"/>
    <w:rsid w:val="00C63047"/>
    <w:rsid w:val="00C72A28"/>
    <w:rsid w:val="00C96BD1"/>
    <w:rsid w:val="00CB042A"/>
    <w:rsid w:val="00D036C0"/>
    <w:rsid w:val="00D0578B"/>
    <w:rsid w:val="00D1720E"/>
    <w:rsid w:val="00D5215B"/>
    <w:rsid w:val="00D86744"/>
    <w:rsid w:val="00D879D3"/>
    <w:rsid w:val="00DC1208"/>
    <w:rsid w:val="00DE6109"/>
    <w:rsid w:val="00DF17FB"/>
    <w:rsid w:val="00E6424E"/>
    <w:rsid w:val="00E903CE"/>
    <w:rsid w:val="00EB0D4C"/>
    <w:rsid w:val="00ED1231"/>
    <w:rsid w:val="00EE6FA1"/>
    <w:rsid w:val="00EF30EC"/>
    <w:rsid w:val="00F11F85"/>
    <w:rsid w:val="00F14F24"/>
    <w:rsid w:val="00F2798F"/>
    <w:rsid w:val="00F35A1E"/>
    <w:rsid w:val="00FD0F8D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3101-0353-458D-B11C-725CA4D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2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D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5E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E462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ADAF1605E3CF1CE0BA776960E79EB3801B6288C64520f0l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53C7615E1E4CFD8B7B3A20069B4C01BEFEC72696DEDCEECDF403FDFfCl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53C7615E1E4CFD8B7ADAF1605E3CF1CE0BA776663E491B2801B6288C645200C3D245A33A1F883E1FB04f7l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53C7615E1E4CFD8B7ADAF1605E3CF1CE0BA776960E79EB3801B6288C64520f0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6CA4-9B00-4634-A214-DECC44F6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DanilenkoLU</dc:creator>
  <cp:keywords/>
  <dc:description/>
  <cp:lastModifiedBy>KozhaevAI</cp:lastModifiedBy>
  <cp:revision>72</cp:revision>
  <cp:lastPrinted>2020-04-09T09:56:00Z</cp:lastPrinted>
  <dcterms:created xsi:type="dcterms:W3CDTF">2018-09-17T08:43:00Z</dcterms:created>
  <dcterms:modified xsi:type="dcterms:W3CDTF">2020-05-15T12:07:00Z</dcterms:modified>
</cp:coreProperties>
</file>