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F5" w:rsidRDefault="007360F5"/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0"/>
        <w:gridCol w:w="583"/>
        <w:gridCol w:w="228"/>
        <w:gridCol w:w="1524"/>
        <w:gridCol w:w="361"/>
        <w:gridCol w:w="350"/>
        <w:gridCol w:w="228"/>
        <w:gridCol w:w="3890"/>
        <w:gridCol w:w="445"/>
        <w:gridCol w:w="1672"/>
      </w:tblGrid>
      <w:tr w:rsidR="00FF0994" w:rsidRPr="00FF0994" w:rsidTr="00A4517E">
        <w:trPr>
          <w:trHeight w:hRule="exact" w:val="284"/>
        </w:trPr>
        <w:tc>
          <w:tcPr>
            <w:tcW w:w="5000" w:type="pct"/>
            <w:gridSpan w:val="10"/>
          </w:tcPr>
          <w:p w:rsidR="00FF0994" w:rsidRPr="00FF0994" w:rsidRDefault="00FF0994" w:rsidP="00FF0994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FF0994" w:rsidRPr="00FF0994" w:rsidTr="00A4517E">
        <w:trPr>
          <w:trHeight w:hRule="exact" w:val="1361"/>
        </w:trPr>
        <w:tc>
          <w:tcPr>
            <w:tcW w:w="5000" w:type="pct"/>
            <w:gridSpan w:val="10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FF0994" w:rsidRPr="00FF0994" w:rsidTr="00A4517E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D65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F0994" w:rsidRPr="00FF0994" w:rsidTr="00A4517E">
        <w:trPr>
          <w:trHeight w:hRule="exact" w:val="567"/>
        </w:trPr>
        <w:tc>
          <w:tcPr>
            <w:tcW w:w="5000" w:type="pct"/>
            <w:gridSpan w:val="10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FF0994" w:rsidRPr="00FF0994" w:rsidRDefault="00FF0994" w:rsidP="003A3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C635806" wp14:editId="0A34D5EB">
            <wp:simplePos x="0" y="0"/>
            <wp:positionH relativeFrom="margin">
              <wp:posOffset>2762250</wp:posOffset>
            </wp:positionH>
            <wp:positionV relativeFrom="paragraph">
              <wp:posOffset>-2165350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994" w:rsidRDefault="00A6788E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Об </w:t>
      </w:r>
      <w:r w:rsidR="00D65CB1">
        <w:rPr>
          <w:rFonts w:ascii="Times New Roman" w:eastAsia="Times New Roman" w:hAnsi="Times New Roman" w:cs="Times New Roman"/>
          <w:sz w:val="24"/>
          <w:lang w:eastAsia="ru-RU"/>
        </w:rPr>
        <w:t>утверждении Порядка предоставления</w:t>
      </w:r>
    </w:p>
    <w:p w:rsidR="00D65CB1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главным распорядителем средств бюджета</w:t>
      </w:r>
    </w:p>
    <w:p w:rsidR="008171EE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Октябрьского района </w:t>
      </w:r>
      <w:r w:rsidR="008171EE">
        <w:rPr>
          <w:rFonts w:ascii="Times New Roman" w:eastAsia="Times New Roman" w:hAnsi="Times New Roman" w:cs="Times New Roman"/>
          <w:sz w:val="24"/>
          <w:lang w:eastAsia="ru-RU"/>
        </w:rPr>
        <w:t>в Комитет по управлению</w:t>
      </w:r>
    </w:p>
    <w:p w:rsidR="008171EE" w:rsidRDefault="008171EE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муниципальными финансами администрации </w:t>
      </w:r>
    </w:p>
    <w:p w:rsidR="00D65CB1" w:rsidRDefault="008171EE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Октябрьского района</w:t>
      </w:r>
      <w:r w:rsidR="00D65CB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информации </w:t>
      </w:r>
      <w:r w:rsidR="00D65CB1">
        <w:rPr>
          <w:rFonts w:ascii="Times New Roman" w:eastAsia="Times New Roman" w:hAnsi="Times New Roman" w:cs="Times New Roman"/>
          <w:sz w:val="24"/>
          <w:lang w:eastAsia="ru-RU"/>
        </w:rPr>
        <w:t>о совершаемых</w:t>
      </w:r>
    </w:p>
    <w:p w:rsidR="00D65CB1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действиях, направленных на реализацию</w:t>
      </w:r>
    </w:p>
    <w:p w:rsidR="00D65CB1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муниципальным образованием Октябрьский район</w:t>
      </w:r>
    </w:p>
    <w:p w:rsidR="00D65CB1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прав регресса, либо об отсутствии оснований для</w:t>
      </w:r>
    </w:p>
    <w:p w:rsidR="00D65CB1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предъявления иска о взыскании денежных средств</w:t>
      </w:r>
    </w:p>
    <w:p w:rsidR="00D65CB1" w:rsidRPr="00FF0994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в порядке регресса</w:t>
      </w:r>
    </w:p>
    <w:p w:rsidR="00FF0994" w:rsidRPr="00FF0994" w:rsidRDefault="00FF0994" w:rsidP="003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65F" w:rsidRDefault="00B7465F" w:rsidP="00213C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542" w:rsidRDefault="00B7465F" w:rsidP="00213C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8171EE">
        <w:rPr>
          <w:rFonts w:ascii="Times New Roman" w:hAnsi="Times New Roman" w:cs="Times New Roman"/>
          <w:sz w:val="24"/>
          <w:szCs w:val="24"/>
        </w:rPr>
        <w:t>ей 158, частью 4 статьи</w:t>
      </w:r>
      <w:r>
        <w:rPr>
          <w:rFonts w:ascii="Times New Roman" w:hAnsi="Times New Roman" w:cs="Times New Roman"/>
          <w:sz w:val="24"/>
          <w:szCs w:val="24"/>
        </w:rPr>
        <w:t xml:space="preserve"> 242.2 Бюджетного кодекса Российской Федерации</w:t>
      </w:r>
      <w:r w:rsidR="00001542">
        <w:rPr>
          <w:rFonts w:ascii="Times New Roman" w:hAnsi="Times New Roman" w:cs="Times New Roman"/>
          <w:sz w:val="24"/>
          <w:szCs w:val="24"/>
        </w:rPr>
        <w:t>,</w:t>
      </w:r>
      <w:r w:rsidR="008171EE">
        <w:rPr>
          <w:rFonts w:ascii="Times New Roman" w:hAnsi="Times New Roman" w:cs="Times New Roman"/>
          <w:sz w:val="24"/>
          <w:szCs w:val="24"/>
        </w:rPr>
        <w:t xml:space="preserve"> статьей 19 устава Октябрьского района,</w:t>
      </w:r>
      <w:r w:rsidR="00001542">
        <w:rPr>
          <w:rFonts w:ascii="Times New Roman" w:hAnsi="Times New Roman" w:cs="Times New Roman"/>
          <w:sz w:val="24"/>
          <w:szCs w:val="24"/>
        </w:rPr>
        <w:t xml:space="preserve"> Дума Октябрьского района </w:t>
      </w:r>
      <w:r w:rsidR="00C274FD">
        <w:rPr>
          <w:rFonts w:ascii="Times New Roman" w:hAnsi="Times New Roman" w:cs="Times New Roman"/>
          <w:sz w:val="24"/>
          <w:szCs w:val="24"/>
        </w:rPr>
        <w:t>РЕШИЛА</w:t>
      </w:r>
      <w:r w:rsidR="00001542">
        <w:rPr>
          <w:rFonts w:ascii="Times New Roman" w:hAnsi="Times New Roman" w:cs="Times New Roman"/>
          <w:sz w:val="24"/>
          <w:szCs w:val="24"/>
        </w:rPr>
        <w:t>:</w:t>
      </w:r>
    </w:p>
    <w:p w:rsidR="00B7465F" w:rsidRDefault="00001542" w:rsidP="00B7465F">
      <w:pPr>
        <w:autoSpaceDE w:val="0"/>
        <w:autoSpaceDN w:val="0"/>
        <w:adjustRightInd w:val="0"/>
        <w:spacing w:after="0" w:line="278" w:lineRule="exact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7465F">
        <w:rPr>
          <w:rFonts w:ascii="Times New Roman" w:hAnsi="Times New Roman" w:cs="Times New Roman"/>
          <w:sz w:val="24"/>
          <w:szCs w:val="24"/>
        </w:rPr>
        <w:t>У</w:t>
      </w:r>
      <w:r w:rsidR="00B7465F">
        <w:rPr>
          <w:rFonts w:ascii="Times New Roman" w:eastAsia="Times New Roman" w:hAnsi="Times New Roman" w:cs="Times New Roman"/>
          <w:sz w:val="24"/>
          <w:lang w:eastAsia="ru-RU"/>
        </w:rPr>
        <w:t xml:space="preserve">твердить Порядок предоставления главным распорядителем средств бюджета Октябрьского района </w:t>
      </w:r>
      <w:r w:rsidR="008171EE">
        <w:rPr>
          <w:rFonts w:ascii="Times New Roman" w:eastAsia="Times New Roman" w:hAnsi="Times New Roman" w:cs="Times New Roman"/>
          <w:sz w:val="24"/>
          <w:lang w:eastAsia="ru-RU"/>
        </w:rPr>
        <w:t xml:space="preserve">в Комитет по управлению муниципальными финансами администрации Октябрьского района </w:t>
      </w:r>
      <w:r w:rsidR="00B7465F">
        <w:rPr>
          <w:rFonts w:ascii="Times New Roman" w:eastAsia="Times New Roman" w:hAnsi="Times New Roman" w:cs="Times New Roman"/>
          <w:sz w:val="24"/>
          <w:lang w:eastAsia="ru-RU"/>
        </w:rPr>
        <w:t>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средств в порядке регресса согласно приложению.</w:t>
      </w:r>
    </w:p>
    <w:p w:rsidR="00001542" w:rsidRDefault="00B7465F" w:rsidP="00213C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1542">
        <w:rPr>
          <w:rFonts w:ascii="Times New Roman" w:hAnsi="Times New Roman" w:cs="Times New Roman"/>
          <w:sz w:val="24"/>
          <w:szCs w:val="24"/>
        </w:rPr>
        <w:t>. Опубликовать решение в официальном сетевом издании «октвести.ру».</w:t>
      </w:r>
    </w:p>
    <w:p w:rsidR="00001542" w:rsidRDefault="00B7465F" w:rsidP="00213C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1542">
        <w:rPr>
          <w:rFonts w:ascii="Times New Roman" w:hAnsi="Times New Roman" w:cs="Times New Roman"/>
          <w:sz w:val="24"/>
          <w:szCs w:val="24"/>
        </w:rPr>
        <w:t>. Контроль за исполнением решения возложить на</w:t>
      </w:r>
      <w:r w:rsidR="00C274FD">
        <w:rPr>
          <w:rFonts w:ascii="Times New Roman" w:hAnsi="Times New Roman" w:cs="Times New Roman"/>
          <w:sz w:val="24"/>
          <w:szCs w:val="24"/>
        </w:rPr>
        <w:t xml:space="preserve"> постоянную комиссию Думы Октябрьского района</w:t>
      </w:r>
      <w:r w:rsidR="00001542">
        <w:rPr>
          <w:rFonts w:ascii="Times New Roman" w:hAnsi="Times New Roman" w:cs="Times New Roman"/>
          <w:sz w:val="24"/>
          <w:szCs w:val="24"/>
        </w:rPr>
        <w:t xml:space="preserve"> </w:t>
      </w:r>
      <w:r w:rsidR="00001542" w:rsidRPr="00F406DC">
        <w:rPr>
          <w:rFonts w:ascii="Times New Roman" w:hAnsi="Times New Roman" w:cs="Times New Roman"/>
          <w:sz w:val="24"/>
          <w:szCs w:val="24"/>
        </w:rPr>
        <w:t xml:space="preserve">по </w:t>
      </w:r>
      <w:r w:rsidR="00F406DC">
        <w:rPr>
          <w:rFonts w:ascii="Times New Roman" w:hAnsi="Times New Roman" w:cs="Times New Roman"/>
          <w:sz w:val="24"/>
          <w:szCs w:val="24"/>
        </w:rPr>
        <w:t>бюджету, налогам и финансам</w:t>
      </w:r>
      <w:r w:rsidR="00001542">
        <w:rPr>
          <w:rFonts w:ascii="Times New Roman" w:hAnsi="Times New Roman" w:cs="Times New Roman"/>
          <w:sz w:val="24"/>
          <w:szCs w:val="24"/>
        </w:rPr>
        <w:t>.</w:t>
      </w:r>
    </w:p>
    <w:p w:rsidR="00001542" w:rsidRDefault="00001542" w:rsidP="000015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B7465F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 Марков</w:t>
      </w: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</w:t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А.П. Куташова</w:t>
      </w: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№ ___ «Д-5»</w:t>
      </w: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4F6" w:rsidRDefault="000114F6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6D3" w:rsidRDefault="00AE66D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6D3" w:rsidRDefault="00AE66D3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41819" w:rsidRDefault="00A41819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64DF" w:rsidRDefault="003E64DF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64DF" w:rsidRDefault="003E64DF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5F92" w:rsidRDefault="00305F92" w:rsidP="0003254A">
      <w:pPr>
        <w:pStyle w:val="a5"/>
        <w:tabs>
          <w:tab w:val="left" w:pos="4608"/>
          <w:tab w:val="left" w:pos="6105"/>
        </w:tabs>
        <w:ind w:left="4608"/>
      </w:pPr>
      <w:r>
        <w:t>Приложение</w:t>
      </w:r>
    </w:p>
    <w:p w:rsidR="00305F92" w:rsidRDefault="00305F92" w:rsidP="00305F92">
      <w:pPr>
        <w:pStyle w:val="a5"/>
        <w:tabs>
          <w:tab w:val="left" w:pos="6105"/>
        </w:tabs>
        <w:ind w:left="4608"/>
      </w:pPr>
      <w:r>
        <w:t xml:space="preserve">к решению Думы Октябрьского района   </w:t>
      </w:r>
    </w:p>
    <w:p w:rsidR="00305F92" w:rsidRPr="00305F92" w:rsidRDefault="00305F92" w:rsidP="00305F92">
      <w:pPr>
        <w:spacing w:after="0" w:line="240" w:lineRule="auto"/>
        <w:ind w:left="3720" w:firstLine="5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F92">
        <w:rPr>
          <w:rFonts w:ascii="Times New Roman" w:hAnsi="Times New Roman" w:cs="Times New Roman"/>
          <w:sz w:val="24"/>
          <w:szCs w:val="24"/>
        </w:rPr>
        <w:t>от «____» _________ 201</w:t>
      </w:r>
      <w:r w:rsidR="008171EE">
        <w:rPr>
          <w:rFonts w:ascii="Times New Roman" w:hAnsi="Times New Roman" w:cs="Times New Roman"/>
          <w:sz w:val="24"/>
          <w:szCs w:val="24"/>
        </w:rPr>
        <w:t>8</w:t>
      </w:r>
      <w:r w:rsidRPr="00305F92">
        <w:rPr>
          <w:rFonts w:ascii="Times New Roman" w:hAnsi="Times New Roman" w:cs="Times New Roman"/>
          <w:sz w:val="24"/>
          <w:szCs w:val="24"/>
        </w:rPr>
        <w:t xml:space="preserve"> г. № _____</w:t>
      </w:r>
      <w:r w:rsidRPr="00305F9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3E64DF" w:rsidRPr="003E64DF" w:rsidRDefault="003E64DF" w:rsidP="003E6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F2E4D" w:rsidRDefault="004F2E4D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1EE" w:rsidRDefault="00A06A90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Порядок предоставления главным распорядителем средств бюджета Октябрьского района в Комитет по управлению муниципальными финансами администрации Октябрьского района 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средств в порядке регресса</w:t>
      </w:r>
    </w:p>
    <w:p w:rsidR="00A06A90" w:rsidRDefault="00A06A90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1EE" w:rsidRPr="00A06A90" w:rsidRDefault="008171EE" w:rsidP="00BF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A90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представления главным распорядителем средств бюджета </w:t>
      </w:r>
      <w:r w:rsidR="00A06A90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BF45C7">
        <w:rPr>
          <w:rFonts w:ascii="Times New Roman" w:hAnsi="Times New Roman" w:cs="Times New Roman"/>
          <w:sz w:val="24"/>
          <w:szCs w:val="24"/>
        </w:rPr>
        <w:t xml:space="preserve"> в</w:t>
      </w:r>
      <w:r w:rsidR="00A06A90">
        <w:rPr>
          <w:rFonts w:ascii="Times New Roman" w:eastAsia="Times New Roman" w:hAnsi="Times New Roman" w:cs="Times New Roman"/>
          <w:sz w:val="24"/>
          <w:lang w:eastAsia="ru-RU"/>
        </w:rPr>
        <w:t xml:space="preserve"> Комитет по управлению муниципальными финансами администрации Октябрьского района</w:t>
      </w:r>
      <w:r w:rsidRPr="00A06A90">
        <w:rPr>
          <w:rFonts w:ascii="Times New Roman" w:hAnsi="Times New Roman" w:cs="Times New Roman"/>
          <w:sz w:val="24"/>
          <w:szCs w:val="24"/>
        </w:rPr>
        <w:t xml:space="preserve"> информации о совершаемых действиях, направленных на реализацию муниципальным образованием </w:t>
      </w:r>
      <w:r w:rsidR="00BF45C7">
        <w:rPr>
          <w:rFonts w:ascii="Times New Roman" w:hAnsi="Times New Roman" w:cs="Times New Roman"/>
          <w:sz w:val="24"/>
          <w:szCs w:val="24"/>
        </w:rPr>
        <w:t>Октябрьский район прав</w:t>
      </w:r>
      <w:r w:rsidRPr="00A06A90">
        <w:rPr>
          <w:rFonts w:ascii="Times New Roman" w:hAnsi="Times New Roman" w:cs="Times New Roman"/>
          <w:sz w:val="24"/>
          <w:szCs w:val="24"/>
        </w:rPr>
        <w:t xml:space="preserve"> регресса, либо об отсутствии оснований для предъявления иска о взыскании денежных средств в порядке регресса.</w:t>
      </w:r>
    </w:p>
    <w:p w:rsidR="008171EE" w:rsidRDefault="008171EE" w:rsidP="00BF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A90">
        <w:rPr>
          <w:rFonts w:ascii="Times New Roman" w:hAnsi="Times New Roman" w:cs="Times New Roman"/>
          <w:sz w:val="24"/>
          <w:szCs w:val="24"/>
        </w:rPr>
        <w:t xml:space="preserve">2. </w:t>
      </w:r>
      <w:r w:rsidR="00BF45C7"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  <w:r w:rsidR="00114CA0">
        <w:rPr>
          <w:rFonts w:ascii="Times New Roman" w:hAnsi="Times New Roman" w:cs="Times New Roman"/>
          <w:sz w:val="24"/>
          <w:szCs w:val="24"/>
        </w:rPr>
        <w:t xml:space="preserve"> в течение 10</w:t>
      </w:r>
      <w:r w:rsidRPr="00A06A90">
        <w:rPr>
          <w:rFonts w:ascii="Times New Roman" w:hAnsi="Times New Roman" w:cs="Times New Roman"/>
          <w:sz w:val="24"/>
          <w:szCs w:val="24"/>
        </w:rPr>
        <w:t xml:space="preserve"> </w:t>
      </w:r>
      <w:r w:rsidR="00114CA0">
        <w:rPr>
          <w:rFonts w:ascii="Times New Roman" w:hAnsi="Times New Roman" w:cs="Times New Roman"/>
          <w:sz w:val="24"/>
          <w:szCs w:val="24"/>
        </w:rPr>
        <w:t>рабочих</w:t>
      </w:r>
      <w:r w:rsidRPr="00A06A90">
        <w:rPr>
          <w:rFonts w:ascii="Times New Roman" w:hAnsi="Times New Roman" w:cs="Times New Roman"/>
          <w:sz w:val="24"/>
          <w:szCs w:val="24"/>
        </w:rPr>
        <w:t xml:space="preserve"> дней со дня исполнения за счет </w:t>
      </w:r>
      <w:r w:rsidR="00385994">
        <w:rPr>
          <w:rFonts w:ascii="Times New Roman" w:hAnsi="Times New Roman" w:cs="Times New Roman"/>
          <w:sz w:val="24"/>
          <w:szCs w:val="24"/>
        </w:rPr>
        <w:t>бюджета</w:t>
      </w:r>
      <w:r w:rsidRPr="00A06A9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BF45C7">
        <w:rPr>
          <w:rFonts w:ascii="Times New Roman" w:hAnsi="Times New Roman" w:cs="Times New Roman"/>
          <w:sz w:val="24"/>
          <w:szCs w:val="24"/>
        </w:rPr>
        <w:t xml:space="preserve"> Октябрьский район</w:t>
      </w:r>
      <w:r w:rsidRPr="00A06A90">
        <w:rPr>
          <w:rFonts w:ascii="Times New Roman" w:hAnsi="Times New Roman" w:cs="Times New Roman"/>
          <w:sz w:val="24"/>
          <w:szCs w:val="24"/>
        </w:rPr>
        <w:t xml:space="preserve"> судебного акта о возмещении вреда </w:t>
      </w:r>
      <w:r w:rsidR="00385994">
        <w:rPr>
          <w:rFonts w:ascii="Times New Roman" w:hAnsi="Times New Roman" w:cs="Times New Roman"/>
          <w:sz w:val="24"/>
          <w:szCs w:val="24"/>
        </w:rPr>
        <w:t xml:space="preserve">направляет главному распорядителю </w:t>
      </w:r>
      <w:r w:rsidRPr="00A06A90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BF45C7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385994">
        <w:rPr>
          <w:rFonts w:ascii="Times New Roman" w:hAnsi="Times New Roman" w:cs="Times New Roman"/>
          <w:sz w:val="24"/>
          <w:szCs w:val="24"/>
        </w:rPr>
        <w:t xml:space="preserve"> </w:t>
      </w:r>
      <w:r w:rsidR="00385994" w:rsidRPr="00A06A90">
        <w:rPr>
          <w:rFonts w:ascii="Times New Roman" w:hAnsi="Times New Roman" w:cs="Times New Roman"/>
          <w:sz w:val="24"/>
          <w:szCs w:val="24"/>
        </w:rPr>
        <w:t>(далее - главный распорядитель)</w:t>
      </w:r>
      <w:r w:rsidR="00385994">
        <w:rPr>
          <w:rFonts w:ascii="Times New Roman" w:hAnsi="Times New Roman" w:cs="Times New Roman"/>
          <w:sz w:val="24"/>
          <w:szCs w:val="24"/>
        </w:rPr>
        <w:t xml:space="preserve"> уведомление по форме согласно приложению № 1 к настоящему Порядку</w:t>
      </w:r>
      <w:r w:rsidRPr="00A06A90">
        <w:rPr>
          <w:rFonts w:ascii="Times New Roman" w:hAnsi="Times New Roman" w:cs="Times New Roman"/>
          <w:sz w:val="24"/>
          <w:szCs w:val="24"/>
        </w:rPr>
        <w:t>.</w:t>
      </w:r>
    </w:p>
    <w:p w:rsidR="00385994" w:rsidRDefault="008171EE" w:rsidP="00385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"/>
      <w:bookmarkEnd w:id="0"/>
      <w:r w:rsidRPr="00A06A90">
        <w:rPr>
          <w:rFonts w:ascii="Times New Roman" w:hAnsi="Times New Roman" w:cs="Times New Roman"/>
          <w:sz w:val="24"/>
          <w:szCs w:val="24"/>
        </w:rPr>
        <w:t xml:space="preserve">3. </w:t>
      </w:r>
      <w:r w:rsidR="00385994" w:rsidRPr="00385994">
        <w:rPr>
          <w:rFonts w:ascii="Times New Roman" w:hAnsi="Times New Roman" w:cs="Times New Roman"/>
          <w:sz w:val="24"/>
          <w:szCs w:val="24"/>
        </w:rPr>
        <w:t xml:space="preserve">Главный распорядитель в </w:t>
      </w:r>
      <w:r w:rsidR="00114CA0">
        <w:rPr>
          <w:rFonts w:ascii="Times New Roman" w:hAnsi="Times New Roman" w:cs="Times New Roman"/>
          <w:sz w:val="24"/>
          <w:szCs w:val="24"/>
        </w:rPr>
        <w:t>срок, не превышающий 10 рабочих дней, следующих за днем получения</w:t>
      </w:r>
      <w:r w:rsidR="00385994" w:rsidRPr="00385994">
        <w:rPr>
          <w:rFonts w:ascii="Times New Roman" w:hAnsi="Times New Roman" w:cs="Times New Roman"/>
          <w:sz w:val="24"/>
          <w:szCs w:val="24"/>
        </w:rPr>
        <w:t xml:space="preserve"> уведомления представляет в Комитет по управлению муниципальными финансами администрации Октябрьского района </w:t>
      </w:r>
      <w:hyperlink r:id="rId9" w:history="1">
        <w:r w:rsidR="00385994" w:rsidRPr="00A944AB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информацию</w:t>
        </w:r>
      </w:hyperlink>
      <w:r w:rsidR="00385994" w:rsidRPr="00385994">
        <w:rPr>
          <w:rFonts w:ascii="Times New Roman" w:hAnsi="Times New Roman" w:cs="Times New Roman"/>
          <w:sz w:val="24"/>
          <w:szCs w:val="24"/>
        </w:rPr>
        <w:t xml:space="preserve"> о наличии либо отсутствии оснований для предъявления иска о взыскании денежных средств в порядке регресса по форме согласно приложению № 2 к настоящему Порядку.</w:t>
      </w:r>
    </w:p>
    <w:p w:rsidR="00385994" w:rsidRPr="00A06A90" w:rsidRDefault="00385994" w:rsidP="00A94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оснований для предъявления иска о взыскании денежных средств в порядке регресса главный распорядитель одновременно с предоставлением информации, указанной в </w:t>
      </w:r>
      <w:hyperlink r:id="rId10" w:history="1">
        <w:r w:rsidRPr="0038599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первом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пункта, запрашивает в </w:t>
      </w:r>
      <w:r w:rsidRPr="00385994">
        <w:rPr>
          <w:rFonts w:ascii="Times New Roman" w:hAnsi="Times New Roman" w:cs="Times New Roman"/>
          <w:sz w:val="24"/>
          <w:szCs w:val="24"/>
        </w:rPr>
        <w:t xml:space="preserve">Комитете по управлению муниципальными финансами администрации Октябрьского района </w:t>
      </w:r>
      <w:r w:rsidR="00114CA0">
        <w:rPr>
          <w:rFonts w:ascii="Times New Roman" w:hAnsi="Times New Roman" w:cs="Times New Roman"/>
          <w:sz w:val="24"/>
          <w:szCs w:val="24"/>
        </w:rPr>
        <w:t xml:space="preserve">заверенные </w:t>
      </w:r>
      <w:r>
        <w:rPr>
          <w:rFonts w:ascii="Times New Roman" w:hAnsi="Times New Roman" w:cs="Times New Roman"/>
          <w:sz w:val="24"/>
          <w:szCs w:val="24"/>
        </w:rPr>
        <w:t>копии документов (платежных поручений), подтверждающих исполнение суд</w:t>
      </w:r>
      <w:r w:rsidR="00A944AB">
        <w:rPr>
          <w:rFonts w:ascii="Times New Roman" w:hAnsi="Times New Roman" w:cs="Times New Roman"/>
          <w:sz w:val="24"/>
          <w:szCs w:val="24"/>
        </w:rPr>
        <w:t>ебного акта о возмещении вреда.</w:t>
      </w:r>
    </w:p>
    <w:p w:rsidR="00385994" w:rsidRDefault="008171EE" w:rsidP="00A94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A90">
        <w:rPr>
          <w:rFonts w:ascii="Times New Roman" w:hAnsi="Times New Roman" w:cs="Times New Roman"/>
          <w:sz w:val="24"/>
          <w:szCs w:val="24"/>
        </w:rPr>
        <w:t xml:space="preserve">4. </w:t>
      </w:r>
      <w:r w:rsidR="00114CA0">
        <w:rPr>
          <w:rFonts w:ascii="Times New Roman" w:hAnsi="Times New Roman" w:cs="Times New Roman"/>
          <w:sz w:val="24"/>
          <w:szCs w:val="24"/>
        </w:rPr>
        <w:t>Заверенные к</w:t>
      </w:r>
      <w:r w:rsidRPr="00A06A90">
        <w:rPr>
          <w:rFonts w:ascii="Times New Roman" w:hAnsi="Times New Roman" w:cs="Times New Roman"/>
          <w:sz w:val="24"/>
          <w:szCs w:val="24"/>
        </w:rPr>
        <w:t xml:space="preserve">опии документов (платежных поручений), подтверждающих исполнение </w:t>
      </w:r>
      <w:r w:rsidR="00BF45C7">
        <w:rPr>
          <w:rFonts w:ascii="Times New Roman" w:hAnsi="Times New Roman" w:cs="Times New Roman"/>
          <w:sz w:val="24"/>
          <w:szCs w:val="24"/>
        </w:rPr>
        <w:t>Комитетом по управлению муниципальными финансами администрации Октябрьского района</w:t>
      </w:r>
      <w:r w:rsidR="00BF45C7" w:rsidRPr="00A06A90">
        <w:rPr>
          <w:rFonts w:ascii="Times New Roman" w:hAnsi="Times New Roman" w:cs="Times New Roman"/>
          <w:sz w:val="24"/>
          <w:szCs w:val="24"/>
        </w:rPr>
        <w:t xml:space="preserve"> </w:t>
      </w:r>
      <w:r w:rsidRPr="00A06A90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8599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A06A9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45C7">
        <w:rPr>
          <w:rFonts w:ascii="Times New Roman" w:hAnsi="Times New Roman" w:cs="Times New Roman"/>
          <w:sz w:val="24"/>
          <w:szCs w:val="24"/>
        </w:rPr>
        <w:t xml:space="preserve"> Октябрьский район</w:t>
      </w:r>
      <w:r w:rsidRPr="00A06A90">
        <w:rPr>
          <w:rFonts w:ascii="Times New Roman" w:hAnsi="Times New Roman" w:cs="Times New Roman"/>
          <w:sz w:val="24"/>
          <w:szCs w:val="24"/>
        </w:rPr>
        <w:t xml:space="preserve"> судебного акта о возмещении вреда, направляются </w:t>
      </w:r>
      <w:r w:rsidR="00BF45C7">
        <w:rPr>
          <w:rFonts w:ascii="Times New Roman" w:hAnsi="Times New Roman" w:cs="Times New Roman"/>
          <w:sz w:val="24"/>
          <w:szCs w:val="24"/>
        </w:rPr>
        <w:t>Комитетом по управлению муниципальными финансами администрации Октябрьского района</w:t>
      </w:r>
      <w:r w:rsidR="00BF45C7" w:rsidRPr="00A06A90">
        <w:rPr>
          <w:rFonts w:ascii="Times New Roman" w:hAnsi="Times New Roman" w:cs="Times New Roman"/>
          <w:sz w:val="24"/>
          <w:szCs w:val="24"/>
        </w:rPr>
        <w:t xml:space="preserve"> </w:t>
      </w:r>
      <w:r w:rsidRPr="00A06A90">
        <w:rPr>
          <w:rFonts w:ascii="Times New Roman" w:hAnsi="Times New Roman" w:cs="Times New Roman"/>
          <w:sz w:val="24"/>
          <w:szCs w:val="24"/>
        </w:rPr>
        <w:t>главному распор</w:t>
      </w:r>
      <w:r w:rsidR="00114CA0">
        <w:rPr>
          <w:rFonts w:ascii="Times New Roman" w:hAnsi="Times New Roman" w:cs="Times New Roman"/>
          <w:sz w:val="24"/>
          <w:szCs w:val="24"/>
        </w:rPr>
        <w:t>ядителю в срок, не превышающий 1</w:t>
      </w:r>
      <w:r w:rsidRPr="00A06A90">
        <w:rPr>
          <w:rFonts w:ascii="Times New Roman" w:hAnsi="Times New Roman" w:cs="Times New Roman"/>
          <w:sz w:val="24"/>
          <w:szCs w:val="24"/>
        </w:rPr>
        <w:t xml:space="preserve">0 </w:t>
      </w:r>
      <w:r w:rsidR="00114CA0">
        <w:rPr>
          <w:rFonts w:ascii="Times New Roman" w:hAnsi="Times New Roman" w:cs="Times New Roman"/>
          <w:sz w:val="24"/>
          <w:szCs w:val="24"/>
        </w:rPr>
        <w:t>рабочих</w:t>
      </w:r>
      <w:r w:rsidRPr="00A06A90">
        <w:rPr>
          <w:rFonts w:ascii="Times New Roman" w:hAnsi="Times New Roman" w:cs="Times New Roman"/>
          <w:sz w:val="24"/>
          <w:szCs w:val="24"/>
        </w:rPr>
        <w:t xml:space="preserve"> дней</w:t>
      </w:r>
      <w:r w:rsidR="00114CA0">
        <w:rPr>
          <w:rFonts w:ascii="Times New Roman" w:hAnsi="Times New Roman" w:cs="Times New Roman"/>
          <w:sz w:val="24"/>
          <w:szCs w:val="24"/>
        </w:rPr>
        <w:t xml:space="preserve">, следующих за днем </w:t>
      </w:r>
      <w:r w:rsidRPr="00A06A90">
        <w:rPr>
          <w:rFonts w:ascii="Times New Roman" w:hAnsi="Times New Roman" w:cs="Times New Roman"/>
          <w:sz w:val="24"/>
          <w:szCs w:val="24"/>
        </w:rPr>
        <w:t xml:space="preserve">поступления запроса, указанного в </w:t>
      </w:r>
      <w:hyperlink w:anchor="Par2" w:history="1">
        <w:r w:rsidRPr="00BF45C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</w:t>
        </w:r>
      </w:hyperlink>
      <w:r w:rsidRPr="00A06A9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171EE" w:rsidRDefault="008171EE" w:rsidP="00BF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A90">
        <w:rPr>
          <w:rFonts w:ascii="Times New Roman" w:hAnsi="Times New Roman" w:cs="Times New Roman"/>
          <w:sz w:val="24"/>
          <w:szCs w:val="24"/>
        </w:rPr>
        <w:t>5. Информация о совершаемых</w:t>
      </w:r>
      <w:r w:rsidR="00114CA0">
        <w:rPr>
          <w:rFonts w:ascii="Times New Roman" w:hAnsi="Times New Roman" w:cs="Times New Roman"/>
          <w:sz w:val="24"/>
          <w:szCs w:val="24"/>
        </w:rPr>
        <w:t xml:space="preserve"> главным распорядителем </w:t>
      </w:r>
      <w:r w:rsidRPr="00A06A90">
        <w:rPr>
          <w:rFonts w:ascii="Times New Roman" w:hAnsi="Times New Roman" w:cs="Times New Roman"/>
          <w:sz w:val="24"/>
          <w:szCs w:val="24"/>
        </w:rPr>
        <w:t xml:space="preserve">действиях, направленных на реализацию муниципальным образованием </w:t>
      </w:r>
      <w:r w:rsidR="00BF45C7">
        <w:rPr>
          <w:rFonts w:ascii="Times New Roman" w:hAnsi="Times New Roman" w:cs="Times New Roman"/>
          <w:sz w:val="24"/>
          <w:szCs w:val="24"/>
        </w:rPr>
        <w:t>Октябрьский район</w:t>
      </w:r>
      <w:r w:rsidRPr="00A06A90">
        <w:rPr>
          <w:rFonts w:ascii="Times New Roman" w:hAnsi="Times New Roman" w:cs="Times New Roman"/>
          <w:sz w:val="24"/>
          <w:szCs w:val="24"/>
        </w:rPr>
        <w:t xml:space="preserve"> права регресса, либо об отсутствии оснований для предъявления иска о взыскании денежных средств в порядке регресса представляется главным распорядителем в </w:t>
      </w:r>
      <w:r w:rsidR="00BF45C7"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  <w:r w:rsidR="00BF45C7" w:rsidRPr="00A06A90">
        <w:rPr>
          <w:rFonts w:ascii="Times New Roman" w:hAnsi="Times New Roman" w:cs="Times New Roman"/>
          <w:sz w:val="24"/>
          <w:szCs w:val="24"/>
        </w:rPr>
        <w:t xml:space="preserve"> </w:t>
      </w:r>
      <w:r w:rsidRPr="00A06A90">
        <w:rPr>
          <w:rFonts w:ascii="Times New Roman" w:hAnsi="Times New Roman" w:cs="Times New Roman"/>
          <w:sz w:val="24"/>
          <w:szCs w:val="24"/>
        </w:rPr>
        <w:t>ежеквартально не позднее 2</w:t>
      </w:r>
      <w:r w:rsidR="00114CA0">
        <w:rPr>
          <w:rFonts w:ascii="Times New Roman" w:hAnsi="Times New Roman" w:cs="Times New Roman"/>
          <w:sz w:val="24"/>
          <w:szCs w:val="24"/>
        </w:rPr>
        <w:t>0</w:t>
      </w:r>
      <w:r w:rsidRPr="00A06A9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</w:t>
      </w:r>
      <w:r w:rsidR="00A944AB">
        <w:rPr>
          <w:rFonts w:ascii="Times New Roman" w:hAnsi="Times New Roman" w:cs="Times New Roman"/>
          <w:sz w:val="24"/>
          <w:szCs w:val="24"/>
        </w:rPr>
        <w:t>, по форме согласно приложению № 3 к настоящему Порядку</w:t>
      </w:r>
      <w:r w:rsidRPr="00A06A90">
        <w:rPr>
          <w:rFonts w:ascii="Times New Roman" w:hAnsi="Times New Roman" w:cs="Times New Roman"/>
          <w:sz w:val="24"/>
          <w:szCs w:val="24"/>
        </w:rPr>
        <w:t xml:space="preserve">, </w:t>
      </w:r>
      <w:r w:rsidRPr="00F406DC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усиленной квалифицированной электронной подписью руководителя главного распорядителя или уполномоченного им лица, а при отсутствии технической возможности - в виде документа на бумажном носителе, подписанного руководителем главного распорядителя или уполномоченным им лицом.</w:t>
      </w:r>
    </w:p>
    <w:p w:rsidR="00A944AB" w:rsidRDefault="00A944AB" w:rsidP="00BF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44AB" w:rsidRPr="00A06A90" w:rsidRDefault="00A944AB" w:rsidP="00BF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E4D" w:rsidRDefault="004F2E4D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E4D" w:rsidRDefault="004F2E4D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99B" w:rsidRDefault="00F2699B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99B" w:rsidRDefault="00F2699B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99B" w:rsidRDefault="00F2699B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944A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77576" w:rsidRDefault="00A944AB" w:rsidP="00A944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к Порядку предоставления главным распорядителем средств бюджета Октябрьского района в Комитет по управлению муниципальными финансами администрации Октябрьского района 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средств в порядке регресса</w:t>
      </w:r>
    </w:p>
    <w:p w:rsidR="00A944AB" w:rsidRDefault="00A944AB" w:rsidP="00A944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0"/>
          <w:szCs w:val="20"/>
        </w:rPr>
        <w:t xml:space="preserve">                                    _______________________________________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0"/>
          <w:szCs w:val="20"/>
        </w:rPr>
        <w:t xml:space="preserve">                                     (наименование главного распорядителя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0"/>
          <w:szCs w:val="20"/>
        </w:rPr>
        <w:t xml:space="preserve">                                    _______________________________________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0"/>
          <w:szCs w:val="20"/>
        </w:rPr>
        <w:t xml:space="preserve">                                       средств бюджета </w:t>
      </w:r>
      <w:r w:rsidR="00A944AB">
        <w:rPr>
          <w:rFonts w:ascii="Times New Roman" w:hAnsi="Times New Roman" w:cs="Times New Roman"/>
          <w:sz w:val="20"/>
          <w:szCs w:val="20"/>
        </w:rPr>
        <w:t>Октябрьского района</w:t>
      </w:r>
      <w:r w:rsidRPr="00A944AB">
        <w:rPr>
          <w:rFonts w:ascii="Times New Roman" w:hAnsi="Times New Roman" w:cs="Times New Roman"/>
          <w:sz w:val="20"/>
          <w:szCs w:val="20"/>
        </w:rPr>
        <w:t>)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944AB" w:rsidRDefault="00A944AB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A944AB" w:rsidRDefault="00A944AB" w:rsidP="00A94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уведомляет Вас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576" w:rsidRPr="00A944AB">
        <w:rPr>
          <w:rFonts w:ascii="Times New Roman" w:hAnsi="Times New Roman" w:cs="Times New Roman"/>
          <w:sz w:val="24"/>
          <w:szCs w:val="24"/>
        </w:rPr>
        <w:t>том, что на основании исполнительного листа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77576" w:rsidRPr="00A944AB">
        <w:rPr>
          <w:rFonts w:ascii="Times New Roman" w:hAnsi="Times New Roman" w:cs="Times New Roman"/>
          <w:sz w:val="24"/>
          <w:szCs w:val="24"/>
        </w:rPr>
        <w:t>_,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0"/>
          <w:szCs w:val="20"/>
        </w:rPr>
        <w:t>(указывается серия и номер</w:t>
      </w:r>
      <w:r w:rsidR="00A944AB" w:rsidRPr="00A944AB">
        <w:rPr>
          <w:rFonts w:ascii="Times New Roman" w:hAnsi="Times New Roman" w:cs="Times New Roman"/>
          <w:sz w:val="20"/>
          <w:szCs w:val="20"/>
        </w:rPr>
        <w:t xml:space="preserve"> </w:t>
      </w:r>
      <w:r w:rsidRPr="00A944AB">
        <w:rPr>
          <w:rFonts w:ascii="Times New Roman" w:hAnsi="Times New Roman" w:cs="Times New Roman"/>
          <w:sz w:val="20"/>
          <w:szCs w:val="20"/>
        </w:rPr>
        <w:t>исполнительного листа)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 xml:space="preserve">выданного </w:t>
      </w:r>
      <w:r w:rsidR="00A944AB">
        <w:rPr>
          <w:rFonts w:ascii="Times New Roman" w:hAnsi="Times New Roman" w:cs="Times New Roman"/>
          <w:sz w:val="24"/>
          <w:szCs w:val="24"/>
        </w:rPr>
        <w:t>«___»</w:t>
      </w:r>
      <w:r w:rsidRPr="00A944AB">
        <w:rPr>
          <w:rFonts w:ascii="Times New Roman" w:hAnsi="Times New Roman" w:cs="Times New Roman"/>
          <w:sz w:val="24"/>
          <w:szCs w:val="24"/>
        </w:rPr>
        <w:t xml:space="preserve"> __________ 20___ г. во исполнение _________________________</w:t>
      </w:r>
      <w:r w:rsidR="00A944AB">
        <w:rPr>
          <w:rFonts w:ascii="Times New Roman" w:hAnsi="Times New Roman" w:cs="Times New Roman"/>
          <w:sz w:val="24"/>
          <w:szCs w:val="24"/>
        </w:rPr>
        <w:t>_______</w:t>
      </w:r>
      <w:r w:rsidR="00E04258">
        <w:rPr>
          <w:rFonts w:ascii="Times New Roman" w:hAnsi="Times New Roman" w:cs="Times New Roman"/>
          <w:sz w:val="24"/>
          <w:szCs w:val="24"/>
        </w:rPr>
        <w:t>_</w:t>
      </w:r>
    </w:p>
    <w:p w:rsidR="00F77576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44AB">
        <w:rPr>
          <w:rFonts w:ascii="Times New Roman" w:hAnsi="Times New Roman" w:cs="Times New Roman"/>
          <w:sz w:val="24"/>
          <w:szCs w:val="24"/>
        </w:rPr>
        <w:t>___</w:t>
      </w:r>
      <w:r w:rsidR="00E04258">
        <w:rPr>
          <w:rFonts w:ascii="Times New Roman" w:hAnsi="Times New Roman" w:cs="Times New Roman"/>
          <w:sz w:val="24"/>
          <w:szCs w:val="24"/>
        </w:rPr>
        <w:t>_</w:t>
      </w:r>
    </w:p>
    <w:p w:rsidR="00E04258" w:rsidRPr="00E04258" w:rsidRDefault="00E04258" w:rsidP="00E0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258">
        <w:rPr>
          <w:rFonts w:ascii="Times New Roman" w:hAnsi="Times New Roman" w:cs="Times New Roman"/>
          <w:sz w:val="20"/>
          <w:szCs w:val="20"/>
        </w:rPr>
        <w:t>(указывается судебный акт и дата его принятия)</w:t>
      </w:r>
    </w:p>
    <w:p w:rsidR="00E04258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E04258">
        <w:rPr>
          <w:rFonts w:ascii="Times New Roman" w:hAnsi="Times New Roman" w:cs="Times New Roman"/>
          <w:sz w:val="24"/>
          <w:szCs w:val="24"/>
        </w:rPr>
        <w:t>№</w:t>
      </w:r>
      <w:r w:rsidRPr="00A944A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E04258">
        <w:rPr>
          <w:rFonts w:ascii="Times New Roman" w:hAnsi="Times New Roman" w:cs="Times New Roman"/>
          <w:sz w:val="24"/>
          <w:szCs w:val="24"/>
        </w:rPr>
        <w:t>______</w:t>
      </w:r>
    </w:p>
    <w:p w:rsidR="00F77576" w:rsidRPr="00A944AB" w:rsidRDefault="00E04258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F77576" w:rsidRPr="00A944AB">
        <w:rPr>
          <w:rFonts w:ascii="Times New Roman" w:hAnsi="Times New Roman" w:cs="Times New Roman"/>
          <w:sz w:val="24"/>
          <w:szCs w:val="24"/>
        </w:rPr>
        <w:t>,</w:t>
      </w:r>
    </w:p>
    <w:p w:rsidR="00F77576" w:rsidRPr="00E04258" w:rsidRDefault="00F77576" w:rsidP="00E0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258">
        <w:rPr>
          <w:rFonts w:ascii="Times New Roman" w:hAnsi="Times New Roman" w:cs="Times New Roman"/>
          <w:sz w:val="20"/>
          <w:szCs w:val="20"/>
        </w:rPr>
        <w:t>(указывается номер судебного дела, данные о сторонах по делу)</w:t>
      </w:r>
    </w:p>
    <w:p w:rsidR="00F77576" w:rsidRPr="00A944AB" w:rsidRDefault="00E04258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Октябрьский район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платежным поручением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576" w:rsidRPr="00A944A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_________ 20___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____ на счет 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04258">
        <w:rPr>
          <w:rFonts w:ascii="Times New Roman" w:hAnsi="Times New Roman" w:cs="Times New Roman"/>
          <w:sz w:val="24"/>
          <w:szCs w:val="24"/>
        </w:rPr>
        <w:t>_____</w:t>
      </w:r>
    </w:p>
    <w:p w:rsidR="00F77576" w:rsidRPr="00E04258" w:rsidRDefault="00F77576" w:rsidP="00E0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258">
        <w:rPr>
          <w:rFonts w:ascii="Times New Roman" w:hAnsi="Times New Roman" w:cs="Times New Roman"/>
          <w:sz w:val="20"/>
          <w:szCs w:val="20"/>
        </w:rPr>
        <w:t>для физического лица указывается фамилия, имя и отчество (при наличии),</w:t>
      </w:r>
    </w:p>
    <w:p w:rsidR="00F77576" w:rsidRPr="00E04258" w:rsidRDefault="00F77576" w:rsidP="00E0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258">
        <w:rPr>
          <w:rFonts w:ascii="Times New Roman" w:hAnsi="Times New Roman" w:cs="Times New Roman"/>
          <w:sz w:val="20"/>
          <w:szCs w:val="20"/>
        </w:rPr>
        <w:t>для юридического лица - его полное наименование)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>перечислены денежные средства в сумме _____________________________ рублей.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управлению</w:t>
      </w:r>
    </w:p>
    <w:p w:rsidR="00E04258" w:rsidRDefault="00E04258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финансами</w:t>
      </w:r>
    </w:p>
    <w:p w:rsidR="00F77576" w:rsidRPr="00A944AB" w:rsidRDefault="00E04258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   _____________       _____________________</w:t>
      </w:r>
    </w:p>
    <w:p w:rsidR="00F77576" w:rsidRPr="00E04258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04258">
        <w:rPr>
          <w:rFonts w:ascii="Times New Roman" w:hAnsi="Times New Roman" w:cs="Times New Roman"/>
          <w:sz w:val="24"/>
          <w:szCs w:val="24"/>
        </w:rPr>
        <w:tab/>
      </w:r>
      <w:r w:rsidR="00E04258">
        <w:rPr>
          <w:rFonts w:ascii="Times New Roman" w:hAnsi="Times New Roman" w:cs="Times New Roman"/>
          <w:sz w:val="24"/>
          <w:szCs w:val="24"/>
        </w:rPr>
        <w:tab/>
      </w:r>
      <w:r w:rsidR="00E04258">
        <w:rPr>
          <w:rFonts w:ascii="Times New Roman" w:hAnsi="Times New Roman" w:cs="Times New Roman"/>
          <w:sz w:val="24"/>
          <w:szCs w:val="24"/>
        </w:rPr>
        <w:tab/>
      </w:r>
      <w:r w:rsidR="00E04258">
        <w:rPr>
          <w:rFonts w:ascii="Times New Roman" w:hAnsi="Times New Roman" w:cs="Times New Roman"/>
          <w:sz w:val="24"/>
          <w:szCs w:val="24"/>
        </w:rPr>
        <w:tab/>
      </w:r>
      <w:r w:rsidRPr="00E04258">
        <w:rPr>
          <w:rFonts w:ascii="Times New Roman" w:hAnsi="Times New Roman" w:cs="Times New Roman"/>
          <w:sz w:val="20"/>
          <w:szCs w:val="20"/>
        </w:rPr>
        <w:t xml:space="preserve">   (подпись)         </w:t>
      </w:r>
      <w:r w:rsidR="00E04258">
        <w:rPr>
          <w:rFonts w:ascii="Times New Roman" w:hAnsi="Times New Roman" w:cs="Times New Roman"/>
          <w:sz w:val="20"/>
          <w:szCs w:val="20"/>
        </w:rPr>
        <w:tab/>
      </w:r>
      <w:r w:rsidRPr="00E0425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6" w:rsidRDefault="000D728D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7757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77576" w:rsidRDefault="000D728D" w:rsidP="000D728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к Порядку предоставления главным распорядителем средств бюджета Октябрьского района в Комитет по управлению муниципальными финансами администрации Октябрьского района 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средств в порядке регресса</w:t>
      </w:r>
    </w:p>
    <w:p w:rsidR="000D728D" w:rsidRDefault="00F77576" w:rsidP="000D72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ind w:left="4365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В </w:t>
      </w:r>
      <w:r w:rsidR="000D728D"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</w:p>
    <w:p w:rsidR="00F77576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8D" w:rsidRPr="000D728D" w:rsidRDefault="000D728D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Информация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о совершаемых действиях, направленных на реализацию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муниципальным образованием </w:t>
      </w:r>
      <w:r w:rsidR="000D728D">
        <w:rPr>
          <w:rFonts w:ascii="Times New Roman" w:hAnsi="Times New Roman" w:cs="Times New Roman"/>
          <w:sz w:val="24"/>
          <w:szCs w:val="24"/>
        </w:rPr>
        <w:t>Октябрьский район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права регресса к лицу, либо об отсутствии оснований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для предъявления иска о взыскании денежных средств в порядке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регресса</w:t>
      </w:r>
    </w:p>
    <w:p w:rsidR="000D728D" w:rsidRDefault="000D728D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0D728D" w:rsidRDefault="00F77576" w:rsidP="00EB7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EB7DE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 статьи 242.2</w:t>
        </w:r>
      </w:hyperlink>
      <w:r w:rsidRPr="000D728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</w:t>
      </w:r>
      <w:r w:rsidR="00EB7DE6">
        <w:rPr>
          <w:rFonts w:ascii="Times New Roman" w:hAnsi="Times New Roman" w:cs="Times New Roman"/>
          <w:sz w:val="24"/>
          <w:szCs w:val="24"/>
        </w:rPr>
        <w:t xml:space="preserve"> </w:t>
      </w:r>
      <w:r w:rsidRPr="000D728D">
        <w:rPr>
          <w:rFonts w:ascii="Times New Roman" w:hAnsi="Times New Roman" w:cs="Times New Roman"/>
          <w:sz w:val="24"/>
          <w:szCs w:val="24"/>
        </w:rPr>
        <w:t>Федерации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7576" w:rsidRPr="00EB7DE6" w:rsidRDefault="00F77576" w:rsidP="00EB7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7DE6">
        <w:rPr>
          <w:rFonts w:ascii="Times New Roman" w:hAnsi="Times New Roman" w:cs="Times New Roman"/>
          <w:sz w:val="20"/>
          <w:szCs w:val="20"/>
        </w:rPr>
        <w:t xml:space="preserve">(наименование главного распорядителя средств бюджета </w:t>
      </w:r>
      <w:r w:rsidR="00EB7DE6" w:rsidRPr="00EB7DE6">
        <w:rPr>
          <w:rFonts w:ascii="Times New Roman" w:hAnsi="Times New Roman" w:cs="Times New Roman"/>
          <w:sz w:val="20"/>
          <w:szCs w:val="20"/>
        </w:rPr>
        <w:t>Октябрьского района</w:t>
      </w:r>
      <w:r w:rsidRPr="00EB7DE6">
        <w:rPr>
          <w:rFonts w:ascii="Times New Roman" w:hAnsi="Times New Roman" w:cs="Times New Roman"/>
          <w:sz w:val="20"/>
          <w:szCs w:val="20"/>
        </w:rPr>
        <w:t>)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представляет следующую информацию: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701"/>
        <w:gridCol w:w="2438"/>
        <w:gridCol w:w="1814"/>
        <w:gridCol w:w="1814"/>
      </w:tblGrid>
      <w:tr w:rsidR="00F77576" w:rsidRPr="000D728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sz w:val="24"/>
                <w:szCs w:val="24"/>
              </w:rPr>
              <w:t>Номер судебного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EB7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sz w:val="24"/>
                <w:szCs w:val="24"/>
              </w:rPr>
              <w:t xml:space="preserve">Лицо, по вине которого произведено возмещение вреда за счет средств бюджета </w:t>
            </w:r>
            <w:r w:rsidR="00EB7DE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EB7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главного распорядителя средств бюджета </w:t>
            </w:r>
            <w:r w:rsidR="00EB7DE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EB7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принятого решения главного распорядителя средств бюджета </w:t>
            </w:r>
            <w:r w:rsidR="00EB7DE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F77576" w:rsidRPr="000D728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76" w:rsidRPr="000D728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F77576" w:rsidP="00EB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Руководитель главного распорядителя</w:t>
      </w:r>
    </w:p>
    <w:p w:rsidR="00F77576" w:rsidRPr="000D728D" w:rsidRDefault="00F77576" w:rsidP="00EB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EB7DE6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EB7DE6">
        <w:rPr>
          <w:rFonts w:ascii="Times New Roman" w:hAnsi="Times New Roman" w:cs="Times New Roman"/>
          <w:sz w:val="24"/>
          <w:szCs w:val="24"/>
        </w:rPr>
        <w:tab/>
      </w:r>
      <w:r w:rsidRPr="000D728D">
        <w:rPr>
          <w:rFonts w:ascii="Times New Roman" w:hAnsi="Times New Roman" w:cs="Times New Roman"/>
          <w:sz w:val="24"/>
          <w:szCs w:val="24"/>
        </w:rPr>
        <w:t>__________    _____________________</w:t>
      </w:r>
    </w:p>
    <w:p w:rsidR="00F77576" w:rsidRPr="00EB7DE6" w:rsidRDefault="00F77576" w:rsidP="00EB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B7DE6">
        <w:rPr>
          <w:rFonts w:ascii="Times New Roman" w:hAnsi="Times New Roman" w:cs="Times New Roman"/>
          <w:sz w:val="24"/>
          <w:szCs w:val="24"/>
        </w:rPr>
        <w:tab/>
      </w:r>
      <w:r w:rsidR="00EB7DE6">
        <w:rPr>
          <w:rFonts w:ascii="Times New Roman" w:hAnsi="Times New Roman" w:cs="Times New Roman"/>
          <w:sz w:val="24"/>
          <w:szCs w:val="24"/>
        </w:rPr>
        <w:tab/>
      </w:r>
      <w:r w:rsidR="00EB7DE6">
        <w:rPr>
          <w:rFonts w:ascii="Times New Roman" w:hAnsi="Times New Roman" w:cs="Times New Roman"/>
          <w:sz w:val="24"/>
          <w:szCs w:val="24"/>
        </w:rPr>
        <w:tab/>
      </w:r>
      <w:r w:rsidR="00EB7DE6" w:rsidRPr="00EB7DE6">
        <w:rPr>
          <w:rFonts w:ascii="Times New Roman" w:hAnsi="Times New Roman" w:cs="Times New Roman"/>
          <w:sz w:val="20"/>
          <w:szCs w:val="20"/>
        </w:rPr>
        <w:t xml:space="preserve">   </w:t>
      </w:r>
      <w:r w:rsidRPr="00EB7DE6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EB7DE6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EB7DE6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78F1" w:rsidRDefault="009F78F1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F78F1">
          <w:pgSz w:w="11905" w:h="16838"/>
          <w:pgMar w:top="850" w:right="624" w:bottom="736" w:left="1678" w:header="0" w:footer="0" w:gutter="0"/>
          <w:cols w:space="720"/>
          <w:noEndnote/>
        </w:sectPr>
      </w:pP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к Порядку предоставления главным распорядителем средств бюджета Октябрьского района в Комитет по управлению муниципальными финансами администрации Октябрьского района 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средств в порядке регресса</w:t>
      </w:r>
    </w:p>
    <w:p w:rsidR="00F77576" w:rsidRDefault="00EB7DE6" w:rsidP="00EB7DE6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за _________ квартал 20__ г. </w:t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совершаемых действиях, направленных на реализацию муниципальным образованием Октябрьский район </w:t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регресса, либо об отсутствии оснований для предъявления иска о взыскании денежных средств в порядке регресса </w:t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9F78F1" w:rsidRPr="009F78F1" w:rsidRDefault="009F78F1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78F1">
        <w:rPr>
          <w:rFonts w:ascii="Times New Roman" w:hAnsi="Times New Roman" w:cs="Times New Roman"/>
          <w:sz w:val="20"/>
          <w:szCs w:val="20"/>
        </w:rPr>
        <w:t xml:space="preserve">(наименование главного распорядителя средств бюджета Октябрьского района) </w:t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767"/>
        <w:gridCol w:w="1134"/>
        <w:gridCol w:w="1077"/>
        <w:gridCol w:w="907"/>
        <w:gridCol w:w="1077"/>
        <w:gridCol w:w="850"/>
        <w:gridCol w:w="907"/>
        <w:gridCol w:w="964"/>
        <w:gridCol w:w="964"/>
        <w:gridCol w:w="1020"/>
        <w:gridCol w:w="1587"/>
        <w:gridCol w:w="1417"/>
        <w:gridCol w:w="688"/>
        <w:gridCol w:w="958"/>
      </w:tblGrid>
      <w:tr w:rsidR="009F78F1" w:rsidTr="009F78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исполненном судебном акте </w:t>
            </w:r>
          </w:p>
        </w:tc>
        <w:tc>
          <w:tcPr>
            <w:tcW w:w="11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принятые для взыскания денежных средств в порядке регресса </w:t>
            </w:r>
          </w:p>
        </w:tc>
      </w:tr>
      <w:tr w:rsidR="009F78F1" w:rsidTr="009F78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9F78F1" w:rsidRPr="009F78F1" w:rsidTr="009F78F1">
        <w:trPr>
          <w:cantSplit/>
          <w:trHeight w:val="3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судебного органа, принявшего судебный акт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Номер судебного дела и дата принятия судебного акта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уведомления, направленного Комитетом по управлению муниципальными финансами администрации Октябрьского района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Сумма, перечисленная за счет бюджета Октябрьского района, руб.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подачи искового заявления в порядке регресса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судебного органа, в которое подано исковое заявление в порядке регресса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Номер судебного дела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принятия судебного акта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Сумма, взысканная в порядке регресса, руб.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вступления судебного акта в законную силу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направления исполнительного документа для исполнения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организации, принявшей исполнительный документ на исполнение/наименование подразделения Федеральной службы судебных приставов, возбудивших исполнительное производство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принятия исполнительного документа для исполнения/Дата возбуждения исполнительного производства Федеральной службой судебных приставов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Меры, принятые по исполнению судебного акта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перечисления денежных средств в бюджет Октябрьского района, номер платежного документа, перечисленная сумма, руб. </w:t>
            </w:r>
          </w:p>
        </w:tc>
      </w:tr>
      <w:tr w:rsidR="009F78F1" w:rsidRPr="009F78F1" w:rsidTr="009F78F1">
        <w:trPr>
          <w:cantSplit/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9F78F1" w:rsidRDefault="009F78F1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F78F1" w:rsidSect="009F78F1">
          <w:pgSz w:w="16838" w:h="11905" w:orient="landscape"/>
          <w:pgMar w:top="709" w:right="851" w:bottom="624" w:left="737" w:header="0" w:footer="0" w:gutter="0"/>
          <w:cols w:space="720"/>
          <w:noEndnote/>
        </w:sectPr>
      </w:pPr>
    </w:p>
    <w:p w:rsidR="009F78F1" w:rsidRPr="00FF0994" w:rsidRDefault="009F78F1" w:rsidP="009F78F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F78F1" w:rsidRPr="00C12985" w:rsidRDefault="009F78F1" w:rsidP="009F78F1">
      <w:pPr>
        <w:spacing w:after="0" w:line="240" w:lineRule="auto"/>
        <w:ind w:left="181" w:hanging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проекту решения Думы Октябрьского района</w:t>
      </w:r>
    </w:p>
    <w:p w:rsidR="009F78F1" w:rsidRPr="00E967F1" w:rsidRDefault="009F78F1" w:rsidP="009F78F1">
      <w:pPr>
        <w:autoSpaceDE w:val="0"/>
        <w:autoSpaceDN w:val="0"/>
        <w:adjustRightInd w:val="0"/>
        <w:spacing w:after="0" w:line="278" w:lineRule="exact"/>
        <w:ind w:left="1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0114F6" w:rsidRPr="000114F6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Порядка предоставления главным распорядителем средств бюджета Октябрьского района в Комитет по управлению муниципальными финансами администрации Октябрьского района 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средств в порядке регресса</w:t>
      </w:r>
      <w:r w:rsidRPr="00E967F1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</w:p>
    <w:p w:rsidR="009F78F1" w:rsidRPr="00FF0994" w:rsidRDefault="009F78F1" w:rsidP="009F78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4F6" w:rsidRDefault="009F78F1" w:rsidP="00011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7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 Думы Октябрьского района «</w:t>
      </w:r>
      <w:r>
        <w:rPr>
          <w:rFonts w:ascii="Times New Roman" w:eastAsia="Times New Roman" w:hAnsi="Times New Roman" w:cs="Times New Roman"/>
          <w:sz w:val="24"/>
          <w:lang w:eastAsia="ru-RU"/>
        </w:rPr>
        <w:t>Об утверждении Порядка предоставления главным распорядителем средств бюджета Октябрьского района в Комитет по управлению муниципальными финансами администрации Октябрьского района 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средств</w:t>
      </w:r>
      <w:r w:rsidR="000114F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>в порядке регресса</w:t>
      </w:r>
      <w:r w:rsidRPr="00E96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0114F6">
        <w:rPr>
          <w:rFonts w:ascii="Times New Roman" w:hAnsi="Times New Roman" w:cs="Times New Roman"/>
          <w:sz w:val="24"/>
          <w:szCs w:val="24"/>
        </w:rPr>
        <w:t>со статьей 158, частью 4 статьи 242.2 Бюджетного кодекса Российской Федерации, в связи с принятием Федерального закона от 04.06.2018 № 142-ФЗ «О внесении изменений в Бюджетный кодекс Российской Федерации в части совершенствования исполнения судебных актов и Федеральный закон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году».</w:t>
      </w:r>
    </w:p>
    <w:p w:rsidR="00114CA0" w:rsidRDefault="00114CA0" w:rsidP="00011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проекта решения руководствовались законом Ханты-Мансийского автономного округа – Югры от 15.11.2018 № 96-оз «О внесении изменений в Закон Ханты-Мансийского автономного округа – Югры «Об отдельных вопросах организации и осуществления бюджетного процесса в Ханты-Мансийском автономном округе – Югре».</w:t>
      </w:r>
    </w:p>
    <w:p w:rsidR="009F78F1" w:rsidRDefault="000114F6" w:rsidP="000114F6">
      <w:pPr>
        <w:autoSpaceDE w:val="0"/>
        <w:autoSpaceDN w:val="0"/>
        <w:adjustRightInd w:val="0"/>
        <w:spacing w:after="0" w:line="278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994">
        <w:rPr>
          <w:rFonts w:ascii="Times New Roman" w:hAnsi="Times New Roman" w:cs="Times New Roman"/>
          <w:sz w:val="24"/>
          <w:szCs w:val="24"/>
        </w:rPr>
        <w:t xml:space="preserve"> </w:t>
      </w:r>
      <w:r w:rsidR="009F78F1" w:rsidRPr="00FF0994">
        <w:rPr>
          <w:rFonts w:ascii="Times New Roman" w:hAnsi="Times New Roman" w:cs="Times New Roman"/>
          <w:sz w:val="24"/>
          <w:szCs w:val="24"/>
        </w:rPr>
        <w:t>Принятие решения Думы Октябрьского района не потребует дополнительных финансовых затрат бюджета Октябрьского района и внесения изменений в действующие муниципальные правовые акты администрации Октябрьского района.</w:t>
      </w:r>
    </w:p>
    <w:p w:rsidR="009F78F1" w:rsidRDefault="009F78F1" w:rsidP="009F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8F1" w:rsidRPr="00FF0994" w:rsidRDefault="009F78F1" w:rsidP="009F7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8F1" w:rsidRPr="00FF0994" w:rsidRDefault="009F78F1" w:rsidP="009F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8F1" w:rsidRPr="00FF0994" w:rsidRDefault="009F78F1" w:rsidP="009F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 юридическим отделом</w:t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8F1" w:rsidRDefault="009F78F1" w:rsidP="009F78F1">
      <w:pPr>
        <w:spacing w:after="0" w:line="240" w:lineRule="auto"/>
        <w:jc w:val="both"/>
      </w:pP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</w:t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О.С. Леонова</w:t>
      </w: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B7DE6">
          <w:pgSz w:w="11905" w:h="16838"/>
          <w:pgMar w:top="850" w:right="624" w:bottom="736" w:left="1678" w:header="0" w:footer="0" w:gutter="0"/>
          <w:cols w:space="720"/>
          <w:noEndnote/>
        </w:sectPr>
      </w:pPr>
    </w:p>
    <w:p w:rsidR="004F2E4D" w:rsidRDefault="004F2E4D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E4D" w:rsidRDefault="004F2E4D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E4D" w:rsidRDefault="004F2E4D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F2E4D" w:rsidSect="00EB7DE6">
      <w:pgSz w:w="16838" w:h="11906" w:orient="landscape"/>
      <w:pgMar w:top="1678" w:right="851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24" w:rsidRDefault="005A1524" w:rsidP="009A5DA4">
      <w:pPr>
        <w:spacing w:after="0" w:line="240" w:lineRule="auto"/>
      </w:pPr>
      <w:r>
        <w:separator/>
      </w:r>
    </w:p>
  </w:endnote>
  <w:endnote w:type="continuationSeparator" w:id="0">
    <w:p w:rsidR="005A1524" w:rsidRDefault="005A1524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24" w:rsidRDefault="005A1524" w:rsidP="009A5DA4">
      <w:pPr>
        <w:spacing w:after="0" w:line="240" w:lineRule="auto"/>
      </w:pPr>
      <w:r>
        <w:separator/>
      </w:r>
    </w:p>
  </w:footnote>
  <w:footnote w:type="continuationSeparator" w:id="0">
    <w:p w:rsidR="005A1524" w:rsidRDefault="005A1524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42A5"/>
    <w:rsid w:val="000114F6"/>
    <w:rsid w:val="00016A2B"/>
    <w:rsid w:val="0003254A"/>
    <w:rsid w:val="00032621"/>
    <w:rsid w:val="00061724"/>
    <w:rsid w:val="000A1B2E"/>
    <w:rsid w:val="000C4FD5"/>
    <w:rsid w:val="000D5F58"/>
    <w:rsid w:val="000D728D"/>
    <w:rsid w:val="000E0A30"/>
    <w:rsid w:val="001123D6"/>
    <w:rsid w:val="001137DE"/>
    <w:rsid w:val="00114CA0"/>
    <w:rsid w:val="00126A73"/>
    <w:rsid w:val="00147F42"/>
    <w:rsid w:val="0015637C"/>
    <w:rsid w:val="001A1026"/>
    <w:rsid w:val="001B6960"/>
    <w:rsid w:val="001E1C29"/>
    <w:rsid w:val="001F14EA"/>
    <w:rsid w:val="0020765C"/>
    <w:rsid w:val="00213C8E"/>
    <w:rsid w:val="00220F2D"/>
    <w:rsid w:val="002242CA"/>
    <w:rsid w:val="002253F9"/>
    <w:rsid w:val="00231882"/>
    <w:rsid w:val="002379F8"/>
    <w:rsid w:val="00271740"/>
    <w:rsid w:val="00271BC4"/>
    <w:rsid w:val="002A00CD"/>
    <w:rsid w:val="002A16AE"/>
    <w:rsid w:val="002A597E"/>
    <w:rsid w:val="002B427B"/>
    <w:rsid w:val="002B53B7"/>
    <w:rsid w:val="002B698D"/>
    <w:rsid w:val="003028A2"/>
    <w:rsid w:val="00305F92"/>
    <w:rsid w:val="00313FAE"/>
    <w:rsid w:val="0031618E"/>
    <w:rsid w:val="0033168E"/>
    <w:rsid w:val="00341A35"/>
    <w:rsid w:val="00343008"/>
    <w:rsid w:val="003526B6"/>
    <w:rsid w:val="00352CFA"/>
    <w:rsid w:val="00362E6E"/>
    <w:rsid w:val="00370A2F"/>
    <w:rsid w:val="00373393"/>
    <w:rsid w:val="00376842"/>
    <w:rsid w:val="0038028A"/>
    <w:rsid w:val="00384654"/>
    <w:rsid w:val="0038549F"/>
    <w:rsid w:val="00385994"/>
    <w:rsid w:val="003A1122"/>
    <w:rsid w:val="003A3385"/>
    <w:rsid w:val="003A3ED1"/>
    <w:rsid w:val="003B3E8D"/>
    <w:rsid w:val="003C14A9"/>
    <w:rsid w:val="003E64DF"/>
    <w:rsid w:val="00441576"/>
    <w:rsid w:val="004547EE"/>
    <w:rsid w:val="00474881"/>
    <w:rsid w:val="0047500E"/>
    <w:rsid w:val="004A5399"/>
    <w:rsid w:val="004B29F1"/>
    <w:rsid w:val="004B7C0C"/>
    <w:rsid w:val="004D21AF"/>
    <w:rsid w:val="004F2E4D"/>
    <w:rsid w:val="00501F73"/>
    <w:rsid w:val="00503959"/>
    <w:rsid w:val="00505E16"/>
    <w:rsid w:val="00507E24"/>
    <w:rsid w:val="00511379"/>
    <w:rsid w:val="005118FE"/>
    <w:rsid w:val="00533D14"/>
    <w:rsid w:val="00534590"/>
    <w:rsid w:val="005442A2"/>
    <w:rsid w:val="005534B1"/>
    <w:rsid w:val="005768DB"/>
    <w:rsid w:val="00597AF9"/>
    <w:rsid w:val="005A1524"/>
    <w:rsid w:val="005A22FE"/>
    <w:rsid w:val="005B3689"/>
    <w:rsid w:val="005C0BA2"/>
    <w:rsid w:val="005C205B"/>
    <w:rsid w:val="005C72B2"/>
    <w:rsid w:val="005D2596"/>
    <w:rsid w:val="005E220F"/>
    <w:rsid w:val="005F0D2B"/>
    <w:rsid w:val="00611237"/>
    <w:rsid w:val="00614A85"/>
    <w:rsid w:val="0061578E"/>
    <w:rsid w:val="0062556C"/>
    <w:rsid w:val="00633F0A"/>
    <w:rsid w:val="00640EF3"/>
    <w:rsid w:val="006464AC"/>
    <w:rsid w:val="0066139A"/>
    <w:rsid w:val="0066279B"/>
    <w:rsid w:val="00666AB5"/>
    <w:rsid w:val="00674CAE"/>
    <w:rsid w:val="00677854"/>
    <w:rsid w:val="00677B0E"/>
    <w:rsid w:val="00680CD2"/>
    <w:rsid w:val="006855A1"/>
    <w:rsid w:val="006B0385"/>
    <w:rsid w:val="006B064E"/>
    <w:rsid w:val="006B65B7"/>
    <w:rsid w:val="006C3C7A"/>
    <w:rsid w:val="00701FF8"/>
    <w:rsid w:val="007024DD"/>
    <w:rsid w:val="00732FB1"/>
    <w:rsid w:val="007360F5"/>
    <w:rsid w:val="00743112"/>
    <w:rsid w:val="00747645"/>
    <w:rsid w:val="00760916"/>
    <w:rsid w:val="00767643"/>
    <w:rsid w:val="00793937"/>
    <w:rsid w:val="007A1E9F"/>
    <w:rsid w:val="007A27C5"/>
    <w:rsid w:val="007B327F"/>
    <w:rsid w:val="007C71FC"/>
    <w:rsid w:val="007E0BB3"/>
    <w:rsid w:val="007E4B01"/>
    <w:rsid w:val="00805E82"/>
    <w:rsid w:val="008163AE"/>
    <w:rsid w:val="008171EE"/>
    <w:rsid w:val="00821453"/>
    <w:rsid w:val="00864655"/>
    <w:rsid w:val="00866DDC"/>
    <w:rsid w:val="008B1A19"/>
    <w:rsid w:val="008B21F3"/>
    <w:rsid w:val="008B3AC4"/>
    <w:rsid w:val="008B44C9"/>
    <w:rsid w:val="008B513F"/>
    <w:rsid w:val="008C0C87"/>
    <w:rsid w:val="008E2DC1"/>
    <w:rsid w:val="00944CE9"/>
    <w:rsid w:val="00951435"/>
    <w:rsid w:val="00970508"/>
    <w:rsid w:val="009863E9"/>
    <w:rsid w:val="009869B3"/>
    <w:rsid w:val="00991C37"/>
    <w:rsid w:val="00992C09"/>
    <w:rsid w:val="009A4D71"/>
    <w:rsid w:val="009A5DA4"/>
    <w:rsid w:val="009A74CE"/>
    <w:rsid w:val="009C020F"/>
    <w:rsid w:val="009C4B02"/>
    <w:rsid w:val="009C6AA2"/>
    <w:rsid w:val="009C6ABF"/>
    <w:rsid w:val="009E5E4C"/>
    <w:rsid w:val="009F26A7"/>
    <w:rsid w:val="009F4FF7"/>
    <w:rsid w:val="009F78F1"/>
    <w:rsid w:val="009F7D88"/>
    <w:rsid w:val="00A04222"/>
    <w:rsid w:val="00A06A90"/>
    <w:rsid w:val="00A160F0"/>
    <w:rsid w:val="00A41819"/>
    <w:rsid w:val="00A4517E"/>
    <w:rsid w:val="00A5525A"/>
    <w:rsid w:val="00A6669D"/>
    <w:rsid w:val="00A6788E"/>
    <w:rsid w:val="00A86B0D"/>
    <w:rsid w:val="00A90104"/>
    <w:rsid w:val="00A91C55"/>
    <w:rsid w:val="00A93B19"/>
    <w:rsid w:val="00A944AB"/>
    <w:rsid w:val="00AB37CF"/>
    <w:rsid w:val="00AC71FA"/>
    <w:rsid w:val="00AE66D3"/>
    <w:rsid w:val="00AF45B8"/>
    <w:rsid w:val="00B03775"/>
    <w:rsid w:val="00B13180"/>
    <w:rsid w:val="00B24C89"/>
    <w:rsid w:val="00B31CAB"/>
    <w:rsid w:val="00B3536C"/>
    <w:rsid w:val="00B36C6C"/>
    <w:rsid w:val="00B57C78"/>
    <w:rsid w:val="00B7465F"/>
    <w:rsid w:val="00B74A6D"/>
    <w:rsid w:val="00B92E65"/>
    <w:rsid w:val="00B97947"/>
    <w:rsid w:val="00BD7B89"/>
    <w:rsid w:val="00BF184F"/>
    <w:rsid w:val="00BF43F0"/>
    <w:rsid w:val="00BF45C7"/>
    <w:rsid w:val="00BF475F"/>
    <w:rsid w:val="00C12985"/>
    <w:rsid w:val="00C1493F"/>
    <w:rsid w:val="00C15F49"/>
    <w:rsid w:val="00C274FD"/>
    <w:rsid w:val="00C4305C"/>
    <w:rsid w:val="00C57242"/>
    <w:rsid w:val="00C77E65"/>
    <w:rsid w:val="00C81101"/>
    <w:rsid w:val="00C93BE2"/>
    <w:rsid w:val="00CA5139"/>
    <w:rsid w:val="00CB79F1"/>
    <w:rsid w:val="00CC0AD1"/>
    <w:rsid w:val="00CC6675"/>
    <w:rsid w:val="00CC6D6C"/>
    <w:rsid w:val="00CD4458"/>
    <w:rsid w:val="00CF1CEE"/>
    <w:rsid w:val="00CF1F04"/>
    <w:rsid w:val="00D035A3"/>
    <w:rsid w:val="00D03FF1"/>
    <w:rsid w:val="00D05656"/>
    <w:rsid w:val="00D15B3E"/>
    <w:rsid w:val="00D229CA"/>
    <w:rsid w:val="00D359C0"/>
    <w:rsid w:val="00D56FB9"/>
    <w:rsid w:val="00D65CB1"/>
    <w:rsid w:val="00D72022"/>
    <w:rsid w:val="00D771E3"/>
    <w:rsid w:val="00D84857"/>
    <w:rsid w:val="00DA2058"/>
    <w:rsid w:val="00DB08BC"/>
    <w:rsid w:val="00DB6E9F"/>
    <w:rsid w:val="00DC32CB"/>
    <w:rsid w:val="00DC5829"/>
    <w:rsid w:val="00DD1F8B"/>
    <w:rsid w:val="00DE15AE"/>
    <w:rsid w:val="00DF4393"/>
    <w:rsid w:val="00E04258"/>
    <w:rsid w:val="00E12A0C"/>
    <w:rsid w:val="00E2597B"/>
    <w:rsid w:val="00E43A90"/>
    <w:rsid w:val="00E624DD"/>
    <w:rsid w:val="00E702C2"/>
    <w:rsid w:val="00E74BF1"/>
    <w:rsid w:val="00E873BF"/>
    <w:rsid w:val="00E90A61"/>
    <w:rsid w:val="00E90E44"/>
    <w:rsid w:val="00E967F1"/>
    <w:rsid w:val="00EA0FAE"/>
    <w:rsid w:val="00EB7DE6"/>
    <w:rsid w:val="00EC2AE1"/>
    <w:rsid w:val="00EC3ECB"/>
    <w:rsid w:val="00ED38C5"/>
    <w:rsid w:val="00EF2BFD"/>
    <w:rsid w:val="00F10BC2"/>
    <w:rsid w:val="00F10ED6"/>
    <w:rsid w:val="00F16B61"/>
    <w:rsid w:val="00F23085"/>
    <w:rsid w:val="00F2699B"/>
    <w:rsid w:val="00F36E23"/>
    <w:rsid w:val="00F406DC"/>
    <w:rsid w:val="00F43BDA"/>
    <w:rsid w:val="00F505AC"/>
    <w:rsid w:val="00F61281"/>
    <w:rsid w:val="00F71215"/>
    <w:rsid w:val="00F71C58"/>
    <w:rsid w:val="00F77576"/>
    <w:rsid w:val="00F970F8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491F8-442E-469A-A6D0-AB7551F6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character" w:customStyle="1" w:styleId="ab">
    <w:name w:val="Гипертекстовая ссылка"/>
    <w:uiPriority w:val="99"/>
    <w:rsid w:val="008171EE"/>
    <w:rPr>
      <w:rFonts w:cs="Times New Roman"/>
      <w:color w:val="106BBE"/>
    </w:rPr>
  </w:style>
  <w:style w:type="paragraph" w:styleId="ac">
    <w:name w:val="header"/>
    <w:basedOn w:val="a"/>
    <w:link w:val="ad"/>
    <w:uiPriority w:val="99"/>
    <w:unhideWhenUsed/>
    <w:rsid w:val="00EB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7DE6"/>
  </w:style>
  <w:style w:type="paragraph" w:styleId="ae">
    <w:name w:val="footer"/>
    <w:basedOn w:val="a"/>
    <w:link w:val="af"/>
    <w:uiPriority w:val="99"/>
    <w:unhideWhenUsed/>
    <w:rsid w:val="00EB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E9DDB54141128C882E65F7CDD275AB3EA8540020C8F7A1E84475652D6DDA4B3FE973496603D96F6318A1067686584FD5FA1208EFC109B777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021458EA0E93784F5C3DE2DA88370EA301E6209A7D8EA5DDE272E5E5B4B52F2858A16C675C30F7D387ABDDE8714299F040C0C8B279946E99750D5Dq8D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9829E88A7634A40A07257717F20AE8981CFFF10D63F34B7050047B44FDAC7329FA4F8C3C42D2F148A4CAAF5D2F56DE2723BA0C4258A2681BDBB08Er8A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CA79-7E32-4CA9-8D6E-3819DC25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leonovaos</cp:lastModifiedBy>
  <cp:revision>2</cp:revision>
  <cp:lastPrinted>2018-11-26T04:52:00Z</cp:lastPrinted>
  <dcterms:created xsi:type="dcterms:W3CDTF">2018-11-26T05:08:00Z</dcterms:created>
  <dcterms:modified xsi:type="dcterms:W3CDTF">2018-11-26T05:08:00Z</dcterms:modified>
</cp:coreProperties>
</file>