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AC" w:rsidRDefault="009748AC" w:rsidP="009D048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9769DB6" wp14:editId="368D4402">
            <wp:simplePos x="0" y="0"/>
            <wp:positionH relativeFrom="column">
              <wp:posOffset>2628900</wp:posOffset>
            </wp:positionH>
            <wp:positionV relativeFrom="paragraph">
              <wp:posOffset>-177165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48AC" w:rsidRPr="0088244F" w:rsidRDefault="009748AC" w:rsidP="0097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8AC" w:rsidRPr="0088244F" w:rsidRDefault="009748AC" w:rsidP="0097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1617"/>
      </w:tblGrid>
      <w:tr w:rsidR="009748AC" w:rsidRPr="00E74B6B" w:rsidTr="00432A8A">
        <w:trPr>
          <w:trHeight w:hRule="exact" w:val="1134"/>
        </w:trPr>
        <w:tc>
          <w:tcPr>
            <w:tcW w:w="9464" w:type="dxa"/>
            <w:gridSpan w:val="10"/>
          </w:tcPr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 w:rsidRPr="0088244F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Georgia" w:eastAsia="Times New Roman" w:hAnsi="Georgia"/>
                <w:sz w:val="12"/>
                <w:szCs w:val="12"/>
                <w:lang w:eastAsia="ru-RU"/>
              </w:rPr>
            </w:pPr>
          </w:p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</w:tc>
      </w:tr>
      <w:tr w:rsidR="009748AC" w:rsidRPr="00E74B6B" w:rsidTr="00432A8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748AC" w:rsidRPr="0088244F" w:rsidRDefault="009748AC" w:rsidP="0043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748AC" w:rsidRPr="0088244F" w:rsidRDefault="009748AC" w:rsidP="0043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22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748AC" w:rsidRPr="0088244F" w:rsidRDefault="009748AC" w:rsidP="0043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AC" w:rsidRPr="00E74B6B" w:rsidTr="00432A8A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9748AC" w:rsidRPr="0088244F" w:rsidRDefault="009748AC" w:rsidP="0043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Октябрьское</w:t>
            </w:r>
          </w:p>
        </w:tc>
      </w:tr>
    </w:tbl>
    <w:p w:rsidR="009748AC" w:rsidRDefault="009748AC" w:rsidP="009748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748AC" w:rsidRDefault="009748AC" w:rsidP="00974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внесении изменений в постановление администрации</w:t>
      </w:r>
    </w:p>
    <w:p w:rsidR="009748AC" w:rsidRPr="00915D93" w:rsidRDefault="009748AC" w:rsidP="00974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Октябрьского района от 22.08.2022 № 1793</w:t>
      </w:r>
    </w:p>
    <w:p w:rsidR="009748AC" w:rsidRDefault="009748AC" w:rsidP="009748A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48AC" w:rsidRDefault="009748AC" w:rsidP="009748A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48AC" w:rsidRPr="00F16281" w:rsidRDefault="009748AC" w:rsidP="009D048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F16281">
        <w:rPr>
          <w:rFonts w:ascii="Times New Roman" w:hAnsi="Times New Roman" w:cs="Times New Roman"/>
          <w:sz w:val="24"/>
        </w:rPr>
        <w:t>В соответствии</w:t>
      </w:r>
      <w:r w:rsidR="00D23A26">
        <w:rPr>
          <w:rFonts w:ascii="Times New Roman" w:hAnsi="Times New Roman" w:cs="Times New Roman"/>
          <w:sz w:val="24"/>
        </w:rPr>
        <w:t xml:space="preserve"> с</w:t>
      </w:r>
      <w:r w:rsidRPr="00F16281">
        <w:rPr>
          <w:rFonts w:ascii="Times New Roman" w:hAnsi="Times New Roman" w:cs="Times New Roman"/>
          <w:sz w:val="24"/>
        </w:rPr>
        <w:t xml:space="preserve"> постановлением Правительства Российской Федерации от 13.09.2022 № 1602 «О соглашениях о защите и поощрении капиталовложений»</w:t>
      </w:r>
      <w:r w:rsidR="00822CF3">
        <w:t xml:space="preserve">, </w:t>
      </w:r>
      <w:r w:rsidR="00822CF3" w:rsidRPr="00822CF3">
        <w:rPr>
          <w:rFonts w:ascii="Times New Roman" w:hAnsi="Times New Roman" w:cs="Times New Roman"/>
          <w:sz w:val="24"/>
        </w:rPr>
        <w:t xml:space="preserve">постановлением Правительства </w:t>
      </w:r>
      <w:r w:rsidR="00822CF3">
        <w:rPr>
          <w:rFonts w:ascii="Times New Roman" w:hAnsi="Times New Roman" w:cs="Times New Roman"/>
          <w:sz w:val="24"/>
        </w:rPr>
        <w:t xml:space="preserve">Ханты-Мансийского автономного округа </w:t>
      </w:r>
      <w:r w:rsidR="00D23A26">
        <w:rPr>
          <w:rFonts w:ascii="Times New Roman" w:hAnsi="Times New Roman" w:cs="Times New Roman"/>
          <w:sz w:val="24"/>
        </w:rPr>
        <w:t>– Югры от 10.10.2022</w:t>
      </w:r>
      <w:r w:rsidR="00822CF3">
        <w:rPr>
          <w:rFonts w:ascii="Times New Roman" w:hAnsi="Times New Roman" w:cs="Times New Roman"/>
          <w:sz w:val="24"/>
        </w:rPr>
        <w:t xml:space="preserve"> № 506-п</w:t>
      </w:r>
      <w:r w:rsidR="00822CF3" w:rsidRPr="00822CF3">
        <w:rPr>
          <w:rFonts w:ascii="Times New Roman" w:hAnsi="Times New Roman" w:cs="Times New Roman"/>
          <w:sz w:val="24"/>
        </w:rPr>
        <w:t xml:space="preserve"> </w:t>
      </w:r>
      <w:r w:rsidR="00D23A26">
        <w:rPr>
          <w:rFonts w:ascii="Times New Roman" w:hAnsi="Times New Roman" w:cs="Times New Roman"/>
          <w:sz w:val="24"/>
        </w:rPr>
        <w:t xml:space="preserve">            </w:t>
      </w:r>
      <w:r w:rsidR="00822CF3" w:rsidRPr="00822CF3">
        <w:rPr>
          <w:rFonts w:ascii="Times New Roman" w:hAnsi="Times New Roman" w:cs="Times New Roman"/>
          <w:sz w:val="24"/>
        </w:rPr>
        <w:t xml:space="preserve">«О </w:t>
      </w:r>
      <w:r w:rsidR="00822CF3">
        <w:rPr>
          <w:rFonts w:ascii="Times New Roman" w:hAnsi="Times New Roman" w:cs="Times New Roman"/>
          <w:sz w:val="24"/>
        </w:rPr>
        <w:t>порядке заключения соглашений о защите и поощрении капиталовложений, стороной которой не является Российская Федерация, в том числе порядке проведения конкурсного отбора в соответствии с публичной проектной инициативой с учетом требований статьи 8 Федерального закона от 1 апреля 2020 года № 69-ФЗ</w:t>
      </w:r>
      <w:r w:rsidR="007E2194">
        <w:rPr>
          <w:rFonts w:ascii="Times New Roman" w:hAnsi="Times New Roman" w:cs="Times New Roman"/>
          <w:sz w:val="24"/>
        </w:rPr>
        <w:t xml:space="preserve"> «</w:t>
      </w:r>
      <w:r w:rsidR="007E2194" w:rsidRPr="007E2194">
        <w:rPr>
          <w:rFonts w:ascii="Times New Roman" w:hAnsi="Times New Roman" w:cs="Times New Roman"/>
          <w:sz w:val="24"/>
        </w:rPr>
        <w:t>О защите и поощрении капиталовложени</w:t>
      </w:r>
      <w:r w:rsidR="007E2194">
        <w:rPr>
          <w:rFonts w:ascii="Times New Roman" w:hAnsi="Times New Roman" w:cs="Times New Roman"/>
          <w:sz w:val="24"/>
        </w:rPr>
        <w:t>й в Российской Федерации»</w:t>
      </w:r>
      <w:r w:rsidR="007E2194" w:rsidRPr="007E2194">
        <w:rPr>
          <w:rFonts w:ascii="Times New Roman" w:hAnsi="Times New Roman" w:cs="Times New Roman"/>
          <w:sz w:val="24"/>
        </w:rPr>
        <w:t xml:space="preserve">, изменения и прекращения действия таких соглашений, порядке раскрытия информации о </w:t>
      </w:r>
      <w:proofErr w:type="spellStart"/>
      <w:r w:rsidR="007E2194" w:rsidRPr="007E2194">
        <w:rPr>
          <w:rFonts w:ascii="Times New Roman" w:hAnsi="Times New Roman" w:cs="Times New Roman"/>
          <w:sz w:val="24"/>
        </w:rPr>
        <w:t>бенефициарных</w:t>
      </w:r>
      <w:proofErr w:type="spellEnd"/>
      <w:r w:rsidR="007E2194" w:rsidRPr="007E2194">
        <w:rPr>
          <w:rFonts w:ascii="Times New Roman" w:hAnsi="Times New Roman" w:cs="Times New Roman"/>
          <w:sz w:val="24"/>
        </w:rPr>
        <w:t xml:space="preserve"> владельцах организации, реализующей инвестиционный проект</w:t>
      </w:r>
      <w:r w:rsidR="007E2194">
        <w:rPr>
          <w:rFonts w:ascii="Times New Roman" w:hAnsi="Times New Roman" w:cs="Times New Roman"/>
          <w:sz w:val="24"/>
        </w:rPr>
        <w:t>»</w:t>
      </w:r>
      <w:r w:rsidRPr="00F16281">
        <w:rPr>
          <w:rFonts w:ascii="Times New Roman" w:hAnsi="Times New Roman" w:cs="Times New Roman"/>
          <w:sz w:val="24"/>
        </w:rPr>
        <w:t>:</w:t>
      </w:r>
    </w:p>
    <w:p w:rsidR="009748AC" w:rsidRDefault="009748AC" w:rsidP="009D048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F16281">
        <w:rPr>
          <w:rFonts w:ascii="Times New Roman" w:hAnsi="Times New Roman" w:cs="Times New Roman"/>
          <w:sz w:val="24"/>
        </w:rPr>
        <w:t>1. Внести в</w:t>
      </w:r>
      <w:r w:rsidR="00EB081F" w:rsidRPr="00EB081F">
        <w:rPr>
          <w:rFonts w:ascii="Times New Roman" w:hAnsi="Times New Roman" w:cs="Times New Roman"/>
          <w:sz w:val="24"/>
        </w:rPr>
        <w:t xml:space="preserve"> </w:t>
      </w:r>
      <w:r w:rsidR="00EB081F">
        <w:rPr>
          <w:rFonts w:ascii="Times New Roman" w:hAnsi="Times New Roman" w:cs="Times New Roman"/>
          <w:sz w:val="24"/>
        </w:rPr>
        <w:t>приложение к постановлению</w:t>
      </w:r>
      <w:r w:rsidRPr="00F16281">
        <w:rPr>
          <w:rFonts w:ascii="Times New Roman" w:hAnsi="Times New Roman" w:cs="Times New Roman"/>
          <w:sz w:val="24"/>
        </w:rPr>
        <w:t xml:space="preserve"> администрации Октябрьского района </w:t>
      </w:r>
      <w:r w:rsidR="009D048D">
        <w:rPr>
          <w:rFonts w:ascii="Times New Roman" w:hAnsi="Times New Roman" w:cs="Times New Roman"/>
          <w:sz w:val="24"/>
        </w:rPr>
        <w:t xml:space="preserve">               </w:t>
      </w:r>
      <w:r w:rsidRPr="00F16281">
        <w:rPr>
          <w:rFonts w:ascii="Times New Roman" w:hAnsi="Times New Roman" w:cs="Times New Roman"/>
          <w:sz w:val="24"/>
        </w:rPr>
        <w:t>от 22.08.2022 № 1793 «О порядке и условиях заключения соглашений о защите и поощрении капиталовложений со стороны Октябрьского муниципального района Ханты-Мансийск</w:t>
      </w:r>
      <w:r w:rsidR="00EB081F">
        <w:rPr>
          <w:rFonts w:ascii="Times New Roman" w:hAnsi="Times New Roman" w:cs="Times New Roman"/>
          <w:sz w:val="24"/>
        </w:rPr>
        <w:t xml:space="preserve">ого автономного округа – Югры» </w:t>
      </w:r>
      <w:r w:rsidRPr="00F16281">
        <w:rPr>
          <w:rFonts w:ascii="Times New Roman" w:hAnsi="Times New Roman" w:cs="Times New Roman"/>
          <w:sz w:val="24"/>
        </w:rPr>
        <w:t>следующие изменения:</w:t>
      </w:r>
    </w:p>
    <w:p w:rsidR="00EB081F" w:rsidRDefault="000E3609" w:rsidP="007E219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0E3609">
        <w:rPr>
          <w:rFonts w:ascii="Times New Roman" w:hAnsi="Times New Roman" w:cs="Times New Roman"/>
          <w:sz w:val="24"/>
        </w:rPr>
        <w:t>1.1</w:t>
      </w:r>
      <w:r w:rsidR="00D23A26">
        <w:t>.</w:t>
      </w:r>
      <w:r w:rsidR="007327DF">
        <w:t xml:space="preserve"> </w:t>
      </w:r>
      <w:r w:rsidR="00CE6D55">
        <w:rPr>
          <w:rFonts w:ascii="Times New Roman" w:hAnsi="Times New Roman" w:cs="Times New Roman"/>
          <w:sz w:val="24"/>
        </w:rPr>
        <w:t xml:space="preserve">Пункт 1.4 раздела Ⅰ </w:t>
      </w:r>
      <w:r w:rsidR="006F4B80">
        <w:rPr>
          <w:rFonts w:ascii="Times New Roman" w:hAnsi="Times New Roman" w:cs="Times New Roman"/>
          <w:sz w:val="24"/>
        </w:rPr>
        <w:t>изложить в следующей редакции</w:t>
      </w:r>
      <w:r w:rsidR="00005E1B">
        <w:rPr>
          <w:rFonts w:ascii="Times New Roman" w:hAnsi="Times New Roman" w:cs="Times New Roman"/>
          <w:sz w:val="24"/>
        </w:rPr>
        <w:t>:</w:t>
      </w:r>
    </w:p>
    <w:p w:rsidR="000E3609" w:rsidRPr="000E3609" w:rsidRDefault="00D23A26" w:rsidP="00D23A26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7327DF">
        <w:rPr>
          <w:rFonts w:ascii="Times New Roman" w:hAnsi="Times New Roman" w:cs="Times New Roman"/>
          <w:sz w:val="24"/>
        </w:rPr>
        <w:t xml:space="preserve">«1.4. </w:t>
      </w:r>
      <w:bookmarkStart w:id="0" w:name="_GoBack"/>
      <w:bookmarkEnd w:id="0"/>
      <w:r w:rsidR="006B151E" w:rsidRPr="006B151E">
        <w:rPr>
          <w:rFonts w:ascii="Times New Roman" w:hAnsi="Times New Roman"/>
          <w:sz w:val="24"/>
          <w:lang w:eastAsia="ru-RU"/>
        </w:rPr>
        <w:t>Соглашение заключается в форме электронного документа через государственную информационн</w:t>
      </w:r>
      <w:r w:rsidR="00CD17CC">
        <w:rPr>
          <w:rFonts w:ascii="Times New Roman" w:hAnsi="Times New Roman"/>
          <w:sz w:val="24"/>
          <w:lang w:eastAsia="ru-RU"/>
        </w:rPr>
        <w:t>ую систему</w:t>
      </w:r>
      <w:r>
        <w:rPr>
          <w:rFonts w:ascii="Times New Roman" w:hAnsi="Times New Roman"/>
          <w:sz w:val="24"/>
          <w:lang w:eastAsia="ru-RU"/>
        </w:rPr>
        <w:t xml:space="preserve"> «Капиталовложения», П</w:t>
      </w:r>
      <w:r w:rsidR="006B151E" w:rsidRPr="006B151E">
        <w:rPr>
          <w:rFonts w:ascii="Times New Roman" w:hAnsi="Times New Roman"/>
          <w:sz w:val="24"/>
          <w:lang w:eastAsia="ru-RU"/>
        </w:rPr>
        <w:t xml:space="preserve">оложение </w:t>
      </w:r>
      <w:r>
        <w:rPr>
          <w:rFonts w:ascii="Times New Roman" w:hAnsi="Times New Roman"/>
          <w:sz w:val="24"/>
          <w:lang w:eastAsia="ru-RU"/>
        </w:rPr>
        <w:t>о которой</w:t>
      </w:r>
      <w:r w:rsidR="006B151E" w:rsidRPr="006B151E">
        <w:rPr>
          <w:rFonts w:ascii="Times New Roman" w:hAnsi="Times New Roman"/>
          <w:sz w:val="24"/>
          <w:lang w:eastAsia="ru-RU"/>
        </w:rPr>
        <w:t xml:space="preserve"> утверждено постановлением Правительства Российской</w:t>
      </w:r>
      <w:r w:rsidR="00CD17CC">
        <w:rPr>
          <w:rFonts w:ascii="Times New Roman" w:hAnsi="Times New Roman"/>
          <w:sz w:val="24"/>
          <w:lang w:eastAsia="ru-RU"/>
        </w:rPr>
        <w:t xml:space="preserve"> Федерации от 28.05.2022 № 967                                   </w:t>
      </w:r>
      <w:proofErr w:type="gramStart"/>
      <w:r w:rsidR="00CD17CC">
        <w:rPr>
          <w:rFonts w:ascii="Times New Roman" w:hAnsi="Times New Roman"/>
          <w:sz w:val="24"/>
          <w:lang w:eastAsia="ru-RU"/>
        </w:rPr>
        <w:t xml:space="preserve">   «</w:t>
      </w:r>
      <w:proofErr w:type="gramEnd"/>
      <w:r w:rsidR="006B151E" w:rsidRPr="006B151E">
        <w:rPr>
          <w:rFonts w:ascii="Times New Roman" w:hAnsi="Times New Roman"/>
          <w:sz w:val="24"/>
          <w:lang w:eastAsia="ru-RU"/>
        </w:rPr>
        <w:t>О государс</w:t>
      </w:r>
      <w:r w:rsidR="00CD17CC">
        <w:rPr>
          <w:rFonts w:ascii="Times New Roman" w:hAnsi="Times New Roman"/>
          <w:sz w:val="24"/>
          <w:lang w:eastAsia="ru-RU"/>
        </w:rPr>
        <w:t>твенной информационной системе «Капиталовложения»</w:t>
      </w:r>
      <w:r w:rsidR="006B151E" w:rsidRPr="006B151E">
        <w:rPr>
          <w:rFonts w:ascii="Times New Roman" w:hAnsi="Times New Roman"/>
          <w:sz w:val="24"/>
          <w:lang w:eastAsia="ru-RU"/>
        </w:rPr>
        <w:t>. При этом такой электронный документ (его электронный образ) должен быть подписан (заверен) усиленной квалифицированной подписью представителя заявителя, уполномоченного на подписание соглашения</w:t>
      </w:r>
      <w:r w:rsidR="00450BBF">
        <w:rPr>
          <w:rFonts w:ascii="Times New Roman" w:hAnsi="Times New Roman"/>
          <w:sz w:val="24"/>
          <w:lang w:eastAsia="ru-RU"/>
        </w:rPr>
        <w:t>.</w:t>
      </w:r>
      <w:r w:rsidR="000E3609" w:rsidRPr="000E3609">
        <w:rPr>
          <w:rFonts w:ascii="Times New Roman" w:hAnsi="Times New Roman"/>
          <w:sz w:val="24"/>
          <w:lang w:eastAsia="ru-RU"/>
        </w:rPr>
        <w:t>».</w:t>
      </w:r>
    </w:p>
    <w:p w:rsidR="00005E1B" w:rsidRPr="00005E1B" w:rsidRDefault="005E0460" w:rsidP="009D048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005E1B">
        <w:rPr>
          <w:rFonts w:ascii="Times New Roman" w:hAnsi="Times New Roman" w:cs="Times New Roman"/>
          <w:sz w:val="24"/>
        </w:rPr>
        <w:t>1.2</w:t>
      </w:r>
      <w:r w:rsidR="009748AC" w:rsidRPr="00005E1B">
        <w:rPr>
          <w:rFonts w:ascii="Times New Roman" w:hAnsi="Times New Roman" w:cs="Times New Roman"/>
          <w:sz w:val="24"/>
        </w:rPr>
        <w:t xml:space="preserve">. </w:t>
      </w:r>
      <w:r w:rsidR="00B5657E">
        <w:rPr>
          <w:rFonts w:ascii="Times New Roman" w:hAnsi="Times New Roman" w:cs="Times New Roman"/>
          <w:sz w:val="24"/>
        </w:rPr>
        <w:t>Пункт 2.4</w:t>
      </w:r>
      <w:r w:rsidRPr="00005E1B">
        <w:rPr>
          <w:rFonts w:ascii="Times New Roman" w:hAnsi="Times New Roman" w:cs="Times New Roman"/>
          <w:sz w:val="24"/>
        </w:rPr>
        <w:t xml:space="preserve"> раздела</w:t>
      </w:r>
      <w:r w:rsidR="009748AC" w:rsidRPr="00005E1B">
        <w:rPr>
          <w:rFonts w:ascii="Times New Roman" w:hAnsi="Times New Roman" w:cs="Times New Roman"/>
          <w:sz w:val="24"/>
        </w:rPr>
        <w:t xml:space="preserve"> </w:t>
      </w:r>
      <w:r w:rsidRPr="00005E1B">
        <w:rPr>
          <w:rFonts w:ascii="Times New Roman" w:hAnsi="Times New Roman" w:cs="Times New Roman"/>
          <w:sz w:val="24"/>
        </w:rPr>
        <w:t>Ⅱ</w:t>
      </w:r>
      <w:r w:rsidR="00AC09FA">
        <w:rPr>
          <w:rFonts w:ascii="Times New Roman" w:hAnsi="Times New Roman" w:cs="Times New Roman"/>
          <w:sz w:val="24"/>
        </w:rPr>
        <w:t xml:space="preserve"> изложить в следующей редакции:</w:t>
      </w:r>
    </w:p>
    <w:p w:rsidR="009748AC" w:rsidRPr="00005E1B" w:rsidRDefault="00005E1B" w:rsidP="009D04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>«</w:t>
      </w:r>
      <w:r w:rsidR="00B5657E">
        <w:rPr>
          <w:rFonts w:ascii="Times New Roman" w:hAnsi="Times New Roman" w:cs="Times New Roman"/>
          <w:sz w:val="24"/>
        </w:rPr>
        <w:t>2.4</w:t>
      </w:r>
      <w:r w:rsidR="009D048D">
        <w:rPr>
          <w:rFonts w:ascii="Times New Roman" w:hAnsi="Times New Roman" w:cs="Times New Roman"/>
          <w:sz w:val="24"/>
        </w:rPr>
        <w:t xml:space="preserve">. </w:t>
      </w:r>
      <w:r w:rsidR="00B5657E" w:rsidRPr="00B5657E">
        <w:rPr>
          <w:rFonts w:ascii="Times New Roman" w:hAnsi="Times New Roman" w:cs="Times New Roman"/>
          <w:sz w:val="24"/>
        </w:rPr>
        <w:t>Соглашение заключается при соответствии заявителя, инвестиционн</w:t>
      </w:r>
      <w:r w:rsidR="00B5657E">
        <w:rPr>
          <w:rFonts w:ascii="Times New Roman" w:hAnsi="Times New Roman" w:cs="Times New Roman"/>
          <w:sz w:val="24"/>
        </w:rPr>
        <w:t>ого проекта, а также заявления</w:t>
      </w:r>
      <w:r w:rsidR="00B5657E" w:rsidRPr="00B5657E">
        <w:rPr>
          <w:rFonts w:ascii="Times New Roman" w:hAnsi="Times New Roman" w:cs="Times New Roman"/>
          <w:sz w:val="24"/>
        </w:rPr>
        <w:t>, и прилагаемых к нему документов и материалов требова</w:t>
      </w:r>
      <w:r w:rsidR="00254120">
        <w:rPr>
          <w:rFonts w:ascii="Times New Roman" w:hAnsi="Times New Roman" w:cs="Times New Roman"/>
          <w:sz w:val="24"/>
        </w:rPr>
        <w:t xml:space="preserve">ниям Федерального закона, </w:t>
      </w:r>
      <w:r w:rsidR="00254120" w:rsidRPr="00254120">
        <w:rPr>
          <w:rFonts w:ascii="Times New Roman" w:hAnsi="Times New Roman" w:cs="Times New Roman"/>
          <w:sz w:val="24"/>
        </w:rPr>
        <w:t>Правил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утвержденных постановлением Правительст</w:t>
      </w:r>
      <w:r w:rsidR="00254120">
        <w:rPr>
          <w:rFonts w:ascii="Times New Roman" w:hAnsi="Times New Roman" w:cs="Times New Roman"/>
          <w:sz w:val="24"/>
        </w:rPr>
        <w:t>ва Российской Федерации от 13.09.2022 №</w:t>
      </w:r>
      <w:r w:rsidR="00254120" w:rsidRPr="00254120">
        <w:rPr>
          <w:rFonts w:ascii="Times New Roman" w:hAnsi="Times New Roman" w:cs="Times New Roman"/>
          <w:sz w:val="24"/>
        </w:rPr>
        <w:t xml:space="preserve"> 1602</w:t>
      </w:r>
      <w:r w:rsidR="00B5657E" w:rsidRPr="00B5657E">
        <w:rPr>
          <w:rFonts w:ascii="Times New Roman" w:hAnsi="Times New Roman" w:cs="Times New Roman"/>
          <w:sz w:val="24"/>
        </w:rPr>
        <w:t xml:space="preserve"> и Порядка, а также при отсутствии заключения, содержащего вывод о несоответствии инвестиционного проекта критериям эффективного использования средств бюджета Ханты-Мансийс</w:t>
      </w:r>
      <w:r w:rsidR="00A12916">
        <w:rPr>
          <w:rFonts w:ascii="Times New Roman" w:hAnsi="Times New Roman" w:cs="Times New Roman"/>
          <w:sz w:val="24"/>
        </w:rPr>
        <w:t xml:space="preserve">кого автономного округа – Югры </w:t>
      </w:r>
      <w:r w:rsidR="00B5657E" w:rsidRPr="00B5657E">
        <w:rPr>
          <w:rFonts w:ascii="Times New Roman" w:hAnsi="Times New Roman" w:cs="Times New Roman"/>
          <w:sz w:val="24"/>
        </w:rPr>
        <w:t xml:space="preserve">в целях применения мер государственной (муниципальной) поддержки, осуществляемых в соответствии с соглашениями о защите и поощрении капиталовложений, подготовленного в соответствии с </w:t>
      </w:r>
      <w:r w:rsidR="00D3255D">
        <w:rPr>
          <w:rFonts w:ascii="Times New Roman" w:hAnsi="Times New Roman" w:cs="Times New Roman"/>
          <w:sz w:val="24"/>
        </w:rPr>
        <w:t xml:space="preserve">постановлением </w:t>
      </w:r>
      <w:r w:rsidR="00B5657E" w:rsidRPr="00D3255D">
        <w:rPr>
          <w:rFonts w:ascii="Times New Roman" w:hAnsi="Times New Roman" w:cs="Times New Roman"/>
          <w:sz w:val="24"/>
        </w:rPr>
        <w:t xml:space="preserve">Правительства </w:t>
      </w:r>
      <w:r w:rsidR="00D3255D" w:rsidRPr="00D3255D">
        <w:rPr>
          <w:rFonts w:ascii="Times New Roman" w:hAnsi="Times New Roman" w:cs="Times New Roman"/>
          <w:sz w:val="24"/>
        </w:rPr>
        <w:t xml:space="preserve">Ханты-Мансийского автономного округа – Югры </w:t>
      </w:r>
      <w:r w:rsidR="00CF0424">
        <w:rPr>
          <w:rFonts w:ascii="Times New Roman" w:hAnsi="Times New Roman" w:cs="Times New Roman"/>
          <w:sz w:val="24"/>
        </w:rPr>
        <w:t xml:space="preserve">                          </w:t>
      </w:r>
      <w:r w:rsidR="00B5657E" w:rsidRPr="00B5657E">
        <w:rPr>
          <w:rFonts w:ascii="Times New Roman" w:hAnsi="Times New Roman" w:cs="Times New Roman"/>
          <w:sz w:val="24"/>
        </w:rPr>
        <w:t>о</w:t>
      </w:r>
      <w:r w:rsidR="00D3255D">
        <w:rPr>
          <w:rFonts w:ascii="Times New Roman" w:hAnsi="Times New Roman" w:cs="Times New Roman"/>
          <w:sz w:val="24"/>
        </w:rPr>
        <w:t xml:space="preserve">т 10.10.2022 </w:t>
      </w:r>
      <w:r w:rsidR="00CD17CC">
        <w:rPr>
          <w:rFonts w:ascii="Times New Roman" w:hAnsi="Times New Roman" w:cs="Times New Roman"/>
          <w:sz w:val="24"/>
        </w:rPr>
        <w:t>№</w:t>
      </w:r>
      <w:r w:rsidR="00B5657E">
        <w:rPr>
          <w:rFonts w:ascii="Times New Roman" w:hAnsi="Times New Roman" w:cs="Times New Roman"/>
          <w:sz w:val="24"/>
        </w:rPr>
        <w:t xml:space="preserve"> 507-п «</w:t>
      </w:r>
      <w:r w:rsidR="00B5657E" w:rsidRPr="00B5657E">
        <w:rPr>
          <w:rFonts w:ascii="Times New Roman" w:hAnsi="Times New Roman" w:cs="Times New Roman"/>
          <w:sz w:val="24"/>
        </w:rPr>
        <w:t>О порядке подготовки заключения, содержащего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бюджета Ханты-</w:t>
      </w:r>
      <w:r w:rsidR="00B5657E" w:rsidRPr="00B5657E">
        <w:rPr>
          <w:rFonts w:ascii="Times New Roman" w:hAnsi="Times New Roman" w:cs="Times New Roman"/>
          <w:sz w:val="24"/>
        </w:rPr>
        <w:lastRenderedPageBreak/>
        <w:t>Мансийского автономного округа - Югры в целях применения мер государственной (муниципальной) поддержки, осуществляемых в соответствии с соглашениями о защит</w:t>
      </w:r>
      <w:r w:rsidR="00B5657E">
        <w:rPr>
          <w:rFonts w:ascii="Times New Roman" w:hAnsi="Times New Roman" w:cs="Times New Roman"/>
          <w:sz w:val="24"/>
        </w:rPr>
        <w:t>е и поощрении капиталовложений»</w:t>
      </w:r>
      <w:r w:rsidRPr="00005E1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».</w:t>
      </w:r>
    </w:p>
    <w:p w:rsidR="00D23A26" w:rsidRDefault="00D23A26" w:rsidP="009D048D">
      <w:pPr>
        <w:pStyle w:val="ConsPlusNormal"/>
        <w:tabs>
          <w:tab w:val="left" w:pos="993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2. </w:t>
      </w:r>
      <w:r w:rsidRPr="00D23A26">
        <w:rPr>
          <w:rFonts w:ascii="Times New Roman" w:hAnsi="Times New Roman" w:cs="Times New Roman"/>
          <w:sz w:val="24"/>
          <w:szCs w:val="30"/>
        </w:rPr>
        <w:t>Опубликовать постановление в официальном сетевом издании «Официальный сайт Октябрьского района».</w:t>
      </w:r>
    </w:p>
    <w:p w:rsidR="009748AC" w:rsidRPr="00933CF1" w:rsidRDefault="00D23A26" w:rsidP="009D048D">
      <w:pPr>
        <w:pStyle w:val="ConsPlusNormal"/>
        <w:tabs>
          <w:tab w:val="left" w:pos="993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3</w:t>
      </w:r>
      <w:r w:rsidR="009D048D">
        <w:rPr>
          <w:rFonts w:ascii="Times New Roman" w:hAnsi="Times New Roman" w:cs="Times New Roman"/>
          <w:sz w:val="24"/>
          <w:szCs w:val="30"/>
        </w:rPr>
        <w:t xml:space="preserve">. </w:t>
      </w:r>
      <w:r w:rsidR="009748AC" w:rsidRPr="00F16281">
        <w:rPr>
          <w:rFonts w:ascii="Times New Roman" w:hAnsi="Times New Roman"/>
          <w:sz w:val="24"/>
        </w:rPr>
        <w:t>Контроль за выполнением постановления возложить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  <w:r w:rsidR="009748AC" w:rsidRPr="0066490E">
        <w:rPr>
          <w:rFonts w:ascii="Times New Roman" w:hAnsi="Times New Roman"/>
          <w:sz w:val="24"/>
        </w:rPr>
        <w:t xml:space="preserve"> </w:t>
      </w:r>
    </w:p>
    <w:p w:rsidR="009748AC" w:rsidRDefault="009748AC" w:rsidP="00974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48AC" w:rsidRDefault="009748AC" w:rsidP="00974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53DA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B5657E">
        <w:rPr>
          <w:rFonts w:ascii="Times New Roman" w:hAnsi="Times New Roman"/>
          <w:color w:val="000000"/>
          <w:sz w:val="24"/>
          <w:szCs w:val="24"/>
        </w:rPr>
        <w:t>Глава Октябрьского района</w:t>
      </w:r>
      <w:r w:rsidRPr="00B5657E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B5657E">
        <w:rPr>
          <w:rFonts w:ascii="Times New Roman" w:hAnsi="Times New Roman"/>
          <w:color w:val="000000"/>
          <w:sz w:val="24"/>
          <w:szCs w:val="24"/>
        </w:rPr>
        <w:t xml:space="preserve"> С.В. </w:t>
      </w:r>
      <w:proofErr w:type="spellStart"/>
      <w:r w:rsidRPr="00B5657E">
        <w:rPr>
          <w:rFonts w:ascii="Times New Roman" w:hAnsi="Times New Roman"/>
          <w:color w:val="000000"/>
          <w:sz w:val="24"/>
          <w:szCs w:val="24"/>
        </w:rPr>
        <w:t>Заплатин</w:t>
      </w:r>
      <w:proofErr w:type="spellEnd"/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Pr="00D23A26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D23A26" w:rsidRDefault="00D23A26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B5657E" w:rsidRDefault="00B5657E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9748AC" w:rsidRPr="00201F4F" w:rsidRDefault="009748AC" w:rsidP="009748A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01F4F">
        <w:rPr>
          <w:rFonts w:ascii="Times New Roman" w:hAnsi="Times New Roman"/>
          <w:iCs/>
          <w:color w:val="000000"/>
          <w:sz w:val="24"/>
          <w:szCs w:val="24"/>
        </w:rPr>
        <w:t>Исполнитель</w:t>
      </w:r>
    </w:p>
    <w:p w:rsidR="009748AC" w:rsidRPr="00414C6E" w:rsidRDefault="009748AC" w:rsidP="009748AC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14C6E">
        <w:rPr>
          <w:rFonts w:ascii="Times New Roman" w:hAnsi="Times New Roman"/>
          <w:iCs/>
          <w:color w:val="000000"/>
          <w:sz w:val="24"/>
          <w:szCs w:val="24"/>
        </w:rPr>
        <w:t>главный специалист отдела проектного управления,</w:t>
      </w:r>
    </w:p>
    <w:p w:rsidR="009748AC" w:rsidRPr="00414C6E" w:rsidRDefault="009748AC" w:rsidP="009748AC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14C6E">
        <w:rPr>
          <w:rFonts w:ascii="Times New Roman" w:hAnsi="Times New Roman"/>
          <w:iCs/>
          <w:color w:val="000000"/>
          <w:sz w:val="24"/>
          <w:szCs w:val="24"/>
        </w:rPr>
        <w:t>административной реформы и реализации программ</w:t>
      </w:r>
    </w:p>
    <w:p w:rsidR="009748AC" w:rsidRPr="00414C6E" w:rsidRDefault="009748AC" w:rsidP="009748AC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14C6E">
        <w:rPr>
          <w:rFonts w:ascii="Times New Roman" w:hAnsi="Times New Roman"/>
          <w:iCs/>
          <w:color w:val="000000"/>
          <w:sz w:val="24"/>
          <w:szCs w:val="24"/>
        </w:rPr>
        <w:t xml:space="preserve">Управления экономического развития </w:t>
      </w:r>
    </w:p>
    <w:p w:rsidR="009748AC" w:rsidRPr="00414C6E" w:rsidRDefault="009748AC" w:rsidP="009748AC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14C6E">
        <w:rPr>
          <w:rFonts w:ascii="Times New Roman" w:hAnsi="Times New Roman"/>
          <w:iCs/>
          <w:color w:val="000000"/>
          <w:sz w:val="24"/>
          <w:szCs w:val="24"/>
        </w:rPr>
        <w:t xml:space="preserve">администрации Октябрьского района </w:t>
      </w:r>
    </w:p>
    <w:p w:rsidR="009748AC" w:rsidRPr="00811FDB" w:rsidRDefault="009748AC" w:rsidP="009748AC">
      <w:pPr>
        <w:autoSpaceDE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414C6E">
        <w:rPr>
          <w:rFonts w:ascii="Times New Roman" w:hAnsi="Times New Roman"/>
          <w:iCs/>
          <w:color w:val="000000"/>
          <w:sz w:val="24"/>
          <w:szCs w:val="24"/>
        </w:rPr>
        <w:t>Короткова К.В., тел.:375</w:t>
      </w:r>
    </w:p>
    <w:p w:rsidR="009748AC" w:rsidRDefault="009748AC" w:rsidP="009748AC">
      <w:pPr>
        <w:autoSpaceDE w:val="0"/>
      </w:pPr>
    </w:p>
    <w:p w:rsidR="009748AC" w:rsidRDefault="009748AC" w:rsidP="009748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AC" w:rsidRDefault="009748AC" w:rsidP="009748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AC" w:rsidRPr="00811FDB" w:rsidRDefault="009748AC" w:rsidP="009748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1FDB">
        <w:rPr>
          <w:rFonts w:ascii="Times New Roman" w:hAnsi="Times New Roman"/>
          <w:sz w:val="24"/>
          <w:szCs w:val="24"/>
        </w:rPr>
        <w:t xml:space="preserve">Согласовано: </w:t>
      </w:r>
    </w:p>
    <w:p w:rsidR="009748AC" w:rsidRDefault="009748AC" w:rsidP="009748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748AC" w:rsidRPr="009A217C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заместителя главы</w:t>
      </w:r>
    </w:p>
    <w:p w:rsidR="009748AC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>Октябрьского района по внутренней политике</w:t>
      </w: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</w:t>
      </w:r>
      <w:r w:rsidR="00D23A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proofErr w:type="spellStart"/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>Габдулисманов</w:t>
      </w:r>
      <w:proofErr w:type="spellEnd"/>
    </w:p>
    <w:p w:rsidR="00917B6B" w:rsidRDefault="00917B6B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9748AC" w:rsidRPr="003F4EF4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Заместитель главы Октябрьского района</w:t>
      </w:r>
    </w:p>
    <w:p w:rsidR="009748AC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экономике, финансам, председатель </w:t>
      </w:r>
    </w:p>
    <w:p w:rsidR="009748AC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Комитета по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управлению муниципальными финансами </w:t>
      </w:r>
    </w:p>
    <w:p w:rsidR="009748AC" w:rsidRPr="003F4EF4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Октябрьского района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 xml:space="preserve">                                                                  </w:t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Н.Г. Куклина</w:t>
      </w:r>
    </w:p>
    <w:p w:rsidR="009748AC" w:rsidRPr="003F4EF4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9748AC" w:rsidRPr="00811FDB" w:rsidRDefault="009748AC" w:rsidP="009748AC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1FDB">
        <w:rPr>
          <w:rFonts w:ascii="Times New Roman" w:hAnsi="Times New Roman"/>
          <w:bCs/>
          <w:iCs/>
          <w:sz w:val="24"/>
          <w:szCs w:val="24"/>
        </w:rPr>
        <w:t>Начальник Управления экономического развития</w:t>
      </w:r>
      <w:bookmarkStart w:id="1" w:name="OLE_LINK15"/>
      <w:bookmarkStart w:id="2" w:name="OLE_LINK14"/>
      <w:r w:rsidRPr="00811FDB">
        <w:rPr>
          <w:rFonts w:ascii="Times New Roman" w:hAnsi="Times New Roman"/>
          <w:sz w:val="24"/>
          <w:szCs w:val="24"/>
        </w:rPr>
        <w:t xml:space="preserve"> </w:t>
      </w:r>
      <w:bookmarkEnd w:id="1"/>
      <w:bookmarkEnd w:id="2"/>
    </w:p>
    <w:p w:rsidR="009748AC" w:rsidRPr="00811FDB" w:rsidRDefault="009748AC" w:rsidP="009748AC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1FDB">
        <w:rPr>
          <w:rFonts w:ascii="Times New Roman" w:hAnsi="Times New Roman"/>
          <w:sz w:val="24"/>
          <w:szCs w:val="24"/>
        </w:rPr>
        <w:t xml:space="preserve">администрации Октябрьского района </w:t>
      </w:r>
      <w:r w:rsidRPr="00811FDB">
        <w:rPr>
          <w:rFonts w:ascii="Times New Roman" w:hAnsi="Times New Roman"/>
          <w:sz w:val="24"/>
          <w:szCs w:val="24"/>
        </w:rPr>
        <w:tab/>
      </w:r>
      <w:r w:rsidRPr="00811FD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          </w:t>
      </w:r>
      <w:r w:rsidRPr="00811FDB">
        <w:rPr>
          <w:rFonts w:ascii="Times New Roman" w:hAnsi="Times New Roman"/>
          <w:sz w:val="24"/>
          <w:szCs w:val="24"/>
        </w:rPr>
        <w:t>Е.Н. Стародубцева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FDB">
        <w:rPr>
          <w:rFonts w:ascii="Times New Roman" w:hAnsi="Times New Roman"/>
          <w:sz w:val="24"/>
          <w:szCs w:val="24"/>
        </w:rPr>
        <w:t xml:space="preserve">  </w:t>
      </w:r>
    </w:p>
    <w:p w:rsidR="009748AC" w:rsidRPr="00811FDB" w:rsidRDefault="009748AC" w:rsidP="009748AC">
      <w:pPr>
        <w:tabs>
          <w:tab w:val="right" w:pos="9639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9748AC" w:rsidRPr="003F4EF4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Председатель Контрольно-счетной палаты</w:t>
      </w:r>
    </w:p>
    <w:p w:rsidR="009748AC" w:rsidRPr="003F4EF4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Октябрьского района</w:t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О.М. Бачурина</w:t>
      </w:r>
    </w:p>
    <w:p w:rsidR="009748AC" w:rsidRPr="003F4EF4" w:rsidRDefault="009748AC" w:rsidP="009748AC">
      <w:pPr>
        <w:snapToGrid w:val="0"/>
        <w:spacing w:after="0" w:line="240" w:lineRule="auto"/>
        <w:ind w:right="-284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9748AC" w:rsidRPr="003F4EF4" w:rsidRDefault="009748AC" w:rsidP="009748AC">
      <w:pPr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sz w:val="24"/>
          <w:szCs w:val="24"/>
          <w:lang w:eastAsia="ru-RU"/>
        </w:rPr>
        <w:t>Юридический отдел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4EF4">
        <w:rPr>
          <w:rFonts w:ascii="Times New Roman" w:eastAsia="Times New Roman" w:hAnsi="Times New Roman"/>
          <w:sz w:val="24"/>
          <w:szCs w:val="24"/>
          <w:lang w:eastAsia="ru-RU"/>
        </w:rPr>
        <w:t>администрации Октябрьского района</w:t>
      </w:r>
    </w:p>
    <w:p w:rsidR="009748AC" w:rsidRPr="003F4EF4" w:rsidRDefault="009748AC" w:rsidP="009748AC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8AC" w:rsidRDefault="009748AC" w:rsidP="009748AC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9FA" w:rsidRDefault="00AC09FA" w:rsidP="009748AC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9FA" w:rsidRDefault="00AC09FA" w:rsidP="009748AC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8AC" w:rsidRPr="003F4EF4" w:rsidRDefault="009748AC" w:rsidP="009748AC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sz w:val="24"/>
          <w:szCs w:val="24"/>
          <w:lang w:eastAsia="ru-RU"/>
        </w:rPr>
        <w:t>Степень публичности «1»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4EF4">
        <w:rPr>
          <w:rFonts w:ascii="Times New Roman" w:eastAsia="Times New Roman" w:hAnsi="Times New Roman"/>
          <w:sz w:val="24"/>
          <w:szCs w:val="24"/>
          <w:lang w:eastAsia="ru-RU"/>
        </w:rPr>
        <w:t>МНПА</w:t>
      </w:r>
    </w:p>
    <w:p w:rsidR="009748AC" w:rsidRPr="00811FDB" w:rsidRDefault="009748AC" w:rsidP="009748AC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9748AC" w:rsidRDefault="009748AC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254120" w:rsidRDefault="00254120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254120" w:rsidRDefault="00254120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748AC" w:rsidRPr="009B73E1" w:rsidRDefault="009748AC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3E1">
        <w:rPr>
          <w:rFonts w:ascii="Times New Roman" w:hAnsi="Times New Roman"/>
          <w:iCs/>
          <w:sz w:val="24"/>
          <w:szCs w:val="24"/>
        </w:rPr>
        <w:t>Разослать:</w:t>
      </w:r>
    </w:p>
    <w:p w:rsidR="009748AC" w:rsidRPr="009B73E1" w:rsidRDefault="009748AC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748AC" w:rsidRPr="009B73E1" w:rsidRDefault="009748AC" w:rsidP="009748AC">
      <w:pPr>
        <w:shd w:val="clear" w:color="auto" w:fill="FFFFFF"/>
        <w:tabs>
          <w:tab w:val="left" w:pos="250"/>
          <w:tab w:val="left" w:pos="322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3E1">
        <w:rPr>
          <w:rFonts w:ascii="Times New Roman" w:hAnsi="Times New Roman"/>
          <w:iCs/>
          <w:sz w:val="24"/>
          <w:szCs w:val="24"/>
        </w:rPr>
        <w:t>1.</w:t>
      </w:r>
      <w:r w:rsidRPr="009B73E1">
        <w:rPr>
          <w:rFonts w:ascii="Times New Roman" w:hAnsi="Times New Roman"/>
          <w:iCs/>
          <w:sz w:val="24"/>
          <w:szCs w:val="24"/>
        </w:rPr>
        <w:tab/>
      </w:r>
      <w:r w:rsidRPr="009B73E1">
        <w:rPr>
          <w:rFonts w:ascii="Times New Roman" w:hAnsi="Times New Roman"/>
          <w:spacing w:val="-2"/>
          <w:sz w:val="24"/>
          <w:szCs w:val="24"/>
        </w:rPr>
        <w:t xml:space="preserve">Заместителям главы Октябрьского района – 5 экз.  </w:t>
      </w:r>
    </w:p>
    <w:p w:rsidR="00AC09FA" w:rsidRDefault="009748AC" w:rsidP="009748AC">
      <w:pPr>
        <w:shd w:val="clear" w:color="auto" w:fill="FFFFFF"/>
        <w:tabs>
          <w:tab w:val="left" w:pos="250"/>
          <w:tab w:val="left" w:pos="322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3E1">
        <w:rPr>
          <w:rFonts w:ascii="Times New Roman" w:hAnsi="Times New Roman"/>
          <w:iCs/>
          <w:sz w:val="24"/>
          <w:szCs w:val="24"/>
        </w:rPr>
        <w:t>2.</w:t>
      </w:r>
      <w:r w:rsidRPr="009B73E1">
        <w:rPr>
          <w:rFonts w:ascii="Times New Roman" w:hAnsi="Times New Roman"/>
          <w:iCs/>
          <w:sz w:val="24"/>
          <w:szCs w:val="24"/>
        </w:rPr>
        <w:tab/>
      </w:r>
      <w:r w:rsidRPr="009B73E1">
        <w:rPr>
          <w:rFonts w:ascii="Times New Roman" w:hAnsi="Times New Roman"/>
          <w:sz w:val="24"/>
          <w:szCs w:val="24"/>
        </w:rPr>
        <w:t xml:space="preserve">Управлению экономического развития администрации Октябрьского района – 1 экз. </w:t>
      </w:r>
    </w:p>
    <w:p w:rsidR="009748AC" w:rsidRPr="009B73E1" w:rsidRDefault="009748AC" w:rsidP="009748AC">
      <w:pPr>
        <w:shd w:val="clear" w:color="auto" w:fill="FFFFFF"/>
        <w:tabs>
          <w:tab w:val="left" w:pos="250"/>
          <w:tab w:val="left" w:pos="322"/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B73E1">
        <w:rPr>
          <w:rFonts w:ascii="Times New Roman" w:hAnsi="Times New Roman"/>
          <w:color w:val="000000"/>
          <w:sz w:val="24"/>
          <w:szCs w:val="24"/>
        </w:rPr>
        <w:t xml:space="preserve">(на бумажном носителе и </w:t>
      </w:r>
      <w:proofErr w:type="spellStart"/>
      <w:r w:rsidRPr="009B73E1">
        <w:rPr>
          <w:rFonts w:ascii="Times New Roman" w:hAnsi="Times New Roman"/>
          <w:color w:val="000000"/>
          <w:sz w:val="24"/>
          <w:szCs w:val="24"/>
        </w:rPr>
        <w:t>электронно</w:t>
      </w:r>
      <w:proofErr w:type="spellEnd"/>
      <w:r w:rsidRPr="009B73E1">
        <w:rPr>
          <w:rFonts w:ascii="Times New Roman" w:hAnsi="Times New Roman"/>
          <w:color w:val="000000"/>
          <w:sz w:val="24"/>
          <w:szCs w:val="24"/>
        </w:rPr>
        <w:t>).</w:t>
      </w:r>
    </w:p>
    <w:p w:rsidR="009748AC" w:rsidRPr="009B73E1" w:rsidRDefault="009748AC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9B73E1"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того: 6</w:t>
      </w:r>
      <w:r w:rsidRPr="009B73E1">
        <w:rPr>
          <w:rFonts w:ascii="Times New Roman" w:hAnsi="Times New Roman"/>
          <w:spacing w:val="-2"/>
          <w:sz w:val="24"/>
          <w:szCs w:val="24"/>
        </w:rPr>
        <w:t xml:space="preserve"> экз.</w:t>
      </w:r>
    </w:p>
    <w:p w:rsidR="009748AC" w:rsidRPr="009B73E1" w:rsidRDefault="009748AC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748AC" w:rsidRDefault="009748AC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748AC" w:rsidRDefault="009748AC" w:rsidP="009748AC">
      <w:pPr>
        <w:tabs>
          <w:tab w:val="right" w:pos="9779"/>
        </w:tabs>
        <w:spacing w:before="100" w:beforeAutospacing="1" w:after="100" w:afterAutospacing="1" w:line="240" w:lineRule="auto"/>
        <w:contextualSpacing/>
        <w:jc w:val="right"/>
      </w:pPr>
    </w:p>
    <w:p w:rsidR="009748AC" w:rsidRDefault="009748AC" w:rsidP="009748AC">
      <w:pPr>
        <w:tabs>
          <w:tab w:val="right" w:pos="9779"/>
        </w:tabs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748AC" w:rsidRDefault="009748AC" w:rsidP="009748AC">
      <w:pPr>
        <w:tabs>
          <w:tab w:val="right" w:pos="9779"/>
        </w:tabs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748AC" w:rsidRDefault="009748AC" w:rsidP="009748AC">
      <w:pPr>
        <w:tabs>
          <w:tab w:val="right" w:pos="9779"/>
        </w:tabs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748AC" w:rsidRDefault="009748AC" w:rsidP="009748AC">
      <w:pPr>
        <w:tabs>
          <w:tab w:val="right" w:pos="9779"/>
        </w:tabs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748AC" w:rsidRDefault="009748AC" w:rsidP="009748AC">
      <w:pPr>
        <w:tabs>
          <w:tab w:val="right" w:pos="9779"/>
        </w:tabs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676BF" w:rsidRDefault="006676BF"/>
    <w:sectPr w:rsidR="006676BF" w:rsidSect="009D2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444" w:rsidRDefault="00EC5444">
      <w:pPr>
        <w:spacing w:after="0" w:line="240" w:lineRule="auto"/>
      </w:pPr>
      <w:r>
        <w:separator/>
      </w:r>
    </w:p>
  </w:endnote>
  <w:endnote w:type="continuationSeparator" w:id="0">
    <w:p w:rsidR="00EC5444" w:rsidRDefault="00EC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7327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7327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7327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444" w:rsidRDefault="00EC5444">
      <w:pPr>
        <w:spacing w:after="0" w:line="240" w:lineRule="auto"/>
      </w:pPr>
      <w:r>
        <w:separator/>
      </w:r>
    </w:p>
  </w:footnote>
  <w:footnote w:type="continuationSeparator" w:id="0">
    <w:p w:rsidR="00EC5444" w:rsidRDefault="00EC5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7327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7327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7327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49"/>
    <w:rsid w:val="00005E1B"/>
    <w:rsid w:val="000E3609"/>
    <w:rsid w:val="00177990"/>
    <w:rsid w:val="0020184C"/>
    <w:rsid w:val="00207DC9"/>
    <w:rsid w:val="00254120"/>
    <w:rsid w:val="00347EA1"/>
    <w:rsid w:val="00393E55"/>
    <w:rsid w:val="00406E6D"/>
    <w:rsid w:val="00450BBF"/>
    <w:rsid w:val="005653DA"/>
    <w:rsid w:val="005E0460"/>
    <w:rsid w:val="006676BF"/>
    <w:rsid w:val="006B151E"/>
    <w:rsid w:val="006F4B80"/>
    <w:rsid w:val="007327DF"/>
    <w:rsid w:val="007E2194"/>
    <w:rsid w:val="00822CF3"/>
    <w:rsid w:val="00917B6B"/>
    <w:rsid w:val="009748AC"/>
    <w:rsid w:val="009A0AB2"/>
    <w:rsid w:val="009D048D"/>
    <w:rsid w:val="00A12916"/>
    <w:rsid w:val="00AC09FA"/>
    <w:rsid w:val="00B5657E"/>
    <w:rsid w:val="00C82449"/>
    <w:rsid w:val="00CD17CC"/>
    <w:rsid w:val="00CE6D55"/>
    <w:rsid w:val="00CF0424"/>
    <w:rsid w:val="00D23A26"/>
    <w:rsid w:val="00D3255D"/>
    <w:rsid w:val="00D5773B"/>
    <w:rsid w:val="00EB081F"/>
    <w:rsid w:val="00E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4DE7B-706D-45F8-92D4-BA051488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748AC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97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748AC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9748AC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Arial" w:hAnsi="Arial" w:cs="Liberation Serif"/>
      <w:kern w:val="3"/>
      <w:sz w:val="20"/>
      <w:szCs w:val="24"/>
      <w:lang w:eastAsia="ar-SA" w:bidi="hi-IN"/>
    </w:rPr>
  </w:style>
  <w:style w:type="paragraph" w:styleId="a7">
    <w:name w:val="Balloon Text"/>
    <w:basedOn w:val="a"/>
    <w:link w:val="a8"/>
    <w:uiPriority w:val="99"/>
    <w:semiHidden/>
    <w:unhideWhenUsed/>
    <w:rsid w:val="0091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7B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KorotkovaKV</dc:creator>
  <cp:keywords/>
  <dc:description/>
  <cp:lastModifiedBy>KorotkovaKV</cp:lastModifiedBy>
  <cp:revision>14</cp:revision>
  <cp:lastPrinted>2026-02-25T06:32:00Z</cp:lastPrinted>
  <dcterms:created xsi:type="dcterms:W3CDTF">2025-11-21T06:40:00Z</dcterms:created>
  <dcterms:modified xsi:type="dcterms:W3CDTF">2026-02-26T05:18:00Z</dcterms:modified>
</cp:coreProperties>
</file>