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D" w:rsidRDefault="00263F7D" w:rsidP="00467FA4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Октябрьского района (для бланка)" style="position:absolute;left:0;text-align:left;margin-left:225pt;margin-top:0;width:39pt;height:48.75pt;z-index:251658240;visibility:visible">
            <v:imagedata r:id="rId7" o:title=""/>
          </v:shape>
        </w:pict>
      </w:r>
    </w:p>
    <w:p w:rsidR="00263F7D" w:rsidRDefault="00263F7D" w:rsidP="00467FA4">
      <w:pPr>
        <w:jc w:val="right"/>
      </w:pPr>
    </w:p>
    <w:p w:rsidR="00263F7D" w:rsidRDefault="00263F7D" w:rsidP="00467FA4">
      <w:pPr>
        <w:jc w:val="right"/>
        <w:rPr>
          <w:lang w:val="en-US"/>
        </w:rPr>
      </w:pPr>
    </w:p>
    <w:tbl>
      <w:tblPr>
        <w:tblW w:w="5000" w:type="pct"/>
        <w:tblLook w:val="01E0"/>
      </w:tblPr>
      <w:tblGrid>
        <w:gridCol w:w="227"/>
        <w:gridCol w:w="601"/>
        <w:gridCol w:w="236"/>
        <w:gridCol w:w="1565"/>
        <w:gridCol w:w="361"/>
        <w:gridCol w:w="361"/>
        <w:gridCol w:w="236"/>
        <w:gridCol w:w="3993"/>
        <w:gridCol w:w="445"/>
        <w:gridCol w:w="1829"/>
      </w:tblGrid>
      <w:tr w:rsidR="00263F7D">
        <w:trPr>
          <w:trHeight w:hRule="exact" w:val="259"/>
        </w:trPr>
        <w:tc>
          <w:tcPr>
            <w:tcW w:w="5000" w:type="pct"/>
            <w:gridSpan w:val="10"/>
          </w:tcPr>
          <w:p w:rsidR="00263F7D" w:rsidRPr="003237DC" w:rsidRDefault="00263F7D" w:rsidP="00DD22BC">
            <w:pPr>
              <w:jc w:val="right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</w:p>
          <w:p w:rsidR="00263F7D" w:rsidRDefault="00263F7D">
            <w:pPr>
              <w:ind w:firstLine="7560"/>
              <w:rPr>
                <w:rFonts w:ascii="Georgia" w:hAnsi="Georgia"/>
                <w:b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</w:p>
        </w:tc>
      </w:tr>
      <w:tr w:rsidR="00263F7D">
        <w:trPr>
          <w:trHeight w:hRule="exact" w:val="1361"/>
        </w:trPr>
        <w:tc>
          <w:tcPr>
            <w:tcW w:w="5000" w:type="pct"/>
            <w:gridSpan w:val="10"/>
          </w:tcPr>
          <w:p w:rsidR="00263F7D" w:rsidRDefault="00263F7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</w:p>
          <w:p w:rsidR="00263F7D" w:rsidRDefault="00263F7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Октябрьский район</w:t>
            </w:r>
          </w:p>
          <w:p w:rsidR="00263F7D" w:rsidRDefault="00263F7D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263F7D" w:rsidRDefault="00263F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ДУМА</w:t>
            </w:r>
          </w:p>
          <w:p w:rsidR="00263F7D" w:rsidRDefault="00263F7D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263F7D" w:rsidRDefault="00263F7D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263F7D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263F7D" w:rsidRDefault="00263F7D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3F7D" w:rsidRDefault="00263F7D">
            <w:pPr>
              <w:jc w:val="center"/>
            </w:pPr>
            <w:r>
              <w:t xml:space="preserve">27 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263F7D" w:rsidRDefault="00263F7D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63F7D" w:rsidRDefault="00263F7D">
            <w:pPr>
              <w:jc w:val="center"/>
            </w:pPr>
            <w:r>
              <w:t>февраля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263F7D" w:rsidRDefault="00263F7D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263F7D" w:rsidRDefault="00263F7D">
            <w:r>
              <w:t>15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263F7D" w:rsidRDefault="00263F7D">
            <w:r>
              <w:t>г.</w:t>
            </w:r>
          </w:p>
        </w:tc>
        <w:tc>
          <w:tcPr>
            <w:tcW w:w="2026" w:type="pct"/>
            <w:vAlign w:val="bottom"/>
          </w:tcPr>
          <w:p w:rsidR="00263F7D" w:rsidRDefault="00263F7D"/>
        </w:tc>
        <w:tc>
          <w:tcPr>
            <w:tcW w:w="226" w:type="pct"/>
            <w:vAlign w:val="bottom"/>
          </w:tcPr>
          <w:p w:rsidR="00263F7D" w:rsidRDefault="00263F7D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263F7D" w:rsidRDefault="00263F7D">
            <w:pPr>
              <w:jc w:val="center"/>
            </w:pPr>
            <w:r>
              <w:t>554</w:t>
            </w:r>
          </w:p>
        </w:tc>
      </w:tr>
      <w:tr w:rsidR="00263F7D">
        <w:trPr>
          <w:trHeight w:hRule="exact" w:val="567"/>
        </w:trPr>
        <w:tc>
          <w:tcPr>
            <w:tcW w:w="5000" w:type="pct"/>
            <w:gridSpan w:val="10"/>
          </w:tcPr>
          <w:p w:rsidR="00263F7D" w:rsidRDefault="00263F7D">
            <w:pPr>
              <w:jc w:val="center"/>
              <w:rPr>
                <w:sz w:val="16"/>
                <w:szCs w:val="16"/>
              </w:rPr>
            </w:pPr>
          </w:p>
          <w:p w:rsidR="00263F7D" w:rsidRDefault="00263F7D">
            <w:r>
              <w:t>пгт. Октябрьское</w:t>
            </w:r>
          </w:p>
        </w:tc>
      </w:tr>
    </w:tbl>
    <w:p w:rsidR="00263F7D" w:rsidRDefault="00263F7D" w:rsidP="006865C3">
      <w:pPr>
        <w:jc w:val="both"/>
      </w:pPr>
    </w:p>
    <w:p w:rsidR="00263F7D" w:rsidRPr="004E4CA9" w:rsidRDefault="00263F7D" w:rsidP="006865C3">
      <w:pPr>
        <w:jc w:val="both"/>
      </w:pPr>
      <w:r w:rsidRPr="004E4CA9">
        <w:t xml:space="preserve">О внесении изменений в решение </w:t>
      </w:r>
    </w:p>
    <w:p w:rsidR="00263F7D" w:rsidRPr="004E4CA9" w:rsidRDefault="00263F7D" w:rsidP="006865C3">
      <w:pPr>
        <w:jc w:val="both"/>
      </w:pPr>
      <w:r w:rsidRPr="004E4CA9">
        <w:t xml:space="preserve">Думы Октябрьского района от 24.12.2014 </w:t>
      </w:r>
    </w:p>
    <w:p w:rsidR="00263F7D" w:rsidRPr="004E4CA9" w:rsidRDefault="00263F7D" w:rsidP="001A4510">
      <w:pPr>
        <w:jc w:val="both"/>
      </w:pPr>
      <w:r w:rsidRPr="004E4CA9">
        <w:t>№ 525 «О заключении Соглашений</w:t>
      </w:r>
    </w:p>
    <w:p w:rsidR="00263F7D" w:rsidRPr="004E4CA9" w:rsidRDefault="00263F7D" w:rsidP="001A4510">
      <w:pPr>
        <w:jc w:val="both"/>
      </w:pPr>
      <w:r w:rsidRPr="004E4CA9">
        <w:t>о принятии (передаче) части полномочий</w:t>
      </w:r>
    </w:p>
    <w:p w:rsidR="00263F7D" w:rsidRPr="004E4CA9" w:rsidRDefault="00263F7D" w:rsidP="006865C3">
      <w:pPr>
        <w:jc w:val="both"/>
      </w:pPr>
      <w:r w:rsidRPr="004E4CA9">
        <w:t>по решению вопросов местного значения»</w:t>
      </w:r>
    </w:p>
    <w:p w:rsidR="00263F7D" w:rsidRPr="004E4CA9" w:rsidRDefault="00263F7D" w:rsidP="006865C3">
      <w:pPr>
        <w:jc w:val="both"/>
      </w:pPr>
    </w:p>
    <w:p w:rsidR="00263F7D" w:rsidRPr="004E4CA9" w:rsidRDefault="00263F7D" w:rsidP="006865C3">
      <w:pPr>
        <w:jc w:val="both"/>
      </w:pPr>
    </w:p>
    <w:p w:rsidR="00263F7D" w:rsidRDefault="00263F7D" w:rsidP="00A17631">
      <w:pPr>
        <w:ind w:firstLine="708"/>
        <w:jc w:val="both"/>
      </w:pPr>
      <w:r w:rsidRPr="004E4CA9">
        <w:t xml:space="preserve">В соответствии  с  </w:t>
      </w:r>
      <w:r>
        <w:t>решением Думы   Октябрьского</w:t>
      </w:r>
      <w:r w:rsidRPr="004E4CA9">
        <w:t xml:space="preserve"> района  от  23.12.2010  №  36 «Об утверждении Порядка заключения Соглашений с органами местного самоупр</w:t>
      </w:r>
      <w:r>
        <w:t>авления поселений, входящих в состав Октябрьского района, о передаче (принятии) части полномочий по решению вопросов местного значения»,</w:t>
      </w:r>
      <w:r w:rsidRPr="00774C24">
        <w:t xml:space="preserve"> </w:t>
      </w:r>
      <w:r>
        <w:t>согласно предложения главы сельского поселения Унъюган, Дума Октябрьского района РЕШИЛА:</w:t>
      </w:r>
    </w:p>
    <w:p w:rsidR="00263F7D" w:rsidRPr="001E55FE" w:rsidRDefault="00263F7D" w:rsidP="0027040C">
      <w:pPr>
        <w:numPr>
          <w:ilvl w:val="0"/>
          <w:numId w:val="12"/>
        </w:numPr>
        <w:ind w:left="0" w:firstLine="720"/>
        <w:jc w:val="both"/>
      </w:pPr>
      <w:r w:rsidRPr="001E55FE">
        <w:t>Внести в приложение 10 к решению Думы Октябрьского района от 24.12.2014 № 525 «О заключении Соглашений о принятии (передаче) части полномочий по решению вопросов местного значения» следующие изменения:</w:t>
      </w:r>
    </w:p>
    <w:p w:rsidR="00263F7D" w:rsidRPr="001E55FE" w:rsidRDefault="00263F7D" w:rsidP="0027040C">
      <w:pPr>
        <w:numPr>
          <w:ilvl w:val="1"/>
          <w:numId w:val="13"/>
        </w:numPr>
        <w:ind w:left="0" w:firstLine="720"/>
        <w:jc w:val="both"/>
      </w:pPr>
      <w:r w:rsidRPr="001E55FE">
        <w:t>пункт 3 исключить;</w:t>
      </w:r>
    </w:p>
    <w:p w:rsidR="00263F7D" w:rsidRPr="001E55FE" w:rsidRDefault="00263F7D" w:rsidP="0027040C">
      <w:pPr>
        <w:numPr>
          <w:ilvl w:val="1"/>
          <w:numId w:val="13"/>
        </w:numPr>
        <w:ind w:left="0" w:firstLine="720"/>
        <w:jc w:val="both"/>
      </w:pPr>
      <w:r>
        <w:t>строку</w:t>
      </w:r>
      <w:r w:rsidRPr="001E55FE">
        <w:t xml:space="preserve"> 2 таблицы «Межбюджетные трансферты передаваемые администрацией сельского поселения Унъюган администрации Октябрьского района по осуществлению части полномочий по решению вопросов местного значения на 2015 год» исключить.</w:t>
      </w:r>
    </w:p>
    <w:p w:rsidR="00263F7D" w:rsidRDefault="00263F7D" w:rsidP="0027040C">
      <w:pPr>
        <w:tabs>
          <w:tab w:val="left" w:pos="900"/>
        </w:tabs>
        <w:ind w:firstLine="720"/>
        <w:jc w:val="both"/>
      </w:pPr>
      <w:r w:rsidRPr="001E55FE">
        <w:t>2</w:t>
      </w:r>
      <w:r>
        <w:t xml:space="preserve">. </w:t>
      </w:r>
      <w:r w:rsidRPr="001E55FE">
        <w:t>Администрации Октябрьского района (Куташова А.П.) заключить Дополнительное соглашение к Соглашению о передаче полномочий органам местного самоуправления с администрацией сельского поселения Унъюган.</w:t>
      </w:r>
    </w:p>
    <w:p w:rsidR="00263F7D" w:rsidRDefault="00263F7D" w:rsidP="0027040C">
      <w:pPr>
        <w:tabs>
          <w:tab w:val="left" w:pos="900"/>
        </w:tabs>
        <w:ind w:firstLine="720"/>
        <w:jc w:val="both"/>
        <w:rPr>
          <w:bCs/>
        </w:rPr>
      </w:pPr>
      <w:r>
        <w:rPr>
          <w:bCs/>
        </w:rPr>
        <w:t>3</w:t>
      </w:r>
      <w:r w:rsidRPr="00C81AC3">
        <w:rPr>
          <w:bCs/>
        </w:rPr>
        <w:t>.</w:t>
      </w:r>
      <w:r>
        <w:rPr>
          <w:bCs/>
        </w:rPr>
        <w:t xml:space="preserve"> Опубликовать настоящее решение в официальном сетевом издании «октвести.ру».</w:t>
      </w:r>
    </w:p>
    <w:p w:rsidR="00263F7D" w:rsidRPr="00386135" w:rsidRDefault="00263F7D" w:rsidP="00386135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</w:rPr>
        <w:t xml:space="preserve">4. </w:t>
      </w:r>
      <w:bookmarkStart w:id="0" w:name="_GoBack"/>
      <w:bookmarkEnd w:id="0"/>
      <w:r>
        <w:t>Настоящее решение вступает в силу после его официального опубликования и распространяется на правоотношения возникшие с 01.01.2015.</w:t>
      </w:r>
    </w:p>
    <w:p w:rsidR="00263F7D" w:rsidRPr="00D95FC7" w:rsidRDefault="00263F7D" w:rsidP="00A00655">
      <w:pPr>
        <w:tabs>
          <w:tab w:val="left" w:pos="720"/>
          <w:tab w:val="left" w:pos="900"/>
          <w:tab w:val="left" w:pos="1080"/>
        </w:tabs>
        <w:ind w:firstLine="720"/>
        <w:jc w:val="both"/>
        <w:rPr>
          <w:bCs/>
        </w:rPr>
      </w:pPr>
      <w:r>
        <w:rPr>
          <w:bCs/>
        </w:rPr>
        <w:t xml:space="preserve">5. </w:t>
      </w:r>
      <w:r w:rsidRPr="00D95FC7">
        <w:rPr>
          <w:bCs/>
        </w:rPr>
        <w:t>Контроль</w:t>
      </w:r>
      <w:r>
        <w:rPr>
          <w:bCs/>
        </w:rPr>
        <w:t xml:space="preserve"> за исполнением решения возложить на постоянную</w:t>
      </w:r>
      <w:r>
        <w:rPr>
          <w:b/>
        </w:rPr>
        <w:t xml:space="preserve"> </w:t>
      </w:r>
      <w:r w:rsidRPr="00F16D7D">
        <w:t>комиссию</w:t>
      </w:r>
      <w:r>
        <w:t xml:space="preserve"> Думы Октябрьского района</w:t>
      </w:r>
      <w:r w:rsidRPr="00F16D7D">
        <w:t xml:space="preserve"> по вопросам местного самоуправлени</w:t>
      </w:r>
      <w:r>
        <w:t>я (Калиновский А.И.).</w:t>
      </w:r>
    </w:p>
    <w:p w:rsidR="00263F7D" w:rsidRDefault="00263F7D" w:rsidP="00E03FAD">
      <w:pPr>
        <w:jc w:val="both"/>
        <w:rPr>
          <w:bCs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in;margin-top:7.2pt;width:134.25pt;height:93pt;z-index:251659264">
            <v:imagedata r:id="rId8" o:title=""/>
          </v:shape>
        </w:pict>
      </w:r>
    </w:p>
    <w:p w:rsidR="00263F7D" w:rsidRPr="00A806D3" w:rsidRDefault="00263F7D" w:rsidP="00E03FAD">
      <w:pPr>
        <w:jc w:val="both"/>
        <w:rPr>
          <w:bCs/>
          <w:sz w:val="28"/>
          <w:szCs w:val="28"/>
        </w:rPr>
      </w:pPr>
    </w:p>
    <w:tbl>
      <w:tblPr>
        <w:tblW w:w="9720" w:type="dxa"/>
        <w:tblInd w:w="108" w:type="dxa"/>
        <w:tblLook w:val="01E0"/>
      </w:tblPr>
      <w:tblGrid>
        <w:gridCol w:w="1440"/>
        <w:gridCol w:w="445"/>
        <w:gridCol w:w="635"/>
        <w:gridCol w:w="900"/>
        <w:gridCol w:w="1499"/>
        <w:gridCol w:w="2520"/>
        <w:gridCol w:w="2281"/>
      </w:tblGrid>
      <w:tr w:rsidR="00263F7D" w:rsidTr="00B53761">
        <w:tc>
          <w:tcPr>
            <w:tcW w:w="4919" w:type="dxa"/>
            <w:gridSpan w:val="5"/>
          </w:tcPr>
          <w:p w:rsidR="00263F7D" w:rsidRDefault="00263F7D" w:rsidP="0079173F">
            <w:pPr>
              <w:ind w:left="-108"/>
            </w:pPr>
            <w:r>
              <w:t>Глава Октябрьского района</w:t>
            </w:r>
          </w:p>
        </w:tc>
        <w:tc>
          <w:tcPr>
            <w:tcW w:w="2520" w:type="dxa"/>
          </w:tcPr>
          <w:p w:rsidR="00263F7D" w:rsidRDefault="00263F7D"/>
        </w:tc>
        <w:tc>
          <w:tcPr>
            <w:tcW w:w="2281" w:type="dxa"/>
          </w:tcPr>
          <w:p w:rsidR="00263F7D" w:rsidRDefault="00263F7D" w:rsidP="00B53761">
            <w:pPr>
              <w:ind w:right="-108"/>
              <w:jc w:val="both"/>
            </w:pPr>
            <w:r>
              <w:t xml:space="preserve">           С.А. Кологрив</w:t>
            </w:r>
          </w:p>
        </w:tc>
      </w:tr>
      <w:tr w:rsidR="00263F7D" w:rsidTr="00B53761">
        <w:trPr>
          <w:gridAfter w:val="3"/>
          <w:wAfter w:w="6300" w:type="dxa"/>
        </w:trPr>
        <w:tc>
          <w:tcPr>
            <w:tcW w:w="1440" w:type="dxa"/>
            <w:tcBorders>
              <w:bottom w:val="single" w:sz="4" w:space="0" w:color="auto"/>
            </w:tcBorders>
          </w:tcPr>
          <w:p w:rsidR="00263F7D" w:rsidRDefault="00263F7D" w:rsidP="00B53761">
            <w:pPr>
              <w:ind w:right="-72"/>
            </w:pPr>
            <w:r>
              <w:t xml:space="preserve"> 27.02.2015       </w:t>
            </w:r>
          </w:p>
        </w:tc>
        <w:tc>
          <w:tcPr>
            <w:tcW w:w="445" w:type="dxa"/>
          </w:tcPr>
          <w:p w:rsidR="00263F7D" w:rsidRDefault="00263F7D" w:rsidP="007F4103">
            <w:r>
              <w:t>№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63F7D" w:rsidRDefault="00263F7D" w:rsidP="007F4103">
            <w:pPr>
              <w:jc w:val="center"/>
            </w:pPr>
            <w:r>
              <w:t>554</w:t>
            </w:r>
          </w:p>
        </w:tc>
        <w:tc>
          <w:tcPr>
            <w:tcW w:w="900" w:type="dxa"/>
          </w:tcPr>
          <w:p w:rsidR="00263F7D" w:rsidRDefault="00263F7D" w:rsidP="00B53761">
            <w:pPr>
              <w:ind w:right="-108"/>
              <w:jc w:val="right"/>
            </w:pPr>
            <w:r>
              <w:t>«Д- 4 »</w:t>
            </w:r>
          </w:p>
        </w:tc>
      </w:tr>
    </w:tbl>
    <w:p w:rsidR="00263F7D" w:rsidRDefault="00263F7D" w:rsidP="00384508"/>
    <w:p w:rsidR="00263F7D" w:rsidRDefault="00263F7D" w:rsidP="00384508"/>
    <w:p w:rsidR="00263F7D" w:rsidRDefault="00263F7D" w:rsidP="00384508"/>
    <w:p w:rsidR="00263F7D" w:rsidRDefault="00263F7D" w:rsidP="00384508"/>
    <w:p w:rsidR="00263F7D" w:rsidRDefault="00263F7D" w:rsidP="00384508"/>
    <w:p w:rsidR="00263F7D" w:rsidRDefault="00263F7D" w:rsidP="000963A2">
      <w:pPr>
        <w:ind w:left="6372"/>
        <w:jc w:val="right"/>
      </w:pPr>
    </w:p>
    <w:sectPr w:rsidR="00263F7D" w:rsidSect="003630D3">
      <w:footerReference w:type="even" r:id="rId9"/>
      <w:pgSz w:w="11906" w:h="16838"/>
      <w:pgMar w:top="902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7D" w:rsidRDefault="00263F7D">
      <w:r>
        <w:separator/>
      </w:r>
    </w:p>
  </w:endnote>
  <w:endnote w:type="continuationSeparator" w:id="1">
    <w:p w:rsidR="00263F7D" w:rsidRDefault="0026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7D" w:rsidRDefault="00263F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F7D" w:rsidRDefault="00263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7D" w:rsidRDefault="00263F7D">
      <w:r>
        <w:separator/>
      </w:r>
    </w:p>
  </w:footnote>
  <w:footnote w:type="continuationSeparator" w:id="1">
    <w:p w:rsidR="00263F7D" w:rsidRDefault="00263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C117FB"/>
    <w:multiLevelType w:val="hybridMultilevel"/>
    <w:tmpl w:val="A914E576"/>
    <w:lvl w:ilvl="0" w:tplc="473674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0A07AC1"/>
    <w:multiLevelType w:val="hybridMultilevel"/>
    <w:tmpl w:val="DFB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690918"/>
    <w:multiLevelType w:val="hybridMultilevel"/>
    <w:tmpl w:val="6FB4EB18"/>
    <w:lvl w:ilvl="0" w:tplc="E0187E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A950549"/>
    <w:multiLevelType w:val="hybridMultilevel"/>
    <w:tmpl w:val="DBA851FC"/>
    <w:lvl w:ilvl="0" w:tplc="F72AA9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2AA943D4"/>
    <w:multiLevelType w:val="hybridMultilevel"/>
    <w:tmpl w:val="28FC90EC"/>
    <w:lvl w:ilvl="0" w:tplc="239A47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DF1370A"/>
    <w:multiLevelType w:val="hybridMultilevel"/>
    <w:tmpl w:val="E500E536"/>
    <w:lvl w:ilvl="0" w:tplc="A6A450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D3373EA"/>
    <w:multiLevelType w:val="multilevel"/>
    <w:tmpl w:val="341EAB5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Times New Roman" w:hint="default"/>
      </w:rPr>
    </w:lvl>
  </w:abstractNum>
  <w:abstractNum w:abstractNumId="9">
    <w:nsid w:val="538426F9"/>
    <w:multiLevelType w:val="hybridMultilevel"/>
    <w:tmpl w:val="D188E87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D237A8"/>
    <w:multiLevelType w:val="hybridMultilevel"/>
    <w:tmpl w:val="F07C66F6"/>
    <w:lvl w:ilvl="0" w:tplc="7C4851E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E3D5C3F"/>
    <w:multiLevelType w:val="hybridMultilevel"/>
    <w:tmpl w:val="3DCE5F8C"/>
    <w:lvl w:ilvl="0" w:tplc="E244D0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FB7531F"/>
    <w:multiLevelType w:val="hybridMultilevel"/>
    <w:tmpl w:val="A4D63DFA"/>
    <w:lvl w:ilvl="0" w:tplc="BFF83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6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5C3"/>
    <w:rsid w:val="000001D4"/>
    <w:rsid w:val="00003937"/>
    <w:rsid w:val="00011E26"/>
    <w:rsid w:val="00014959"/>
    <w:rsid w:val="00024C79"/>
    <w:rsid w:val="00033336"/>
    <w:rsid w:val="00053547"/>
    <w:rsid w:val="000673BD"/>
    <w:rsid w:val="00070F11"/>
    <w:rsid w:val="00073BF7"/>
    <w:rsid w:val="0008604B"/>
    <w:rsid w:val="000963A2"/>
    <w:rsid w:val="000B0BB4"/>
    <w:rsid w:val="000C6522"/>
    <w:rsid w:val="000D1E17"/>
    <w:rsid w:val="000D7F56"/>
    <w:rsid w:val="000E492E"/>
    <w:rsid w:val="000F28B7"/>
    <w:rsid w:val="000F4509"/>
    <w:rsid w:val="0011571D"/>
    <w:rsid w:val="00115983"/>
    <w:rsid w:val="00125A8C"/>
    <w:rsid w:val="00141079"/>
    <w:rsid w:val="00150045"/>
    <w:rsid w:val="0015025B"/>
    <w:rsid w:val="0015719D"/>
    <w:rsid w:val="001800F2"/>
    <w:rsid w:val="00181449"/>
    <w:rsid w:val="00186531"/>
    <w:rsid w:val="00190E62"/>
    <w:rsid w:val="001915A4"/>
    <w:rsid w:val="001A254A"/>
    <w:rsid w:val="001A4510"/>
    <w:rsid w:val="001C2EC2"/>
    <w:rsid w:val="001D7D97"/>
    <w:rsid w:val="001E2864"/>
    <w:rsid w:val="001E38E2"/>
    <w:rsid w:val="001E55FE"/>
    <w:rsid w:val="001F3D56"/>
    <w:rsid w:val="001F578B"/>
    <w:rsid w:val="002044D3"/>
    <w:rsid w:val="0020750F"/>
    <w:rsid w:val="00233F01"/>
    <w:rsid w:val="00240D02"/>
    <w:rsid w:val="00242B2C"/>
    <w:rsid w:val="00243B55"/>
    <w:rsid w:val="002510CD"/>
    <w:rsid w:val="00252D08"/>
    <w:rsid w:val="00263F7D"/>
    <w:rsid w:val="0027040C"/>
    <w:rsid w:val="00274267"/>
    <w:rsid w:val="002865E4"/>
    <w:rsid w:val="0029311A"/>
    <w:rsid w:val="002935DF"/>
    <w:rsid w:val="002A7065"/>
    <w:rsid w:val="002B3F2D"/>
    <w:rsid w:val="002B4D35"/>
    <w:rsid w:val="002B4F1A"/>
    <w:rsid w:val="002C2B07"/>
    <w:rsid w:val="002E0875"/>
    <w:rsid w:val="002E1D63"/>
    <w:rsid w:val="002F1DF5"/>
    <w:rsid w:val="002F2537"/>
    <w:rsid w:val="003062A6"/>
    <w:rsid w:val="003117B7"/>
    <w:rsid w:val="00322D8E"/>
    <w:rsid w:val="003237DC"/>
    <w:rsid w:val="00327CEE"/>
    <w:rsid w:val="00334F37"/>
    <w:rsid w:val="00340034"/>
    <w:rsid w:val="00346C4E"/>
    <w:rsid w:val="00354713"/>
    <w:rsid w:val="00357705"/>
    <w:rsid w:val="003630D3"/>
    <w:rsid w:val="003659D4"/>
    <w:rsid w:val="003807A1"/>
    <w:rsid w:val="00381991"/>
    <w:rsid w:val="00383ECF"/>
    <w:rsid w:val="00384508"/>
    <w:rsid w:val="003846B0"/>
    <w:rsid w:val="00386135"/>
    <w:rsid w:val="00387879"/>
    <w:rsid w:val="00394E1F"/>
    <w:rsid w:val="003A199A"/>
    <w:rsid w:val="003B1BC7"/>
    <w:rsid w:val="003B7803"/>
    <w:rsid w:val="003C3FDD"/>
    <w:rsid w:val="003C7675"/>
    <w:rsid w:val="003D529A"/>
    <w:rsid w:val="003E30EB"/>
    <w:rsid w:val="004174DE"/>
    <w:rsid w:val="0042764F"/>
    <w:rsid w:val="00430759"/>
    <w:rsid w:val="00436459"/>
    <w:rsid w:val="00440814"/>
    <w:rsid w:val="004512DB"/>
    <w:rsid w:val="004561AC"/>
    <w:rsid w:val="00464779"/>
    <w:rsid w:val="00467FA4"/>
    <w:rsid w:val="004827B3"/>
    <w:rsid w:val="004834D9"/>
    <w:rsid w:val="004947B1"/>
    <w:rsid w:val="00496E02"/>
    <w:rsid w:val="004C1016"/>
    <w:rsid w:val="004D404C"/>
    <w:rsid w:val="004D5BF6"/>
    <w:rsid w:val="004E4CA9"/>
    <w:rsid w:val="004F0C6B"/>
    <w:rsid w:val="004F1939"/>
    <w:rsid w:val="004F1966"/>
    <w:rsid w:val="004F4C85"/>
    <w:rsid w:val="00502D79"/>
    <w:rsid w:val="005076BE"/>
    <w:rsid w:val="00513448"/>
    <w:rsid w:val="005175B6"/>
    <w:rsid w:val="00536CFD"/>
    <w:rsid w:val="005412BC"/>
    <w:rsid w:val="00550A2D"/>
    <w:rsid w:val="00577091"/>
    <w:rsid w:val="00581B94"/>
    <w:rsid w:val="005856E6"/>
    <w:rsid w:val="0059777F"/>
    <w:rsid w:val="005A69E7"/>
    <w:rsid w:val="005B1157"/>
    <w:rsid w:val="005C492F"/>
    <w:rsid w:val="005C646E"/>
    <w:rsid w:val="005D2891"/>
    <w:rsid w:val="005D68BA"/>
    <w:rsid w:val="005E2AB3"/>
    <w:rsid w:val="005E2F33"/>
    <w:rsid w:val="005F10B6"/>
    <w:rsid w:val="00611A9E"/>
    <w:rsid w:val="006176A2"/>
    <w:rsid w:val="00620274"/>
    <w:rsid w:val="00630865"/>
    <w:rsid w:val="00633E5C"/>
    <w:rsid w:val="0064026F"/>
    <w:rsid w:val="00656F99"/>
    <w:rsid w:val="00674C69"/>
    <w:rsid w:val="006865C3"/>
    <w:rsid w:val="006872F5"/>
    <w:rsid w:val="00694AC7"/>
    <w:rsid w:val="006C134F"/>
    <w:rsid w:val="006D4EB8"/>
    <w:rsid w:val="006E4B33"/>
    <w:rsid w:val="006E51DC"/>
    <w:rsid w:val="006F4067"/>
    <w:rsid w:val="006F6216"/>
    <w:rsid w:val="006F69A9"/>
    <w:rsid w:val="006F7E18"/>
    <w:rsid w:val="007204E6"/>
    <w:rsid w:val="00721B8C"/>
    <w:rsid w:val="00726753"/>
    <w:rsid w:val="00751B63"/>
    <w:rsid w:val="0075523B"/>
    <w:rsid w:val="00770996"/>
    <w:rsid w:val="0077177B"/>
    <w:rsid w:val="00771E5D"/>
    <w:rsid w:val="00774C24"/>
    <w:rsid w:val="007773CB"/>
    <w:rsid w:val="00787F0C"/>
    <w:rsid w:val="0079173F"/>
    <w:rsid w:val="007925FD"/>
    <w:rsid w:val="007A6273"/>
    <w:rsid w:val="007B2D32"/>
    <w:rsid w:val="007E7BA9"/>
    <w:rsid w:val="007F2BDB"/>
    <w:rsid w:val="007F334B"/>
    <w:rsid w:val="007F4103"/>
    <w:rsid w:val="007F4637"/>
    <w:rsid w:val="00801F4E"/>
    <w:rsid w:val="00805713"/>
    <w:rsid w:val="00812F7F"/>
    <w:rsid w:val="0081557B"/>
    <w:rsid w:val="008163BE"/>
    <w:rsid w:val="0082301F"/>
    <w:rsid w:val="00826BDF"/>
    <w:rsid w:val="00830AEA"/>
    <w:rsid w:val="008442F7"/>
    <w:rsid w:val="008455CA"/>
    <w:rsid w:val="008621CB"/>
    <w:rsid w:val="008664E6"/>
    <w:rsid w:val="008819E7"/>
    <w:rsid w:val="0089303F"/>
    <w:rsid w:val="00894186"/>
    <w:rsid w:val="00895BB8"/>
    <w:rsid w:val="008B1725"/>
    <w:rsid w:val="008B751F"/>
    <w:rsid w:val="008C015F"/>
    <w:rsid w:val="008C25CB"/>
    <w:rsid w:val="008C68AA"/>
    <w:rsid w:val="008E287E"/>
    <w:rsid w:val="008E6A61"/>
    <w:rsid w:val="008F5C42"/>
    <w:rsid w:val="009068DF"/>
    <w:rsid w:val="009072AE"/>
    <w:rsid w:val="00915F70"/>
    <w:rsid w:val="0093722B"/>
    <w:rsid w:val="009412B5"/>
    <w:rsid w:val="0094601A"/>
    <w:rsid w:val="00984D34"/>
    <w:rsid w:val="009A3DCF"/>
    <w:rsid w:val="009A4EB3"/>
    <w:rsid w:val="009B6C7C"/>
    <w:rsid w:val="009C50C3"/>
    <w:rsid w:val="009D0521"/>
    <w:rsid w:val="009D071D"/>
    <w:rsid w:val="009E21C5"/>
    <w:rsid w:val="009E53FA"/>
    <w:rsid w:val="009F0754"/>
    <w:rsid w:val="009F5C26"/>
    <w:rsid w:val="009F7F31"/>
    <w:rsid w:val="00A00655"/>
    <w:rsid w:val="00A13E0C"/>
    <w:rsid w:val="00A15BBD"/>
    <w:rsid w:val="00A17631"/>
    <w:rsid w:val="00A17BBD"/>
    <w:rsid w:val="00A21646"/>
    <w:rsid w:val="00A25C44"/>
    <w:rsid w:val="00A33E0E"/>
    <w:rsid w:val="00A36BEE"/>
    <w:rsid w:val="00A462A6"/>
    <w:rsid w:val="00A56CBB"/>
    <w:rsid w:val="00A64A19"/>
    <w:rsid w:val="00A66B1B"/>
    <w:rsid w:val="00A717C6"/>
    <w:rsid w:val="00A7553A"/>
    <w:rsid w:val="00A806D3"/>
    <w:rsid w:val="00AA6720"/>
    <w:rsid w:val="00AB7D3D"/>
    <w:rsid w:val="00AD174C"/>
    <w:rsid w:val="00AD17E2"/>
    <w:rsid w:val="00AD39FA"/>
    <w:rsid w:val="00AD7E2E"/>
    <w:rsid w:val="00AE3452"/>
    <w:rsid w:val="00B00AC9"/>
    <w:rsid w:val="00B12201"/>
    <w:rsid w:val="00B167D3"/>
    <w:rsid w:val="00B1747C"/>
    <w:rsid w:val="00B225FC"/>
    <w:rsid w:val="00B33BCC"/>
    <w:rsid w:val="00B35701"/>
    <w:rsid w:val="00B43F2F"/>
    <w:rsid w:val="00B47431"/>
    <w:rsid w:val="00B47DBD"/>
    <w:rsid w:val="00B50C04"/>
    <w:rsid w:val="00B53761"/>
    <w:rsid w:val="00B605CD"/>
    <w:rsid w:val="00B61F76"/>
    <w:rsid w:val="00B7385B"/>
    <w:rsid w:val="00B75556"/>
    <w:rsid w:val="00B777F2"/>
    <w:rsid w:val="00B843ED"/>
    <w:rsid w:val="00B8479E"/>
    <w:rsid w:val="00B85F67"/>
    <w:rsid w:val="00B949F1"/>
    <w:rsid w:val="00BC152C"/>
    <w:rsid w:val="00BD16CE"/>
    <w:rsid w:val="00BE6583"/>
    <w:rsid w:val="00BF23A9"/>
    <w:rsid w:val="00BF4975"/>
    <w:rsid w:val="00C01382"/>
    <w:rsid w:val="00C03E2E"/>
    <w:rsid w:val="00C0403C"/>
    <w:rsid w:val="00C2629C"/>
    <w:rsid w:val="00C334AA"/>
    <w:rsid w:val="00C33BD3"/>
    <w:rsid w:val="00C41BE7"/>
    <w:rsid w:val="00C443AB"/>
    <w:rsid w:val="00C51556"/>
    <w:rsid w:val="00C538D5"/>
    <w:rsid w:val="00C5708D"/>
    <w:rsid w:val="00C602A6"/>
    <w:rsid w:val="00C60B60"/>
    <w:rsid w:val="00C62945"/>
    <w:rsid w:val="00C634E1"/>
    <w:rsid w:val="00C801F0"/>
    <w:rsid w:val="00C81AC3"/>
    <w:rsid w:val="00C843B1"/>
    <w:rsid w:val="00C866CF"/>
    <w:rsid w:val="00CB31B5"/>
    <w:rsid w:val="00CB3F4C"/>
    <w:rsid w:val="00CB7FEB"/>
    <w:rsid w:val="00CC4289"/>
    <w:rsid w:val="00CD5162"/>
    <w:rsid w:val="00CD5853"/>
    <w:rsid w:val="00CD784B"/>
    <w:rsid w:val="00CE0C23"/>
    <w:rsid w:val="00CF306B"/>
    <w:rsid w:val="00CF5772"/>
    <w:rsid w:val="00CF5F45"/>
    <w:rsid w:val="00D139C1"/>
    <w:rsid w:val="00D1423C"/>
    <w:rsid w:val="00D15505"/>
    <w:rsid w:val="00D23B8C"/>
    <w:rsid w:val="00D24B60"/>
    <w:rsid w:val="00D57B16"/>
    <w:rsid w:val="00D624AF"/>
    <w:rsid w:val="00D62F5D"/>
    <w:rsid w:val="00D6400C"/>
    <w:rsid w:val="00D92E98"/>
    <w:rsid w:val="00D95FC7"/>
    <w:rsid w:val="00DA5AE8"/>
    <w:rsid w:val="00DA6401"/>
    <w:rsid w:val="00DB004B"/>
    <w:rsid w:val="00DC4401"/>
    <w:rsid w:val="00DD22BC"/>
    <w:rsid w:val="00DD2456"/>
    <w:rsid w:val="00DD60F0"/>
    <w:rsid w:val="00DF49BB"/>
    <w:rsid w:val="00E0096A"/>
    <w:rsid w:val="00E00AFA"/>
    <w:rsid w:val="00E00D08"/>
    <w:rsid w:val="00E034DE"/>
    <w:rsid w:val="00E03FAD"/>
    <w:rsid w:val="00E04DB7"/>
    <w:rsid w:val="00E1154B"/>
    <w:rsid w:val="00E1395C"/>
    <w:rsid w:val="00E1636A"/>
    <w:rsid w:val="00E231D0"/>
    <w:rsid w:val="00E41354"/>
    <w:rsid w:val="00E4368D"/>
    <w:rsid w:val="00E57700"/>
    <w:rsid w:val="00E6127F"/>
    <w:rsid w:val="00E8097D"/>
    <w:rsid w:val="00E868EF"/>
    <w:rsid w:val="00E92877"/>
    <w:rsid w:val="00E93AFE"/>
    <w:rsid w:val="00E946A1"/>
    <w:rsid w:val="00EB24A5"/>
    <w:rsid w:val="00ED1F99"/>
    <w:rsid w:val="00EE3D7E"/>
    <w:rsid w:val="00EF50D5"/>
    <w:rsid w:val="00F02E4A"/>
    <w:rsid w:val="00F15A6E"/>
    <w:rsid w:val="00F16D7D"/>
    <w:rsid w:val="00F31A4E"/>
    <w:rsid w:val="00F360A1"/>
    <w:rsid w:val="00F4462A"/>
    <w:rsid w:val="00F54B26"/>
    <w:rsid w:val="00F60414"/>
    <w:rsid w:val="00F61AF5"/>
    <w:rsid w:val="00F63F0D"/>
    <w:rsid w:val="00F80BA0"/>
    <w:rsid w:val="00F82680"/>
    <w:rsid w:val="00F86F20"/>
    <w:rsid w:val="00F9683A"/>
    <w:rsid w:val="00FA6085"/>
    <w:rsid w:val="00FB4334"/>
    <w:rsid w:val="00FC1788"/>
    <w:rsid w:val="00FC18A6"/>
    <w:rsid w:val="00FC53D2"/>
    <w:rsid w:val="00FC6EFE"/>
    <w:rsid w:val="00FD283F"/>
    <w:rsid w:val="00FD6053"/>
    <w:rsid w:val="00FE0C38"/>
    <w:rsid w:val="00FF0074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0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7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00D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0D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00D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5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F5C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genmed">
    <w:name w:val="genmed"/>
    <w:basedOn w:val="DefaultParagraphFont"/>
    <w:uiPriority w:val="99"/>
    <w:rsid w:val="008F5C42"/>
    <w:rPr>
      <w:rFonts w:cs="Times New Roman"/>
    </w:rPr>
  </w:style>
  <w:style w:type="paragraph" w:customStyle="1" w:styleId="a">
    <w:name w:val="Стиль"/>
    <w:basedOn w:val="Normal"/>
    <w:uiPriority w:val="99"/>
    <w:rsid w:val="006F69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1A45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1BE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BE7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386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269</Words>
  <Characters>1535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Пользователь</dc:creator>
  <cp:keywords/>
  <dc:description/>
  <cp:lastModifiedBy>Родченкова Л.Н.</cp:lastModifiedBy>
  <cp:revision>8</cp:revision>
  <cp:lastPrinted>2015-03-03T04:11:00Z</cp:lastPrinted>
  <dcterms:created xsi:type="dcterms:W3CDTF">2015-02-11T07:43:00Z</dcterms:created>
  <dcterms:modified xsi:type="dcterms:W3CDTF">2015-03-03T04:12:00Z</dcterms:modified>
</cp:coreProperties>
</file>