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F5" w:rsidRDefault="007360F5"/>
    <w:tbl>
      <w:tblPr>
        <w:tblW w:w="4947" w:type="pct"/>
        <w:tblLayout w:type="fixed"/>
        <w:tblLook w:val="01E0"/>
      </w:tblPr>
      <w:tblGrid>
        <w:gridCol w:w="225"/>
        <w:gridCol w:w="597"/>
        <w:gridCol w:w="233"/>
        <w:gridCol w:w="1558"/>
        <w:gridCol w:w="369"/>
        <w:gridCol w:w="358"/>
        <w:gridCol w:w="233"/>
        <w:gridCol w:w="3978"/>
        <w:gridCol w:w="455"/>
        <w:gridCol w:w="1710"/>
      </w:tblGrid>
      <w:tr w:rsidR="00FF0994" w:rsidRPr="00FF0994" w:rsidTr="00A4517E">
        <w:trPr>
          <w:trHeight w:hRule="exact" w:val="284"/>
        </w:trPr>
        <w:tc>
          <w:tcPr>
            <w:tcW w:w="5000" w:type="pct"/>
            <w:gridSpan w:val="10"/>
          </w:tcPr>
          <w:p w:rsidR="00FF0994" w:rsidRPr="00FF0994" w:rsidRDefault="00FF0994" w:rsidP="00FF0994">
            <w:pPr>
              <w:spacing w:after="0" w:line="240" w:lineRule="auto"/>
              <w:ind w:firstLine="7560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0994" w:rsidRPr="00FF0994" w:rsidTr="00A4517E">
        <w:trPr>
          <w:trHeight w:hRule="exact" w:val="1361"/>
        </w:trPr>
        <w:tc>
          <w:tcPr>
            <w:tcW w:w="5000" w:type="pct"/>
            <w:gridSpan w:val="10"/>
          </w:tcPr>
          <w:p w:rsidR="00FF0994" w:rsidRPr="00FF0994" w:rsidRDefault="00FF0994" w:rsidP="00FF09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FF099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FF0994" w:rsidRPr="00FF0994" w:rsidRDefault="00FF0994" w:rsidP="00FF09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FF099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FF0994" w:rsidRPr="00FF0994" w:rsidRDefault="00FF0994" w:rsidP="00FF09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:rsidR="00FF0994" w:rsidRPr="00FF0994" w:rsidRDefault="00FF0994" w:rsidP="00FF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FF0994" w:rsidRPr="00FF0994" w:rsidRDefault="00FF0994" w:rsidP="00FF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FF0994" w:rsidRPr="00FF0994" w:rsidRDefault="00FF0994" w:rsidP="00FF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FF0994" w:rsidRPr="00FF0994" w:rsidTr="00A4517E">
        <w:trPr>
          <w:trHeight w:hRule="exact" w:val="454"/>
        </w:trPr>
        <w:tc>
          <w:tcPr>
            <w:tcW w:w="116" w:type="pct"/>
            <w:tcMar>
              <w:left w:w="0" w:type="dxa"/>
              <w:right w:w="0" w:type="dxa"/>
            </w:tcMar>
            <w:vAlign w:val="bottom"/>
          </w:tcPr>
          <w:p w:rsidR="00FF0994" w:rsidRPr="00FF0994" w:rsidRDefault="00FF0994" w:rsidP="00FF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bottom"/>
          </w:tcPr>
          <w:p w:rsidR="00FF0994" w:rsidRPr="00FF0994" w:rsidRDefault="00CA13E6" w:rsidP="00FF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FF0994" w:rsidRPr="00FF0994" w:rsidRDefault="00FF0994" w:rsidP="00FF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vAlign w:val="bottom"/>
          </w:tcPr>
          <w:p w:rsidR="00FF0994" w:rsidRPr="00FF0994" w:rsidRDefault="00CA13E6" w:rsidP="00FF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190" w:type="pct"/>
            <w:vAlign w:val="bottom"/>
          </w:tcPr>
          <w:p w:rsidR="00FF0994" w:rsidRPr="00FF0994" w:rsidRDefault="00FF0994" w:rsidP="00FF099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" w:type="pct"/>
            <w:tcMar>
              <w:left w:w="0" w:type="dxa"/>
              <w:right w:w="0" w:type="dxa"/>
            </w:tcMar>
            <w:vAlign w:val="bottom"/>
          </w:tcPr>
          <w:p w:rsidR="00FF0994" w:rsidRPr="00FF0994" w:rsidRDefault="00FF0994" w:rsidP="00D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FF0994" w:rsidRPr="00FF0994" w:rsidRDefault="00FF0994" w:rsidP="00FF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47" w:type="pct"/>
            <w:vAlign w:val="bottom"/>
          </w:tcPr>
          <w:p w:rsidR="00FF0994" w:rsidRPr="00FF0994" w:rsidRDefault="00FF0994" w:rsidP="00FF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Align w:val="bottom"/>
          </w:tcPr>
          <w:p w:rsidR="00FF0994" w:rsidRPr="00FF0994" w:rsidRDefault="00FF0994" w:rsidP="00FF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vAlign w:val="bottom"/>
          </w:tcPr>
          <w:p w:rsidR="00FF0994" w:rsidRPr="00CA13E6" w:rsidRDefault="00CA13E6" w:rsidP="00FF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</w:tr>
      <w:tr w:rsidR="00FF0994" w:rsidRPr="00FF0994" w:rsidTr="00A4517E">
        <w:trPr>
          <w:trHeight w:hRule="exact" w:val="567"/>
        </w:trPr>
        <w:tc>
          <w:tcPr>
            <w:tcW w:w="5000" w:type="pct"/>
            <w:gridSpan w:val="10"/>
          </w:tcPr>
          <w:p w:rsidR="00FF0994" w:rsidRPr="00FF0994" w:rsidRDefault="00FF0994" w:rsidP="00FF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F0994" w:rsidRPr="00FF0994" w:rsidRDefault="00FF0994" w:rsidP="00FF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FF0994" w:rsidRPr="00FF0994" w:rsidRDefault="00FF0994" w:rsidP="003A3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994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2762250</wp:posOffset>
            </wp:positionH>
            <wp:positionV relativeFrom="paragraph">
              <wp:posOffset>-2165350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13E6" w:rsidRDefault="00DB6E9F" w:rsidP="00CA13E6">
      <w:pPr>
        <w:autoSpaceDE w:val="0"/>
        <w:autoSpaceDN w:val="0"/>
        <w:adjustRightInd w:val="0"/>
        <w:spacing w:after="0" w:line="278" w:lineRule="exact"/>
        <w:ind w:left="10"/>
        <w:rPr>
          <w:rFonts w:ascii="Times New Roman" w:eastAsia="Times New Roman" w:hAnsi="Times New Roman" w:cs="Times New Roman"/>
          <w:sz w:val="24"/>
          <w:lang w:eastAsia="ru-RU"/>
        </w:rPr>
      </w:pPr>
      <w:r w:rsidRPr="00DB6E9F">
        <w:rPr>
          <w:rFonts w:ascii="Times New Roman" w:eastAsia="Times New Roman" w:hAnsi="Times New Roman" w:cs="Times New Roman"/>
          <w:sz w:val="24"/>
          <w:lang w:eastAsia="ru-RU"/>
        </w:rPr>
        <w:t>О внесении изменени</w:t>
      </w:r>
      <w:r w:rsidR="007A27C5">
        <w:rPr>
          <w:rFonts w:ascii="Times New Roman" w:eastAsia="Times New Roman" w:hAnsi="Times New Roman" w:cs="Times New Roman"/>
          <w:sz w:val="24"/>
          <w:lang w:eastAsia="ru-RU"/>
        </w:rPr>
        <w:t>я</w:t>
      </w:r>
      <w:r w:rsidR="00CA13E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DB6E9F">
        <w:rPr>
          <w:rFonts w:ascii="Times New Roman" w:eastAsia="Times New Roman" w:hAnsi="Times New Roman" w:cs="Times New Roman"/>
          <w:sz w:val="24"/>
          <w:lang w:eastAsia="ru-RU"/>
        </w:rPr>
        <w:t xml:space="preserve">в решение Думы </w:t>
      </w:r>
    </w:p>
    <w:p w:rsidR="00DB6E9F" w:rsidRPr="00DB6E9F" w:rsidRDefault="00DB6E9F" w:rsidP="00CA13E6">
      <w:pPr>
        <w:autoSpaceDE w:val="0"/>
        <w:autoSpaceDN w:val="0"/>
        <w:adjustRightInd w:val="0"/>
        <w:spacing w:after="0" w:line="278" w:lineRule="exact"/>
        <w:ind w:left="10"/>
        <w:rPr>
          <w:rFonts w:ascii="Times New Roman" w:eastAsia="Times New Roman" w:hAnsi="Times New Roman" w:cs="Times New Roman"/>
          <w:sz w:val="24"/>
          <w:lang w:eastAsia="ru-RU"/>
        </w:rPr>
      </w:pPr>
      <w:r w:rsidRPr="00DB6E9F">
        <w:rPr>
          <w:rFonts w:ascii="Times New Roman" w:eastAsia="Times New Roman" w:hAnsi="Times New Roman" w:cs="Times New Roman"/>
          <w:sz w:val="24"/>
          <w:lang w:eastAsia="ru-RU"/>
        </w:rPr>
        <w:t xml:space="preserve">Октябрьского района от </w:t>
      </w:r>
      <w:r w:rsidR="005C205B">
        <w:rPr>
          <w:rFonts w:ascii="Times New Roman" w:eastAsia="Times New Roman" w:hAnsi="Times New Roman" w:cs="Times New Roman"/>
          <w:sz w:val="24"/>
          <w:lang w:eastAsia="ru-RU"/>
        </w:rPr>
        <w:t>27</w:t>
      </w:r>
      <w:r w:rsidRPr="00DB6E9F">
        <w:rPr>
          <w:rFonts w:ascii="Times New Roman" w:eastAsia="Times New Roman" w:hAnsi="Times New Roman" w:cs="Times New Roman"/>
          <w:sz w:val="24"/>
          <w:lang w:eastAsia="ru-RU"/>
        </w:rPr>
        <w:t>.0</w:t>
      </w:r>
      <w:r w:rsidR="005C205B"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Pr="00DB6E9F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5C205B">
        <w:rPr>
          <w:rFonts w:ascii="Times New Roman" w:eastAsia="Times New Roman" w:hAnsi="Times New Roman" w:cs="Times New Roman"/>
          <w:sz w:val="24"/>
          <w:lang w:eastAsia="ru-RU"/>
        </w:rPr>
        <w:t>5</w:t>
      </w:r>
      <w:r w:rsidRPr="00DB6E9F">
        <w:rPr>
          <w:rFonts w:ascii="Times New Roman" w:eastAsia="Times New Roman" w:hAnsi="Times New Roman" w:cs="Times New Roman"/>
          <w:sz w:val="24"/>
          <w:lang w:eastAsia="ru-RU"/>
        </w:rPr>
        <w:t xml:space="preserve"> № </w:t>
      </w:r>
      <w:r w:rsidR="005C205B">
        <w:rPr>
          <w:rFonts w:ascii="Times New Roman" w:eastAsia="Times New Roman" w:hAnsi="Times New Roman" w:cs="Times New Roman"/>
          <w:sz w:val="24"/>
          <w:lang w:eastAsia="ru-RU"/>
        </w:rPr>
        <w:t>569</w:t>
      </w:r>
      <w:r w:rsidRPr="00DB6E9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CA13E6" w:rsidRDefault="00DB6E9F" w:rsidP="005C205B">
      <w:pPr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lang w:eastAsia="ru-RU"/>
        </w:rPr>
      </w:pPr>
      <w:r w:rsidRPr="00DB6E9F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="005C205B">
        <w:rPr>
          <w:rFonts w:ascii="Times New Roman" w:eastAsia="Times New Roman" w:hAnsi="Times New Roman" w:cs="Times New Roman"/>
          <w:sz w:val="24"/>
          <w:lang w:eastAsia="ru-RU"/>
        </w:rPr>
        <w:t xml:space="preserve">Об учреждении </w:t>
      </w:r>
      <w:r w:rsidR="00CA13E6">
        <w:rPr>
          <w:rFonts w:ascii="Times New Roman" w:eastAsia="Times New Roman" w:hAnsi="Times New Roman" w:cs="Times New Roman"/>
          <w:sz w:val="24"/>
          <w:lang w:eastAsia="ru-RU"/>
        </w:rPr>
        <w:t>Б</w:t>
      </w:r>
      <w:r w:rsidR="005C205B">
        <w:rPr>
          <w:rFonts w:ascii="Times New Roman" w:eastAsia="Times New Roman" w:hAnsi="Times New Roman" w:cs="Times New Roman"/>
          <w:sz w:val="24"/>
          <w:lang w:eastAsia="ru-RU"/>
        </w:rPr>
        <w:t>лагодарственного письма</w:t>
      </w:r>
    </w:p>
    <w:p w:rsidR="00DB6E9F" w:rsidRPr="00DB6E9F" w:rsidRDefault="005C205B" w:rsidP="005C205B">
      <w:pPr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администрации</w:t>
      </w:r>
      <w:r w:rsidR="00CA13E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Октябрьского района</w:t>
      </w:r>
      <w:r w:rsidR="00DB6E9F" w:rsidRPr="00DB6E9F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FF0994" w:rsidRPr="00FF0994" w:rsidRDefault="00FF0994" w:rsidP="003A33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F0994" w:rsidRPr="00FF0994" w:rsidRDefault="00FF0994" w:rsidP="003A3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7CF" w:rsidRPr="005C205B" w:rsidRDefault="005C205B" w:rsidP="003C14A9">
      <w:pPr>
        <w:autoSpaceDE w:val="0"/>
        <w:autoSpaceDN w:val="0"/>
        <w:adjustRightInd w:val="0"/>
        <w:spacing w:after="0" w:line="269" w:lineRule="exact"/>
        <w:ind w:right="-3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05B"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муниципального правового акта Октябрьского района в соответствие с действующим законодательством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C205B">
        <w:rPr>
          <w:rFonts w:ascii="Times New Roman" w:hAnsi="Times New Roman" w:cs="Times New Roman"/>
          <w:sz w:val="24"/>
          <w:szCs w:val="24"/>
        </w:rPr>
        <w:t>, Дума Октябрьского района РЕШИЛА</w:t>
      </w:r>
      <w:r w:rsidR="00AB37CF" w:rsidRPr="005C20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37CF" w:rsidRPr="00AB37CF" w:rsidRDefault="00AB37CF" w:rsidP="008B21F3">
      <w:pPr>
        <w:autoSpaceDE w:val="0"/>
        <w:autoSpaceDN w:val="0"/>
        <w:adjustRightInd w:val="0"/>
        <w:spacing w:after="0" w:line="278" w:lineRule="exact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B37CF">
        <w:rPr>
          <w:rFonts w:ascii="Times New Roman" w:eastAsia="Times New Roman" w:hAnsi="Times New Roman" w:cs="Times New Roman"/>
          <w:sz w:val="24"/>
          <w:lang w:eastAsia="ru-RU"/>
        </w:rPr>
        <w:t xml:space="preserve">1. Внести в </w:t>
      </w:r>
      <w:r w:rsidR="008B21F3">
        <w:rPr>
          <w:rFonts w:ascii="Times New Roman" w:eastAsia="Times New Roman" w:hAnsi="Times New Roman" w:cs="Times New Roman"/>
          <w:sz w:val="24"/>
          <w:lang w:eastAsia="ru-RU"/>
        </w:rPr>
        <w:t>решение</w:t>
      </w:r>
      <w:r w:rsidRPr="00AB37CF">
        <w:rPr>
          <w:rFonts w:ascii="Times New Roman" w:eastAsia="Times New Roman" w:hAnsi="Times New Roman" w:cs="Times New Roman"/>
          <w:sz w:val="24"/>
          <w:lang w:eastAsia="ru-RU"/>
        </w:rPr>
        <w:t xml:space="preserve"> Думы Окт</w:t>
      </w:r>
      <w:r w:rsidR="00970508">
        <w:rPr>
          <w:rFonts w:ascii="Times New Roman" w:eastAsia="Times New Roman" w:hAnsi="Times New Roman" w:cs="Times New Roman"/>
          <w:sz w:val="24"/>
          <w:lang w:eastAsia="ru-RU"/>
        </w:rPr>
        <w:t xml:space="preserve">ябрьского района от </w:t>
      </w:r>
      <w:r w:rsidR="008B21F3">
        <w:rPr>
          <w:rFonts w:ascii="Times New Roman" w:eastAsia="Times New Roman" w:hAnsi="Times New Roman" w:cs="Times New Roman"/>
          <w:sz w:val="24"/>
          <w:lang w:eastAsia="ru-RU"/>
        </w:rPr>
        <w:t>27</w:t>
      </w:r>
      <w:r w:rsidR="00970508">
        <w:rPr>
          <w:rFonts w:ascii="Times New Roman" w:eastAsia="Times New Roman" w:hAnsi="Times New Roman" w:cs="Times New Roman"/>
          <w:sz w:val="24"/>
          <w:lang w:eastAsia="ru-RU"/>
        </w:rPr>
        <w:t>.0</w:t>
      </w:r>
      <w:r w:rsidR="008B21F3"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="00970508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8B21F3">
        <w:rPr>
          <w:rFonts w:ascii="Times New Roman" w:eastAsia="Times New Roman" w:hAnsi="Times New Roman" w:cs="Times New Roman"/>
          <w:sz w:val="24"/>
          <w:lang w:eastAsia="ru-RU"/>
        </w:rPr>
        <w:t xml:space="preserve">5 </w:t>
      </w:r>
      <w:r w:rsidRPr="00AB37CF">
        <w:rPr>
          <w:rFonts w:ascii="Times New Roman" w:eastAsia="Times New Roman" w:hAnsi="Times New Roman" w:cs="Times New Roman"/>
          <w:sz w:val="24"/>
          <w:lang w:eastAsia="ru-RU"/>
        </w:rPr>
        <w:t xml:space="preserve">№ </w:t>
      </w:r>
      <w:r w:rsidR="008B21F3">
        <w:rPr>
          <w:rFonts w:ascii="Times New Roman" w:eastAsia="Times New Roman" w:hAnsi="Times New Roman" w:cs="Times New Roman"/>
          <w:sz w:val="24"/>
          <w:lang w:eastAsia="ru-RU"/>
        </w:rPr>
        <w:t>569</w:t>
      </w:r>
      <w:r w:rsidRPr="00AB37CF">
        <w:rPr>
          <w:rFonts w:ascii="Times New Roman" w:eastAsia="Times New Roman" w:hAnsi="Times New Roman" w:cs="Times New Roman"/>
          <w:sz w:val="24"/>
          <w:lang w:eastAsia="ru-RU"/>
        </w:rPr>
        <w:t xml:space="preserve"> «</w:t>
      </w:r>
      <w:r w:rsidR="008B21F3">
        <w:rPr>
          <w:rFonts w:ascii="Times New Roman" w:eastAsia="Times New Roman" w:hAnsi="Times New Roman" w:cs="Times New Roman"/>
          <w:sz w:val="24"/>
          <w:lang w:eastAsia="ru-RU"/>
        </w:rPr>
        <w:t xml:space="preserve">Об учреждении </w:t>
      </w:r>
      <w:r w:rsidR="00D51970">
        <w:rPr>
          <w:rFonts w:ascii="Times New Roman" w:eastAsia="Times New Roman" w:hAnsi="Times New Roman" w:cs="Times New Roman"/>
          <w:sz w:val="24"/>
          <w:lang w:eastAsia="ru-RU"/>
        </w:rPr>
        <w:t>Б</w:t>
      </w:r>
      <w:r w:rsidR="008B21F3">
        <w:rPr>
          <w:rFonts w:ascii="Times New Roman" w:eastAsia="Times New Roman" w:hAnsi="Times New Roman" w:cs="Times New Roman"/>
          <w:sz w:val="24"/>
          <w:lang w:eastAsia="ru-RU"/>
        </w:rPr>
        <w:t>лагодарственного письма администрации Октябрьского района</w:t>
      </w:r>
      <w:r w:rsidR="007A27C5">
        <w:rPr>
          <w:rFonts w:ascii="Times New Roman" w:eastAsia="Times New Roman" w:hAnsi="Times New Roman" w:cs="Times New Roman"/>
          <w:sz w:val="24"/>
          <w:lang w:eastAsia="ru-RU"/>
        </w:rPr>
        <w:t>» и</w:t>
      </w:r>
      <w:r w:rsidRPr="00AB37CF">
        <w:rPr>
          <w:rFonts w:ascii="Times New Roman" w:eastAsia="Times New Roman" w:hAnsi="Times New Roman" w:cs="Times New Roman"/>
          <w:sz w:val="24"/>
          <w:lang w:eastAsia="ru-RU"/>
        </w:rPr>
        <w:t>зменени</w:t>
      </w:r>
      <w:r w:rsidR="007A27C5">
        <w:rPr>
          <w:rFonts w:ascii="Times New Roman" w:eastAsia="Times New Roman" w:hAnsi="Times New Roman" w:cs="Times New Roman"/>
          <w:sz w:val="24"/>
          <w:lang w:eastAsia="ru-RU"/>
        </w:rPr>
        <w:t>е, изложив</w:t>
      </w:r>
      <w:r w:rsidR="008B21F3">
        <w:rPr>
          <w:rFonts w:ascii="Times New Roman" w:eastAsia="Times New Roman" w:hAnsi="Times New Roman" w:cs="Times New Roman"/>
          <w:sz w:val="24"/>
          <w:lang w:eastAsia="ru-RU"/>
        </w:rPr>
        <w:t xml:space="preserve"> приложение № 1 новой редакции, согласно приложению.</w:t>
      </w:r>
    </w:p>
    <w:p w:rsidR="00AB37CF" w:rsidRPr="00AB37CF" w:rsidRDefault="00AB37CF" w:rsidP="003C14A9">
      <w:pPr>
        <w:autoSpaceDE w:val="0"/>
        <w:autoSpaceDN w:val="0"/>
        <w:adjustRightInd w:val="0"/>
        <w:spacing w:after="0" w:line="240" w:lineRule="auto"/>
        <w:ind w:right="-3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B37CF">
        <w:rPr>
          <w:rFonts w:ascii="Times New Roman" w:eastAsia="Calibri" w:hAnsi="Times New Roman" w:cs="Times New Roman"/>
          <w:color w:val="0D0D0D"/>
          <w:sz w:val="24"/>
          <w:szCs w:val="24"/>
        </w:rPr>
        <w:t>Опубликовать решение в официальном сетевом издании «октвести.ру».</w:t>
      </w:r>
    </w:p>
    <w:p w:rsidR="00FF0994" w:rsidRPr="009C020F" w:rsidRDefault="008B21F3" w:rsidP="003C14A9">
      <w:pPr>
        <w:autoSpaceDE w:val="0"/>
        <w:autoSpaceDN w:val="0"/>
        <w:adjustRightInd w:val="0"/>
        <w:spacing w:after="0" w:line="240" w:lineRule="auto"/>
        <w:ind w:right="-3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3</w:t>
      </w:r>
      <w:r w:rsidR="00FF0994" w:rsidRPr="00FF0994">
        <w:rPr>
          <w:rFonts w:ascii="Times New Roman" w:hAnsi="Times New Roman" w:cs="Times New Roman"/>
          <w:sz w:val="24"/>
        </w:rPr>
        <w:t xml:space="preserve">. Контроль за выполнением решения возложить на постоянную комиссию Думы Октябрьского района по </w:t>
      </w:r>
      <w:r w:rsidR="0038549F">
        <w:rPr>
          <w:rFonts w:ascii="Times New Roman" w:hAnsi="Times New Roman" w:cs="Times New Roman"/>
          <w:sz w:val="24"/>
        </w:rPr>
        <w:t>социальным вопросам</w:t>
      </w:r>
      <w:r w:rsidR="00FF0994" w:rsidRPr="00FF0994">
        <w:rPr>
          <w:rFonts w:ascii="Times New Roman" w:hAnsi="Times New Roman" w:cs="Times New Roman"/>
          <w:sz w:val="24"/>
        </w:rPr>
        <w:t>.</w:t>
      </w:r>
    </w:p>
    <w:p w:rsidR="00FF0994" w:rsidRPr="00FF0994" w:rsidRDefault="00FF0994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F0994" w:rsidRPr="00FF0994" w:rsidRDefault="00FF0994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F0994" w:rsidRPr="00FF0994" w:rsidRDefault="00FF0994" w:rsidP="00FF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Октябрьского района </w:t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Я.С. Разумов</w:t>
      </w:r>
    </w:p>
    <w:p w:rsidR="00FF0994" w:rsidRPr="00FF0994" w:rsidRDefault="00FF0994" w:rsidP="00FF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F0994" w:rsidRPr="00FF0994" w:rsidRDefault="00FF0994" w:rsidP="00FF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F0994" w:rsidRPr="00FF0994" w:rsidRDefault="00FF0994" w:rsidP="00FF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Октябрьского района </w:t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А.П. Куташова</w:t>
      </w:r>
    </w:p>
    <w:tbl>
      <w:tblPr>
        <w:tblW w:w="0" w:type="auto"/>
        <w:tblLook w:val="01E0"/>
      </w:tblPr>
      <w:tblGrid>
        <w:gridCol w:w="1415"/>
        <w:gridCol w:w="445"/>
        <w:gridCol w:w="576"/>
        <w:gridCol w:w="935"/>
      </w:tblGrid>
      <w:tr w:rsidR="00CA13E6" w:rsidRPr="00CA13E6" w:rsidTr="00A0230C"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13E6" w:rsidRPr="00CA13E6" w:rsidRDefault="00CA13E6" w:rsidP="00CA1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445" w:type="dxa"/>
            <w:hideMark/>
          </w:tcPr>
          <w:p w:rsidR="00CA13E6" w:rsidRPr="00CA13E6" w:rsidRDefault="00CA13E6" w:rsidP="00CA1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13E6" w:rsidRPr="00CA13E6" w:rsidRDefault="00CA13E6" w:rsidP="00CA1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" w:type="dxa"/>
            <w:hideMark/>
          </w:tcPr>
          <w:p w:rsidR="00CA13E6" w:rsidRPr="00CA13E6" w:rsidRDefault="00CA13E6" w:rsidP="00CA1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«Д-5»</w:t>
            </w:r>
          </w:p>
        </w:tc>
      </w:tr>
    </w:tbl>
    <w:p w:rsidR="00FF0994" w:rsidRPr="00FF0994" w:rsidRDefault="00FF0994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994" w:rsidRPr="00FF0994" w:rsidRDefault="00FF0994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994" w:rsidRPr="00FF0994" w:rsidRDefault="00FF0994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994" w:rsidRPr="00FF0994" w:rsidRDefault="00FF0994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994" w:rsidRPr="00FF0994" w:rsidRDefault="00FF0994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994" w:rsidRPr="00FF0994" w:rsidRDefault="00FF0994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994" w:rsidRPr="00FF0994" w:rsidRDefault="00FF0994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994" w:rsidRPr="00FF0994" w:rsidRDefault="00FF0994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994" w:rsidRPr="00FF0994" w:rsidRDefault="00FF0994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994" w:rsidRDefault="00FF0994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F0" w:rsidRDefault="00A160F0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F0" w:rsidRDefault="00A160F0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1F3" w:rsidRDefault="008B21F3" w:rsidP="00231882">
      <w:pPr>
        <w:tabs>
          <w:tab w:val="left" w:pos="1983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B21F3" w:rsidRDefault="008B21F3" w:rsidP="00231882">
      <w:pPr>
        <w:tabs>
          <w:tab w:val="left" w:pos="1983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B21F3" w:rsidRDefault="008B21F3" w:rsidP="00231882">
      <w:pPr>
        <w:tabs>
          <w:tab w:val="left" w:pos="1983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22D6E" w:rsidRDefault="00522D6E" w:rsidP="00FF0994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3E6" w:rsidRDefault="00CA13E6" w:rsidP="00FF0994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3E6" w:rsidRDefault="00CA13E6" w:rsidP="00FF0994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3E6" w:rsidRDefault="00CA13E6" w:rsidP="00FF0994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3E6" w:rsidRDefault="00CA13E6" w:rsidP="00FF0994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3E6" w:rsidRDefault="00CA13E6" w:rsidP="00FF0994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F92" w:rsidRDefault="00305F92" w:rsidP="00CA13E6">
      <w:pPr>
        <w:pStyle w:val="a5"/>
        <w:tabs>
          <w:tab w:val="left" w:pos="4608"/>
          <w:tab w:val="left" w:pos="6105"/>
        </w:tabs>
        <w:ind w:left="4608"/>
        <w:jc w:val="right"/>
      </w:pPr>
      <w:r>
        <w:lastRenderedPageBreak/>
        <w:t>Приложение</w:t>
      </w:r>
    </w:p>
    <w:p w:rsidR="00305F92" w:rsidRDefault="00305F92" w:rsidP="00CA13E6">
      <w:pPr>
        <w:pStyle w:val="a5"/>
        <w:tabs>
          <w:tab w:val="left" w:pos="6105"/>
        </w:tabs>
        <w:ind w:left="4608"/>
        <w:jc w:val="right"/>
      </w:pPr>
      <w:r>
        <w:t xml:space="preserve">к решению Думы Октябрьского района   </w:t>
      </w:r>
    </w:p>
    <w:p w:rsidR="00305F92" w:rsidRPr="00305F92" w:rsidRDefault="00305F92" w:rsidP="00CA13E6">
      <w:pPr>
        <w:spacing w:after="0" w:line="240" w:lineRule="auto"/>
        <w:ind w:left="3720" w:firstLine="52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F92">
        <w:rPr>
          <w:rFonts w:ascii="Times New Roman" w:hAnsi="Times New Roman" w:cs="Times New Roman"/>
          <w:sz w:val="24"/>
          <w:szCs w:val="24"/>
        </w:rPr>
        <w:t>от «</w:t>
      </w:r>
      <w:r w:rsidR="00CA13E6">
        <w:rPr>
          <w:rFonts w:ascii="Times New Roman" w:hAnsi="Times New Roman" w:cs="Times New Roman"/>
          <w:sz w:val="24"/>
          <w:szCs w:val="24"/>
        </w:rPr>
        <w:t>10</w:t>
      </w:r>
      <w:r w:rsidRPr="00305F92">
        <w:rPr>
          <w:rFonts w:ascii="Times New Roman" w:hAnsi="Times New Roman" w:cs="Times New Roman"/>
          <w:sz w:val="24"/>
          <w:szCs w:val="24"/>
        </w:rPr>
        <w:t xml:space="preserve">» </w:t>
      </w:r>
      <w:r w:rsidR="00CA13E6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305F92">
        <w:rPr>
          <w:rFonts w:ascii="Times New Roman" w:hAnsi="Times New Roman" w:cs="Times New Roman"/>
          <w:sz w:val="24"/>
          <w:szCs w:val="24"/>
        </w:rPr>
        <w:t>201</w:t>
      </w:r>
      <w:r w:rsidR="00541F08">
        <w:rPr>
          <w:rFonts w:ascii="Times New Roman" w:hAnsi="Times New Roman" w:cs="Times New Roman"/>
          <w:sz w:val="24"/>
          <w:szCs w:val="24"/>
        </w:rPr>
        <w:t>7</w:t>
      </w:r>
      <w:r w:rsidRPr="00305F92">
        <w:rPr>
          <w:rFonts w:ascii="Times New Roman" w:hAnsi="Times New Roman" w:cs="Times New Roman"/>
          <w:sz w:val="24"/>
          <w:szCs w:val="24"/>
        </w:rPr>
        <w:t xml:space="preserve"> г. № </w:t>
      </w:r>
      <w:r w:rsidR="00CA13E6">
        <w:rPr>
          <w:rFonts w:ascii="Times New Roman" w:hAnsi="Times New Roman" w:cs="Times New Roman"/>
          <w:sz w:val="24"/>
          <w:szCs w:val="24"/>
        </w:rPr>
        <w:t>193</w:t>
      </w:r>
      <w:r w:rsidRPr="00305F9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305F92" w:rsidRDefault="00305F92" w:rsidP="00FF0994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F92" w:rsidRDefault="00305F92" w:rsidP="00305F92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Благодарственном письме</w:t>
      </w:r>
    </w:p>
    <w:p w:rsidR="00305F92" w:rsidRDefault="00305F92" w:rsidP="00305F92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Октябрьского района</w:t>
      </w:r>
    </w:p>
    <w:p w:rsidR="00305F92" w:rsidRDefault="00305F92" w:rsidP="00FF0994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F92" w:rsidRDefault="00305F92" w:rsidP="00FF0994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305F92" w:rsidRDefault="00305F92" w:rsidP="00FF0994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F92" w:rsidRDefault="00305F92" w:rsidP="000325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Благодарственное письмо администрации Октябрьского района (далее – Благодарственное письмо) – награда администрации Октябрьского района, являющаяся формой поощрения граждан и юридических лиц за деятельность, направленную на обеспечение благополучия Октябрьского района.</w:t>
      </w:r>
    </w:p>
    <w:p w:rsidR="00305F92" w:rsidRDefault="00305F92" w:rsidP="00305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1.2. Благодарственным письмом награждаются следующие категории лиц:</w:t>
      </w:r>
    </w:p>
    <w:p w:rsidR="00305F92" w:rsidRDefault="00305F92" w:rsidP="00305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граждане;</w:t>
      </w:r>
    </w:p>
    <w:p w:rsidR="00305F92" w:rsidRDefault="00305F92" w:rsidP="00305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организации (в том числе коллективы), общественные объединения независимо от форм собственности и индивидуальные предприниматели бе</w:t>
      </w:r>
      <w:r w:rsidR="007024DD">
        <w:rPr>
          <w:rFonts w:ascii="Times New Roman" w:eastAsia="Times New Roman" w:hAnsi="Times New Roman" w:cs="Times New Roman"/>
          <w:sz w:val="24"/>
          <w:szCs w:val="24"/>
          <w:lang w:eastAsia="ru-RU"/>
        </w:rPr>
        <w:t>з образования юридического лица;</w:t>
      </w:r>
    </w:p>
    <w:p w:rsidR="007024DD" w:rsidRDefault="007024DD" w:rsidP="00305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органы местного самоуправления</w:t>
      </w:r>
      <w:r w:rsidR="00341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городских и сельских поселений, входящих в состав Окт</w:t>
      </w:r>
      <w:r w:rsidR="00534590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ябрьского района</w:t>
      </w:r>
      <w:r w:rsidR="00032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органы местного самоуправления)</w:t>
      </w:r>
      <w:r w:rsidR="00341A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A35" w:rsidRDefault="00341A35" w:rsidP="00305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4AC" w:rsidRPr="006464AC" w:rsidRDefault="006464AC" w:rsidP="006464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64AC">
        <w:rPr>
          <w:rFonts w:ascii="Times New Roman" w:hAnsi="Times New Roman" w:cs="Times New Roman"/>
          <w:b/>
          <w:sz w:val="24"/>
          <w:szCs w:val="24"/>
        </w:rPr>
        <w:t>2. Основания для награждения Благодарственным письмом</w:t>
      </w:r>
    </w:p>
    <w:p w:rsidR="006464AC" w:rsidRPr="006464AC" w:rsidRDefault="006464AC" w:rsidP="00646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4AC" w:rsidRPr="006464AC" w:rsidRDefault="006464AC" w:rsidP="00032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4AC">
        <w:rPr>
          <w:rFonts w:ascii="Times New Roman" w:hAnsi="Times New Roman" w:cs="Times New Roman"/>
          <w:sz w:val="24"/>
          <w:szCs w:val="24"/>
        </w:rPr>
        <w:t>2.1. Благодарственным письмом награждаются:</w:t>
      </w:r>
    </w:p>
    <w:p w:rsidR="006464AC" w:rsidRPr="006464AC" w:rsidRDefault="006464AC" w:rsidP="00032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4AC">
        <w:rPr>
          <w:rFonts w:ascii="Times New Roman" w:hAnsi="Times New Roman" w:cs="Times New Roman"/>
          <w:sz w:val="24"/>
          <w:szCs w:val="24"/>
        </w:rPr>
        <w:t>- граждане, проработавшие не менее 3 лет в Октябрьском районе и не менее 3 лет по последнему месту работы;</w:t>
      </w:r>
    </w:p>
    <w:p w:rsidR="006464AC" w:rsidRDefault="006464AC" w:rsidP="00032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4AC">
        <w:rPr>
          <w:rFonts w:ascii="Times New Roman" w:hAnsi="Times New Roman" w:cs="Times New Roman"/>
          <w:sz w:val="24"/>
          <w:szCs w:val="24"/>
        </w:rPr>
        <w:t>- организации, индивидуальные предприниматели без образования юридического лица, осуществляющие свою деятельность на территории Октя</w:t>
      </w:r>
      <w:r w:rsidR="007024DD">
        <w:rPr>
          <w:rFonts w:ascii="Times New Roman" w:hAnsi="Times New Roman" w:cs="Times New Roman"/>
          <w:sz w:val="24"/>
          <w:szCs w:val="24"/>
        </w:rPr>
        <w:t>брьского района не менее 1 года;</w:t>
      </w:r>
    </w:p>
    <w:p w:rsidR="00341A35" w:rsidRDefault="007024DD" w:rsidP="00032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органы местного самоуправления</w:t>
      </w:r>
      <w:r w:rsidR="00341A35" w:rsidRPr="00341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A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 и сельских поселений, входящих в состав Октябрьского района.</w:t>
      </w:r>
    </w:p>
    <w:p w:rsidR="006464AC" w:rsidRPr="006464AC" w:rsidRDefault="006464AC" w:rsidP="00032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4AC">
        <w:rPr>
          <w:rFonts w:ascii="Times New Roman" w:hAnsi="Times New Roman" w:cs="Times New Roman"/>
          <w:sz w:val="24"/>
          <w:szCs w:val="24"/>
        </w:rPr>
        <w:t xml:space="preserve">Без учета стажа работы в Октябрьском районе могут награждаться лица, указанные в </w:t>
      </w:r>
      <w:hyperlink r:id="rId7" w:history="1">
        <w:r w:rsidRPr="008D032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1.2</w:t>
        </w:r>
      </w:hyperlink>
      <w:r w:rsidRPr="008D0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Pr="006464AC">
        <w:rPr>
          <w:rFonts w:ascii="Times New Roman" w:hAnsi="Times New Roman" w:cs="Times New Roman"/>
          <w:sz w:val="24"/>
          <w:szCs w:val="24"/>
        </w:rPr>
        <w:t>стоящего Положения, добившиеся выдающихся результатов в спорте, науке, культуре и других сферах деятельности, внесшие большой личный вклад в развитие Октябрьского района, а также в связи с юбилейными датами и знаменательными событиями.</w:t>
      </w:r>
    </w:p>
    <w:p w:rsidR="006464AC" w:rsidRPr="006464AC" w:rsidRDefault="006464AC" w:rsidP="00032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4AC">
        <w:rPr>
          <w:rFonts w:ascii="Times New Roman" w:hAnsi="Times New Roman" w:cs="Times New Roman"/>
          <w:sz w:val="24"/>
          <w:szCs w:val="24"/>
        </w:rPr>
        <w:t>2.2. Основаниями для награждения Благодарственным письмом являются:</w:t>
      </w:r>
    </w:p>
    <w:p w:rsidR="006464AC" w:rsidRPr="006464AC" w:rsidRDefault="006464AC" w:rsidP="00032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4AC">
        <w:rPr>
          <w:rFonts w:ascii="Times New Roman" w:hAnsi="Times New Roman" w:cs="Times New Roman"/>
          <w:sz w:val="24"/>
          <w:szCs w:val="24"/>
        </w:rPr>
        <w:t>- добросовестный и многолетний труд;</w:t>
      </w:r>
    </w:p>
    <w:p w:rsidR="006464AC" w:rsidRPr="006464AC" w:rsidRDefault="006464AC" w:rsidP="00032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4AC">
        <w:rPr>
          <w:rFonts w:ascii="Times New Roman" w:hAnsi="Times New Roman" w:cs="Times New Roman"/>
          <w:sz w:val="24"/>
          <w:szCs w:val="24"/>
        </w:rPr>
        <w:t>- активная трудовая и общественная деятельность;</w:t>
      </w:r>
    </w:p>
    <w:p w:rsidR="006464AC" w:rsidRPr="006464AC" w:rsidRDefault="006464AC" w:rsidP="00032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4AC">
        <w:rPr>
          <w:rFonts w:ascii="Times New Roman" w:hAnsi="Times New Roman" w:cs="Times New Roman"/>
          <w:sz w:val="24"/>
          <w:szCs w:val="24"/>
        </w:rPr>
        <w:t>- значительный вклад в развитие экономики, производства, строительства, жилищно-коммунального хозяйства, науки, техники, культуры, искусства, воспитания и образования, здравоохранения, благотворительной и иной общественно полезной деятельности, направленной на достижение экономического, социального и культурного благополучия Октябрьского района;</w:t>
      </w:r>
    </w:p>
    <w:p w:rsidR="006464AC" w:rsidRPr="006464AC" w:rsidRDefault="006464AC" w:rsidP="00032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4AC">
        <w:rPr>
          <w:rFonts w:ascii="Times New Roman" w:hAnsi="Times New Roman" w:cs="Times New Roman"/>
          <w:sz w:val="24"/>
          <w:szCs w:val="24"/>
        </w:rPr>
        <w:t>- занятие призовых мест в профессиональных смотрах, конкурсах, проводимых на федеральном, региональном или местном уровнях;</w:t>
      </w:r>
    </w:p>
    <w:p w:rsidR="006464AC" w:rsidRPr="006464AC" w:rsidRDefault="006464AC" w:rsidP="00032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4AC">
        <w:rPr>
          <w:rFonts w:ascii="Times New Roman" w:hAnsi="Times New Roman" w:cs="Times New Roman"/>
          <w:sz w:val="24"/>
          <w:szCs w:val="24"/>
        </w:rPr>
        <w:t>- профессиональные праздники, установленные нормативными правовыми актами Российской Федерации, иные знаменательные события.</w:t>
      </w:r>
    </w:p>
    <w:p w:rsidR="006464AC" w:rsidRPr="006464AC" w:rsidRDefault="006464AC" w:rsidP="00032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4AC">
        <w:rPr>
          <w:rFonts w:ascii="Times New Roman" w:hAnsi="Times New Roman" w:cs="Times New Roman"/>
          <w:sz w:val="24"/>
          <w:szCs w:val="24"/>
        </w:rPr>
        <w:t>2.3. Граждане, организации, индивидуальные предприниматели,</w:t>
      </w:r>
      <w:r w:rsidR="00534590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 w:rsidRPr="006464AC">
        <w:rPr>
          <w:rFonts w:ascii="Times New Roman" w:hAnsi="Times New Roman" w:cs="Times New Roman"/>
          <w:sz w:val="24"/>
          <w:szCs w:val="24"/>
        </w:rPr>
        <w:t xml:space="preserve"> награжденные Благодарственным письмом, материально не премируются.</w:t>
      </w:r>
    </w:p>
    <w:p w:rsidR="006464AC" w:rsidRDefault="006464AC" w:rsidP="00032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4AC">
        <w:rPr>
          <w:rFonts w:ascii="Times New Roman" w:hAnsi="Times New Roman" w:cs="Times New Roman"/>
          <w:sz w:val="24"/>
          <w:szCs w:val="24"/>
        </w:rPr>
        <w:t>2.4. Лица, награжденные Благодарственным письмом, могут представляться к следующему награждению Благодарственным письмом не ранее чем через 1 год.</w:t>
      </w:r>
    </w:p>
    <w:p w:rsidR="006464AC" w:rsidRDefault="006464AC" w:rsidP="00032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 утрате Благодарственного письма дубликаты не выдаются.</w:t>
      </w:r>
    </w:p>
    <w:p w:rsidR="006464AC" w:rsidRDefault="006464AC" w:rsidP="00646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54A" w:rsidRDefault="0003254A" w:rsidP="00646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54A" w:rsidRDefault="0003254A" w:rsidP="00646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4AC" w:rsidRPr="006464AC" w:rsidRDefault="006464AC" w:rsidP="006464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64AC">
        <w:rPr>
          <w:rFonts w:ascii="Times New Roman" w:hAnsi="Times New Roman" w:cs="Times New Roman"/>
          <w:b/>
          <w:sz w:val="24"/>
          <w:szCs w:val="24"/>
        </w:rPr>
        <w:lastRenderedPageBreak/>
        <w:t>3. Порядок награждения Благодарственным письмом</w:t>
      </w:r>
    </w:p>
    <w:p w:rsidR="006464AC" w:rsidRPr="006464AC" w:rsidRDefault="006464AC" w:rsidP="00646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4AC" w:rsidRPr="006464AC" w:rsidRDefault="006464AC" w:rsidP="00032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4AC">
        <w:rPr>
          <w:rFonts w:ascii="Times New Roman" w:hAnsi="Times New Roman" w:cs="Times New Roman"/>
          <w:sz w:val="24"/>
          <w:szCs w:val="24"/>
        </w:rPr>
        <w:t>3.1. Ходатайства о награждении Благодарственным письмом вносятся в администрацию Октябрьского района на имя главы Октябрьского района.</w:t>
      </w:r>
    </w:p>
    <w:p w:rsidR="006464AC" w:rsidRPr="006464AC" w:rsidRDefault="006464AC" w:rsidP="00032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4AC">
        <w:rPr>
          <w:rFonts w:ascii="Times New Roman" w:hAnsi="Times New Roman" w:cs="Times New Roman"/>
          <w:sz w:val="24"/>
          <w:szCs w:val="24"/>
        </w:rPr>
        <w:t xml:space="preserve">3.2. Ходатайство о награждении оформляется в </w:t>
      </w:r>
      <w:r w:rsidR="00534590">
        <w:rPr>
          <w:rFonts w:ascii="Times New Roman" w:hAnsi="Times New Roman" w:cs="Times New Roman"/>
          <w:sz w:val="24"/>
          <w:szCs w:val="24"/>
        </w:rPr>
        <w:t xml:space="preserve">письменном виде в </w:t>
      </w:r>
      <w:r w:rsidRPr="006464AC">
        <w:rPr>
          <w:rFonts w:ascii="Times New Roman" w:hAnsi="Times New Roman" w:cs="Times New Roman"/>
          <w:sz w:val="24"/>
          <w:szCs w:val="24"/>
        </w:rPr>
        <w:t>коллективах организаций</w:t>
      </w:r>
      <w:r w:rsidR="0047500E">
        <w:rPr>
          <w:rFonts w:ascii="Times New Roman" w:hAnsi="Times New Roman" w:cs="Times New Roman"/>
          <w:sz w:val="24"/>
          <w:szCs w:val="24"/>
        </w:rPr>
        <w:t>. Ходатайство о награждении</w:t>
      </w:r>
      <w:r w:rsidRPr="006464AC">
        <w:rPr>
          <w:rFonts w:ascii="Times New Roman" w:hAnsi="Times New Roman" w:cs="Times New Roman"/>
          <w:sz w:val="24"/>
          <w:szCs w:val="24"/>
        </w:rPr>
        <w:t xml:space="preserve"> подписывается в отношении граждан - руководителем организации или заместителем главы Октябрьского района, курирующим соответствующее направление деятельности; организаций, индивидуальных предпринимателей</w:t>
      </w:r>
      <w:r w:rsidR="00534590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Pr="006464AC">
        <w:rPr>
          <w:rFonts w:ascii="Times New Roman" w:hAnsi="Times New Roman" w:cs="Times New Roman"/>
          <w:sz w:val="24"/>
          <w:szCs w:val="24"/>
        </w:rPr>
        <w:t xml:space="preserve"> </w:t>
      </w:r>
      <w:r w:rsidR="0047500E">
        <w:rPr>
          <w:rFonts w:ascii="Times New Roman" w:hAnsi="Times New Roman" w:cs="Times New Roman"/>
          <w:sz w:val="24"/>
          <w:szCs w:val="24"/>
        </w:rPr>
        <w:t>–</w:t>
      </w:r>
      <w:r w:rsidRPr="006464AC">
        <w:rPr>
          <w:rFonts w:ascii="Times New Roman" w:hAnsi="Times New Roman" w:cs="Times New Roman"/>
          <w:sz w:val="24"/>
          <w:szCs w:val="24"/>
        </w:rPr>
        <w:t xml:space="preserve"> </w:t>
      </w:r>
      <w:r w:rsidR="0047500E">
        <w:rPr>
          <w:rFonts w:ascii="Times New Roman" w:hAnsi="Times New Roman" w:cs="Times New Roman"/>
          <w:sz w:val="24"/>
          <w:szCs w:val="24"/>
        </w:rPr>
        <w:t>руководителем организации, индивидуальным предпринимателем</w:t>
      </w:r>
      <w:r w:rsidR="00534590">
        <w:rPr>
          <w:rFonts w:ascii="Times New Roman" w:hAnsi="Times New Roman" w:cs="Times New Roman"/>
          <w:sz w:val="24"/>
          <w:szCs w:val="24"/>
        </w:rPr>
        <w:t>, органа местного самоуправления</w:t>
      </w:r>
      <w:r w:rsidR="0047500E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6464AC" w:rsidRPr="006464AC" w:rsidRDefault="006464AC" w:rsidP="00032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4AC">
        <w:rPr>
          <w:rFonts w:ascii="Times New Roman" w:hAnsi="Times New Roman" w:cs="Times New Roman"/>
          <w:sz w:val="24"/>
          <w:szCs w:val="24"/>
        </w:rPr>
        <w:t xml:space="preserve">3.3. Представление к награждению </w:t>
      </w:r>
      <w:r w:rsidR="00D035A3">
        <w:rPr>
          <w:rFonts w:ascii="Times New Roman" w:hAnsi="Times New Roman" w:cs="Times New Roman"/>
          <w:sz w:val="24"/>
          <w:szCs w:val="24"/>
        </w:rPr>
        <w:t xml:space="preserve">Благодарственным письмом </w:t>
      </w:r>
      <w:r w:rsidRPr="006464AC">
        <w:rPr>
          <w:rFonts w:ascii="Times New Roman" w:hAnsi="Times New Roman" w:cs="Times New Roman"/>
          <w:sz w:val="24"/>
          <w:szCs w:val="24"/>
        </w:rPr>
        <w:t>могут вносить депутаты Думы Октябрьского района, заместители главы</w:t>
      </w:r>
      <w:r w:rsidR="00B92E6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464AC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="00D035A3">
        <w:rPr>
          <w:rFonts w:ascii="Times New Roman" w:hAnsi="Times New Roman" w:cs="Times New Roman"/>
          <w:sz w:val="24"/>
          <w:szCs w:val="24"/>
        </w:rPr>
        <w:t xml:space="preserve"> на имя главы Октябрьского района</w:t>
      </w:r>
      <w:r w:rsidRPr="006464AC">
        <w:rPr>
          <w:rFonts w:ascii="Times New Roman" w:hAnsi="Times New Roman" w:cs="Times New Roman"/>
          <w:sz w:val="24"/>
          <w:szCs w:val="24"/>
        </w:rPr>
        <w:t>.</w:t>
      </w:r>
    </w:p>
    <w:p w:rsidR="006464AC" w:rsidRPr="006464AC" w:rsidRDefault="006464AC" w:rsidP="00032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4AC">
        <w:rPr>
          <w:rFonts w:ascii="Times New Roman" w:hAnsi="Times New Roman" w:cs="Times New Roman"/>
          <w:sz w:val="24"/>
          <w:szCs w:val="24"/>
        </w:rPr>
        <w:t>3.4. Глава Октябрьского района вправе лично инициировать вопрос о награждении Благодарственным письмом.</w:t>
      </w:r>
    </w:p>
    <w:p w:rsidR="006464AC" w:rsidRPr="006464AC" w:rsidRDefault="006464AC" w:rsidP="00032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4AC">
        <w:rPr>
          <w:rFonts w:ascii="Times New Roman" w:hAnsi="Times New Roman" w:cs="Times New Roman"/>
          <w:sz w:val="24"/>
          <w:szCs w:val="24"/>
        </w:rPr>
        <w:t>3.5. К ходатайству о награждении прилагаются:</w:t>
      </w:r>
    </w:p>
    <w:p w:rsidR="006464AC" w:rsidRPr="006464AC" w:rsidRDefault="0003254A" w:rsidP="00032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3.5.1. </w:t>
      </w:r>
      <w:r w:rsidR="006464AC" w:rsidRPr="006464AC">
        <w:rPr>
          <w:rFonts w:ascii="Times New Roman" w:hAnsi="Times New Roman" w:cs="Times New Roman"/>
          <w:sz w:val="24"/>
          <w:szCs w:val="24"/>
        </w:rPr>
        <w:t>в отношении граждан:</w:t>
      </w:r>
    </w:p>
    <w:p w:rsidR="006464AC" w:rsidRDefault="006464AC" w:rsidP="00032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4AC">
        <w:rPr>
          <w:rFonts w:ascii="Times New Roman" w:hAnsi="Times New Roman" w:cs="Times New Roman"/>
          <w:sz w:val="24"/>
          <w:szCs w:val="24"/>
        </w:rPr>
        <w:t xml:space="preserve">- протокол решения </w:t>
      </w:r>
      <w:r w:rsidR="00534590">
        <w:rPr>
          <w:rFonts w:ascii="Times New Roman" w:hAnsi="Times New Roman" w:cs="Times New Roman"/>
          <w:sz w:val="24"/>
          <w:szCs w:val="24"/>
        </w:rPr>
        <w:t>общего собрания работников</w:t>
      </w:r>
      <w:r w:rsidRPr="006464AC">
        <w:rPr>
          <w:rFonts w:ascii="Times New Roman" w:hAnsi="Times New Roman" w:cs="Times New Roman"/>
          <w:sz w:val="24"/>
          <w:szCs w:val="24"/>
        </w:rPr>
        <w:t xml:space="preserve"> по</w:t>
      </w:r>
      <w:r w:rsidR="00534590">
        <w:rPr>
          <w:rFonts w:ascii="Times New Roman" w:hAnsi="Times New Roman" w:cs="Times New Roman"/>
          <w:sz w:val="24"/>
          <w:szCs w:val="24"/>
        </w:rPr>
        <w:t xml:space="preserve"> основному</w:t>
      </w:r>
      <w:r w:rsidRPr="006464AC">
        <w:rPr>
          <w:rFonts w:ascii="Times New Roman" w:hAnsi="Times New Roman" w:cs="Times New Roman"/>
          <w:sz w:val="24"/>
          <w:szCs w:val="24"/>
        </w:rPr>
        <w:t xml:space="preserve"> месту работы </w:t>
      </w:r>
      <w:r w:rsidR="00534590">
        <w:rPr>
          <w:rFonts w:ascii="Times New Roman" w:hAnsi="Times New Roman" w:cs="Times New Roman"/>
          <w:sz w:val="24"/>
          <w:szCs w:val="24"/>
        </w:rPr>
        <w:t>(службы, обучения, осуществления общественной деятельности) либо по предыдущему месту работы (службы, обучения, осуществления общественной деятельности)</w:t>
      </w:r>
      <w:r w:rsidRPr="006464AC">
        <w:rPr>
          <w:rFonts w:ascii="Times New Roman" w:hAnsi="Times New Roman" w:cs="Times New Roman"/>
          <w:sz w:val="24"/>
          <w:szCs w:val="24"/>
        </w:rPr>
        <w:t xml:space="preserve"> или рекомендация представляющей организации. Протокол подписывается председателем и секретарем собрания, заверяется печатью</w:t>
      </w:r>
      <w:r w:rsidR="00D035A3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6464AC">
        <w:rPr>
          <w:rFonts w:ascii="Times New Roman" w:hAnsi="Times New Roman" w:cs="Times New Roman"/>
          <w:sz w:val="24"/>
          <w:szCs w:val="24"/>
        </w:rPr>
        <w:t>;</w:t>
      </w:r>
    </w:p>
    <w:p w:rsidR="0003254A" w:rsidRDefault="0003254A" w:rsidP="00032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личность;</w:t>
      </w:r>
    </w:p>
    <w:p w:rsidR="0003254A" w:rsidRPr="006464AC" w:rsidRDefault="0003254A" w:rsidP="00032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32B">
        <w:rPr>
          <w:rFonts w:ascii="Times New Roman" w:hAnsi="Times New Roman" w:cs="Times New Roman"/>
          <w:sz w:val="24"/>
          <w:szCs w:val="24"/>
        </w:rPr>
        <w:t>- копия трудовой книжки;</w:t>
      </w:r>
    </w:p>
    <w:p w:rsidR="006464AC" w:rsidRPr="006464AC" w:rsidRDefault="006464AC" w:rsidP="00032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4AC">
        <w:rPr>
          <w:rFonts w:ascii="Times New Roman" w:hAnsi="Times New Roman" w:cs="Times New Roman"/>
          <w:sz w:val="24"/>
          <w:szCs w:val="24"/>
        </w:rPr>
        <w:t>- характеристика выдвигаемого кандидата. В характеристике должны быть отражены данные, характеризующие личность награждаемого, его квалификацию, конкретные трудовые заслуги, участие в общественной деятельности. Характеристика должна быть емкой и лаконичной, подписана руководителем, заверена печатью</w:t>
      </w:r>
      <w:r w:rsidR="00D035A3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6464AC">
        <w:rPr>
          <w:rFonts w:ascii="Times New Roman" w:hAnsi="Times New Roman" w:cs="Times New Roman"/>
          <w:sz w:val="24"/>
          <w:szCs w:val="24"/>
        </w:rPr>
        <w:t>;</w:t>
      </w:r>
    </w:p>
    <w:p w:rsidR="006464AC" w:rsidRPr="006464AC" w:rsidRDefault="006464AC" w:rsidP="00032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8" w:history="1">
        <w:r w:rsidRPr="008D032B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согласие</w:t>
        </w:r>
      </w:hyperlink>
      <w:r w:rsidRPr="006464AC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(приложение).</w:t>
      </w:r>
    </w:p>
    <w:p w:rsidR="006464AC" w:rsidRPr="006464AC" w:rsidRDefault="0003254A" w:rsidP="00032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3.5.2. </w:t>
      </w:r>
      <w:r w:rsidR="006464AC" w:rsidRPr="006464AC">
        <w:rPr>
          <w:rFonts w:ascii="Times New Roman" w:hAnsi="Times New Roman" w:cs="Times New Roman"/>
          <w:sz w:val="24"/>
          <w:szCs w:val="24"/>
        </w:rPr>
        <w:t>в отношении организаций, индивидуальных предпринимателей</w:t>
      </w:r>
      <w:r w:rsidR="00534590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="006464AC" w:rsidRPr="006464AC">
        <w:rPr>
          <w:rFonts w:ascii="Times New Roman" w:hAnsi="Times New Roman" w:cs="Times New Roman"/>
          <w:sz w:val="24"/>
          <w:szCs w:val="24"/>
        </w:rPr>
        <w:t>:</w:t>
      </w:r>
    </w:p>
    <w:p w:rsidR="006464AC" w:rsidRPr="006464AC" w:rsidRDefault="006464AC" w:rsidP="00032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4AC">
        <w:rPr>
          <w:rFonts w:ascii="Times New Roman" w:hAnsi="Times New Roman" w:cs="Times New Roman"/>
          <w:sz w:val="24"/>
          <w:szCs w:val="24"/>
        </w:rPr>
        <w:t>- информация об экономических, социальных и других показателях организации, индивидуального предпринимателя</w:t>
      </w:r>
      <w:r w:rsidR="00534590">
        <w:rPr>
          <w:rFonts w:ascii="Times New Roman" w:hAnsi="Times New Roman" w:cs="Times New Roman"/>
          <w:sz w:val="24"/>
          <w:szCs w:val="24"/>
        </w:rPr>
        <w:t>, органа местного самоуправления</w:t>
      </w:r>
      <w:r w:rsidRPr="006464AC">
        <w:rPr>
          <w:rFonts w:ascii="Times New Roman" w:hAnsi="Times New Roman" w:cs="Times New Roman"/>
          <w:sz w:val="24"/>
          <w:szCs w:val="24"/>
        </w:rPr>
        <w:t xml:space="preserve"> за период от 1 года до 3 лет, утвержденная руководителем</w:t>
      </w:r>
      <w:r w:rsidR="008B1A19">
        <w:rPr>
          <w:rFonts w:ascii="Times New Roman" w:hAnsi="Times New Roman" w:cs="Times New Roman"/>
          <w:sz w:val="24"/>
          <w:szCs w:val="24"/>
        </w:rPr>
        <w:t>. В отношении муниципальных организаций указанная информация должна быть</w:t>
      </w:r>
      <w:r w:rsidRPr="006464AC">
        <w:rPr>
          <w:rFonts w:ascii="Times New Roman" w:hAnsi="Times New Roman" w:cs="Times New Roman"/>
          <w:sz w:val="24"/>
          <w:szCs w:val="24"/>
        </w:rPr>
        <w:t xml:space="preserve"> согласован</w:t>
      </w:r>
      <w:r w:rsidR="008B1A19">
        <w:rPr>
          <w:rFonts w:ascii="Times New Roman" w:hAnsi="Times New Roman" w:cs="Times New Roman"/>
          <w:sz w:val="24"/>
          <w:szCs w:val="24"/>
        </w:rPr>
        <w:t>а</w:t>
      </w:r>
      <w:r w:rsidRPr="006464AC">
        <w:rPr>
          <w:rFonts w:ascii="Times New Roman" w:hAnsi="Times New Roman" w:cs="Times New Roman"/>
          <w:sz w:val="24"/>
          <w:szCs w:val="24"/>
        </w:rPr>
        <w:t xml:space="preserve"> с заместителем главы</w:t>
      </w:r>
      <w:r w:rsidR="008B1A1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464AC">
        <w:rPr>
          <w:rFonts w:ascii="Times New Roman" w:hAnsi="Times New Roman" w:cs="Times New Roman"/>
          <w:sz w:val="24"/>
          <w:szCs w:val="24"/>
        </w:rPr>
        <w:t xml:space="preserve"> Октябрьского района, курирующим соответствующее направление деятельности;</w:t>
      </w:r>
    </w:p>
    <w:p w:rsidR="006464AC" w:rsidRPr="006464AC" w:rsidRDefault="006464AC" w:rsidP="00032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4AC">
        <w:rPr>
          <w:rFonts w:ascii="Times New Roman" w:hAnsi="Times New Roman" w:cs="Times New Roman"/>
          <w:sz w:val="24"/>
          <w:szCs w:val="24"/>
        </w:rPr>
        <w:t>- архивная справка об основании организации, начале деятельности индивидуального предпринимателя (представляется в случае награждения в честь юбилея юридического лица, индивидуального предпринимателя).</w:t>
      </w:r>
    </w:p>
    <w:p w:rsidR="006464AC" w:rsidRPr="006464AC" w:rsidRDefault="006464AC" w:rsidP="00032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4AC">
        <w:rPr>
          <w:rFonts w:ascii="Times New Roman" w:hAnsi="Times New Roman" w:cs="Times New Roman"/>
          <w:sz w:val="24"/>
          <w:szCs w:val="24"/>
        </w:rPr>
        <w:t>3.6. Ходатайства о награждении, связанные с юбилеем, знаменательным событием граждан, организаций, индивидуальных предпринимателей</w:t>
      </w:r>
      <w:r w:rsidR="00534590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Pr="006464AC">
        <w:rPr>
          <w:rFonts w:ascii="Times New Roman" w:hAnsi="Times New Roman" w:cs="Times New Roman"/>
          <w:sz w:val="24"/>
          <w:szCs w:val="24"/>
        </w:rPr>
        <w:t xml:space="preserve"> представляются в администрацию Октябрьского района не позднее чем за 1</w:t>
      </w:r>
      <w:r w:rsidR="00235252">
        <w:rPr>
          <w:rFonts w:ascii="Times New Roman" w:hAnsi="Times New Roman" w:cs="Times New Roman"/>
          <w:sz w:val="24"/>
          <w:szCs w:val="24"/>
        </w:rPr>
        <w:t>0</w:t>
      </w:r>
      <w:r w:rsidRPr="006464AC">
        <w:rPr>
          <w:rFonts w:ascii="Times New Roman" w:hAnsi="Times New Roman" w:cs="Times New Roman"/>
          <w:sz w:val="24"/>
          <w:szCs w:val="24"/>
        </w:rPr>
        <w:t xml:space="preserve"> </w:t>
      </w:r>
      <w:r w:rsidR="00235252">
        <w:rPr>
          <w:rFonts w:ascii="Times New Roman" w:hAnsi="Times New Roman" w:cs="Times New Roman"/>
          <w:sz w:val="24"/>
          <w:szCs w:val="24"/>
        </w:rPr>
        <w:t>дней</w:t>
      </w:r>
      <w:r w:rsidRPr="006464AC">
        <w:rPr>
          <w:rFonts w:ascii="Times New Roman" w:hAnsi="Times New Roman" w:cs="Times New Roman"/>
          <w:sz w:val="24"/>
          <w:szCs w:val="24"/>
        </w:rPr>
        <w:t xml:space="preserve"> до даты события.</w:t>
      </w:r>
    </w:p>
    <w:p w:rsidR="006464AC" w:rsidRPr="006464AC" w:rsidRDefault="006464AC" w:rsidP="00032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4AC">
        <w:rPr>
          <w:rFonts w:ascii="Times New Roman" w:hAnsi="Times New Roman" w:cs="Times New Roman"/>
          <w:sz w:val="24"/>
          <w:szCs w:val="24"/>
        </w:rPr>
        <w:t>3.7. Решение о награждении Благодарственным письмом принимается главой Октябрьского района на основании внесенного ходатайства с учетом решения Комиссии по наградам администрации Октябрьского района и оформляется муниципальным правовым актом администрации Октябрьского района. Состав и порядок деятельности Комиссии по наградам администрации Октябрьского района утверждаются муниципальными правовыми актами администрации Октябрьского района.</w:t>
      </w:r>
    </w:p>
    <w:p w:rsidR="006464AC" w:rsidRPr="006464AC" w:rsidRDefault="006464AC" w:rsidP="00032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4AC">
        <w:rPr>
          <w:rFonts w:ascii="Times New Roman" w:hAnsi="Times New Roman" w:cs="Times New Roman"/>
          <w:sz w:val="24"/>
          <w:szCs w:val="24"/>
        </w:rPr>
        <w:t>3.8. Информация о награждении Благодарственным письмом подлежит опубликованию в средствах массовой информации и размещению на официальном</w:t>
      </w:r>
      <w:r w:rsidR="005B3689">
        <w:rPr>
          <w:rFonts w:ascii="Times New Roman" w:hAnsi="Times New Roman" w:cs="Times New Roman"/>
          <w:sz w:val="24"/>
          <w:szCs w:val="24"/>
        </w:rPr>
        <w:t xml:space="preserve"> веб-</w:t>
      </w:r>
      <w:r w:rsidRPr="006464AC">
        <w:rPr>
          <w:rFonts w:ascii="Times New Roman" w:hAnsi="Times New Roman" w:cs="Times New Roman"/>
          <w:sz w:val="24"/>
          <w:szCs w:val="24"/>
        </w:rPr>
        <w:t>са</w:t>
      </w:r>
      <w:r w:rsidR="005B3689">
        <w:rPr>
          <w:rFonts w:ascii="Times New Roman" w:hAnsi="Times New Roman" w:cs="Times New Roman"/>
          <w:sz w:val="24"/>
          <w:szCs w:val="24"/>
        </w:rPr>
        <w:t>йте Октябрьского района в сети «</w:t>
      </w:r>
      <w:r w:rsidRPr="006464AC">
        <w:rPr>
          <w:rFonts w:ascii="Times New Roman" w:hAnsi="Times New Roman" w:cs="Times New Roman"/>
          <w:sz w:val="24"/>
          <w:szCs w:val="24"/>
        </w:rPr>
        <w:t>Интернет</w:t>
      </w:r>
      <w:r w:rsidR="005B3689">
        <w:rPr>
          <w:rFonts w:ascii="Times New Roman" w:hAnsi="Times New Roman" w:cs="Times New Roman"/>
          <w:sz w:val="24"/>
          <w:szCs w:val="24"/>
        </w:rPr>
        <w:t>»</w:t>
      </w:r>
      <w:r w:rsidRPr="006464AC">
        <w:rPr>
          <w:rFonts w:ascii="Times New Roman" w:hAnsi="Times New Roman" w:cs="Times New Roman"/>
          <w:sz w:val="24"/>
          <w:szCs w:val="24"/>
        </w:rPr>
        <w:t>.</w:t>
      </w:r>
    </w:p>
    <w:p w:rsidR="006464AC" w:rsidRPr="006464AC" w:rsidRDefault="006464AC" w:rsidP="00032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4AC">
        <w:rPr>
          <w:rFonts w:ascii="Times New Roman" w:hAnsi="Times New Roman" w:cs="Times New Roman"/>
          <w:sz w:val="24"/>
          <w:szCs w:val="24"/>
        </w:rPr>
        <w:t>3.9. Благодарственное письмо подписывается главой Октябрьского района и заверяются печатью администрации Октябрьского района.</w:t>
      </w:r>
    </w:p>
    <w:p w:rsidR="006464AC" w:rsidRPr="006464AC" w:rsidRDefault="006464AC" w:rsidP="00032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4AC">
        <w:rPr>
          <w:rFonts w:ascii="Times New Roman" w:hAnsi="Times New Roman" w:cs="Times New Roman"/>
          <w:sz w:val="24"/>
          <w:szCs w:val="24"/>
        </w:rPr>
        <w:lastRenderedPageBreak/>
        <w:t>3.10. Благодарственное письмо вручается главой Октябрьского района или по его поручению иными должностными лицами в торжественной обстановке.</w:t>
      </w:r>
    </w:p>
    <w:p w:rsidR="006464AC" w:rsidRPr="006464AC" w:rsidRDefault="006464AC" w:rsidP="00032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4AC">
        <w:rPr>
          <w:rFonts w:ascii="Times New Roman" w:hAnsi="Times New Roman" w:cs="Times New Roman"/>
          <w:sz w:val="24"/>
          <w:szCs w:val="24"/>
        </w:rPr>
        <w:t>3.1</w:t>
      </w:r>
      <w:r w:rsidR="005B3689">
        <w:rPr>
          <w:rFonts w:ascii="Times New Roman" w:hAnsi="Times New Roman" w:cs="Times New Roman"/>
          <w:sz w:val="24"/>
          <w:szCs w:val="24"/>
        </w:rPr>
        <w:t>1</w:t>
      </w:r>
      <w:r w:rsidRPr="006464AC">
        <w:rPr>
          <w:rFonts w:ascii="Times New Roman" w:hAnsi="Times New Roman" w:cs="Times New Roman"/>
          <w:sz w:val="24"/>
          <w:szCs w:val="24"/>
        </w:rPr>
        <w:t>. Вручение Благодарственного письма должно приурочиваться к юбилейным датам и знаменательным событиям до их наступления или в дни их наступления. В отдельных случаях возможно вручение наград по прошествии юбилейных дат и знаменательных событий.</w:t>
      </w:r>
    </w:p>
    <w:p w:rsidR="006464AC" w:rsidRPr="006464AC" w:rsidRDefault="006464AC" w:rsidP="00032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4AC">
        <w:rPr>
          <w:rFonts w:ascii="Times New Roman" w:hAnsi="Times New Roman" w:cs="Times New Roman"/>
          <w:sz w:val="24"/>
          <w:szCs w:val="24"/>
        </w:rPr>
        <w:t>3.1</w:t>
      </w:r>
      <w:r w:rsidR="005B3689">
        <w:rPr>
          <w:rFonts w:ascii="Times New Roman" w:hAnsi="Times New Roman" w:cs="Times New Roman"/>
          <w:sz w:val="24"/>
          <w:szCs w:val="24"/>
        </w:rPr>
        <w:t>2</w:t>
      </w:r>
      <w:r w:rsidRPr="006464AC">
        <w:rPr>
          <w:rFonts w:ascii="Times New Roman" w:hAnsi="Times New Roman" w:cs="Times New Roman"/>
          <w:sz w:val="24"/>
          <w:szCs w:val="24"/>
        </w:rPr>
        <w:t>. Вручение Благодарственного письма производится лично лицам, а также руководителям организаций, его удостоенным. При наличии уважительных причин, в результате которых невозможно личное присутствие награжденного, руководителя награжденной организации, Благодарственное письмо может быть вручено представителям награжденных лиц, организаций.</w:t>
      </w:r>
    </w:p>
    <w:p w:rsidR="00305F92" w:rsidRPr="006464AC" w:rsidRDefault="00305F92" w:rsidP="00646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5F92" w:rsidRPr="00305F92" w:rsidRDefault="00305F92" w:rsidP="00305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F92" w:rsidRDefault="00305F92" w:rsidP="00FF0994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6C" w:rsidRDefault="00B36C6C" w:rsidP="005B3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6C6C" w:rsidRDefault="00B36C6C" w:rsidP="005B3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6C6C" w:rsidRDefault="00B36C6C" w:rsidP="005B3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6C6C" w:rsidRDefault="00B36C6C" w:rsidP="005B3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6C6C" w:rsidRDefault="00B36C6C" w:rsidP="005B3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6C6C" w:rsidRDefault="00B36C6C" w:rsidP="005B3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6C6C" w:rsidRDefault="00B36C6C" w:rsidP="005B3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6C6C" w:rsidRDefault="00B36C6C" w:rsidP="005B3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6C6C" w:rsidRDefault="00B36C6C" w:rsidP="005B3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6C6C" w:rsidRDefault="00B36C6C" w:rsidP="005B3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6C6C" w:rsidRDefault="00B36C6C" w:rsidP="005B3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6C6C" w:rsidRDefault="00B36C6C" w:rsidP="005B3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6C6C" w:rsidRDefault="00B36C6C" w:rsidP="005B3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6C6C" w:rsidRDefault="00B36C6C" w:rsidP="005B3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6C6C" w:rsidRDefault="00B36C6C" w:rsidP="005B3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6C6C" w:rsidRDefault="00B36C6C" w:rsidP="005B3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6C6C" w:rsidRDefault="00B36C6C" w:rsidP="005B3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6C6C" w:rsidRDefault="00B36C6C" w:rsidP="005B3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6C6C" w:rsidRDefault="00B36C6C" w:rsidP="005B3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6C6C" w:rsidRDefault="00B36C6C" w:rsidP="005B3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6C6C" w:rsidRDefault="00B36C6C" w:rsidP="005B3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6C6C" w:rsidRDefault="00B36C6C" w:rsidP="005B3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6C6C" w:rsidRDefault="00B36C6C" w:rsidP="005B3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6C6C" w:rsidRDefault="00B36C6C" w:rsidP="005B3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6C6C" w:rsidRDefault="00B36C6C" w:rsidP="005B3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6C6C" w:rsidRDefault="00B36C6C" w:rsidP="005B3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6C6C" w:rsidRDefault="00B36C6C" w:rsidP="005B3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6C6C" w:rsidRDefault="00B36C6C" w:rsidP="005B3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6C6C" w:rsidRDefault="00B36C6C" w:rsidP="005B3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6C6C" w:rsidRDefault="00B36C6C" w:rsidP="005B3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6C6C" w:rsidRDefault="00B36C6C" w:rsidP="005B3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6C6C" w:rsidRDefault="00B36C6C" w:rsidP="005B3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29F1" w:rsidRDefault="003029F1" w:rsidP="005B3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29F1" w:rsidRDefault="003029F1" w:rsidP="005B3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6C6C" w:rsidRDefault="00B36C6C" w:rsidP="005B3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6C6C" w:rsidRDefault="00B36C6C" w:rsidP="005B3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6C6C" w:rsidRDefault="00B36C6C" w:rsidP="005B3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6C6C" w:rsidRDefault="00B36C6C" w:rsidP="005B3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6C6C" w:rsidRDefault="00B36C6C" w:rsidP="005B3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6C6C" w:rsidRDefault="00B36C6C" w:rsidP="005B3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6C6C" w:rsidRDefault="00B36C6C" w:rsidP="005B3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3689" w:rsidRPr="005B3689" w:rsidRDefault="005B3689" w:rsidP="005B3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368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B3689" w:rsidRPr="005B3689" w:rsidRDefault="005B3689" w:rsidP="005B36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3689">
        <w:rPr>
          <w:rFonts w:ascii="Times New Roman" w:hAnsi="Times New Roman" w:cs="Times New Roman"/>
          <w:sz w:val="24"/>
          <w:szCs w:val="24"/>
        </w:rPr>
        <w:t>к Положению о Благодарственном письме</w:t>
      </w:r>
    </w:p>
    <w:p w:rsidR="005B3689" w:rsidRPr="005B3689" w:rsidRDefault="005B3689" w:rsidP="005B36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3689">
        <w:rPr>
          <w:rFonts w:ascii="Times New Roman" w:hAnsi="Times New Roman" w:cs="Times New Roman"/>
          <w:sz w:val="24"/>
          <w:szCs w:val="24"/>
        </w:rPr>
        <w:t>администрации Октябрьского района</w:t>
      </w:r>
    </w:p>
    <w:p w:rsidR="005B3689" w:rsidRPr="005B3689" w:rsidRDefault="005B3689" w:rsidP="005B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689" w:rsidRPr="005B3689" w:rsidRDefault="005B3689" w:rsidP="005B3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689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5B3689" w:rsidRPr="005B3689" w:rsidRDefault="005B3689" w:rsidP="005B3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689">
        <w:rPr>
          <w:rFonts w:ascii="Times New Roman" w:hAnsi="Times New Roman" w:cs="Times New Roman"/>
          <w:b/>
          <w:bCs/>
          <w:sz w:val="24"/>
          <w:szCs w:val="24"/>
        </w:rPr>
        <w:t>на обработку сведений (персональных данных)</w:t>
      </w:r>
    </w:p>
    <w:p w:rsidR="005B3689" w:rsidRPr="005B3689" w:rsidRDefault="005B3689" w:rsidP="005B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872"/>
        <w:gridCol w:w="2520"/>
        <w:gridCol w:w="2943"/>
      </w:tblGrid>
      <w:tr w:rsidR="005B3689" w:rsidRPr="005B36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89" w:rsidRPr="005B3689" w:rsidRDefault="005B3689" w:rsidP="005B3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89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89" w:rsidRPr="005B3689" w:rsidRDefault="005B3689" w:rsidP="005B3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8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89" w:rsidRPr="005B3689" w:rsidRDefault="005B3689" w:rsidP="005B3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89">
              <w:rPr>
                <w:rFonts w:ascii="Times New Roman" w:hAnsi="Times New Roman" w:cs="Times New Roman"/>
                <w:sz w:val="24"/>
                <w:szCs w:val="24"/>
              </w:rPr>
              <w:t>Место регистрации по паспорту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89" w:rsidRPr="005B3689" w:rsidRDefault="005B3689" w:rsidP="005B3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89">
              <w:rPr>
                <w:rFonts w:ascii="Times New Roman" w:hAnsi="Times New Roman" w:cs="Times New Roman"/>
                <w:sz w:val="24"/>
                <w:szCs w:val="24"/>
              </w:rPr>
              <w:t>Данные паспорта (серия, номер, когда и кем выдан)</w:t>
            </w:r>
          </w:p>
        </w:tc>
      </w:tr>
      <w:tr w:rsidR="005B3689" w:rsidRPr="005B3689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689" w:rsidRPr="005B3689" w:rsidRDefault="005B3689" w:rsidP="005B3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689" w:rsidRPr="005B3689" w:rsidRDefault="005B3689" w:rsidP="005B3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689" w:rsidRPr="005B3689" w:rsidRDefault="005B3689" w:rsidP="005B3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689" w:rsidRPr="005B3689" w:rsidRDefault="005B3689" w:rsidP="005B3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689" w:rsidRPr="005B3689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89" w:rsidRPr="005B3689" w:rsidRDefault="005B3689" w:rsidP="005B3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89" w:rsidRPr="005B3689" w:rsidRDefault="005B3689" w:rsidP="005B3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89" w:rsidRPr="005B3689" w:rsidRDefault="005B3689" w:rsidP="005B3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89" w:rsidRPr="005B3689" w:rsidRDefault="005B3689" w:rsidP="005B3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4C9" w:rsidRDefault="008B44C9" w:rsidP="008B4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4C9" w:rsidRDefault="005B3689" w:rsidP="008B44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689">
        <w:rPr>
          <w:rFonts w:ascii="Times New Roman" w:hAnsi="Times New Roman" w:cs="Times New Roman"/>
          <w:sz w:val="24"/>
          <w:szCs w:val="24"/>
        </w:rPr>
        <w:t>Даю согласие администрации Октябрьского района на обработку сведений,</w:t>
      </w:r>
      <w:r w:rsidR="008B44C9">
        <w:rPr>
          <w:rFonts w:ascii="Times New Roman" w:hAnsi="Times New Roman" w:cs="Times New Roman"/>
          <w:sz w:val="24"/>
          <w:szCs w:val="24"/>
        </w:rPr>
        <w:t xml:space="preserve"> </w:t>
      </w:r>
      <w:r w:rsidRPr="005B3689">
        <w:rPr>
          <w:rFonts w:ascii="Times New Roman" w:hAnsi="Times New Roman" w:cs="Times New Roman"/>
          <w:sz w:val="24"/>
          <w:szCs w:val="24"/>
        </w:rPr>
        <w:t>составляющих мои персональные данные, необходимые для представления к</w:t>
      </w:r>
      <w:r w:rsidR="008B44C9">
        <w:rPr>
          <w:rFonts w:ascii="Times New Roman" w:hAnsi="Times New Roman" w:cs="Times New Roman"/>
          <w:sz w:val="24"/>
          <w:szCs w:val="24"/>
        </w:rPr>
        <w:t xml:space="preserve"> </w:t>
      </w:r>
      <w:r w:rsidRPr="005B3689">
        <w:rPr>
          <w:rFonts w:ascii="Times New Roman" w:hAnsi="Times New Roman" w:cs="Times New Roman"/>
          <w:sz w:val="24"/>
          <w:szCs w:val="24"/>
        </w:rPr>
        <w:t>награждению Благодарственным письмом администрации Октябрьского района.</w:t>
      </w:r>
    </w:p>
    <w:p w:rsidR="005B3689" w:rsidRPr="005B3689" w:rsidRDefault="005B3689" w:rsidP="008B44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689">
        <w:rPr>
          <w:rFonts w:ascii="Times New Roman" w:hAnsi="Times New Roman" w:cs="Times New Roman"/>
          <w:sz w:val="24"/>
          <w:szCs w:val="24"/>
        </w:rPr>
        <w:t>Согласен на совершение администрацией Октябрьского района следующих</w:t>
      </w:r>
      <w:r w:rsidR="008B44C9">
        <w:rPr>
          <w:rFonts w:ascii="Times New Roman" w:hAnsi="Times New Roman" w:cs="Times New Roman"/>
          <w:sz w:val="24"/>
          <w:szCs w:val="24"/>
        </w:rPr>
        <w:t xml:space="preserve"> </w:t>
      </w:r>
      <w:r w:rsidRPr="005B3689">
        <w:rPr>
          <w:rFonts w:ascii="Times New Roman" w:hAnsi="Times New Roman" w:cs="Times New Roman"/>
          <w:sz w:val="24"/>
          <w:szCs w:val="24"/>
        </w:rPr>
        <w:t>действий:    сбор,    систематизацию,   накопление,   хранение,   уточнение</w:t>
      </w:r>
      <w:r w:rsidR="008B44C9">
        <w:rPr>
          <w:rFonts w:ascii="Times New Roman" w:hAnsi="Times New Roman" w:cs="Times New Roman"/>
          <w:sz w:val="24"/>
          <w:szCs w:val="24"/>
        </w:rPr>
        <w:t xml:space="preserve"> </w:t>
      </w:r>
      <w:r w:rsidRPr="005B3689">
        <w:rPr>
          <w:rFonts w:ascii="Times New Roman" w:hAnsi="Times New Roman" w:cs="Times New Roman"/>
          <w:sz w:val="24"/>
          <w:szCs w:val="24"/>
        </w:rPr>
        <w:t>(обновление,   изменение),  использование,  распространение  (в  том  числе</w:t>
      </w:r>
      <w:r w:rsidR="008B44C9">
        <w:rPr>
          <w:rFonts w:ascii="Times New Roman" w:hAnsi="Times New Roman" w:cs="Times New Roman"/>
          <w:sz w:val="24"/>
          <w:szCs w:val="24"/>
        </w:rPr>
        <w:t xml:space="preserve"> </w:t>
      </w:r>
      <w:r w:rsidRPr="005B3689">
        <w:rPr>
          <w:rFonts w:ascii="Times New Roman" w:hAnsi="Times New Roman" w:cs="Times New Roman"/>
          <w:sz w:val="24"/>
          <w:szCs w:val="24"/>
        </w:rPr>
        <w:t>передачу),  обезличивание,  блокирование,  уничтожение  персональных данных</w:t>
      </w:r>
      <w:r w:rsidR="008B44C9">
        <w:rPr>
          <w:rFonts w:ascii="Times New Roman" w:hAnsi="Times New Roman" w:cs="Times New Roman"/>
          <w:sz w:val="24"/>
          <w:szCs w:val="24"/>
        </w:rPr>
        <w:t xml:space="preserve"> </w:t>
      </w:r>
      <w:r w:rsidRPr="005B3689">
        <w:rPr>
          <w:rFonts w:ascii="Times New Roman" w:hAnsi="Times New Roman" w:cs="Times New Roman"/>
          <w:sz w:val="24"/>
          <w:szCs w:val="24"/>
        </w:rPr>
        <w:t>следующими   способами:   автоматизированная   обработка  и  обработка  без</w:t>
      </w:r>
      <w:r w:rsidR="008B44C9">
        <w:rPr>
          <w:rFonts w:ascii="Times New Roman" w:hAnsi="Times New Roman" w:cs="Times New Roman"/>
          <w:sz w:val="24"/>
          <w:szCs w:val="24"/>
        </w:rPr>
        <w:t xml:space="preserve"> </w:t>
      </w:r>
      <w:r w:rsidRPr="005B3689">
        <w:rPr>
          <w:rFonts w:ascii="Times New Roman" w:hAnsi="Times New Roman" w:cs="Times New Roman"/>
          <w:sz w:val="24"/>
          <w:szCs w:val="24"/>
        </w:rPr>
        <w:t>использования средств автоматизации.</w:t>
      </w:r>
      <w:proofErr w:type="gramEnd"/>
    </w:p>
    <w:p w:rsidR="005B3689" w:rsidRPr="005B3689" w:rsidRDefault="005B3689" w:rsidP="008B4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89">
        <w:rPr>
          <w:rFonts w:ascii="Times New Roman" w:hAnsi="Times New Roman" w:cs="Times New Roman"/>
          <w:sz w:val="24"/>
          <w:szCs w:val="24"/>
        </w:rPr>
        <w:t xml:space="preserve">    </w:t>
      </w:r>
      <w:r w:rsidR="008B44C9">
        <w:rPr>
          <w:rFonts w:ascii="Times New Roman" w:hAnsi="Times New Roman" w:cs="Times New Roman"/>
          <w:sz w:val="24"/>
          <w:szCs w:val="24"/>
        </w:rPr>
        <w:tab/>
      </w:r>
      <w:r w:rsidRPr="005B3689">
        <w:rPr>
          <w:rFonts w:ascii="Times New Roman" w:hAnsi="Times New Roman" w:cs="Times New Roman"/>
          <w:sz w:val="24"/>
          <w:szCs w:val="24"/>
        </w:rPr>
        <w:t>Срок действия настоящего согласия с _______________ по _______________.</w:t>
      </w:r>
    </w:p>
    <w:p w:rsidR="005B3689" w:rsidRPr="005B3689" w:rsidRDefault="005B3689" w:rsidP="008B4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89">
        <w:rPr>
          <w:rFonts w:ascii="Times New Roman" w:hAnsi="Times New Roman" w:cs="Times New Roman"/>
          <w:sz w:val="24"/>
          <w:szCs w:val="24"/>
        </w:rPr>
        <w:t xml:space="preserve">    </w:t>
      </w:r>
      <w:r w:rsidR="008B44C9">
        <w:rPr>
          <w:rFonts w:ascii="Times New Roman" w:hAnsi="Times New Roman" w:cs="Times New Roman"/>
          <w:sz w:val="24"/>
          <w:szCs w:val="24"/>
        </w:rPr>
        <w:tab/>
      </w:r>
      <w:r w:rsidRPr="005B3689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мной в письменной форме.</w:t>
      </w:r>
    </w:p>
    <w:p w:rsidR="005B3689" w:rsidRPr="005B3689" w:rsidRDefault="005B3689" w:rsidP="008B4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89">
        <w:rPr>
          <w:rFonts w:ascii="Times New Roman" w:hAnsi="Times New Roman" w:cs="Times New Roman"/>
          <w:sz w:val="24"/>
          <w:szCs w:val="24"/>
        </w:rPr>
        <w:t xml:space="preserve">    </w:t>
      </w:r>
      <w:r w:rsidR="008B44C9">
        <w:rPr>
          <w:rFonts w:ascii="Times New Roman" w:hAnsi="Times New Roman" w:cs="Times New Roman"/>
          <w:sz w:val="24"/>
          <w:szCs w:val="24"/>
        </w:rPr>
        <w:tab/>
      </w:r>
      <w:r w:rsidRPr="005B3689">
        <w:rPr>
          <w:rFonts w:ascii="Times New Roman" w:hAnsi="Times New Roman" w:cs="Times New Roman"/>
          <w:sz w:val="24"/>
          <w:szCs w:val="24"/>
        </w:rPr>
        <w:t xml:space="preserve">С   юридическими   последствиями   </w:t>
      </w:r>
      <w:r w:rsidR="008B44C9">
        <w:rPr>
          <w:rFonts w:ascii="Times New Roman" w:hAnsi="Times New Roman" w:cs="Times New Roman"/>
          <w:sz w:val="24"/>
          <w:szCs w:val="24"/>
        </w:rPr>
        <w:t xml:space="preserve">автоматизированной   обработки </w:t>
      </w:r>
      <w:r w:rsidRPr="005B3689">
        <w:rPr>
          <w:rFonts w:ascii="Times New Roman" w:hAnsi="Times New Roman" w:cs="Times New Roman"/>
          <w:sz w:val="24"/>
          <w:szCs w:val="24"/>
        </w:rPr>
        <w:t>моих</w:t>
      </w:r>
      <w:r w:rsidR="008B44C9">
        <w:rPr>
          <w:rFonts w:ascii="Times New Roman" w:hAnsi="Times New Roman" w:cs="Times New Roman"/>
          <w:sz w:val="24"/>
          <w:szCs w:val="24"/>
        </w:rPr>
        <w:t xml:space="preserve"> </w:t>
      </w:r>
      <w:r w:rsidRPr="005B3689">
        <w:rPr>
          <w:rFonts w:ascii="Times New Roman" w:hAnsi="Times New Roman" w:cs="Times New Roman"/>
          <w:sz w:val="24"/>
          <w:szCs w:val="24"/>
        </w:rPr>
        <w:t>персональных данных ознакомлен.</w:t>
      </w:r>
    </w:p>
    <w:p w:rsidR="005B3689" w:rsidRPr="005B3689" w:rsidRDefault="005B3689" w:rsidP="008B4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689" w:rsidRPr="005B3689" w:rsidRDefault="005B3689" w:rsidP="008B4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89">
        <w:rPr>
          <w:rFonts w:ascii="Times New Roman" w:hAnsi="Times New Roman" w:cs="Times New Roman"/>
          <w:sz w:val="24"/>
          <w:szCs w:val="24"/>
        </w:rPr>
        <w:t>Дата _______________                 ___________/_________________________/</w:t>
      </w:r>
    </w:p>
    <w:p w:rsidR="005B3689" w:rsidRPr="005B3689" w:rsidRDefault="005B3689" w:rsidP="008B4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8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B44C9">
        <w:rPr>
          <w:rFonts w:ascii="Times New Roman" w:hAnsi="Times New Roman" w:cs="Times New Roman"/>
          <w:sz w:val="24"/>
          <w:szCs w:val="24"/>
        </w:rPr>
        <w:tab/>
      </w:r>
      <w:r w:rsidR="008B44C9">
        <w:rPr>
          <w:rFonts w:ascii="Times New Roman" w:hAnsi="Times New Roman" w:cs="Times New Roman"/>
          <w:sz w:val="24"/>
          <w:szCs w:val="24"/>
        </w:rPr>
        <w:tab/>
      </w:r>
      <w:r w:rsidRPr="005B3689">
        <w:rPr>
          <w:rFonts w:ascii="Times New Roman" w:hAnsi="Times New Roman" w:cs="Times New Roman"/>
          <w:sz w:val="24"/>
          <w:szCs w:val="24"/>
        </w:rPr>
        <w:t xml:space="preserve">(подпись)   </w:t>
      </w:r>
      <w:r w:rsidR="008B44C9">
        <w:rPr>
          <w:rFonts w:ascii="Times New Roman" w:hAnsi="Times New Roman" w:cs="Times New Roman"/>
          <w:sz w:val="24"/>
          <w:szCs w:val="24"/>
        </w:rPr>
        <w:t xml:space="preserve">    </w:t>
      </w:r>
      <w:r w:rsidRPr="005B3689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B3689" w:rsidRDefault="005B3689" w:rsidP="008B44C9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F92" w:rsidRDefault="00305F92" w:rsidP="00FF0994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F92" w:rsidRDefault="00305F92" w:rsidP="00FF0994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4C9" w:rsidRDefault="008B44C9" w:rsidP="00FF0994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4C9" w:rsidRDefault="008B44C9" w:rsidP="00FF0994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4C9" w:rsidRDefault="008B44C9" w:rsidP="00FF0994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4C9" w:rsidRDefault="008B44C9" w:rsidP="00FF0994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4C9" w:rsidRDefault="008B44C9" w:rsidP="00FF0994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6C" w:rsidRDefault="00B36C6C" w:rsidP="00FF0994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6C" w:rsidRDefault="00B36C6C" w:rsidP="00FF0994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6C" w:rsidRDefault="00B36C6C" w:rsidP="00FF0994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6C" w:rsidRDefault="00B36C6C" w:rsidP="00FF0994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6C" w:rsidRDefault="00B36C6C" w:rsidP="00FF0994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6C" w:rsidRDefault="00B36C6C" w:rsidP="00FF0994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6C" w:rsidRDefault="00B36C6C" w:rsidP="00FF0994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6C" w:rsidRDefault="00B36C6C" w:rsidP="00FF0994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6C" w:rsidRDefault="00B36C6C" w:rsidP="00FF0994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6C" w:rsidRDefault="00B36C6C" w:rsidP="00FF0994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6C" w:rsidRDefault="00B36C6C" w:rsidP="00FF0994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6C" w:rsidRDefault="00B36C6C" w:rsidP="00FF0994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6C" w:rsidRDefault="00B36C6C" w:rsidP="00FF0994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6C" w:rsidRDefault="00B36C6C" w:rsidP="00FF0994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6C" w:rsidRDefault="00B36C6C" w:rsidP="00FF0994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6C" w:rsidRDefault="00B36C6C" w:rsidP="00FF0994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4C9" w:rsidRDefault="008B44C9" w:rsidP="00FF0994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B44C9" w:rsidSect="00AF45B8">
      <w:pgSz w:w="11906" w:h="16838"/>
      <w:pgMar w:top="851" w:right="624" w:bottom="737" w:left="16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5C67FDC"/>
    <w:multiLevelType w:val="singleLevel"/>
    <w:tmpl w:val="CC569F76"/>
    <w:lvl w:ilvl="0">
      <w:start w:val="2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994"/>
    <w:rsid w:val="000014C2"/>
    <w:rsid w:val="00016A2B"/>
    <w:rsid w:val="0003254A"/>
    <w:rsid w:val="00032621"/>
    <w:rsid w:val="00034A00"/>
    <w:rsid w:val="00061724"/>
    <w:rsid w:val="0007063F"/>
    <w:rsid w:val="000A1B2E"/>
    <w:rsid w:val="000E0A30"/>
    <w:rsid w:val="001123D6"/>
    <w:rsid w:val="001137DE"/>
    <w:rsid w:val="00147F42"/>
    <w:rsid w:val="0015637C"/>
    <w:rsid w:val="001A1026"/>
    <w:rsid w:val="001E1C29"/>
    <w:rsid w:val="001F14EA"/>
    <w:rsid w:val="0020765C"/>
    <w:rsid w:val="002242CA"/>
    <w:rsid w:val="00231882"/>
    <w:rsid w:val="00235252"/>
    <w:rsid w:val="00271BC4"/>
    <w:rsid w:val="002A16AE"/>
    <w:rsid w:val="002A597E"/>
    <w:rsid w:val="002B427B"/>
    <w:rsid w:val="002B53B7"/>
    <w:rsid w:val="002B698D"/>
    <w:rsid w:val="003029F1"/>
    <w:rsid w:val="00305F92"/>
    <w:rsid w:val="00313FAE"/>
    <w:rsid w:val="0031618E"/>
    <w:rsid w:val="00341A35"/>
    <w:rsid w:val="00343008"/>
    <w:rsid w:val="003526B6"/>
    <w:rsid w:val="00352CFA"/>
    <w:rsid w:val="00362E6E"/>
    <w:rsid w:val="00370A2F"/>
    <w:rsid w:val="00373393"/>
    <w:rsid w:val="00376842"/>
    <w:rsid w:val="0038028A"/>
    <w:rsid w:val="0038549F"/>
    <w:rsid w:val="00387B37"/>
    <w:rsid w:val="003A1122"/>
    <w:rsid w:val="003A3385"/>
    <w:rsid w:val="003A3ED1"/>
    <w:rsid w:val="003C14A9"/>
    <w:rsid w:val="00420FCC"/>
    <w:rsid w:val="00450A70"/>
    <w:rsid w:val="0047500E"/>
    <w:rsid w:val="0048751F"/>
    <w:rsid w:val="004B29F1"/>
    <w:rsid w:val="004D21AF"/>
    <w:rsid w:val="00505E16"/>
    <w:rsid w:val="00507E24"/>
    <w:rsid w:val="00511379"/>
    <w:rsid w:val="005118FE"/>
    <w:rsid w:val="00522D6E"/>
    <w:rsid w:val="00533D14"/>
    <w:rsid w:val="00534590"/>
    <w:rsid w:val="00541F08"/>
    <w:rsid w:val="005442A2"/>
    <w:rsid w:val="005534B1"/>
    <w:rsid w:val="005768DB"/>
    <w:rsid w:val="00597AF9"/>
    <w:rsid w:val="005A53A1"/>
    <w:rsid w:val="005B3689"/>
    <w:rsid w:val="005C0BA2"/>
    <w:rsid w:val="005C205B"/>
    <w:rsid w:val="005D2596"/>
    <w:rsid w:val="005F0D2B"/>
    <w:rsid w:val="00611237"/>
    <w:rsid w:val="00614A85"/>
    <w:rsid w:val="0061578E"/>
    <w:rsid w:val="00633F0A"/>
    <w:rsid w:val="006464AC"/>
    <w:rsid w:val="0066139A"/>
    <w:rsid w:val="0066279B"/>
    <w:rsid w:val="006658F8"/>
    <w:rsid w:val="00666AB5"/>
    <w:rsid w:val="00677854"/>
    <w:rsid w:val="00677B0E"/>
    <w:rsid w:val="00680CD2"/>
    <w:rsid w:val="006B064E"/>
    <w:rsid w:val="006C3C7A"/>
    <w:rsid w:val="007024DD"/>
    <w:rsid w:val="007360F5"/>
    <w:rsid w:val="00743112"/>
    <w:rsid w:val="00760916"/>
    <w:rsid w:val="00777AFE"/>
    <w:rsid w:val="00793937"/>
    <w:rsid w:val="0079609D"/>
    <w:rsid w:val="007A1E9F"/>
    <w:rsid w:val="007A27C5"/>
    <w:rsid w:val="007B327F"/>
    <w:rsid w:val="007E4B01"/>
    <w:rsid w:val="00805E82"/>
    <w:rsid w:val="00821453"/>
    <w:rsid w:val="008371C5"/>
    <w:rsid w:val="00864655"/>
    <w:rsid w:val="00866DDC"/>
    <w:rsid w:val="008B1A19"/>
    <w:rsid w:val="008B21F3"/>
    <w:rsid w:val="008B44C9"/>
    <w:rsid w:val="008B513F"/>
    <w:rsid w:val="008C0C87"/>
    <w:rsid w:val="008D032B"/>
    <w:rsid w:val="00944CE9"/>
    <w:rsid w:val="00951435"/>
    <w:rsid w:val="00970508"/>
    <w:rsid w:val="009863E9"/>
    <w:rsid w:val="009869B3"/>
    <w:rsid w:val="00992C09"/>
    <w:rsid w:val="009A74CE"/>
    <w:rsid w:val="009C020F"/>
    <w:rsid w:val="009C4B02"/>
    <w:rsid w:val="009C6AA2"/>
    <w:rsid w:val="009C6ABF"/>
    <w:rsid w:val="009E5E4C"/>
    <w:rsid w:val="009F7D88"/>
    <w:rsid w:val="00A160F0"/>
    <w:rsid w:val="00A4517E"/>
    <w:rsid w:val="00A5525A"/>
    <w:rsid w:val="00A6669D"/>
    <w:rsid w:val="00A86B0D"/>
    <w:rsid w:val="00A93B19"/>
    <w:rsid w:val="00AB37CF"/>
    <w:rsid w:val="00AC71FA"/>
    <w:rsid w:val="00AF45B8"/>
    <w:rsid w:val="00B13180"/>
    <w:rsid w:val="00B24C89"/>
    <w:rsid w:val="00B3536C"/>
    <w:rsid w:val="00B36C6C"/>
    <w:rsid w:val="00B62826"/>
    <w:rsid w:val="00B74A6D"/>
    <w:rsid w:val="00B92E65"/>
    <w:rsid w:val="00B97947"/>
    <w:rsid w:val="00BF184F"/>
    <w:rsid w:val="00C12985"/>
    <w:rsid w:val="00C1493F"/>
    <w:rsid w:val="00C15F49"/>
    <w:rsid w:val="00C77E65"/>
    <w:rsid w:val="00CA13E6"/>
    <w:rsid w:val="00CA5139"/>
    <w:rsid w:val="00CB79F1"/>
    <w:rsid w:val="00CD4458"/>
    <w:rsid w:val="00D035A3"/>
    <w:rsid w:val="00D05656"/>
    <w:rsid w:val="00D15B3E"/>
    <w:rsid w:val="00D229CA"/>
    <w:rsid w:val="00D51970"/>
    <w:rsid w:val="00D56FB9"/>
    <w:rsid w:val="00D771E3"/>
    <w:rsid w:val="00D83BF8"/>
    <w:rsid w:val="00DA2058"/>
    <w:rsid w:val="00DB08BC"/>
    <w:rsid w:val="00DB6E9F"/>
    <w:rsid w:val="00DC5829"/>
    <w:rsid w:val="00DD1F8B"/>
    <w:rsid w:val="00E12A0C"/>
    <w:rsid w:val="00E313CF"/>
    <w:rsid w:val="00E43A90"/>
    <w:rsid w:val="00E624DD"/>
    <w:rsid w:val="00E62CB7"/>
    <w:rsid w:val="00E702C2"/>
    <w:rsid w:val="00EA0FAE"/>
    <w:rsid w:val="00EC3ECB"/>
    <w:rsid w:val="00ED38C5"/>
    <w:rsid w:val="00F10BC2"/>
    <w:rsid w:val="00F10ED6"/>
    <w:rsid w:val="00F505AC"/>
    <w:rsid w:val="00F61281"/>
    <w:rsid w:val="00F71215"/>
    <w:rsid w:val="00FF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3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3D14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305F9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05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36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8FDE860AA448DBC891720F5C50997A9F6DAB9F2C69A13E465A6B5F5FD8E35F57ABCB854BCB07262CD23CC3b5gC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3EFD50CB8EC3F51B2EE1ED10E452FF048DE4188A5134D5129DEA2D63FD24AB0004F41F6C1C4FE3DAA31926F1Da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C8065-87FE-41FA-8193-2EDCA073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5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user</cp:lastModifiedBy>
  <cp:revision>15</cp:revision>
  <cp:lastPrinted>2017-02-06T04:51:00Z</cp:lastPrinted>
  <dcterms:created xsi:type="dcterms:W3CDTF">2016-11-30T13:42:00Z</dcterms:created>
  <dcterms:modified xsi:type="dcterms:W3CDTF">2017-03-03T11:08:00Z</dcterms:modified>
</cp:coreProperties>
</file>