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C0" w:rsidRDefault="00CD37C0" w:rsidP="00CD37C0">
      <w:pPr>
        <w:pStyle w:val="1"/>
        <w:jc w:val="right"/>
      </w:pPr>
      <w:r>
        <w:t>(ПРОЕКТ)</w:t>
      </w:r>
    </w:p>
    <w:p w:rsidR="00CD37C0" w:rsidRDefault="00CD37C0" w:rsidP="00553BD1">
      <w:pPr>
        <w:pStyle w:val="1"/>
      </w:pPr>
    </w:p>
    <w:p w:rsidR="00C6477E" w:rsidRPr="008242D2" w:rsidRDefault="00C6477E" w:rsidP="00553BD1">
      <w:pPr>
        <w:pStyle w:val="1"/>
      </w:pPr>
      <w:r w:rsidRPr="008242D2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C6477E" w:rsidRPr="008242D2" w:rsidTr="00C6477E">
        <w:trPr>
          <w:trHeight w:hRule="exact" w:val="1134"/>
        </w:trPr>
        <w:tc>
          <w:tcPr>
            <w:tcW w:w="9464" w:type="dxa"/>
            <w:gridSpan w:val="10"/>
          </w:tcPr>
          <w:p w:rsidR="00C6477E" w:rsidRPr="0095284E" w:rsidRDefault="00C6477E" w:rsidP="00C6477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95284E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6477E" w:rsidRPr="008242D2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8242D2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8242D2" w:rsidTr="00C6477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8242D2" w:rsidRDefault="00C6477E" w:rsidP="00C54E71">
            <w:pPr>
              <w:rPr>
                <w:sz w:val="24"/>
                <w:szCs w:val="24"/>
                <w:lang w:val="en-US"/>
              </w:rPr>
            </w:pPr>
            <w:r w:rsidRPr="008242D2">
              <w:rPr>
                <w:sz w:val="24"/>
                <w:szCs w:val="24"/>
              </w:rPr>
              <w:t>2</w:t>
            </w:r>
            <w:r w:rsidR="00C54E71">
              <w:rPr>
                <w:sz w:val="24"/>
                <w:szCs w:val="24"/>
              </w:rPr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proofErr w:type="gramStart"/>
            <w:r w:rsidRPr="008242D2">
              <w:rPr>
                <w:sz w:val="24"/>
                <w:szCs w:val="24"/>
              </w:rPr>
              <w:t>г</w:t>
            </w:r>
            <w:proofErr w:type="gramEnd"/>
            <w:r w:rsidRPr="008242D2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8242D2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8242D2" w:rsidTr="00C6477E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C6477E" w:rsidRPr="008242D2" w:rsidRDefault="00C6477E" w:rsidP="00C6477E">
            <w:pPr>
              <w:rPr>
                <w:sz w:val="24"/>
                <w:szCs w:val="24"/>
              </w:rPr>
            </w:pPr>
            <w:proofErr w:type="spellStart"/>
            <w:r w:rsidRPr="008242D2">
              <w:rPr>
                <w:sz w:val="24"/>
                <w:szCs w:val="24"/>
              </w:rPr>
              <w:t>пгт</w:t>
            </w:r>
            <w:proofErr w:type="spellEnd"/>
            <w:r w:rsidRPr="008242D2">
              <w:rPr>
                <w:sz w:val="24"/>
                <w:szCs w:val="24"/>
              </w:rPr>
              <w:t>. Октябрьское</w:t>
            </w:r>
          </w:p>
        </w:tc>
      </w:tr>
    </w:tbl>
    <w:p w:rsidR="0001693F" w:rsidRDefault="0001693F" w:rsidP="00C6477E">
      <w:pPr>
        <w:rPr>
          <w:sz w:val="24"/>
          <w:szCs w:val="24"/>
          <w:lang w:val="en-US"/>
        </w:rPr>
      </w:pPr>
    </w:p>
    <w:p w:rsidR="00210F27" w:rsidRPr="0095284E" w:rsidRDefault="00210F27" w:rsidP="00210F27">
      <w:pPr>
        <w:ind w:right="152"/>
        <w:jc w:val="both"/>
        <w:rPr>
          <w:sz w:val="24"/>
          <w:szCs w:val="24"/>
        </w:rPr>
      </w:pPr>
      <w:r w:rsidRPr="0095284E">
        <w:rPr>
          <w:sz w:val="24"/>
          <w:szCs w:val="24"/>
        </w:rPr>
        <w:t>Об утверждении муниципальной программы</w:t>
      </w:r>
    </w:p>
    <w:p w:rsidR="0095284E" w:rsidRDefault="003C7B18" w:rsidP="003C7B18">
      <w:pPr>
        <w:jc w:val="both"/>
        <w:rPr>
          <w:sz w:val="24"/>
          <w:szCs w:val="24"/>
        </w:rPr>
      </w:pPr>
      <w:r w:rsidRPr="0095284E">
        <w:rPr>
          <w:sz w:val="24"/>
          <w:szCs w:val="24"/>
        </w:rPr>
        <w:t>«Развитие жилищно-коммунального хозяйства</w:t>
      </w:r>
    </w:p>
    <w:p w:rsidR="003C7B18" w:rsidRPr="0095284E" w:rsidRDefault="003C7B18" w:rsidP="003C7B18">
      <w:pPr>
        <w:jc w:val="both"/>
        <w:rPr>
          <w:sz w:val="24"/>
          <w:szCs w:val="24"/>
        </w:rPr>
      </w:pPr>
      <w:r w:rsidRPr="0095284E">
        <w:rPr>
          <w:sz w:val="24"/>
          <w:szCs w:val="24"/>
        </w:rPr>
        <w:t xml:space="preserve">в </w:t>
      </w:r>
      <w:r w:rsidR="005A539E" w:rsidRPr="0095284E">
        <w:rPr>
          <w:sz w:val="24"/>
          <w:szCs w:val="24"/>
        </w:rPr>
        <w:t xml:space="preserve">муниципальном образовании </w:t>
      </w:r>
      <w:r w:rsidRPr="0095284E">
        <w:rPr>
          <w:sz w:val="24"/>
          <w:szCs w:val="24"/>
        </w:rPr>
        <w:t>Октябрьск</w:t>
      </w:r>
      <w:r w:rsidR="0095284E">
        <w:rPr>
          <w:sz w:val="24"/>
          <w:szCs w:val="24"/>
        </w:rPr>
        <w:t>ий</w:t>
      </w:r>
      <w:r w:rsidRPr="0095284E">
        <w:rPr>
          <w:sz w:val="24"/>
          <w:szCs w:val="24"/>
        </w:rPr>
        <w:t xml:space="preserve"> район»</w:t>
      </w:r>
    </w:p>
    <w:p w:rsidR="00210F27" w:rsidRPr="0095284E" w:rsidRDefault="00210F27" w:rsidP="00210F27">
      <w:pPr>
        <w:rPr>
          <w:sz w:val="24"/>
          <w:szCs w:val="24"/>
        </w:rPr>
      </w:pPr>
    </w:p>
    <w:p w:rsidR="00210F27" w:rsidRPr="0095284E" w:rsidRDefault="00210F27" w:rsidP="00210F27">
      <w:pPr>
        <w:rPr>
          <w:sz w:val="24"/>
          <w:szCs w:val="24"/>
        </w:rPr>
      </w:pPr>
    </w:p>
    <w:p w:rsidR="00210F27" w:rsidRPr="0095284E" w:rsidRDefault="00210F27" w:rsidP="00210F27">
      <w:pPr>
        <w:ind w:firstLine="709"/>
        <w:jc w:val="both"/>
        <w:rPr>
          <w:bCs/>
          <w:sz w:val="24"/>
          <w:szCs w:val="24"/>
        </w:rPr>
      </w:pPr>
      <w:r w:rsidRPr="0095284E">
        <w:rPr>
          <w:sz w:val="24"/>
          <w:szCs w:val="24"/>
        </w:rPr>
        <w:t xml:space="preserve">В соответствии с Бюджетным кодексом Российской Федерации, постановлениями администрации Октябрьского района от </w:t>
      </w:r>
      <w:r w:rsidR="0095284E">
        <w:rPr>
          <w:sz w:val="24"/>
          <w:szCs w:val="24"/>
        </w:rPr>
        <w:t>23</w:t>
      </w:r>
      <w:r w:rsidRPr="0095284E">
        <w:rPr>
          <w:sz w:val="24"/>
          <w:szCs w:val="24"/>
        </w:rPr>
        <w:t>.09.20</w:t>
      </w:r>
      <w:r w:rsidR="0095284E">
        <w:rPr>
          <w:sz w:val="24"/>
          <w:szCs w:val="24"/>
        </w:rPr>
        <w:t>21</w:t>
      </w:r>
      <w:r w:rsidRPr="0095284E">
        <w:rPr>
          <w:sz w:val="24"/>
          <w:szCs w:val="24"/>
        </w:rPr>
        <w:t xml:space="preserve"> № 19</w:t>
      </w:r>
      <w:r w:rsidR="0095284E">
        <w:rPr>
          <w:sz w:val="24"/>
          <w:szCs w:val="24"/>
        </w:rPr>
        <w:t>12</w:t>
      </w:r>
      <w:r w:rsidRPr="0095284E">
        <w:rPr>
          <w:sz w:val="24"/>
          <w:szCs w:val="24"/>
        </w:rPr>
        <w:t xml:space="preserve"> «О муниципальных программах Октябрьского района», </w:t>
      </w:r>
      <w:r w:rsidRPr="0095284E">
        <w:rPr>
          <w:bCs/>
          <w:sz w:val="24"/>
          <w:szCs w:val="24"/>
        </w:rPr>
        <w:t xml:space="preserve">от </w:t>
      </w:r>
      <w:r w:rsidR="0095284E">
        <w:rPr>
          <w:bCs/>
          <w:sz w:val="24"/>
          <w:szCs w:val="24"/>
        </w:rPr>
        <w:t>23</w:t>
      </w:r>
      <w:r w:rsidRPr="0095284E">
        <w:rPr>
          <w:bCs/>
          <w:sz w:val="24"/>
          <w:szCs w:val="24"/>
        </w:rPr>
        <w:t>.</w:t>
      </w:r>
      <w:r w:rsidR="0095284E">
        <w:rPr>
          <w:bCs/>
          <w:sz w:val="24"/>
          <w:szCs w:val="24"/>
        </w:rPr>
        <w:t>10</w:t>
      </w:r>
      <w:r w:rsidRPr="0095284E">
        <w:rPr>
          <w:bCs/>
          <w:sz w:val="24"/>
          <w:szCs w:val="24"/>
        </w:rPr>
        <w:t>.201</w:t>
      </w:r>
      <w:r w:rsidR="0095284E">
        <w:rPr>
          <w:bCs/>
          <w:sz w:val="24"/>
          <w:szCs w:val="24"/>
        </w:rPr>
        <w:t>9</w:t>
      </w:r>
      <w:r w:rsidRPr="0095284E">
        <w:rPr>
          <w:bCs/>
          <w:sz w:val="24"/>
          <w:szCs w:val="24"/>
        </w:rPr>
        <w:t xml:space="preserve"> № </w:t>
      </w:r>
      <w:r w:rsidR="0095284E">
        <w:rPr>
          <w:bCs/>
          <w:sz w:val="24"/>
          <w:szCs w:val="24"/>
        </w:rPr>
        <w:t>2231</w:t>
      </w:r>
      <w:r w:rsidRPr="0095284E">
        <w:rPr>
          <w:bCs/>
          <w:sz w:val="24"/>
          <w:szCs w:val="24"/>
        </w:rPr>
        <w:t xml:space="preserve"> «О перечне муниципальных программ Октябрьского района»:</w:t>
      </w:r>
    </w:p>
    <w:p w:rsidR="00210F27" w:rsidRPr="0095284E" w:rsidRDefault="00210F27" w:rsidP="003C7B18">
      <w:pPr>
        <w:ind w:firstLine="709"/>
        <w:jc w:val="both"/>
        <w:rPr>
          <w:sz w:val="24"/>
          <w:szCs w:val="24"/>
        </w:rPr>
      </w:pPr>
      <w:r w:rsidRPr="0095284E">
        <w:rPr>
          <w:sz w:val="24"/>
          <w:szCs w:val="24"/>
        </w:rPr>
        <w:t>1. Утвердить муниципальную программу «</w:t>
      </w:r>
      <w:r w:rsidR="003C7B18" w:rsidRPr="0095284E">
        <w:rPr>
          <w:sz w:val="24"/>
          <w:szCs w:val="24"/>
        </w:rPr>
        <w:t xml:space="preserve">Развитие жилищно-коммунального хозяйства в </w:t>
      </w:r>
      <w:r w:rsidR="005A539E" w:rsidRPr="0095284E">
        <w:rPr>
          <w:sz w:val="24"/>
          <w:szCs w:val="24"/>
        </w:rPr>
        <w:t>муниципальном образовании Октябрьский район</w:t>
      </w:r>
      <w:r w:rsidR="003C7B18" w:rsidRPr="0095284E">
        <w:rPr>
          <w:sz w:val="24"/>
          <w:szCs w:val="24"/>
        </w:rPr>
        <w:t>»</w:t>
      </w:r>
      <w:r w:rsidRPr="0095284E">
        <w:rPr>
          <w:sz w:val="24"/>
          <w:szCs w:val="24"/>
        </w:rPr>
        <w:t xml:space="preserve"> согласно приложению.</w:t>
      </w:r>
    </w:p>
    <w:p w:rsidR="00210F27" w:rsidRPr="0095284E" w:rsidRDefault="00210F27" w:rsidP="00210F27">
      <w:pPr>
        <w:ind w:firstLine="709"/>
        <w:jc w:val="both"/>
        <w:rPr>
          <w:sz w:val="24"/>
          <w:szCs w:val="24"/>
        </w:rPr>
      </w:pPr>
      <w:r w:rsidRPr="0095284E">
        <w:rPr>
          <w:sz w:val="24"/>
          <w:szCs w:val="24"/>
        </w:rPr>
        <w:t>2. Опубликовать постановление в официальном сетевом издании «</w:t>
      </w:r>
      <w:proofErr w:type="spellStart"/>
      <w:r w:rsidRPr="0095284E">
        <w:rPr>
          <w:sz w:val="24"/>
          <w:szCs w:val="24"/>
        </w:rPr>
        <w:t>октвести</w:t>
      </w:r>
      <w:proofErr w:type="gramStart"/>
      <w:r w:rsidRPr="0095284E">
        <w:rPr>
          <w:sz w:val="24"/>
          <w:szCs w:val="24"/>
        </w:rPr>
        <w:t>.р</w:t>
      </w:r>
      <w:proofErr w:type="gramEnd"/>
      <w:r w:rsidRPr="0095284E">
        <w:rPr>
          <w:sz w:val="24"/>
          <w:szCs w:val="24"/>
        </w:rPr>
        <w:t>у</w:t>
      </w:r>
      <w:proofErr w:type="spellEnd"/>
      <w:r w:rsidRPr="0095284E">
        <w:rPr>
          <w:sz w:val="24"/>
          <w:szCs w:val="24"/>
        </w:rPr>
        <w:t>».</w:t>
      </w:r>
    </w:p>
    <w:p w:rsidR="00210F27" w:rsidRPr="0095284E" w:rsidRDefault="00210F27" w:rsidP="00210F27">
      <w:pPr>
        <w:adjustRightInd w:val="0"/>
        <w:ind w:firstLine="709"/>
        <w:jc w:val="both"/>
        <w:rPr>
          <w:sz w:val="24"/>
          <w:szCs w:val="24"/>
        </w:rPr>
      </w:pPr>
      <w:r w:rsidRPr="0095284E">
        <w:rPr>
          <w:sz w:val="24"/>
          <w:szCs w:val="24"/>
        </w:rPr>
        <w:t>3. Постановление вступает в силу с 01.01.20</w:t>
      </w:r>
      <w:r w:rsidR="003C7B18" w:rsidRPr="0095284E">
        <w:rPr>
          <w:sz w:val="24"/>
          <w:szCs w:val="24"/>
        </w:rPr>
        <w:t>23</w:t>
      </w:r>
      <w:r w:rsidRPr="0095284E">
        <w:rPr>
          <w:sz w:val="24"/>
          <w:szCs w:val="24"/>
        </w:rPr>
        <w:t>.</w:t>
      </w:r>
    </w:p>
    <w:p w:rsidR="00210F27" w:rsidRPr="0095284E" w:rsidRDefault="00210F27" w:rsidP="00210F27">
      <w:pPr>
        <w:adjustRightInd w:val="0"/>
        <w:ind w:right="1" w:firstLine="709"/>
        <w:jc w:val="both"/>
        <w:rPr>
          <w:sz w:val="24"/>
          <w:szCs w:val="24"/>
        </w:rPr>
      </w:pPr>
      <w:r w:rsidRPr="0095284E">
        <w:rPr>
          <w:sz w:val="24"/>
          <w:szCs w:val="24"/>
        </w:rPr>
        <w:t xml:space="preserve">4. </w:t>
      </w:r>
      <w:proofErr w:type="gramStart"/>
      <w:r w:rsidRPr="0095284E">
        <w:rPr>
          <w:sz w:val="24"/>
          <w:szCs w:val="24"/>
        </w:rPr>
        <w:t>Контроль за</w:t>
      </w:r>
      <w:proofErr w:type="gramEnd"/>
      <w:r w:rsidRPr="0095284E">
        <w:rPr>
          <w:sz w:val="24"/>
          <w:szCs w:val="24"/>
        </w:rPr>
        <w:t xml:space="preserve"> выполнением постановления возложить на заместителя главы Октябрьского района по вопросам строительства, жилищно-коммунального хозяйства, транспорта, связи</w:t>
      </w:r>
      <w:r w:rsidR="0095284E">
        <w:rPr>
          <w:sz w:val="24"/>
          <w:szCs w:val="24"/>
        </w:rPr>
        <w:t>, начальника Управления жилищно-коммунального хозяйства и строительства администрации Октябрьского района</w:t>
      </w:r>
      <w:r w:rsidRPr="0095284E">
        <w:rPr>
          <w:sz w:val="24"/>
          <w:szCs w:val="24"/>
        </w:rPr>
        <w:t xml:space="preserve"> </w:t>
      </w:r>
      <w:r w:rsidR="003C7B18" w:rsidRPr="0095284E">
        <w:rPr>
          <w:sz w:val="24"/>
          <w:szCs w:val="24"/>
        </w:rPr>
        <w:t>Казакова В.Н.</w:t>
      </w:r>
    </w:p>
    <w:p w:rsidR="00210F27" w:rsidRPr="0095284E" w:rsidRDefault="00210F27" w:rsidP="00210F27">
      <w:pPr>
        <w:ind w:firstLine="709"/>
        <w:jc w:val="both"/>
        <w:rPr>
          <w:bCs/>
          <w:iCs/>
          <w:sz w:val="24"/>
          <w:szCs w:val="24"/>
        </w:rPr>
      </w:pPr>
    </w:p>
    <w:p w:rsidR="00210F27" w:rsidRPr="0095284E" w:rsidRDefault="00210F27" w:rsidP="00210F27">
      <w:pPr>
        <w:tabs>
          <w:tab w:val="left" w:pos="851"/>
          <w:tab w:val="left" w:pos="993"/>
          <w:tab w:val="left" w:pos="1276"/>
        </w:tabs>
        <w:ind w:right="-2" w:firstLine="709"/>
        <w:jc w:val="both"/>
        <w:rPr>
          <w:bCs/>
          <w:iCs/>
          <w:sz w:val="24"/>
          <w:szCs w:val="24"/>
        </w:rPr>
      </w:pPr>
    </w:p>
    <w:p w:rsidR="00210F27" w:rsidRPr="0095284E" w:rsidRDefault="00210F27" w:rsidP="00210F27">
      <w:pPr>
        <w:ind w:right="-6"/>
        <w:rPr>
          <w:sz w:val="24"/>
          <w:szCs w:val="24"/>
        </w:rPr>
      </w:pPr>
      <w:r w:rsidRPr="0095284E">
        <w:rPr>
          <w:sz w:val="24"/>
          <w:szCs w:val="24"/>
        </w:rPr>
        <w:t>Глава Октябрьского района</w:t>
      </w:r>
      <w:r w:rsidRPr="0095284E">
        <w:rPr>
          <w:sz w:val="24"/>
          <w:szCs w:val="24"/>
        </w:rPr>
        <w:tab/>
      </w:r>
      <w:r w:rsidRPr="0095284E">
        <w:rPr>
          <w:sz w:val="24"/>
          <w:szCs w:val="24"/>
        </w:rPr>
        <w:tab/>
      </w:r>
      <w:r w:rsidRPr="0095284E">
        <w:rPr>
          <w:sz w:val="24"/>
          <w:szCs w:val="24"/>
        </w:rPr>
        <w:tab/>
      </w:r>
      <w:r w:rsidRPr="0095284E">
        <w:rPr>
          <w:sz w:val="24"/>
          <w:szCs w:val="24"/>
        </w:rPr>
        <w:tab/>
      </w:r>
      <w:r w:rsidRPr="0095284E">
        <w:rPr>
          <w:sz w:val="24"/>
          <w:szCs w:val="24"/>
        </w:rPr>
        <w:tab/>
      </w:r>
      <w:r w:rsidRPr="0095284E">
        <w:rPr>
          <w:sz w:val="24"/>
          <w:szCs w:val="24"/>
        </w:rPr>
        <w:tab/>
      </w:r>
      <w:r w:rsidRPr="0095284E">
        <w:rPr>
          <w:sz w:val="24"/>
          <w:szCs w:val="24"/>
        </w:rPr>
        <w:tab/>
        <w:t xml:space="preserve">  </w:t>
      </w:r>
      <w:r w:rsidR="003C7B18" w:rsidRPr="0095284E">
        <w:rPr>
          <w:sz w:val="24"/>
          <w:szCs w:val="24"/>
        </w:rPr>
        <w:t xml:space="preserve">             </w:t>
      </w:r>
      <w:r w:rsidR="0095284E">
        <w:rPr>
          <w:sz w:val="24"/>
          <w:szCs w:val="24"/>
        </w:rPr>
        <w:t xml:space="preserve"> </w:t>
      </w:r>
      <w:r w:rsidR="003C7B18" w:rsidRPr="0095284E">
        <w:rPr>
          <w:sz w:val="24"/>
          <w:szCs w:val="24"/>
        </w:rPr>
        <w:t xml:space="preserve">С.В. </w:t>
      </w:r>
      <w:proofErr w:type="spellStart"/>
      <w:r w:rsidR="003C7B18" w:rsidRPr="0095284E">
        <w:rPr>
          <w:sz w:val="24"/>
          <w:szCs w:val="24"/>
        </w:rPr>
        <w:t>Заплатин</w:t>
      </w:r>
      <w:proofErr w:type="spellEnd"/>
      <w:r w:rsidRPr="0095284E">
        <w:rPr>
          <w:sz w:val="24"/>
          <w:szCs w:val="24"/>
        </w:rPr>
        <w:t xml:space="preserve">    </w:t>
      </w:r>
    </w:p>
    <w:p w:rsidR="00210F27" w:rsidRPr="0095284E" w:rsidRDefault="00210F27" w:rsidP="00210F27">
      <w:pPr>
        <w:ind w:right="-6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565246" w:rsidRDefault="005652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95284E" w:rsidRDefault="0095284E" w:rsidP="00294EA2">
      <w:pPr>
        <w:pStyle w:val="TableParagraph"/>
        <w:jc w:val="both"/>
        <w:rPr>
          <w:sz w:val="24"/>
          <w:szCs w:val="24"/>
        </w:rPr>
      </w:pPr>
    </w:p>
    <w:p w:rsidR="0095284E" w:rsidRDefault="0095284E" w:rsidP="00294EA2">
      <w:pPr>
        <w:pStyle w:val="TableParagraph"/>
        <w:jc w:val="both"/>
        <w:rPr>
          <w:sz w:val="24"/>
          <w:szCs w:val="24"/>
        </w:rPr>
      </w:pPr>
    </w:p>
    <w:p w:rsidR="00461417" w:rsidRDefault="00461417" w:rsidP="00294EA2">
      <w:pPr>
        <w:pStyle w:val="TableParagraph"/>
        <w:jc w:val="both"/>
        <w:rPr>
          <w:sz w:val="24"/>
          <w:szCs w:val="24"/>
        </w:rPr>
      </w:pPr>
    </w:p>
    <w:p w:rsidR="00C6477E" w:rsidRPr="005A539E" w:rsidRDefault="00C6477E" w:rsidP="00294EA2">
      <w:pPr>
        <w:pStyle w:val="TableParagraph"/>
        <w:jc w:val="both"/>
        <w:rPr>
          <w:sz w:val="20"/>
          <w:szCs w:val="20"/>
        </w:rPr>
      </w:pPr>
      <w:r w:rsidRPr="005A539E">
        <w:rPr>
          <w:sz w:val="20"/>
          <w:szCs w:val="20"/>
        </w:rPr>
        <w:t>Исполнитель:</w:t>
      </w:r>
    </w:p>
    <w:p w:rsidR="008242D2" w:rsidRPr="005A539E" w:rsidRDefault="00294EA2" w:rsidP="00C6477E">
      <w:pPr>
        <w:rPr>
          <w:sz w:val="20"/>
          <w:szCs w:val="20"/>
        </w:rPr>
      </w:pPr>
      <w:r w:rsidRPr="005A539E">
        <w:rPr>
          <w:sz w:val="20"/>
          <w:szCs w:val="20"/>
        </w:rPr>
        <w:t>г</w:t>
      </w:r>
      <w:r w:rsidR="009E726E" w:rsidRPr="005A539E">
        <w:rPr>
          <w:sz w:val="20"/>
          <w:szCs w:val="20"/>
        </w:rPr>
        <w:t>лавный специалист</w:t>
      </w:r>
      <w:r w:rsidR="00FC128E" w:rsidRPr="005A539E">
        <w:rPr>
          <w:sz w:val="20"/>
          <w:szCs w:val="20"/>
        </w:rPr>
        <w:t xml:space="preserve"> финансово - экономического отдела </w:t>
      </w:r>
      <w:r w:rsidR="008242D2" w:rsidRPr="005A539E">
        <w:rPr>
          <w:sz w:val="20"/>
          <w:szCs w:val="20"/>
        </w:rPr>
        <w:t xml:space="preserve"> </w:t>
      </w:r>
    </w:p>
    <w:p w:rsidR="00C6477E" w:rsidRPr="005A539E" w:rsidRDefault="008242D2" w:rsidP="00C6477E">
      <w:pPr>
        <w:rPr>
          <w:sz w:val="20"/>
          <w:szCs w:val="20"/>
        </w:rPr>
      </w:pPr>
      <w:proofErr w:type="spellStart"/>
      <w:r w:rsidRPr="005A539E">
        <w:rPr>
          <w:sz w:val="20"/>
          <w:szCs w:val="20"/>
        </w:rPr>
        <w:t>УЖКХиС</w:t>
      </w:r>
      <w:proofErr w:type="spellEnd"/>
      <w:r w:rsidRPr="005A539E">
        <w:rPr>
          <w:sz w:val="20"/>
          <w:szCs w:val="20"/>
        </w:rPr>
        <w:t xml:space="preserve"> администрации Октябрьского района</w:t>
      </w:r>
      <w:r w:rsidR="00C6477E" w:rsidRPr="005A539E">
        <w:rPr>
          <w:sz w:val="20"/>
          <w:szCs w:val="20"/>
        </w:rPr>
        <w:t xml:space="preserve"> вопросам ЖКХ</w:t>
      </w:r>
    </w:p>
    <w:p w:rsidR="00C6477E" w:rsidRPr="005A539E" w:rsidRDefault="00553BD1" w:rsidP="00C6477E">
      <w:pPr>
        <w:rPr>
          <w:sz w:val="20"/>
          <w:szCs w:val="20"/>
        </w:rPr>
      </w:pPr>
      <w:r w:rsidRPr="005A539E">
        <w:rPr>
          <w:sz w:val="20"/>
          <w:szCs w:val="20"/>
        </w:rPr>
        <w:t>Храброва Наталья Сергеевна</w:t>
      </w:r>
      <w:r w:rsidR="00461417" w:rsidRPr="005A539E">
        <w:rPr>
          <w:sz w:val="20"/>
          <w:szCs w:val="20"/>
        </w:rPr>
        <w:t xml:space="preserve">, тел.: </w:t>
      </w:r>
      <w:r w:rsidR="00FC128E" w:rsidRPr="005A539E">
        <w:rPr>
          <w:sz w:val="20"/>
          <w:szCs w:val="20"/>
        </w:rPr>
        <w:t>502</w:t>
      </w:r>
    </w:p>
    <w:p w:rsidR="00C6477E" w:rsidRDefault="00C6477E" w:rsidP="00C6477E">
      <w:pPr>
        <w:rPr>
          <w:sz w:val="24"/>
          <w:szCs w:val="24"/>
        </w:rPr>
      </w:pPr>
    </w:p>
    <w:p w:rsidR="005A539E" w:rsidRPr="008242D2" w:rsidRDefault="005A539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С</w:t>
      </w:r>
      <w:r w:rsidR="00294EA2">
        <w:rPr>
          <w:sz w:val="24"/>
          <w:szCs w:val="24"/>
        </w:rPr>
        <w:t>огласовано</w:t>
      </w:r>
      <w:r w:rsidRPr="008242D2">
        <w:rPr>
          <w:sz w:val="24"/>
          <w:szCs w:val="24"/>
        </w:rPr>
        <w:t>: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Первый заместитель главы Октябрьского района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по правовому обеспечению, управляющий делами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администрации Октябрьского района</w:t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</w:r>
      <w:r w:rsidR="00920DE5">
        <w:rPr>
          <w:sz w:val="24"/>
          <w:szCs w:val="24"/>
        </w:rPr>
        <w:tab/>
        <w:t xml:space="preserve">        </w:t>
      </w:r>
      <w:r w:rsidR="00294EA2">
        <w:rPr>
          <w:sz w:val="24"/>
          <w:szCs w:val="24"/>
        </w:rPr>
        <w:t xml:space="preserve">          </w:t>
      </w:r>
      <w:r w:rsidRPr="008242D2">
        <w:rPr>
          <w:sz w:val="24"/>
          <w:szCs w:val="24"/>
        </w:rPr>
        <w:t>Н.В. Хромов</w:t>
      </w:r>
    </w:p>
    <w:p w:rsidR="00C6477E" w:rsidRPr="008242D2" w:rsidRDefault="00C6477E" w:rsidP="00C6477E">
      <w:pPr>
        <w:rPr>
          <w:sz w:val="24"/>
          <w:szCs w:val="24"/>
        </w:rPr>
      </w:pPr>
    </w:p>
    <w:p w:rsidR="005A0E68" w:rsidRDefault="0087118E" w:rsidP="00C6477E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C6477E" w:rsidRPr="008242D2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="00C6477E" w:rsidRPr="008242D2">
        <w:rPr>
          <w:sz w:val="24"/>
          <w:szCs w:val="24"/>
        </w:rPr>
        <w:t xml:space="preserve"> главы Октябрьского района по вопросам строительства, </w:t>
      </w:r>
    </w:p>
    <w:p w:rsidR="005A0E68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жилищно-коммунального хозяйства, транспорта, связи, </w:t>
      </w:r>
    </w:p>
    <w:p w:rsidR="005A0E68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начальник Управления жилищно-коммунального хозяйства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и строительства администрации Октябрьского района</w:t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="005A0E68">
        <w:rPr>
          <w:sz w:val="24"/>
          <w:szCs w:val="24"/>
        </w:rPr>
        <w:t xml:space="preserve">       </w:t>
      </w:r>
      <w:r w:rsidR="00294EA2">
        <w:rPr>
          <w:sz w:val="24"/>
          <w:szCs w:val="24"/>
        </w:rPr>
        <w:t xml:space="preserve">          </w:t>
      </w:r>
      <w:r w:rsidR="0087118E">
        <w:rPr>
          <w:sz w:val="24"/>
          <w:szCs w:val="24"/>
        </w:rPr>
        <w:t>В.Н. Казаков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 xml:space="preserve">Заместитель главы Октябрьского района 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по экономике, финансам, председатель Комитета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по управлению муниципальными финансами</w:t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="00920DE5">
        <w:rPr>
          <w:sz w:val="24"/>
          <w:szCs w:val="24"/>
        </w:rPr>
        <w:t xml:space="preserve">        </w:t>
      </w:r>
      <w:r w:rsidR="00294EA2">
        <w:rPr>
          <w:sz w:val="24"/>
          <w:szCs w:val="24"/>
        </w:rPr>
        <w:t xml:space="preserve">         </w:t>
      </w:r>
      <w:r w:rsidRPr="008242D2">
        <w:rPr>
          <w:sz w:val="24"/>
          <w:szCs w:val="24"/>
        </w:rPr>
        <w:t>Н.Г. Куклина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8242D2" w:rsidP="00C6477E">
      <w:pPr>
        <w:rPr>
          <w:sz w:val="24"/>
          <w:szCs w:val="24"/>
        </w:rPr>
      </w:pPr>
      <w:r>
        <w:rPr>
          <w:sz w:val="24"/>
          <w:szCs w:val="24"/>
        </w:rPr>
        <w:t>Председатель Контрольно-</w:t>
      </w:r>
      <w:r w:rsidR="00C6477E" w:rsidRPr="008242D2">
        <w:rPr>
          <w:sz w:val="24"/>
          <w:szCs w:val="24"/>
        </w:rPr>
        <w:t>счетной палаты</w:t>
      </w:r>
    </w:p>
    <w:p w:rsidR="00C6477E" w:rsidRPr="008242D2" w:rsidRDefault="008242D2" w:rsidP="00C6477E">
      <w:pPr>
        <w:tabs>
          <w:tab w:val="left" w:pos="7995"/>
        </w:tabs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</w:t>
      </w:r>
      <w:r w:rsidR="00FC2CC7">
        <w:rPr>
          <w:sz w:val="24"/>
          <w:szCs w:val="24"/>
        </w:rPr>
        <w:t xml:space="preserve">                                                                                  </w:t>
      </w:r>
      <w:r w:rsidR="00920DE5">
        <w:rPr>
          <w:sz w:val="24"/>
          <w:szCs w:val="24"/>
        </w:rPr>
        <w:t xml:space="preserve">        </w:t>
      </w:r>
      <w:r w:rsidR="00294EA2">
        <w:rPr>
          <w:sz w:val="24"/>
          <w:szCs w:val="24"/>
        </w:rPr>
        <w:t xml:space="preserve">       </w:t>
      </w:r>
      <w:r w:rsidR="00772D40">
        <w:rPr>
          <w:sz w:val="24"/>
          <w:szCs w:val="24"/>
        </w:rPr>
        <w:t>О.М. Бачурина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Начальник Управления экономического развития</w:t>
      </w: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администрации Октябрьского района</w:t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</w:r>
      <w:r w:rsidRPr="008242D2">
        <w:rPr>
          <w:sz w:val="24"/>
          <w:szCs w:val="24"/>
        </w:rPr>
        <w:tab/>
        <w:t xml:space="preserve"> </w:t>
      </w:r>
      <w:r w:rsidR="00920DE5">
        <w:rPr>
          <w:sz w:val="24"/>
          <w:szCs w:val="24"/>
        </w:rPr>
        <w:t xml:space="preserve">       </w:t>
      </w:r>
      <w:r w:rsidR="008242D2">
        <w:rPr>
          <w:sz w:val="24"/>
          <w:szCs w:val="24"/>
        </w:rPr>
        <w:t xml:space="preserve">Е.Н. </w:t>
      </w:r>
      <w:r w:rsidRPr="008242D2">
        <w:rPr>
          <w:sz w:val="24"/>
          <w:szCs w:val="24"/>
        </w:rPr>
        <w:t>Стародубцева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Юридический отдел администрации Октябрьского района</w:t>
      </w: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</w:p>
    <w:p w:rsidR="00C6477E" w:rsidRPr="008242D2" w:rsidRDefault="00C6477E" w:rsidP="00C6477E">
      <w:pPr>
        <w:rPr>
          <w:sz w:val="24"/>
          <w:szCs w:val="24"/>
        </w:rPr>
      </w:pPr>
      <w:r w:rsidRPr="008242D2">
        <w:rPr>
          <w:sz w:val="24"/>
          <w:szCs w:val="24"/>
        </w:rPr>
        <w:t>Степень публичности – 1  МНПА</w:t>
      </w:r>
    </w:p>
    <w:p w:rsidR="00294EA2" w:rsidRDefault="00294EA2" w:rsidP="00C6477E">
      <w:pPr>
        <w:rPr>
          <w:sz w:val="24"/>
          <w:szCs w:val="24"/>
        </w:rPr>
      </w:pPr>
    </w:p>
    <w:p w:rsidR="00C6477E" w:rsidRPr="00294EA2" w:rsidRDefault="00C6477E" w:rsidP="00C6477E">
      <w:pPr>
        <w:rPr>
          <w:sz w:val="24"/>
          <w:szCs w:val="24"/>
        </w:rPr>
      </w:pPr>
      <w:r w:rsidRPr="00294EA2">
        <w:rPr>
          <w:sz w:val="24"/>
          <w:szCs w:val="24"/>
        </w:rPr>
        <w:t>Разослать:</w:t>
      </w:r>
    </w:p>
    <w:p w:rsidR="00C6477E" w:rsidRPr="008242D2" w:rsidRDefault="00C6477E" w:rsidP="00C6477E">
      <w:pPr>
        <w:rPr>
          <w:i/>
          <w:sz w:val="24"/>
          <w:szCs w:val="24"/>
          <w:u w:val="single"/>
        </w:rPr>
      </w:pPr>
    </w:p>
    <w:p w:rsidR="00C6477E" w:rsidRPr="008242D2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>Куклиной Н.Г. 1 экз. (по эл. почте)</w:t>
      </w:r>
      <w:r w:rsidR="000B7B68">
        <w:rPr>
          <w:sz w:val="24"/>
          <w:szCs w:val="24"/>
        </w:rPr>
        <w:t>;</w:t>
      </w:r>
    </w:p>
    <w:p w:rsidR="00C6477E" w:rsidRPr="008242D2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 xml:space="preserve">КСП Октябрьского района – 1 экз. </w:t>
      </w:r>
      <w:r w:rsidR="000B7B68" w:rsidRPr="008242D2">
        <w:rPr>
          <w:sz w:val="24"/>
          <w:szCs w:val="24"/>
        </w:rPr>
        <w:t>(по эл. почте)</w:t>
      </w:r>
      <w:r w:rsidR="000B7B68">
        <w:rPr>
          <w:sz w:val="24"/>
          <w:szCs w:val="24"/>
        </w:rPr>
        <w:t>;</w:t>
      </w:r>
    </w:p>
    <w:p w:rsidR="00C6477E" w:rsidRPr="008242D2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 xml:space="preserve">УЭР – 1 экз. </w:t>
      </w:r>
      <w:r w:rsidR="000B7B68" w:rsidRPr="008242D2">
        <w:rPr>
          <w:sz w:val="24"/>
          <w:szCs w:val="24"/>
        </w:rPr>
        <w:t>(по эл. почте)</w:t>
      </w:r>
    </w:p>
    <w:p w:rsidR="00C6477E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8242D2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B7B68" w:rsidRDefault="000B7B68" w:rsidP="000B7B68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proofErr w:type="spellStart"/>
      <w:r w:rsidRPr="008242D2">
        <w:rPr>
          <w:sz w:val="24"/>
          <w:szCs w:val="24"/>
        </w:rPr>
        <w:t>УЖКХиС</w:t>
      </w:r>
      <w:proofErr w:type="spellEnd"/>
      <w:r w:rsidRPr="008242D2">
        <w:rPr>
          <w:sz w:val="24"/>
          <w:szCs w:val="24"/>
        </w:rPr>
        <w:t xml:space="preserve"> администрации Октябрьского района – 1 экз.</w:t>
      </w:r>
      <w:r>
        <w:rPr>
          <w:sz w:val="24"/>
          <w:szCs w:val="24"/>
        </w:rPr>
        <w:t>;</w:t>
      </w:r>
    </w:p>
    <w:p w:rsidR="008D71F2" w:rsidRPr="000B7B68" w:rsidRDefault="008D71F2" w:rsidP="008D71F2">
      <w:pPr>
        <w:widowControl/>
        <w:autoSpaceDE/>
        <w:autoSpaceDN/>
        <w:jc w:val="both"/>
        <w:rPr>
          <w:sz w:val="24"/>
          <w:szCs w:val="24"/>
        </w:rPr>
      </w:pPr>
    </w:p>
    <w:p w:rsidR="00C6477E" w:rsidRPr="008242D2" w:rsidRDefault="00C6477E" w:rsidP="008242D2">
      <w:pPr>
        <w:rPr>
          <w:b/>
          <w:sz w:val="24"/>
          <w:szCs w:val="24"/>
        </w:rPr>
      </w:pPr>
    </w:p>
    <w:p w:rsidR="003C4F37" w:rsidRDefault="00C6477E" w:rsidP="00C6477E">
      <w:pPr>
        <w:adjustRightInd w:val="0"/>
        <w:jc w:val="both"/>
        <w:rPr>
          <w:sz w:val="24"/>
          <w:szCs w:val="24"/>
        </w:rPr>
        <w:sectPr w:rsidR="003C4F37" w:rsidSect="00294EA2">
          <w:pgSz w:w="11910" w:h="16840"/>
          <w:pgMar w:top="1134" w:right="567" w:bottom="284" w:left="1701" w:header="720" w:footer="720" w:gutter="0"/>
          <w:cols w:space="720"/>
        </w:sectPr>
      </w:pPr>
      <w:r w:rsidRPr="008242D2">
        <w:rPr>
          <w:sz w:val="24"/>
          <w:szCs w:val="24"/>
        </w:rPr>
        <w:t xml:space="preserve">Итого:15экз. </w:t>
      </w:r>
    </w:p>
    <w:p w:rsidR="009C434F" w:rsidRDefault="009C434F" w:rsidP="00461417">
      <w:pPr>
        <w:pStyle w:val="a3"/>
        <w:ind w:left="0"/>
        <w:jc w:val="right"/>
      </w:pPr>
      <w:r>
        <w:lastRenderedPageBreak/>
        <w:t xml:space="preserve">Приложение </w:t>
      </w:r>
      <w:r w:rsidR="00812DFB">
        <w:t>к</w:t>
      </w:r>
      <w:r>
        <w:t xml:space="preserve"> постановлению</w:t>
      </w:r>
    </w:p>
    <w:p w:rsidR="0087118E" w:rsidRDefault="0087118E" w:rsidP="00461417">
      <w:pPr>
        <w:pStyle w:val="a3"/>
        <w:ind w:left="0"/>
        <w:jc w:val="right"/>
      </w:pPr>
      <w:r>
        <w:t>администрации Октябрьского района</w:t>
      </w:r>
    </w:p>
    <w:p w:rsidR="009C434F" w:rsidRDefault="009C434F" w:rsidP="00461417">
      <w:pPr>
        <w:pStyle w:val="a3"/>
        <w:ind w:left="0"/>
        <w:jc w:val="right"/>
      </w:pPr>
      <w:r>
        <w:t xml:space="preserve"> от «_____» _____________ 2022 № ________</w:t>
      </w:r>
    </w:p>
    <w:p w:rsidR="009C434F" w:rsidRDefault="009C434F" w:rsidP="00461417">
      <w:pPr>
        <w:pStyle w:val="a3"/>
        <w:ind w:left="0"/>
        <w:jc w:val="right"/>
      </w:pPr>
    </w:p>
    <w:p w:rsidR="00DF4CF3" w:rsidRPr="00520B3B" w:rsidRDefault="00DF4CF3" w:rsidP="00DF4CF3">
      <w:pPr>
        <w:pStyle w:val="a3"/>
        <w:spacing w:line="276" w:lineRule="auto"/>
        <w:ind w:left="0"/>
        <w:jc w:val="center"/>
        <w:outlineLvl w:val="0"/>
      </w:pPr>
    </w:p>
    <w:p w:rsidR="0087118E" w:rsidRPr="0087118E" w:rsidRDefault="00DF4CF3" w:rsidP="0087118E">
      <w:pPr>
        <w:ind w:firstLine="709"/>
        <w:jc w:val="center"/>
        <w:rPr>
          <w:b/>
          <w:sz w:val="24"/>
          <w:szCs w:val="24"/>
        </w:rPr>
      </w:pPr>
      <w:r w:rsidRPr="0087118E">
        <w:rPr>
          <w:b/>
          <w:sz w:val="24"/>
          <w:szCs w:val="24"/>
        </w:rPr>
        <w:t xml:space="preserve">Муниципальная программа </w:t>
      </w:r>
      <w:r w:rsidR="00C65ABD" w:rsidRPr="0087118E">
        <w:rPr>
          <w:b/>
          <w:sz w:val="24"/>
          <w:szCs w:val="24"/>
        </w:rPr>
        <w:t xml:space="preserve">«Развитие жилищно-коммунального хозяйства в </w:t>
      </w:r>
      <w:r w:rsidR="005A539E" w:rsidRPr="0087118E">
        <w:rPr>
          <w:b/>
          <w:sz w:val="24"/>
          <w:szCs w:val="24"/>
        </w:rPr>
        <w:t xml:space="preserve">муниципальном образовании </w:t>
      </w:r>
      <w:r w:rsidR="00C65ABD" w:rsidRPr="0087118E">
        <w:rPr>
          <w:b/>
          <w:sz w:val="24"/>
          <w:szCs w:val="24"/>
        </w:rPr>
        <w:t>Октябрьск</w:t>
      </w:r>
      <w:r w:rsidR="000F10A6">
        <w:rPr>
          <w:b/>
          <w:sz w:val="24"/>
          <w:szCs w:val="24"/>
        </w:rPr>
        <w:t>ий район</w:t>
      </w:r>
      <w:r w:rsidR="00C65ABD" w:rsidRPr="0087118E">
        <w:rPr>
          <w:b/>
          <w:sz w:val="24"/>
          <w:szCs w:val="24"/>
        </w:rPr>
        <w:t>»</w:t>
      </w:r>
      <w:r w:rsidR="00461417" w:rsidRPr="0087118E">
        <w:rPr>
          <w:b/>
          <w:sz w:val="24"/>
          <w:szCs w:val="24"/>
        </w:rPr>
        <w:t xml:space="preserve"> </w:t>
      </w:r>
    </w:p>
    <w:p w:rsidR="00DF4CF3" w:rsidRPr="0087118E" w:rsidRDefault="00DF4CF3" w:rsidP="0087118E">
      <w:pPr>
        <w:ind w:firstLine="709"/>
        <w:jc w:val="center"/>
        <w:rPr>
          <w:sz w:val="24"/>
          <w:szCs w:val="24"/>
        </w:rPr>
      </w:pPr>
      <w:r w:rsidRPr="0087118E">
        <w:rPr>
          <w:sz w:val="24"/>
          <w:szCs w:val="24"/>
        </w:rPr>
        <w:t>(далее – муниципальная программа)</w:t>
      </w:r>
    </w:p>
    <w:p w:rsidR="00C65ABD" w:rsidRPr="00520B3B" w:rsidRDefault="00C65ABD" w:rsidP="00C65ABD">
      <w:pPr>
        <w:ind w:firstLine="709"/>
        <w:jc w:val="both"/>
      </w:pPr>
    </w:p>
    <w:p w:rsidR="00DF4CF3" w:rsidRPr="00520B3B" w:rsidRDefault="00DF4CF3" w:rsidP="00DF4CF3">
      <w:pPr>
        <w:pStyle w:val="a3"/>
        <w:spacing w:line="276" w:lineRule="auto"/>
        <w:ind w:left="0"/>
        <w:jc w:val="center"/>
        <w:outlineLvl w:val="0"/>
      </w:pPr>
      <w:r w:rsidRPr="00520B3B">
        <w:t>Паспорт муниципальной программы</w:t>
      </w:r>
    </w:p>
    <w:p w:rsidR="00DF4CF3" w:rsidRPr="00520B3B" w:rsidRDefault="00DF4CF3" w:rsidP="00DF4CF3">
      <w:pPr>
        <w:pStyle w:val="a3"/>
        <w:spacing w:line="276" w:lineRule="auto"/>
        <w:ind w:left="0"/>
        <w:jc w:val="center"/>
      </w:pPr>
    </w:p>
    <w:tbl>
      <w:tblPr>
        <w:tblW w:w="151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423"/>
        <w:gridCol w:w="2125"/>
        <w:gridCol w:w="1571"/>
        <w:gridCol w:w="128"/>
        <w:gridCol w:w="708"/>
        <w:gridCol w:w="1148"/>
        <w:gridCol w:w="993"/>
        <w:gridCol w:w="851"/>
        <w:gridCol w:w="142"/>
        <w:gridCol w:w="803"/>
        <w:gridCol w:w="614"/>
        <w:gridCol w:w="992"/>
        <w:gridCol w:w="994"/>
      </w:tblGrid>
      <w:tr w:rsidR="00DF4CF3" w:rsidRPr="0063540F" w:rsidTr="00E42E15">
        <w:trPr>
          <w:trHeight w:val="698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</w:t>
            </w:r>
            <w:r w:rsidR="00640D21"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03" w:type="dxa"/>
            <w:gridSpan w:val="6"/>
          </w:tcPr>
          <w:p w:rsidR="00DF4CF3" w:rsidRPr="0063540F" w:rsidRDefault="00C65ABD" w:rsidP="000F10A6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жилищно-коммунального хозяйства в </w:t>
            </w:r>
            <w:r w:rsidR="005A539E">
              <w:rPr>
                <w:sz w:val="20"/>
                <w:szCs w:val="20"/>
              </w:rPr>
              <w:t xml:space="preserve">муниципальном образовании </w:t>
            </w:r>
            <w:r>
              <w:rPr>
                <w:sz w:val="20"/>
                <w:szCs w:val="20"/>
              </w:rPr>
              <w:t>Октябрьск</w:t>
            </w:r>
            <w:r w:rsidR="000F10A6">
              <w:rPr>
                <w:sz w:val="20"/>
                <w:szCs w:val="20"/>
              </w:rPr>
              <w:t>ий район</w:t>
            </w:r>
          </w:p>
        </w:tc>
        <w:tc>
          <w:tcPr>
            <w:tcW w:w="3403" w:type="dxa"/>
            <w:gridSpan w:val="5"/>
          </w:tcPr>
          <w:p w:rsidR="00DF4CF3" w:rsidRPr="0063540F" w:rsidRDefault="00DF4CF3" w:rsidP="00461417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986" w:type="dxa"/>
            <w:gridSpan w:val="2"/>
          </w:tcPr>
          <w:p w:rsidR="00DF4CF3" w:rsidRPr="0063540F" w:rsidRDefault="00DF4CF3" w:rsidP="009A23F3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</w:t>
            </w:r>
            <w:r w:rsidR="00C65ABD">
              <w:rPr>
                <w:sz w:val="20"/>
                <w:szCs w:val="20"/>
              </w:rPr>
              <w:t>3</w:t>
            </w:r>
            <w:r w:rsidRPr="0063540F">
              <w:rPr>
                <w:sz w:val="20"/>
                <w:szCs w:val="20"/>
              </w:rPr>
              <w:t xml:space="preserve"> – 202</w:t>
            </w:r>
            <w:r w:rsidR="009A23F3">
              <w:rPr>
                <w:sz w:val="20"/>
                <w:szCs w:val="20"/>
              </w:rPr>
              <w:t>5</w:t>
            </w:r>
            <w:r w:rsidRPr="0063540F">
              <w:rPr>
                <w:sz w:val="20"/>
                <w:szCs w:val="20"/>
              </w:rPr>
              <w:t xml:space="preserve"> годы и на плановый период до 2030 года</w:t>
            </w:r>
          </w:p>
        </w:tc>
      </w:tr>
      <w:tr w:rsidR="00DF4CF3" w:rsidRPr="0063540F" w:rsidTr="00E42E15">
        <w:trPr>
          <w:trHeight w:val="322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Тип муниципальной программы </w:t>
            </w:r>
          </w:p>
        </w:tc>
        <w:tc>
          <w:tcPr>
            <w:tcW w:w="11492" w:type="dxa"/>
            <w:gridSpan w:val="13"/>
          </w:tcPr>
          <w:p w:rsidR="00DF4CF3" w:rsidRPr="0063540F" w:rsidRDefault="00DF4CF3" w:rsidP="00461417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Муниципальная программа</w:t>
            </w:r>
          </w:p>
        </w:tc>
      </w:tr>
      <w:tr w:rsidR="00DF4CF3" w:rsidRPr="0063540F" w:rsidTr="00E42E15">
        <w:trPr>
          <w:trHeight w:val="539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11492" w:type="dxa"/>
            <w:gridSpan w:val="13"/>
          </w:tcPr>
          <w:p w:rsidR="00DF4CF3" w:rsidRPr="0063540F" w:rsidRDefault="00461417" w:rsidP="0046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 w:rsidR="00DF4CF3" w:rsidRPr="0063540F">
              <w:rPr>
                <w:sz w:val="20"/>
                <w:szCs w:val="20"/>
              </w:rPr>
              <w:t>Октябрьского района по вопросам строительства, жилищно-коммунального хозяйства, транспорта, связи, начальник Управления жилищно-коммунального хозяйства и строительства администрации Октябрьского района</w:t>
            </w:r>
          </w:p>
        </w:tc>
      </w:tr>
      <w:tr w:rsidR="00DF4CF3" w:rsidRPr="0063540F" w:rsidTr="00E42E15">
        <w:trPr>
          <w:trHeight w:val="551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492" w:type="dxa"/>
            <w:gridSpan w:val="13"/>
          </w:tcPr>
          <w:p w:rsidR="00DF4CF3" w:rsidRPr="0063540F" w:rsidRDefault="00461417" w:rsidP="00461417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DF4CF3" w:rsidRPr="0063540F">
              <w:rPr>
                <w:sz w:val="20"/>
                <w:szCs w:val="20"/>
              </w:rPr>
              <w:t xml:space="preserve">жилищно-коммунального хозяйства </w:t>
            </w:r>
            <w:r w:rsidR="00DF4CF3" w:rsidRPr="0063540F">
              <w:rPr>
                <w:spacing w:val="-18"/>
                <w:sz w:val="20"/>
                <w:szCs w:val="20"/>
              </w:rPr>
              <w:t xml:space="preserve">и </w:t>
            </w:r>
            <w:r w:rsidR="00DF4CF3" w:rsidRPr="0063540F">
              <w:rPr>
                <w:sz w:val="20"/>
                <w:szCs w:val="20"/>
              </w:rPr>
              <w:t>строительства администрации Октябрьского</w:t>
            </w:r>
            <w:r w:rsidR="00DF4CF3" w:rsidRPr="0063540F">
              <w:rPr>
                <w:spacing w:val="-5"/>
                <w:sz w:val="20"/>
                <w:szCs w:val="20"/>
              </w:rPr>
              <w:t xml:space="preserve"> </w:t>
            </w:r>
            <w:r w:rsidR="00DF4CF3" w:rsidRPr="0063540F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</w:t>
            </w:r>
            <w:r w:rsidR="00DF4CF3" w:rsidRPr="0063540F">
              <w:rPr>
                <w:sz w:val="20"/>
                <w:szCs w:val="20"/>
              </w:rPr>
              <w:t xml:space="preserve">(далее – </w:t>
            </w:r>
            <w:proofErr w:type="spellStart"/>
            <w:r w:rsidR="00DF4CF3" w:rsidRPr="0063540F">
              <w:rPr>
                <w:sz w:val="20"/>
                <w:szCs w:val="20"/>
              </w:rPr>
              <w:t>УЖКХиС</w:t>
            </w:r>
            <w:proofErr w:type="spellEnd"/>
            <w:r w:rsidR="00DF4CF3" w:rsidRPr="0063540F">
              <w:rPr>
                <w:sz w:val="20"/>
                <w:szCs w:val="20"/>
              </w:rPr>
              <w:t xml:space="preserve"> администрации Октябрьского района)</w:t>
            </w:r>
          </w:p>
        </w:tc>
      </w:tr>
      <w:tr w:rsidR="00DF4CF3" w:rsidRPr="0063540F" w:rsidTr="00E42E15">
        <w:trPr>
          <w:trHeight w:val="2978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1492" w:type="dxa"/>
            <w:gridSpan w:val="13"/>
          </w:tcPr>
          <w:p w:rsidR="00DF4CF3" w:rsidRDefault="00DF4CF3" w:rsidP="00036FC6">
            <w:pPr>
              <w:pStyle w:val="TableParagraph"/>
              <w:numPr>
                <w:ilvl w:val="0"/>
                <w:numId w:val="27"/>
              </w:numPr>
              <w:tabs>
                <w:tab w:val="left" w:pos="39"/>
                <w:tab w:val="left" w:pos="322"/>
                <w:tab w:val="left" w:pos="4712"/>
              </w:tabs>
              <w:ind w:left="39" w:firstLine="0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Администрация Октябрьского района;</w:t>
            </w:r>
          </w:p>
          <w:p w:rsidR="007303DE" w:rsidRPr="00966557" w:rsidRDefault="007303DE" w:rsidP="00036FC6">
            <w:pPr>
              <w:pStyle w:val="TableParagraph"/>
              <w:numPr>
                <w:ilvl w:val="0"/>
                <w:numId w:val="27"/>
              </w:numPr>
              <w:tabs>
                <w:tab w:val="left" w:pos="39"/>
                <w:tab w:val="left" w:pos="322"/>
                <w:tab w:val="left" w:pos="4712"/>
              </w:tabs>
              <w:ind w:left="39" w:firstLine="0"/>
              <w:jc w:val="both"/>
              <w:rPr>
                <w:sz w:val="20"/>
                <w:szCs w:val="20"/>
              </w:rPr>
            </w:pPr>
            <w:r w:rsidRPr="00966557">
              <w:rPr>
                <w:sz w:val="20"/>
                <w:szCs w:val="20"/>
              </w:rPr>
              <w:t xml:space="preserve">Комитет </w:t>
            </w:r>
            <w:r w:rsidR="00036FC6" w:rsidRPr="00966557">
              <w:rPr>
                <w:sz w:val="20"/>
                <w:szCs w:val="20"/>
              </w:rPr>
              <w:t>по управлению муниципальной собственностью администрации Октябрьского района</w:t>
            </w:r>
            <w:r w:rsidR="00966557">
              <w:rPr>
                <w:sz w:val="20"/>
                <w:szCs w:val="20"/>
              </w:rPr>
              <w:t>;</w:t>
            </w:r>
          </w:p>
          <w:p w:rsidR="00DF4CF3" w:rsidRPr="0063540F" w:rsidRDefault="00036FC6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3DE">
              <w:rPr>
                <w:sz w:val="20"/>
                <w:szCs w:val="20"/>
              </w:rPr>
              <w:t>3</w:t>
            </w:r>
            <w:r w:rsidR="00DF4CF3" w:rsidRPr="0063540F">
              <w:rPr>
                <w:sz w:val="20"/>
                <w:szCs w:val="20"/>
              </w:rPr>
              <w:t xml:space="preserve">. </w:t>
            </w:r>
            <w:r w:rsidR="00BE55E8">
              <w:rPr>
                <w:sz w:val="20"/>
                <w:szCs w:val="20"/>
              </w:rPr>
              <w:t xml:space="preserve"> </w:t>
            </w:r>
            <w:r w:rsidR="00DF4CF3" w:rsidRPr="0063540F">
              <w:rPr>
                <w:sz w:val="20"/>
                <w:szCs w:val="20"/>
              </w:rPr>
              <w:t xml:space="preserve">Администрации городских и сельских </w:t>
            </w:r>
            <w:r w:rsidR="00DF4CF3" w:rsidRPr="0063540F">
              <w:rPr>
                <w:spacing w:val="-3"/>
                <w:sz w:val="20"/>
                <w:szCs w:val="20"/>
              </w:rPr>
              <w:t>поселений</w:t>
            </w:r>
            <w:r w:rsidR="00DA360E">
              <w:rPr>
                <w:spacing w:val="-3"/>
                <w:sz w:val="20"/>
                <w:szCs w:val="20"/>
              </w:rPr>
              <w:t>, входящих в состав</w:t>
            </w:r>
            <w:r w:rsidR="00DF4CF3" w:rsidRPr="0063540F">
              <w:rPr>
                <w:sz w:val="20"/>
                <w:szCs w:val="20"/>
              </w:rPr>
              <w:t xml:space="preserve"> Октябрьского района: 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</w:t>
            </w:r>
            <w:r w:rsidR="00C71DEA">
              <w:rPr>
                <w:sz w:val="20"/>
                <w:szCs w:val="20"/>
              </w:rPr>
              <w:t xml:space="preserve"> муниципального образования</w:t>
            </w:r>
            <w:r w:rsidRPr="0063540F">
              <w:rPr>
                <w:sz w:val="20"/>
                <w:szCs w:val="20"/>
              </w:rPr>
              <w:t xml:space="preserve"> городско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Андра;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городского поселения Приобье;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- администрация городского поселения </w:t>
            </w:r>
            <w:proofErr w:type="gramStart"/>
            <w:r w:rsidRPr="0063540F">
              <w:rPr>
                <w:sz w:val="20"/>
                <w:szCs w:val="20"/>
              </w:rPr>
              <w:t>Октябрьское</w:t>
            </w:r>
            <w:proofErr w:type="gramEnd"/>
            <w:r w:rsidRPr="0063540F">
              <w:rPr>
                <w:sz w:val="20"/>
                <w:szCs w:val="20"/>
              </w:rPr>
              <w:t>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городского поселения Талинка;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 Унъюган;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поселени</w:t>
            </w:r>
            <w:r w:rsidR="00C71DEA">
              <w:rPr>
                <w:sz w:val="20"/>
                <w:szCs w:val="20"/>
              </w:rPr>
              <w:t>е</w:t>
            </w:r>
            <w:r w:rsidRPr="0063540F">
              <w:rPr>
                <w:sz w:val="20"/>
                <w:szCs w:val="20"/>
              </w:rPr>
              <w:t xml:space="preserve"> Сергино;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 Карымкары;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- администрация сельского поселения Малый </w:t>
            </w:r>
            <w:proofErr w:type="spellStart"/>
            <w:r w:rsidRPr="0063540F">
              <w:rPr>
                <w:sz w:val="20"/>
                <w:szCs w:val="20"/>
              </w:rPr>
              <w:t>Атлым</w:t>
            </w:r>
            <w:proofErr w:type="spellEnd"/>
            <w:r w:rsidRPr="0063540F">
              <w:rPr>
                <w:sz w:val="20"/>
                <w:szCs w:val="20"/>
              </w:rPr>
              <w:t>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 Перегребное;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520"/>
                <w:tab w:val="left" w:pos="521"/>
                <w:tab w:val="left" w:pos="2408"/>
                <w:tab w:val="left" w:pos="3689"/>
                <w:tab w:val="left" w:pos="4051"/>
                <w:tab w:val="left" w:pos="5195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</w:t>
            </w:r>
            <w:r w:rsidRPr="0063540F">
              <w:rPr>
                <w:spacing w:val="-2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Шеркалы;</w:t>
            </w:r>
          </w:p>
          <w:p w:rsidR="00DF4CF3" w:rsidRPr="0063540F" w:rsidRDefault="00DF4CF3" w:rsidP="00461417">
            <w:pPr>
              <w:pStyle w:val="TableParagraph"/>
              <w:tabs>
                <w:tab w:val="left" w:pos="471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- администрация сельского поселения</w:t>
            </w:r>
            <w:r w:rsidRPr="0063540F">
              <w:rPr>
                <w:spacing w:val="-18"/>
                <w:sz w:val="20"/>
                <w:szCs w:val="20"/>
              </w:rPr>
              <w:t xml:space="preserve"> </w:t>
            </w:r>
            <w:proofErr w:type="gramStart"/>
            <w:r w:rsidRPr="0063540F">
              <w:rPr>
                <w:sz w:val="20"/>
                <w:szCs w:val="20"/>
              </w:rPr>
              <w:t>Каменное</w:t>
            </w:r>
            <w:proofErr w:type="gramEnd"/>
            <w:r w:rsidRPr="0063540F">
              <w:rPr>
                <w:sz w:val="20"/>
                <w:szCs w:val="20"/>
              </w:rPr>
              <w:t>.</w:t>
            </w:r>
          </w:p>
        </w:tc>
      </w:tr>
      <w:tr w:rsidR="00DF4CF3" w:rsidRPr="0063540F" w:rsidTr="00E42E15">
        <w:trPr>
          <w:trHeight w:val="281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Национальная цель</w:t>
            </w:r>
          </w:p>
        </w:tc>
        <w:tc>
          <w:tcPr>
            <w:tcW w:w="11492" w:type="dxa"/>
            <w:gridSpan w:val="13"/>
          </w:tcPr>
          <w:p w:rsidR="00DF4CF3" w:rsidRPr="0063540F" w:rsidRDefault="00DF4CF3" w:rsidP="00461417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spacing w:after="300"/>
              <w:ind w:left="0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Комфортная и безопасная среда для жизни</w:t>
            </w:r>
          </w:p>
        </w:tc>
      </w:tr>
      <w:tr w:rsidR="00DF4CF3" w:rsidRPr="0063540F" w:rsidTr="00E42E15">
        <w:trPr>
          <w:trHeight w:val="431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492" w:type="dxa"/>
            <w:gridSpan w:val="13"/>
          </w:tcPr>
          <w:p w:rsidR="00DF4CF3" w:rsidRPr="0063540F" w:rsidRDefault="00DF4CF3" w:rsidP="00461417">
            <w:pPr>
              <w:pStyle w:val="TableParagraph"/>
              <w:tabs>
                <w:tab w:val="left" w:pos="471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1. Повышение надежности и качества предоставления жилищно-коммунальных</w:t>
            </w:r>
            <w:r w:rsidRPr="0063540F">
              <w:rPr>
                <w:spacing w:val="2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услуг.</w:t>
            </w:r>
          </w:p>
          <w:p w:rsidR="00DF4CF3" w:rsidRPr="0063540F" w:rsidRDefault="00DF4CF3" w:rsidP="00461417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2. Повышение эффект</w:t>
            </w:r>
            <w:r w:rsidR="00640D21">
              <w:rPr>
                <w:sz w:val="20"/>
                <w:szCs w:val="20"/>
              </w:rPr>
              <w:t>ивности использования топливно-</w:t>
            </w:r>
            <w:r w:rsidRPr="0063540F">
              <w:rPr>
                <w:sz w:val="20"/>
                <w:szCs w:val="20"/>
              </w:rPr>
              <w:t>энергетических</w:t>
            </w:r>
            <w:r w:rsidRPr="0063540F">
              <w:rPr>
                <w:spacing w:val="1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ресурсов.</w:t>
            </w:r>
          </w:p>
        </w:tc>
      </w:tr>
      <w:tr w:rsidR="00DF4CF3" w:rsidRPr="0063540F" w:rsidTr="00E42E15">
        <w:trPr>
          <w:trHeight w:val="703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lastRenderedPageBreak/>
              <w:t>Задачи муниципальной программы</w:t>
            </w:r>
          </w:p>
        </w:tc>
        <w:tc>
          <w:tcPr>
            <w:tcW w:w="11492" w:type="dxa"/>
            <w:gridSpan w:val="13"/>
          </w:tcPr>
          <w:p w:rsidR="00DF4CF3" w:rsidRPr="0063540F" w:rsidRDefault="00DF4CF3" w:rsidP="00640D21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1. Повышение эффективности, качества и надежности поставки коммунальных</w:t>
            </w:r>
            <w:r w:rsidRPr="0063540F">
              <w:rPr>
                <w:spacing w:val="2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ресурсов.</w:t>
            </w:r>
          </w:p>
          <w:p w:rsidR="00DF4CF3" w:rsidRPr="0063540F" w:rsidRDefault="00DF4CF3" w:rsidP="00640D21">
            <w:pPr>
              <w:pStyle w:val="TableParagraph"/>
              <w:tabs>
                <w:tab w:val="left" w:pos="759"/>
                <w:tab w:val="left" w:pos="2439"/>
                <w:tab w:val="left" w:pos="4312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2. Предоставление субсидий на возмещение недополученных доходов организ</w:t>
            </w:r>
            <w:r w:rsidR="00640D21">
              <w:rPr>
                <w:sz w:val="20"/>
                <w:szCs w:val="20"/>
              </w:rPr>
              <w:t>ациям жилищно-</w:t>
            </w:r>
            <w:r w:rsidRPr="0063540F">
              <w:rPr>
                <w:sz w:val="20"/>
                <w:szCs w:val="20"/>
              </w:rPr>
              <w:t>коммунального комплекса.</w:t>
            </w:r>
          </w:p>
          <w:p w:rsidR="00DF4CF3" w:rsidRPr="0063540F" w:rsidRDefault="00DF4CF3" w:rsidP="00031D4A">
            <w:pPr>
              <w:pStyle w:val="TableParagraph"/>
              <w:tabs>
                <w:tab w:val="left" w:pos="592"/>
                <w:tab w:val="left" w:pos="593"/>
                <w:tab w:val="left" w:pos="2118"/>
                <w:tab w:val="left" w:pos="4017"/>
                <w:tab w:val="left" w:pos="589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3. Повышение эффективности управления и содержания муницип</w:t>
            </w:r>
            <w:r w:rsidR="00031D4A">
              <w:rPr>
                <w:sz w:val="20"/>
                <w:szCs w:val="20"/>
              </w:rPr>
              <w:t>ального жилищного фонда.</w:t>
            </w:r>
          </w:p>
        </w:tc>
      </w:tr>
      <w:tr w:rsidR="00DF4CF3" w:rsidRPr="0063540F" w:rsidTr="00E42E15">
        <w:trPr>
          <w:trHeight w:val="716"/>
        </w:trPr>
        <w:tc>
          <w:tcPr>
            <w:tcW w:w="3678" w:type="dxa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Подпрограммы </w:t>
            </w:r>
            <w:r>
              <w:rPr>
                <w:sz w:val="20"/>
                <w:szCs w:val="20"/>
              </w:rPr>
              <w:t>или основные мероприятия</w:t>
            </w:r>
          </w:p>
        </w:tc>
        <w:tc>
          <w:tcPr>
            <w:tcW w:w="11492" w:type="dxa"/>
            <w:gridSpan w:val="13"/>
          </w:tcPr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1. «Создание условий для обеспечения качественными коммунальными услугами».</w:t>
            </w:r>
          </w:p>
          <w:p w:rsidR="00DF4CF3" w:rsidRPr="0063540F" w:rsidRDefault="00DF4CF3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2. «Обеспечение равных прав потребителей на получение энергетических ресурсов».</w:t>
            </w:r>
          </w:p>
          <w:p w:rsidR="00DF4CF3" w:rsidRPr="0063540F" w:rsidRDefault="00036FC6" w:rsidP="00C65ABD">
            <w:pPr>
              <w:pStyle w:val="TableParagraph"/>
              <w:jc w:val="both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3</w:t>
            </w:r>
            <w:r w:rsidRPr="00966557">
              <w:rPr>
                <w:sz w:val="20"/>
                <w:szCs w:val="20"/>
              </w:rPr>
              <w:t xml:space="preserve">. </w:t>
            </w:r>
            <w:r w:rsidRPr="00966557">
              <w:rPr>
                <w:sz w:val="20"/>
                <w:szCs w:val="20"/>
                <w:lang w:bidi="ar-SA"/>
              </w:rPr>
              <w:t>«Эффективное управление объектов жилищного хозяйства, муниципальной собственности»</w:t>
            </w:r>
            <w:r w:rsidR="00966557">
              <w:rPr>
                <w:sz w:val="20"/>
                <w:szCs w:val="20"/>
                <w:lang w:bidi="ar-SA"/>
              </w:rPr>
              <w:t>.</w:t>
            </w:r>
            <w:r>
              <w:rPr>
                <w:sz w:val="20"/>
                <w:szCs w:val="20"/>
                <w:lang w:bidi="ar-SA"/>
              </w:rPr>
              <w:t xml:space="preserve"> </w:t>
            </w:r>
          </w:p>
        </w:tc>
      </w:tr>
      <w:tr w:rsidR="00E45691" w:rsidRPr="0063540F" w:rsidTr="00E42E15">
        <w:trPr>
          <w:trHeight w:val="345"/>
        </w:trPr>
        <w:tc>
          <w:tcPr>
            <w:tcW w:w="3678" w:type="dxa"/>
            <w:vMerge w:val="restart"/>
          </w:tcPr>
          <w:p w:rsidR="00E45691" w:rsidRPr="0063540F" w:rsidRDefault="00E45691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423" w:type="dxa"/>
            <w:vMerge w:val="restart"/>
          </w:tcPr>
          <w:p w:rsidR="00E45691" w:rsidRPr="0063540F" w:rsidRDefault="0090031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gramStart"/>
            <w:r w:rsidR="00E45691" w:rsidRPr="0063540F">
              <w:rPr>
                <w:sz w:val="20"/>
                <w:szCs w:val="20"/>
              </w:rPr>
              <w:t>п</w:t>
            </w:r>
            <w:proofErr w:type="gramEnd"/>
            <w:r w:rsidR="00E45691" w:rsidRPr="0063540F">
              <w:rPr>
                <w:sz w:val="20"/>
                <w:szCs w:val="20"/>
              </w:rPr>
              <w:t>/п</w:t>
            </w:r>
          </w:p>
        </w:tc>
        <w:tc>
          <w:tcPr>
            <w:tcW w:w="2125" w:type="dxa"/>
            <w:vMerge w:val="restart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71" w:type="dxa"/>
            <w:vMerge w:val="restart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Документ-основание</w:t>
            </w:r>
          </w:p>
        </w:tc>
        <w:tc>
          <w:tcPr>
            <w:tcW w:w="7373" w:type="dxa"/>
            <w:gridSpan w:val="10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Значение показателя по годам</w:t>
            </w:r>
          </w:p>
        </w:tc>
      </w:tr>
      <w:tr w:rsidR="00E45691" w:rsidRPr="0063540F" w:rsidTr="00E42E15">
        <w:trPr>
          <w:trHeight w:val="1035"/>
        </w:trPr>
        <w:tc>
          <w:tcPr>
            <w:tcW w:w="3678" w:type="dxa"/>
            <w:vMerge/>
          </w:tcPr>
          <w:p w:rsidR="00E45691" w:rsidRPr="0063540F" w:rsidRDefault="00E45691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2"/>
          </w:tcPr>
          <w:p w:rsidR="00E45691" w:rsidRPr="0063540F" w:rsidRDefault="00E45691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48" w:type="dxa"/>
          </w:tcPr>
          <w:p w:rsidR="00E45691" w:rsidRPr="0063540F" w:rsidRDefault="00C65ABD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</w:tcPr>
          <w:p w:rsidR="00E45691" w:rsidRPr="0063540F" w:rsidRDefault="00C65ABD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2"/>
          </w:tcPr>
          <w:p w:rsidR="00E45691" w:rsidRPr="0063540F" w:rsidRDefault="00C65ABD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03" w:type="dxa"/>
          </w:tcPr>
          <w:p w:rsidR="00E45691" w:rsidRPr="001543AB" w:rsidRDefault="00C65ABD" w:rsidP="00E42E15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A5EB4">
              <w:rPr>
                <w:sz w:val="20"/>
                <w:szCs w:val="20"/>
              </w:rPr>
              <w:t>202</w:t>
            </w:r>
            <w:r w:rsidR="009A23F3" w:rsidRPr="00FA5EB4">
              <w:rPr>
                <w:sz w:val="20"/>
                <w:szCs w:val="20"/>
              </w:rPr>
              <w:t>6</w:t>
            </w:r>
          </w:p>
        </w:tc>
        <w:tc>
          <w:tcPr>
            <w:tcW w:w="1606" w:type="dxa"/>
            <w:gridSpan w:val="2"/>
          </w:tcPr>
          <w:p w:rsidR="00E45691" w:rsidRPr="0063540F" w:rsidRDefault="00E45691" w:rsidP="00640D21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994" w:type="dxa"/>
          </w:tcPr>
          <w:p w:rsidR="00E45691" w:rsidRPr="0063540F" w:rsidRDefault="00E45691" w:rsidP="00640D21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Ответственный исполнитель/соисполнитель за достижение показателя</w:t>
            </w:r>
          </w:p>
        </w:tc>
      </w:tr>
      <w:tr w:rsidR="00BF50E0" w:rsidRPr="0063540F" w:rsidTr="00A33C0F">
        <w:trPr>
          <w:trHeight w:val="1838"/>
        </w:trPr>
        <w:tc>
          <w:tcPr>
            <w:tcW w:w="3678" w:type="dxa"/>
            <w:vMerge/>
          </w:tcPr>
          <w:p w:rsidR="00BF50E0" w:rsidRPr="0063540F" w:rsidRDefault="00BF50E0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BF50E0" w:rsidRPr="0063540F" w:rsidRDefault="00BF50E0" w:rsidP="00DF4CF3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BF50E0" w:rsidRPr="0063540F" w:rsidRDefault="004B3AC9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Октябрьского района от населения автономного округа, обеспеченного качественной питьевой водой из систем централизованного водоснабжения</w:t>
            </w:r>
            <w:proofErr w:type="gramStart"/>
            <w:r>
              <w:rPr>
                <w:sz w:val="20"/>
                <w:szCs w:val="20"/>
              </w:rPr>
              <w:t>, (%)</w:t>
            </w:r>
            <w:proofErr w:type="gramEnd"/>
          </w:p>
        </w:tc>
        <w:tc>
          <w:tcPr>
            <w:tcW w:w="1571" w:type="dxa"/>
          </w:tcPr>
          <w:p w:rsidR="00BF50E0" w:rsidRPr="0063540F" w:rsidRDefault="00A33C0F" w:rsidP="00DF4CF3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проект «Чистая вода» национального проекта «Жилье и городская среда» </w:t>
            </w:r>
            <w:r w:rsidR="00727A34">
              <w:rPr>
                <w:sz w:val="20"/>
                <w:szCs w:val="20"/>
              </w:rPr>
              <w:t xml:space="preserve"> постановление Правительства ХМАО </w:t>
            </w:r>
            <w:proofErr w:type="gramStart"/>
            <w:r w:rsidR="00727A34">
              <w:rPr>
                <w:sz w:val="20"/>
                <w:szCs w:val="20"/>
              </w:rPr>
              <w:t>–Ю</w:t>
            </w:r>
            <w:proofErr w:type="gramEnd"/>
            <w:r w:rsidR="00727A34">
              <w:rPr>
                <w:sz w:val="20"/>
                <w:szCs w:val="20"/>
              </w:rPr>
              <w:t>гры от 31.10.2021 № 477-п</w:t>
            </w:r>
          </w:p>
        </w:tc>
        <w:tc>
          <w:tcPr>
            <w:tcW w:w="836" w:type="dxa"/>
            <w:gridSpan w:val="2"/>
          </w:tcPr>
          <w:p w:rsidR="00BF50E0" w:rsidRPr="00BD3E90" w:rsidRDefault="004B3AC9" w:rsidP="00BF50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8" w:type="dxa"/>
          </w:tcPr>
          <w:p w:rsidR="00BF50E0" w:rsidRPr="00BD3E90" w:rsidRDefault="004B3AC9" w:rsidP="00BF50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BF50E0" w:rsidRPr="00BD3E90" w:rsidRDefault="004B3AC9" w:rsidP="00BF50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  <w:gridSpan w:val="2"/>
          </w:tcPr>
          <w:p w:rsidR="00BF50E0" w:rsidRPr="00BD3E90" w:rsidRDefault="004B3AC9" w:rsidP="00BF50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03" w:type="dxa"/>
          </w:tcPr>
          <w:p w:rsidR="00BF50E0" w:rsidRPr="00BD3E90" w:rsidRDefault="004B3AC9" w:rsidP="00BF50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606" w:type="dxa"/>
            <w:gridSpan w:val="2"/>
          </w:tcPr>
          <w:p w:rsidR="00BF50E0" w:rsidRPr="00BD3E90" w:rsidRDefault="004B3AC9" w:rsidP="00BF50E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94" w:type="dxa"/>
          </w:tcPr>
          <w:p w:rsidR="00BF50E0" w:rsidRPr="0063540F" w:rsidRDefault="00BF50E0" w:rsidP="00640D21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3540F">
              <w:rPr>
                <w:sz w:val="20"/>
                <w:szCs w:val="20"/>
              </w:rPr>
              <w:t>УЖКХиС</w:t>
            </w:r>
            <w:proofErr w:type="spellEnd"/>
            <w:r w:rsidRPr="0063540F">
              <w:rPr>
                <w:sz w:val="20"/>
                <w:szCs w:val="20"/>
              </w:rPr>
              <w:t xml:space="preserve"> администрации Октябрьского района</w:t>
            </w:r>
          </w:p>
        </w:tc>
      </w:tr>
      <w:tr w:rsidR="00DF4CF3" w:rsidRPr="0063540F" w:rsidTr="00E42E15">
        <w:trPr>
          <w:trHeight w:val="247"/>
        </w:trPr>
        <w:tc>
          <w:tcPr>
            <w:tcW w:w="3678" w:type="dxa"/>
            <w:vMerge w:val="restart"/>
          </w:tcPr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pStyle w:val="TableParagrap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2548" w:type="dxa"/>
            <w:gridSpan w:val="2"/>
            <w:vMerge w:val="restart"/>
          </w:tcPr>
          <w:p w:rsidR="00DF4CF3" w:rsidRPr="0063540F" w:rsidRDefault="00DF4CF3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944" w:type="dxa"/>
            <w:gridSpan w:val="11"/>
          </w:tcPr>
          <w:p w:rsidR="00DF4CF3" w:rsidRPr="0063540F" w:rsidRDefault="00DF4CF3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Расходы по годам (тыс. рублей)</w:t>
            </w:r>
          </w:p>
        </w:tc>
      </w:tr>
      <w:tr w:rsidR="00FA5EB4" w:rsidRPr="0063540F" w:rsidTr="00E42E15">
        <w:trPr>
          <w:trHeight w:val="257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Merge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FA5EB4" w:rsidRPr="0063540F" w:rsidRDefault="00FA5EB4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всего</w:t>
            </w:r>
          </w:p>
        </w:tc>
        <w:tc>
          <w:tcPr>
            <w:tcW w:w="1856" w:type="dxa"/>
            <w:gridSpan w:val="2"/>
          </w:tcPr>
          <w:p w:rsidR="00FA5EB4" w:rsidRPr="0063540F" w:rsidRDefault="00FA5EB4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844" w:type="dxa"/>
            <w:gridSpan w:val="2"/>
          </w:tcPr>
          <w:p w:rsidR="00FA5EB4" w:rsidRPr="0063540F" w:rsidRDefault="00FA5EB4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3"/>
          </w:tcPr>
          <w:p w:rsidR="00FA5EB4" w:rsidRPr="0063540F" w:rsidRDefault="00FA5EB4" w:rsidP="00DF4C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6" w:type="dxa"/>
            <w:gridSpan w:val="2"/>
          </w:tcPr>
          <w:p w:rsidR="00FA5EB4" w:rsidRPr="00FA5EB4" w:rsidRDefault="00FA5EB4" w:rsidP="009A23F3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2026 -2030</w:t>
            </w:r>
          </w:p>
        </w:tc>
      </w:tr>
      <w:tr w:rsidR="00FA5EB4" w:rsidRPr="0063540F" w:rsidTr="00E42E15">
        <w:trPr>
          <w:trHeight w:val="285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564 087,40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414 118,30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74 380,50</w:t>
            </w:r>
          </w:p>
        </w:tc>
        <w:tc>
          <w:tcPr>
            <w:tcW w:w="1559" w:type="dxa"/>
            <w:gridSpan w:val="3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75 588,60</w:t>
            </w:r>
          </w:p>
        </w:tc>
        <w:tc>
          <w:tcPr>
            <w:tcW w:w="198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71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400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303 332,80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292 716,20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5 197,90</w:t>
            </w:r>
          </w:p>
        </w:tc>
        <w:tc>
          <w:tcPr>
            <w:tcW w:w="1559" w:type="dxa"/>
            <w:gridSpan w:val="3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5 418,70</w:t>
            </w:r>
          </w:p>
        </w:tc>
        <w:tc>
          <w:tcPr>
            <w:tcW w:w="198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75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260 754,60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121 402,10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69 182,60</w:t>
            </w:r>
          </w:p>
        </w:tc>
        <w:tc>
          <w:tcPr>
            <w:tcW w:w="1559" w:type="dxa"/>
            <w:gridSpan w:val="3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70 169,90</w:t>
            </w:r>
          </w:p>
        </w:tc>
        <w:tc>
          <w:tcPr>
            <w:tcW w:w="198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495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Pr="005A539E" w:rsidRDefault="00FA5EB4">
            <w:pPr>
              <w:jc w:val="center"/>
              <w:rPr>
                <w:sz w:val="20"/>
                <w:szCs w:val="20"/>
              </w:rPr>
            </w:pPr>
            <w:r w:rsidRPr="005A539E"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</w:tr>
      <w:tr w:rsidR="00F537A1" w:rsidRPr="0063540F" w:rsidTr="00E42E15">
        <w:trPr>
          <w:trHeight w:val="285"/>
        </w:trPr>
        <w:tc>
          <w:tcPr>
            <w:tcW w:w="3678" w:type="dxa"/>
            <w:vMerge w:val="restart"/>
          </w:tcPr>
          <w:p w:rsidR="00F537A1" w:rsidRPr="0063540F" w:rsidRDefault="00F537A1" w:rsidP="00DF4CF3">
            <w:pPr>
              <w:pStyle w:val="TableParagrap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Параметры финансового обеспечения проектов</w:t>
            </w:r>
          </w:p>
        </w:tc>
        <w:tc>
          <w:tcPr>
            <w:tcW w:w="2548" w:type="dxa"/>
            <w:gridSpan w:val="2"/>
            <w:vMerge w:val="restart"/>
          </w:tcPr>
          <w:p w:rsidR="00F537A1" w:rsidRPr="0063540F" w:rsidRDefault="00F537A1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944" w:type="dxa"/>
            <w:gridSpan w:val="11"/>
          </w:tcPr>
          <w:p w:rsidR="00F537A1" w:rsidRPr="00FA5EB4" w:rsidRDefault="00F537A1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A5EB4">
              <w:rPr>
                <w:b w:val="0"/>
                <w:sz w:val="20"/>
                <w:szCs w:val="20"/>
              </w:rPr>
              <w:t>Расходы по годам (тыс</w:t>
            </w:r>
            <w:proofErr w:type="gramStart"/>
            <w:r w:rsidRPr="00FA5EB4">
              <w:rPr>
                <w:b w:val="0"/>
                <w:sz w:val="20"/>
                <w:szCs w:val="20"/>
              </w:rPr>
              <w:t>.р</w:t>
            </w:r>
            <w:proofErr w:type="gramEnd"/>
            <w:r w:rsidRPr="00FA5EB4">
              <w:rPr>
                <w:b w:val="0"/>
                <w:sz w:val="20"/>
                <w:szCs w:val="20"/>
              </w:rPr>
              <w:t>ублей)</w:t>
            </w:r>
          </w:p>
        </w:tc>
      </w:tr>
      <w:tr w:rsidR="00FA5EB4" w:rsidRPr="0063540F" w:rsidTr="00E42E15">
        <w:trPr>
          <w:trHeight w:val="70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Merge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856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</w:p>
        </w:tc>
        <w:tc>
          <w:tcPr>
            <w:tcW w:w="1844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3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</w:p>
        </w:tc>
        <w:tc>
          <w:tcPr>
            <w:tcW w:w="1986" w:type="dxa"/>
            <w:gridSpan w:val="2"/>
          </w:tcPr>
          <w:p w:rsidR="00FA5EB4" w:rsidRPr="00FA5EB4" w:rsidRDefault="00FA5EB4" w:rsidP="009A23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A5EB4">
              <w:rPr>
                <w:b w:val="0"/>
                <w:sz w:val="20"/>
                <w:szCs w:val="20"/>
              </w:rPr>
              <w:t>2026-2030</w:t>
            </w:r>
          </w:p>
        </w:tc>
      </w:tr>
      <w:tr w:rsidR="00F537A1" w:rsidRPr="0063540F" w:rsidTr="00E42E15">
        <w:trPr>
          <w:trHeight w:val="285"/>
        </w:trPr>
        <w:tc>
          <w:tcPr>
            <w:tcW w:w="3678" w:type="dxa"/>
            <w:vMerge/>
          </w:tcPr>
          <w:p w:rsidR="00F537A1" w:rsidRPr="0063540F" w:rsidRDefault="00F537A1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92" w:type="dxa"/>
            <w:gridSpan w:val="13"/>
          </w:tcPr>
          <w:p w:rsidR="00F537A1" w:rsidRPr="00FA5EB4" w:rsidRDefault="00F537A1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A5EB4">
              <w:rPr>
                <w:b w:val="0"/>
                <w:sz w:val="20"/>
                <w:szCs w:val="20"/>
              </w:rPr>
              <w:t>Портфель проектов «Жилье и городская среда»</w:t>
            </w:r>
          </w:p>
        </w:tc>
      </w:tr>
      <w:tr w:rsidR="00FA5EB4" w:rsidRPr="0063540F" w:rsidTr="00E42E15">
        <w:trPr>
          <w:trHeight w:val="70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b/>
                <w:bCs/>
                <w:sz w:val="20"/>
                <w:szCs w:val="20"/>
              </w:rPr>
            </w:pPr>
            <w:r w:rsidRPr="00FA5EB4">
              <w:rPr>
                <w:b/>
                <w:bCs/>
                <w:sz w:val="20"/>
                <w:szCs w:val="20"/>
              </w:rPr>
              <w:t>302 874,00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b/>
                <w:bCs/>
                <w:sz w:val="20"/>
                <w:szCs w:val="20"/>
              </w:rPr>
            </w:pPr>
            <w:r w:rsidRPr="00FA5EB4">
              <w:rPr>
                <w:b/>
                <w:bCs/>
                <w:sz w:val="20"/>
                <w:szCs w:val="20"/>
              </w:rPr>
              <w:t>302 874,00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b/>
                <w:bCs/>
                <w:sz w:val="20"/>
                <w:szCs w:val="20"/>
              </w:rPr>
            </w:pPr>
            <w:r w:rsidRPr="00FA5EB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 w:rsidP="009A23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85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 w:rsidP="009A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85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287 730,30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287 730,30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 w:rsidP="009A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85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15 143,70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15 143,70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 w:rsidP="009A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85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4C6017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 w:rsidP="009A23F3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 w:rsidP="009A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37A1" w:rsidRPr="0063540F" w:rsidTr="00E42E15">
        <w:trPr>
          <w:trHeight w:val="294"/>
        </w:trPr>
        <w:tc>
          <w:tcPr>
            <w:tcW w:w="3678" w:type="dxa"/>
            <w:vMerge/>
          </w:tcPr>
          <w:p w:rsidR="00F537A1" w:rsidRPr="0063540F" w:rsidRDefault="00F537A1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492" w:type="dxa"/>
            <w:gridSpan w:val="13"/>
          </w:tcPr>
          <w:p w:rsidR="00F537A1" w:rsidRPr="00FA5EB4" w:rsidRDefault="00F537A1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A5EB4">
              <w:rPr>
                <w:b w:val="0"/>
                <w:sz w:val="20"/>
                <w:szCs w:val="20"/>
              </w:rPr>
              <w:t>Региональный проект «Чистая вода»</w:t>
            </w:r>
          </w:p>
        </w:tc>
      </w:tr>
      <w:tr w:rsidR="00FA5EB4" w:rsidRPr="0063540F" w:rsidTr="00E42E15">
        <w:trPr>
          <w:trHeight w:val="272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b/>
                <w:bCs/>
                <w:sz w:val="20"/>
                <w:szCs w:val="20"/>
              </w:rPr>
            </w:pPr>
            <w:r w:rsidRPr="00FA5EB4">
              <w:rPr>
                <w:b/>
                <w:bCs/>
                <w:sz w:val="20"/>
                <w:szCs w:val="20"/>
              </w:rPr>
              <w:t>302 874,00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b/>
                <w:bCs/>
                <w:sz w:val="20"/>
                <w:szCs w:val="20"/>
              </w:rPr>
            </w:pPr>
            <w:r w:rsidRPr="00FA5EB4">
              <w:rPr>
                <w:b/>
                <w:bCs/>
                <w:sz w:val="20"/>
                <w:szCs w:val="20"/>
              </w:rPr>
              <w:t>302 874,00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b/>
                <w:bCs/>
                <w:sz w:val="20"/>
                <w:szCs w:val="20"/>
              </w:rPr>
            </w:pPr>
            <w:r w:rsidRPr="00FA5EB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49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91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287 730,30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287 730,30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59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Местный бюджет</w:t>
            </w:r>
          </w:p>
        </w:tc>
        <w:tc>
          <w:tcPr>
            <w:tcW w:w="1699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15 143,70</w:t>
            </w:r>
          </w:p>
        </w:tc>
        <w:tc>
          <w:tcPr>
            <w:tcW w:w="1856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15 143,70</w:t>
            </w:r>
          </w:p>
        </w:tc>
        <w:tc>
          <w:tcPr>
            <w:tcW w:w="1844" w:type="dxa"/>
            <w:gridSpan w:val="2"/>
            <w:vAlign w:val="center"/>
          </w:tcPr>
          <w:p w:rsidR="00FA5EB4" w:rsidRPr="00FA5EB4" w:rsidRDefault="00FA5EB4">
            <w:pPr>
              <w:jc w:val="center"/>
              <w:rPr>
                <w:sz w:val="20"/>
                <w:szCs w:val="20"/>
              </w:rPr>
            </w:pPr>
            <w:r w:rsidRPr="00FA5E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5EB4" w:rsidRPr="0063540F" w:rsidTr="00E42E15">
        <w:trPr>
          <w:trHeight w:val="259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99" w:type="dxa"/>
            <w:gridSpan w:val="2"/>
            <w:vAlign w:val="center"/>
          </w:tcPr>
          <w:p w:rsidR="00FA5EB4" w:rsidRDefault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6" w:type="dxa"/>
            <w:gridSpan w:val="2"/>
            <w:vAlign w:val="center"/>
          </w:tcPr>
          <w:p w:rsidR="00FA5EB4" w:rsidRDefault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gridSpan w:val="2"/>
            <w:vAlign w:val="center"/>
          </w:tcPr>
          <w:p w:rsidR="00FA5EB4" w:rsidRDefault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vAlign w:val="center"/>
          </w:tcPr>
          <w:p w:rsidR="00FA5EB4" w:rsidRDefault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6" w:type="dxa"/>
            <w:gridSpan w:val="2"/>
            <w:vAlign w:val="center"/>
          </w:tcPr>
          <w:p w:rsidR="00FA5EB4" w:rsidRDefault="00FA5EB4" w:rsidP="00FA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4CF3" w:rsidRPr="0063540F" w:rsidTr="00E42E15">
        <w:trPr>
          <w:trHeight w:val="197"/>
        </w:trPr>
        <w:tc>
          <w:tcPr>
            <w:tcW w:w="3678" w:type="dxa"/>
            <w:vMerge w:val="restart"/>
          </w:tcPr>
          <w:p w:rsidR="00DF4CF3" w:rsidRPr="0063540F" w:rsidRDefault="00640D21" w:rsidP="00640D21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налоговых </w:t>
            </w:r>
            <w:r w:rsidR="00DF4CF3" w:rsidRPr="0063540F">
              <w:rPr>
                <w:sz w:val="20"/>
                <w:szCs w:val="20"/>
              </w:rPr>
              <w:t xml:space="preserve">расходов Октябрьского района </w:t>
            </w:r>
          </w:p>
        </w:tc>
        <w:tc>
          <w:tcPr>
            <w:tcW w:w="11492" w:type="dxa"/>
            <w:gridSpan w:val="13"/>
          </w:tcPr>
          <w:p w:rsidR="00DF4CF3" w:rsidRPr="0063540F" w:rsidRDefault="00DF4CF3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Расходы по годам (тыс</w:t>
            </w:r>
            <w:proofErr w:type="gramStart"/>
            <w:r w:rsidRPr="0063540F">
              <w:rPr>
                <w:b w:val="0"/>
                <w:sz w:val="20"/>
                <w:szCs w:val="20"/>
              </w:rPr>
              <w:t>.р</w:t>
            </w:r>
            <w:proofErr w:type="gramEnd"/>
            <w:r w:rsidRPr="0063540F">
              <w:rPr>
                <w:b w:val="0"/>
                <w:sz w:val="20"/>
                <w:szCs w:val="20"/>
              </w:rPr>
              <w:t>ублей)</w:t>
            </w:r>
          </w:p>
        </w:tc>
      </w:tr>
      <w:tr w:rsidR="00FA5EB4" w:rsidRPr="0063540F" w:rsidTr="00E42E15">
        <w:trPr>
          <w:trHeight w:val="201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</w:p>
        </w:tc>
        <w:tc>
          <w:tcPr>
            <w:tcW w:w="1856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</w:p>
        </w:tc>
        <w:tc>
          <w:tcPr>
            <w:tcW w:w="1844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</w:p>
        </w:tc>
        <w:tc>
          <w:tcPr>
            <w:tcW w:w="3545" w:type="dxa"/>
            <w:gridSpan w:val="5"/>
          </w:tcPr>
          <w:p w:rsidR="00FA5EB4" w:rsidRPr="0063540F" w:rsidRDefault="00FA5EB4" w:rsidP="009A23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A5EB4">
              <w:rPr>
                <w:b w:val="0"/>
                <w:sz w:val="20"/>
                <w:szCs w:val="20"/>
              </w:rPr>
              <w:t>2026-2030</w:t>
            </w:r>
          </w:p>
        </w:tc>
      </w:tr>
      <w:tr w:rsidR="00FA5EB4" w:rsidRPr="0063540F" w:rsidTr="00E42E15">
        <w:trPr>
          <w:trHeight w:val="270"/>
        </w:trPr>
        <w:tc>
          <w:tcPr>
            <w:tcW w:w="3678" w:type="dxa"/>
            <w:vMerge/>
          </w:tcPr>
          <w:p w:rsidR="00FA5EB4" w:rsidRPr="0063540F" w:rsidRDefault="00FA5EB4" w:rsidP="00DF4C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699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56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545" w:type="dxa"/>
            <w:gridSpan w:val="5"/>
          </w:tcPr>
          <w:p w:rsidR="00FA5EB4" w:rsidRPr="0063540F" w:rsidRDefault="00FA5EB4" w:rsidP="00DF4CF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3540F">
              <w:rPr>
                <w:b w:val="0"/>
                <w:sz w:val="20"/>
                <w:szCs w:val="20"/>
              </w:rPr>
              <w:t>0</w:t>
            </w:r>
          </w:p>
        </w:tc>
      </w:tr>
    </w:tbl>
    <w:p w:rsidR="00DF4CF3" w:rsidRPr="0063540F" w:rsidRDefault="00DF4CF3" w:rsidP="00DF4CF3">
      <w:pPr>
        <w:pStyle w:val="a3"/>
        <w:ind w:left="0" w:right="3" w:firstLine="707"/>
        <w:rPr>
          <w:sz w:val="20"/>
          <w:szCs w:val="20"/>
        </w:rPr>
        <w:sectPr w:rsidR="00DF4CF3" w:rsidRPr="0063540F" w:rsidSect="00DF4CF3">
          <w:pgSz w:w="16840" w:h="11910" w:orient="landscape"/>
          <w:pgMar w:top="709" w:right="1134" w:bottom="851" w:left="1134" w:header="720" w:footer="720" w:gutter="0"/>
          <w:cols w:space="720"/>
          <w:docGrid w:linePitch="299"/>
        </w:sectPr>
      </w:pPr>
    </w:p>
    <w:p w:rsidR="00DF4CF3" w:rsidRPr="00031D4A" w:rsidRDefault="00DF4CF3" w:rsidP="00DF4CF3">
      <w:pPr>
        <w:pStyle w:val="a3"/>
        <w:spacing w:before="68"/>
        <w:ind w:left="0" w:right="-283"/>
        <w:jc w:val="center"/>
        <w:rPr>
          <w:sz w:val="20"/>
          <w:szCs w:val="20"/>
        </w:rPr>
      </w:pPr>
      <w:r w:rsidRPr="00031D4A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40D21" w:rsidRPr="00031D4A">
        <w:rPr>
          <w:sz w:val="20"/>
          <w:szCs w:val="20"/>
        </w:rPr>
        <w:t xml:space="preserve">                               </w:t>
      </w:r>
      <w:r w:rsidR="00031D4A">
        <w:rPr>
          <w:sz w:val="20"/>
          <w:szCs w:val="20"/>
        </w:rPr>
        <w:t xml:space="preserve">                                                    </w:t>
      </w:r>
      <w:r w:rsidRPr="00031D4A">
        <w:rPr>
          <w:sz w:val="20"/>
          <w:szCs w:val="20"/>
        </w:rPr>
        <w:t xml:space="preserve">Таблица </w:t>
      </w:r>
      <w:r w:rsidR="005E1409" w:rsidRPr="00031D4A">
        <w:rPr>
          <w:sz w:val="20"/>
          <w:szCs w:val="20"/>
        </w:rPr>
        <w:t>1</w:t>
      </w:r>
    </w:p>
    <w:p w:rsidR="005E1409" w:rsidRPr="00F71300" w:rsidRDefault="005E1409" w:rsidP="00DF4CF3">
      <w:pPr>
        <w:pStyle w:val="a3"/>
        <w:spacing w:before="68"/>
        <w:ind w:left="0" w:right="-283"/>
        <w:jc w:val="center"/>
        <w:rPr>
          <w:sz w:val="20"/>
          <w:szCs w:val="20"/>
        </w:rPr>
      </w:pPr>
      <w:r w:rsidRPr="00F71300">
        <w:rPr>
          <w:sz w:val="20"/>
          <w:szCs w:val="20"/>
        </w:rPr>
        <w:t>Распределение финансовых ресурсов муниципальной программы (по годам)</w:t>
      </w:r>
    </w:p>
    <w:p w:rsidR="005E1409" w:rsidRPr="00F71300" w:rsidRDefault="005E1409" w:rsidP="00DF4CF3">
      <w:pPr>
        <w:pStyle w:val="a3"/>
        <w:spacing w:before="68"/>
        <w:ind w:left="0" w:right="-283"/>
        <w:jc w:val="center"/>
        <w:rPr>
          <w:sz w:val="20"/>
          <w:szCs w:val="20"/>
        </w:rPr>
      </w:pPr>
    </w:p>
    <w:tbl>
      <w:tblPr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0"/>
        <w:gridCol w:w="2846"/>
        <w:gridCol w:w="2410"/>
        <w:gridCol w:w="2693"/>
        <w:gridCol w:w="1560"/>
        <w:gridCol w:w="1559"/>
        <w:gridCol w:w="1275"/>
        <w:gridCol w:w="1134"/>
        <w:gridCol w:w="1277"/>
      </w:tblGrid>
      <w:tr w:rsidR="0050781D" w:rsidRPr="009A23F3" w:rsidTr="00047C39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1D" w:rsidRPr="009A23F3" w:rsidRDefault="001543AB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1D" w:rsidRPr="009A23F3" w:rsidRDefault="001543AB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1D" w:rsidRPr="009A23F3" w:rsidRDefault="0050781D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Ответственный исполнитель/</w:t>
            </w:r>
            <w:r w:rsidRPr="009A23F3">
              <w:rPr>
                <w:sz w:val="20"/>
                <w:szCs w:val="20"/>
                <w:lang w:bidi="ar-SA"/>
              </w:rPr>
              <w:br/>
              <w:t>соисполнитель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1D" w:rsidRPr="009A23F3" w:rsidRDefault="0050781D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 xml:space="preserve">Источники финансирования                                 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81D" w:rsidRPr="009A23F3" w:rsidRDefault="0050781D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Финансовые затраты на реализацию (тыс. рублей)</w:t>
            </w:r>
          </w:p>
        </w:tc>
      </w:tr>
      <w:tr w:rsidR="00FA5EB4" w:rsidRPr="009A23F3" w:rsidTr="00047C39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9A23F3" w:rsidRDefault="00FA5EB4" w:rsidP="009A23F3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2026</w:t>
            </w:r>
            <w:r>
              <w:rPr>
                <w:sz w:val="20"/>
                <w:szCs w:val="20"/>
                <w:lang w:bidi="ar-SA"/>
              </w:rPr>
              <w:t>-2030</w:t>
            </w:r>
          </w:p>
        </w:tc>
      </w:tr>
      <w:tr w:rsidR="00FA5EB4" w:rsidRPr="0050781D" w:rsidTr="00047C3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</w:t>
            </w:r>
          </w:p>
        </w:tc>
      </w:tr>
      <w:tr w:rsidR="00FA5EB4" w:rsidRPr="0050781D" w:rsidTr="00047C39">
        <w:trPr>
          <w:trHeight w:val="327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FA5EB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Подпрограмма 1. «Создание условий для обеспечения качественными коммунальными услугами»</w:t>
            </w:r>
          </w:p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</w:tr>
      <w:tr w:rsidR="00FA5EB4" w:rsidRPr="0050781D" w:rsidTr="00047C39">
        <w:trPr>
          <w:trHeight w:val="17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Основное мероприятие  "Реализация полномочий в сфере жилищно-коммунального комплекса"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88 550,80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21 424,30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33 366,60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33 759,90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7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19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61 945,40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8 287,90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26 661,60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26 995,90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26 605,40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13 136,40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6 764,00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79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Расходы на реализацию полномочий в сфере </w:t>
            </w:r>
            <w:proofErr w:type="spellStart"/>
            <w:r w:rsidRPr="0050781D">
              <w:rPr>
                <w:sz w:val="20"/>
                <w:szCs w:val="20"/>
                <w:lang w:bidi="ar-SA"/>
              </w:rPr>
              <w:t>жилищно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- коммунального комплекса</w:t>
            </w:r>
          </w:p>
          <w:p w:rsidR="00FA5EB4" w:rsidRPr="0050781D" w:rsidRDefault="00FA5EB4" w:rsidP="002D15B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4E27C1">
              <w:rPr>
                <w:sz w:val="20"/>
                <w:szCs w:val="20"/>
                <w:lang w:bidi="ar-SA"/>
              </w:rPr>
              <w:t>(1;</w:t>
            </w:r>
            <w:r w:rsidR="002D15BF">
              <w:rPr>
                <w:sz w:val="20"/>
                <w:szCs w:val="20"/>
                <w:lang w:bidi="ar-SA"/>
              </w:rPr>
              <w:t xml:space="preserve"> п. 4,5,6,7 </w:t>
            </w:r>
            <w:r w:rsidRPr="004E27C1">
              <w:rPr>
                <w:sz w:val="20"/>
                <w:szCs w:val="20"/>
                <w:lang w:bidi="ar-SA"/>
              </w:rPr>
              <w:t xml:space="preserve">из таблицы </w:t>
            </w:r>
            <w:r>
              <w:rPr>
                <w:sz w:val="20"/>
                <w:szCs w:val="20"/>
                <w:lang w:bidi="ar-SA"/>
              </w:rPr>
              <w:t>5</w:t>
            </w:r>
            <w:r w:rsidRPr="004E27C1">
              <w:rPr>
                <w:sz w:val="20"/>
                <w:szCs w:val="20"/>
                <w:lang w:bidi="ar-SA"/>
              </w:rPr>
              <w:t>)</w:t>
            </w:r>
            <w:r w:rsidRPr="0050781D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82 550,80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19 424,30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31 366,60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31 759,90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61 945,40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8 287,90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26 661,60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26 995,90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20 605,40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11 136,40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4 764,00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9A23F3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A23F3">
              <w:rPr>
                <w:sz w:val="20"/>
                <w:szCs w:val="20"/>
                <w:lang w:bidi="ar-SA"/>
              </w:rPr>
              <w:t>1.1.1.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82 550,80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19 424,30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31 366,60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31 759,90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6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61 945,40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8 287,90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26 661,60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26 995,90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20 605,40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11 136,40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4 764,00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3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1.2.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577D29" w:rsidP="00801BBB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D3519">
              <w:rPr>
                <w:sz w:val="20"/>
                <w:szCs w:val="20"/>
                <w:lang w:bidi="ar-SA"/>
              </w:rPr>
              <w:t>Формирование</w:t>
            </w:r>
            <w:r w:rsidR="00FA5EB4" w:rsidRPr="0050781D">
              <w:rPr>
                <w:sz w:val="20"/>
                <w:szCs w:val="20"/>
                <w:lang w:bidi="ar-SA"/>
              </w:rPr>
              <w:t xml:space="preserve"> резервов материальных ресурсов (запасов) для предупреждения, ликвидации </w:t>
            </w:r>
            <w:r w:rsidR="00801BBB">
              <w:rPr>
                <w:sz w:val="20"/>
                <w:szCs w:val="20"/>
                <w:lang w:bidi="ar-SA"/>
              </w:rPr>
              <w:lastRenderedPageBreak/>
              <w:t xml:space="preserve">чрезвычайных ситуаций </w:t>
            </w:r>
            <w:r w:rsidR="00FA5EB4" w:rsidRPr="004E27C1">
              <w:rPr>
                <w:sz w:val="20"/>
                <w:szCs w:val="20"/>
                <w:lang w:bidi="ar-SA"/>
              </w:rPr>
              <w:t>(1;</w:t>
            </w:r>
            <w:r w:rsidR="00FA5EB4">
              <w:rPr>
                <w:sz w:val="20"/>
                <w:szCs w:val="20"/>
                <w:lang w:bidi="ar-SA"/>
              </w:rPr>
              <w:t xml:space="preserve"> п. </w:t>
            </w:r>
            <w:r w:rsidR="002D15BF">
              <w:rPr>
                <w:sz w:val="20"/>
                <w:szCs w:val="20"/>
                <w:lang w:bidi="ar-SA"/>
              </w:rPr>
              <w:t>3,4,5,6,7</w:t>
            </w:r>
            <w:r w:rsidR="00FA5EB4" w:rsidRPr="004E27C1">
              <w:rPr>
                <w:sz w:val="20"/>
                <w:szCs w:val="20"/>
                <w:lang w:bidi="ar-SA"/>
              </w:rPr>
              <w:t xml:space="preserve"> из таблицы </w:t>
            </w:r>
            <w:r w:rsidR="002D15BF">
              <w:rPr>
                <w:sz w:val="20"/>
                <w:szCs w:val="20"/>
                <w:lang w:bidi="ar-SA"/>
              </w:rPr>
              <w:t>5</w:t>
            </w:r>
            <w:r w:rsidR="00FA5EB4" w:rsidRPr="004E27C1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lastRenderedPageBreak/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</w:t>
            </w:r>
            <w:r w:rsidRPr="0050781D">
              <w:rPr>
                <w:sz w:val="20"/>
                <w:szCs w:val="20"/>
                <w:lang w:bidi="ar-SA"/>
              </w:rPr>
              <w:lastRenderedPageBreak/>
              <w:t xml:space="preserve">городских и сельских поселений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6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9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48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93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lastRenderedPageBreak/>
              <w:t>1.2.1.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1 344,60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1 344,60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1 344,60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9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1 344,60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1 344,60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1 344,60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17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1.2.2.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городского поселения Талинка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334,40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334,40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6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8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334,40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89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1.2.3.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Шеркалы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0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9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42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06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1.2.4.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сельского поселения Перегребное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2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0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7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6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2.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Основное мероприятие  "Реконструкция, расширение, модернизация, строительство коммунальных объектов"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6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1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4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36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Проведение поисково-разведочных работ на подземные воды на водозаборе </w:t>
            </w:r>
            <w:proofErr w:type="spellStart"/>
            <w:r w:rsidRPr="0050781D">
              <w:rPr>
                <w:sz w:val="20"/>
                <w:szCs w:val="20"/>
                <w:lang w:bidi="ar-SA"/>
              </w:rPr>
              <w:t>пгт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. </w:t>
            </w:r>
            <w:proofErr w:type="gramStart"/>
            <w:r w:rsidRPr="0050781D">
              <w:rPr>
                <w:sz w:val="20"/>
                <w:szCs w:val="20"/>
                <w:lang w:bidi="ar-SA"/>
              </w:rPr>
              <w:t>Октябрьское</w:t>
            </w:r>
            <w:proofErr w:type="gramEnd"/>
            <w:r>
              <w:rPr>
                <w:sz w:val="20"/>
                <w:szCs w:val="20"/>
                <w:lang w:bidi="ar-SA"/>
              </w:rPr>
              <w:t xml:space="preserve"> </w:t>
            </w:r>
            <w:r w:rsidR="002D15BF">
              <w:rPr>
                <w:sz w:val="20"/>
                <w:szCs w:val="20"/>
                <w:lang w:bidi="ar-SA"/>
              </w:rPr>
              <w:t>(1; п.2 из таблицы 5</w:t>
            </w:r>
            <w:r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6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8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63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5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lastRenderedPageBreak/>
              <w:t>3.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Региональный проект "Чистая вода"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2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24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7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Реконструкция водозаборных и водоочистных сооружений г.п. Приобье Октябрьский район</w:t>
            </w:r>
          </w:p>
          <w:p w:rsidR="00FA5EB4" w:rsidRPr="0050781D" w:rsidRDefault="002D15BF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(1; п.1 из таблицы 5</w:t>
            </w:r>
            <w:r w:rsidR="00FA5EB4"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3.1.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                         Итого по подпрограмме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393 374,80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326 248,30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33 366,60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33 759,90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4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349 675,70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296 018,20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26 661,60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26 995,90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4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43 699,10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30 230,10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6 764,00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7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FA5EB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Подпрограмма 2. «Обеспечение равных прав потребителей на получение энергетических ресурсов»</w:t>
            </w:r>
          </w:p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Основное мероприятие «Реализация мероприятий обеспечения равных прав потребителей на получение энергетических ресурсов»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района. Администрация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126 138,70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73 253,30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26 035,30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26 850,10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15 594,70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4 983,30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5 195,30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5 416,10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110 544,00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68 270,00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20 840,00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21 434,00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5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Расходы на возмещение недополученных доходов организациям, осуществляющим реализацию населению сжиженного газа по социально-ориентированным розничным ценам (в том числе администрирование)</w:t>
            </w:r>
          </w:p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района. Администрация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15 594,70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4 983,30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5 195,30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5 416,10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15 594,70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4 983,30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5 195,30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5 416,10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lastRenderedPageBreak/>
              <w:t>2.1.2.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Администрирование рабочих мест</w:t>
            </w:r>
          </w:p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2.2.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47C39">
              <w:rPr>
                <w:sz w:val="20"/>
                <w:szCs w:val="20"/>
                <w:lang w:bidi="ar-SA"/>
              </w:rPr>
              <w:t>Компенсация недополученных доходов организациям, предоставляющим населению услуги теплоснабжения, горячего водоснабжения или тепло для предоставления указанных услуг по тарифам, не обеспечивающим возмещение издержек (2; п. 2.2. из таблицы 2)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7 135,00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7 717,00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54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7 135,00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7 717,00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2.3.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047C39" w:rsidRDefault="00FA5EB4" w:rsidP="00CD37C0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47C39">
              <w:rPr>
                <w:sz w:val="20"/>
                <w:szCs w:val="20"/>
                <w:lang w:bidi="ar-SA"/>
              </w:rPr>
              <w:t>Компенсация недополученных доходов организациям, предоставляющим населению услуги холодного водоснабжения и водоотведения или воду для предоставления указанных услуг по тарифам, не обеспечивающим возмещение издержек  (</w:t>
            </w:r>
            <w:r w:rsidR="00CD37C0">
              <w:rPr>
                <w:sz w:val="20"/>
                <w:szCs w:val="20"/>
                <w:lang w:bidi="ar-SA"/>
              </w:rPr>
              <w:t>2</w:t>
            </w:r>
            <w:r w:rsidRPr="00047C39">
              <w:rPr>
                <w:sz w:val="20"/>
                <w:szCs w:val="20"/>
                <w:lang w:bidi="ar-SA"/>
              </w:rPr>
              <w:t>; п.2.3. из таблицы 2)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7 135,00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7 717,00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22 272,00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7 135,00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7 717,00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42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047C39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2.4.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047C39" w:rsidRDefault="00FA5EB4" w:rsidP="00CD37C0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47C39">
              <w:rPr>
                <w:sz w:val="20"/>
                <w:szCs w:val="20"/>
                <w:lang w:bidi="ar-SA"/>
              </w:rPr>
              <w:t>Компенсация недополученных доходов организациям, предоставляющим населению услуги газоснабжения или газ для предоставления указанных услуг по тарифам, не обеспечивающим возмещение издержек (</w:t>
            </w:r>
            <w:r w:rsidR="00CD37C0">
              <w:rPr>
                <w:sz w:val="20"/>
                <w:szCs w:val="20"/>
                <w:lang w:bidi="ar-SA"/>
              </w:rPr>
              <w:t>2</w:t>
            </w:r>
            <w:bookmarkStart w:id="0" w:name="_GoBack"/>
            <w:bookmarkEnd w:id="0"/>
            <w:r w:rsidRPr="00047C39">
              <w:rPr>
                <w:sz w:val="20"/>
                <w:szCs w:val="20"/>
                <w:lang w:bidi="ar-SA"/>
              </w:rPr>
              <w:t>; п.2.4. из таблицы 2)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54 000,00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3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Итого по подпрограмме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126 146,50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73 255,90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26 037,90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26 852,70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7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15 599,90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4 985,90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5 195,30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5 418,70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3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110 546,60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68 270,00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20 842,60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21 434,00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FA5EB4" w:rsidRPr="0050781D" w:rsidTr="00047C39">
        <w:trPr>
          <w:trHeight w:val="45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EB4" w:rsidRPr="0050781D" w:rsidRDefault="00FA5EB4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15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950F93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Подпрограмма 3. «Эффективное управление объектов жилищного хозяйства, муниципальной собственности»</w:t>
            </w:r>
          </w:p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</w:tr>
      <w:tr w:rsidR="00950F93" w:rsidRPr="0050781D" w:rsidTr="00047C39">
        <w:trPr>
          <w:trHeight w:val="33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Основное мероприятие "Повышение эффективности управления и содержания муниципального жилищного фонда"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43 328,00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13 376,00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7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43 328,00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13 376,00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42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9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</w:t>
            </w:r>
            <w:r>
              <w:rPr>
                <w:sz w:val="20"/>
                <w:szCs w:val="20"/>
                <w:lang w:bidi="ar-SA"/>
              </w:rPr>
              <w:t>1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29" w:rsidRDefault="00577D29" w:rsidP="002D15B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Р</w:t>
            </w:r>
            <w:r w:rsidR="00950F93" w:rsidRPr="0050781D">
              <w:rPr>
                <w:sz w:val="20"/>
                <w:szCs w:val="20"/>
                <w:lang w:bidi="ar-SA"/>
              </w:rPr>
              <w:t>асходы на капитальный ремонт муниципального жилищного фонда</w:t>
            </w:r>
          </w:p>
          <w:p w:rsidR="00950F93" w:rsidRPr="0050781D" w:rsidRDefault="00950F93" w:rsidP="002D15B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(</w:t>
            </w:r>
            <w:r w:rsidR="002D15BF">
              <w:rPr>
                <w:sz w:val="20"/>
                <w:szCs w:val="20"/>
                <w:lang w:bidi="ar-SA"/>
              </w:rPr>
              <w:t>1</w:t>
            </w:r>
            <w:r>
              <w:rPr>
                <w:sz w:val="20"/>
                <w:szCs w:val="20"/>
                <w:lang w:bidi="ar-SA"/>
              </w:rPr>
              <w:t>; п.</w:t>
            </w:r>
            <w:r w:rsidR="002D15BF">
              <w:rPr>
                <w:sz w:val="20"/>
                <w:szCs w:val="20"/>
                <w:lang w:bidi="ar-SA"/>
              </w:rPr>
              <w:t>3,4,5,6,7</w:t>
            </w:r>
            <w:r>
              <w:rPr>
                <w:sz w:val="20"/>
                <w:szCs w:val="20"/>
                <w:lang w:bidi="ar-SA"/>
              </w:rPr>
              <w:t xml:space="preserve"> из таблицы </w:t>
            </w:r>
            <w:r w:rsidR="002D15BF">
              <w:rPr>
                <w:sz w:val="20"/>
                <w:szCs w:val="20"/>
                <w:lang w:bidi="ar-SA"/>
              </w:rPr>
              <w:t>5</w:t>
            </w:r>
            <w:r>
              <w:rPr>
                <w:sz w:val="20"/>
                <w:szCs w:val="20"/>
                <w:lang w:bidi="ar-SA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городского поселения Талинка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950,00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950,00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</w:t>
            </w:r>
            <w:r>
              <w:rPr>
                <w:sz w:val="20"/>
                <w:szCs w:val="20"/>
                <w:lang w:bidi="ar-SA"/>
              </w:rPr>
              <w:t>.2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Унъюган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3.3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39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</w:t>
            </w:r>
            <w:r>
              <w:rPr>
                <w:sz w:val="20"/>
                <w:szCs w:val="20"/>
                <w:lang w:bidi="ar-SA"/>
              </w:rPr>
              <w:t>4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городского поселения Приобье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</w:t>
            </w:r>
            <w:r>
              <w:rPr>
                <w:sz w:val="20"/>
                <w:szCs w:val="20"/>
                <w:lang w:bidi="ar-SA"/>
              </w:rPr>
              <w:t>5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Шеркалы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3 282,00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1 094,00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1 094,00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1 094,00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3 282,00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1 094,00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1 094,00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1 094,00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</w:t>
            </w:r>
            <w:r>
              <w:rPr>
                <w:sz w:val="20"/>
                <w:szCs w:val="20"/>
                <w:lang w:bidi="ar-SA"/>
              </w:rPr>
              <w:t>6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Перегребное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3 658,00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3 658,00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3 658,00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10 974,00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3 658,00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3 658,00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3 658,00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</w:t>
            </w:r>
            <w:r>
              <w:rPr>
                <w:sz w:val="20"/>
                <w:szCs w:val="20"/>
                <w:lang w:bidi="ar-SA"/>
              </w:rPr>
              <w:t>7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50781D">
              <w:rPr>
                <w:sz w:val="20"/>
                <w:szCs w:val="20"/>
                <w:lang w:bidi="ar-SA"/>
              </w:rPr>
              <w:t>Атлым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618,00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1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618,00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</w:t>
            </w:r>
            <w:r>
              <w:rPr>
                <w:sz w:val="20"/>
                <w:szCs w:val="20"/>
                <w:lang w:bidi="ar-SA"/>
              </w:rPr>
              <w:t>8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Сергино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5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14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3.9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</w:t>
            </w:r>
            <w:proofErr w:type="gramStart"/>
            <w:r w:rsidRPr="0050781D">
              <w:rPr>
                <w:sz w:val="20"/>
                <w:szCs w:val="20"/>
                <w:lang w:bidi="ar-SA"/>
              </w:rPr>
              <w:t>Каменное</w:t>
            </w:r>
            <w:proofErr w:type="gramEnd"/>
            <w:r w:rsidRPr="0050781D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3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270F6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3.1</w:t>
            </w:r>
            <w:r>
              <w:rPr>
                <w:sz w:val="20"/>
                <w:szCs w:val="20"/>
                <w:lang w:bidi="ar-SA"/>
              </w:rPr>
              <w:t>0</w:t>
            </w:r>
            <w:r w:rsidRPr="0050781D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</w:t>
            </w:r>
            <w:r w:rsidRPr="0050781D">
              <w:rPr>
                <w:sz w:val="20"/>
                <w:szCs w:val="20"/>
                <w:lang w:bidi="ar-SA"/>
              </w:rPr>
              <w:lastRenderedPageBreak/>
              <w:t xml:space="preserve">сельского поселения Карымкары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4 434,00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4 434,00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Основное мероприятие "Признание объектов недвижимости </w:t>
            </w:r>
            <w:proofErr w:type="gramStart"/>
            <w:r w:rsidRPr="0050781D">
              <w:rPr>
                <w:sz w:val="20"/>
                <w:szCs w:val="20"/>
                <w:lang w:bidi="ar-SA"/>
              </w:rPr>
              <w:t>аварийными</w:t>
            </w:r>
            <w:proofErr w:type="gramEnd"/>
            <w:r w:rsidRPr="0050781D">
              <w:rPr>
                <w:sz w:val="20"/>
                <w:szCs w:val="20"/>
                <w:lang w:bidi="ar-SA"/>
              </w:rPr>
              <w:t xml:space="preserve"> и проведение мероприятий по их сносу"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 Администрации городских и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6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4.1.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Расходы на снос объектов признанных аварийными</w:t>
            </w:r>
          </w:p>
          <w:p w:rsidR="00950F93" w:rsidRPr="0050781D" w:rsidRDefault="002D15BF" w:rsidP="00682CA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(1; п.3,4,5,6,7 из таблицы 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proofErr w:type="spellStart"/>
            <w:r w:rsidRPr="0050781D">
              <w:rPr>
                <w:sz w:val="20"/>
                <w:szCs w:val="20"/>
                <w:lang w:bidi="ar-SA"/>
              </w:rPr>
              <w:t>УЖКХиС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1 238,10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5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36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Итого по подпрограмме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44 566,10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14 614,10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40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24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44 566,10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14 614,10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14 976,00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30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 по муниципальной программе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564 087,40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414 118,30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74 380,50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75 588,60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57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365 275,60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301 004,10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31 856,90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32 414,60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3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198 811,80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113 114,20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42 523,60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43 174,00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54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50781D" w:rsidRPr="0050781D" w:rsidTr="00047C39">
        <w:trPr>
          <w:trHeight w:val="450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81D" w:rsidRPr="0050781D" w:rsidRDefault="0050781D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 том числе:</w:t>
            </w:r>
          </w:p>
        </w:tc>
      </w:tr>
      <w:tr w:rsidR="00950F93" w:rsidRPr="0050781D" w:rsidTr="00047C39">
        <w:trPr>
          <w:trHeight w:val="37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Проектная часть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1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57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74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96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40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Процессная часть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261 213,40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111 244,30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74 380,50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75 588,60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0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56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77 545,30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13 273,80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31 856,90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32 414,60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9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183 668,10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97 970,50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42 523,60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43 174,00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57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50781D" w:rsidRPr="0050781D" w:rsidTr="00047C39">
        <w:trPr>
          <w:trHeight w:val="420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81D" w:rsidRPr="0050781D" w:rsidRDefault="0050781D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 том числе:</w:t>
            </w:r>
          </w:p>
        </w:tc>
      </w:tr>
      <w:tr w:rsidR="00950F93" w:rsidRPr="0050781D" w:rsidTr="00047C39">
        <w:trPr>
          <w:trHeight w:val="34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Инвестиции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302 874,00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7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61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287 730,30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182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15 143,70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Прочие расходы</w:t>
            </w:r>
          </w:p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261 213,40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111 244,30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74 380,50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75 588,60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4"/>
        </w:trPr>
        <w:tc>
          <w:tcPr>
            <w:tcW w:w="60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32"/>
        </w:trPr>
        <w:tc>
          <w:tcPr>
            <w:tcW w:w="60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77 545,30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13 273,80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31 856,90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32 414,60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21"/>
        </w:trPr>
        <w:tc>
          <w:tcPr>
            <w:tcW w:w="60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183 668,10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97 970,50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42 523,60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43 174,00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45"/>
        </w:trPr>
        <w:tc>
          <w:tcPr>
            <w:tcW w:w="609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50781D" w:rsidRPr="0050781D" w:rsidTr="00047C39">
        <w:trPr>
          <w:trHeight w:val="300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81D" w:rsidRPr="0050781D" w:rsidRDefault="0050781D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 том числе:</w:t>
            </w:r>
          </w:p>
        </w:tc>
      </w:tr>
      <w:tr w:rsidR="00950F93" w:rsidRPr="0050781D" w:rsidTr="00047C39">
        <w:trPr>
          <w:trHeight w:val="360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Управление </w:t>
            </w:r>
            <w:proofErr w:type="spellStart"/>
            <w:r w:rsidRPr="0050781D">
              <w:rPr>
                <w:sz w:val="20"/>
                <w:szCs w:val="20"/>
                <w:lang w:bidi="ar-SA"/>
              </w:rPr>
              <w:t>ЖКХиС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администрации Октябрьского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518 785,40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400 084,30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58 746,50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59 954,60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189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365 270,40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301 001,50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31 856,90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32 412,00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66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153 515,00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99 082,80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26 889,60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27 542,60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56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52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Октябрьского района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74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7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6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6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25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90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lastRenderedPageBreak/>
              <w:t xml:space="preserve">Администрация сельского поселения Унъюган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6 078,00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6 078,00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2 026,00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125,00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городского поселения Приобье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1 296,00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Сергино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4 407,00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1 469,00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</w:t>
            </w:r>
            <w:proofErr w:type="gramStart"/>
            <w:r w:rsidRPr="0050781D">
              <w:rPr>
                <w:sz w:val="20"/>
                <w:szCs w:val="20"/>
                <w:lang w:bidi="ar-SA"/>
              </w:rPr>
              <w:t>Каменное</w:t>
            </w:r>
            <w:proofErr w:type="gramEnd"/>
            <w:r w:rsidRPr="0050781D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662,00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Карымкары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4 434,00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4 434,00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1 478,00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 xml:space="preserve">Администрация сельского поселения Малый </w:t>
            </w:r>
            <w:proofErr w:type="spellStart"/>
            <w:r w:rsidRPr="0050781D">
              <w:rPr>
                <w:sz w:val="20"/>
                <w:szCs w:val="20"/>
                <w:lang w:bidi="ar-SA"/>
              </w:rPr>
              <w:t>Атлым</w:t>
            </w:r>
            <w:proofErr w:type="spellEnd"/>
            <w:r w:rsidRPr="0050781D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5 054,00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618,00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5 054,00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618,00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2 218,00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8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03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городского поселение Талинка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1 284,40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1 284,40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1 284,40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9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0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1 284,40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1 284,40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46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40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сельского поселения Шеркалы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1 194,00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1 194,00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1 194,00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4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64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56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1 194,00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1 194,00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1 194,00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52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56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Администрация сельского поселения Перегребное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3 879,00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0781D">
              <w:rPr>
                <w:b/>
                <w:bCs/>
                <w:sz w:val="20"/>
                <w:szCs w:val="20"/>
                <w:lang w:bidi="ar-SA"/>
              </w:rPr>
              <w:t>3 879,00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7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261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Бюджет автономного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60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11 637,00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3 879,00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  <w:tr w:rsidR="00950F93" w:rsidRPr="0050781D" w:rsidTr="00047C39">
        <w:trPr>
          <w:trHeight w:val="327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93" w:rsidRPr="0050781D" w:rsidRDefault="00950F93" w:rsidP="0050781D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0781D">
              <w:rPr>
                <w:sz w:val="20"/>
                <w:szCs w:val="20"/>
                <w:lang w:bidi="ar-SA"/>
              </w:rPr>
              <w:t>0,00</w:t>
            </w:r>
          </w:p>
        </w:tc>
      </w:tr>
    </w:tbl>
    <w:p w:rsidR="0087647E" w:rsidRPr="0050781D" w:rsidRDefault="0087647E" w:rsidP="00640D21">
      <w:pPr>
        <w:spacing w:line="276" w:lineRule="auto"/>
        <w:jc w:val="both"/>
        <w:rPr>
          <w:sz w:val="20"/>
          <w:szCs w:val="20"/>
        </w:rPr>
      </w:pPr>
    </w:p>
    <w:p w:rsidR="0087647E" w:rsidRPr="0050781D" w:rsidRDefault="0087647E" w:rsidP="00640D21">
      <w:pPr>
        <w:spacing w:line="276" w:lineRule="auto"/>
        <w:jc w:val="both"/>
        <w:rPr>
          <w:sz w:val="20"/>
          <w:szCs w:val="20"/>
        </w:rPr>
      </w:pPr>
    </w:p>
    <w:p w:rsidR="00060602" w:rsidRPr="0050781D" w:rsidRDefault="00060602" w:rsidP="00640D21">
      <w:pPr>
        <w:spacing w:line="276" w:lineRule="auto"/>
        <w:jc w:val="both"/>
        <w:rPr>
          <w:sz w:val="20"/>
          <w:szCs w:val="20"/>
        </w:rPr>
      </w:pPr>
    </w:p>
    <w:p w:rsidR="00F71300" w:rsidRPr="0050781D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F71300" w:rsidRPr="0050781D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F71300" w:rsidRPr="0050781D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F71300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F71300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801BBB" w:rsidRDefault="00801BBB" w:rsidP="00640D21">
      <w:pPr>
        <w:spacing w:line="276" w:lineRule="auto"/>
        <w:jc w:val="both"/>
        <w:rPr>
          <w:sz w:val="20"/>
          <w:szCs w:val="20"/>
        </w:rPr>
      </w:pPr>
    </w:p>
    <w:p w:rsidR="00F71300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F71300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F71300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F71300" w:rsidRDefault="00F71300" w:rsidP="00640D21">
      <w:pPr>
        <w:spacing w:line="276" w:lineRule="auto"/>
        <w:jc w:val="both"/>
        <w:rPr>
          <w:sz w:val="20"/>
          <w:szCs w:val="20"/>
        </w:rPr>
      </w:pPr>
    </w:p>
    <w:p w:rsidR="00DF4CF3" w:rsidRPr="0063540F" w:rsidRDefault="00DF4CF3" w:rsidP="00923EA9">
      <w:pPr>
        <w:spacing w:line="276" w:lineRule="auto"/>
        <w:ind w:firstLine="720"/>
        <w:jc w:val="both"/>
        <w:rPr>
          <w:sz w:val="20"/>
          <w:szCs w:val="20"/>
        </w:rPr>
      </w:pPr>
      <w:r w:rsidRPr="0063540F">
        <w:rPr>
          <w:sz w:val="20"/>
          <w:szCs w:val="20"/>
        </w:rPr>
        <w:lastRenderedPageBreak/>
        <w:t>В целях реализации муниципальной программы предполагается привлечение личных сре</w:t>
      </w:r>
      <w:proofErr w:type="gramStart"/>
      <w:r w:rsidRPr="0063540F">
        <w:rPr>
          <w:sz w:val="20"/>
          <w:szCs w:val="20"/>
        </w:rPr>
        <w:t>дств гр</w:t>
      </w:r>
      <w:proofErr w:type="gramEnd"/>
      <w:r w:rsidRPr="0063540F">
        <w:rPr>
          <w:sz w:val="20"/>
          <w:szCs w:val="20"/>
        </w:rPr>
        <w:t>аждан, инвесторов. Реализация отдельных мероприятий программы, имеющих приоритетное значение для жителей муниципального образования, будет осуществляться с учетом мнения населения и возможностью направления на осуществление этих мероприятий не менее пяти процентов расходов местного бюджета, путем проведения процедуры конкурсного отбора проектных заявок.</w:t>
      </w:r>
    </w:p>
    <w:p w:rsidR="00DF4CF3" w:rsidRPr="0063540F" w:rsidRDefault="00DF4CF3" w:rsidP="00DF4CF3">
      <w:pPr>
        <w:spacing w:line="276" w:lineRule="auto"/>
        <w:ind w:firstLine="720"/>
        <w:jc w:val="both"/>
        <w:rPr>
          <w:sz w:val="20"/>
          <w:szCs w:val="20"/>
        </w:rPr>
      </w:pPr>
    </w:p>
    <w:p w:rsidR="00DF4CF3" w:rsidRPr="00F9538E" w:rsidRDefault="00DF4CF3" w:rsidP="00DF4CF3">
      <w:pPr>
        <w:pStyle w:val="a3"/>
        <w:spacing w:before="72"/>
        <w:ind w:left="0" w:right="113"/>
        <w:jc w:val="right"/>
        <w:rPr>
          <w:spacing w:val="58"/>
          <w:sz w:val="20"/>
          <w:szCs w:val="20"/>
        </w:rPr>
      </w:pPr>
      <w:r w:rsidRPr="00F9538E">
        <w:rPr>
          <w:sz w:val="20"/>
          <w:szCs w:val="20"/>
        </w:rPr>
        <w:t>Таблица</w:t>
      </w:r>
      <w:r w:rsidRPr="00F9538E">
        <w:rPr>
          <w:spacing w:val="58"/>
          <w:sz w:val="20"/>
          <w:szCs w:val="20"/>
        </w:rPr>
        <w:t xml:space="preserve"> </w:t>
      </w:r>
      <w:r w:rsidR="000F10A6">
        <w:rPr>
          <w:spacing w:val="58"/>
          <w:sz w:val="20"/>
          <w:szCs w:val="20"/>
        </w:rPr>
        <w:t>2</w:t>
      </w:r>
    </w:p>
    <w:p w:rsidR="00F9538E" w:rsidRPr="00F9538E" w:rsidRDefault="00F9538E" w:rsidP="00F9538E">
      <w:pPr>
        <w:widowControl/>
        <w:adjustRightInd w:val="0"/>
        <w:jc w:val="center"/>
        <w:rPr>
          <w:rFonts w:eastAsiaTheme="minorHAnsi"/>
          <w:sz w:val="20"/>
          <w:szCs w:val="20"/>
          <w:lang w:eastAsia="en-US" w:bidi="ar-SA"/>
        </w:rPr>
      </w:pPr>
      <w:r w:rsidRPr="00F9538E">
        <w:rPr>
          <w:rFonts w:eastAsiaTheme="minorHAnsi"/>
          <w:sz w:val="20"/>
          <w:szCs w:val="20"/>
          <w:lang w:eastAsia="en-US" w:bidi="ar-SA"/>
        </w:rPr>
        <w:t>Перечень структурных элементов (основных мероприятий) муниципальной программы</w:t>
      </w:r>
    </w:p>
    <w:p w:rsidR="00DF4CF3" w:rsidRPr="00F9538E" w:rsidRDefault="00F9538E" w:rsidP="00F9538E">
      <w:pPr>
        <w:widowControl/>
        <w:adjustRightInd w:val="0"/>
        <w:outlineLvl w:val="0"/>
        <w:rPr>
          <w:rFonts w:eastAsiaTheme="minorHAnsi"/>
          <w:b/>
          <w:bCs/>
          <w:sz w:val="20"/>
          <w:szCs w:val="20"/>
          <w:lang w:eastAsia="en-US" w:bidi="ar-S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38"/>
        <w:gridCol w:w="4395"/>
        <w:gridCol w:w="4819"/>
      </w:tblGrid>
      <w:tr w:rsidR="00C14E3E" w:rsidTr="00C14E3E">
        <w:tc>
          <w:tcPr>
            <w:tcW w:w="794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N№ Структурного элемента (основного мероприятия)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</w:p>
          <w:p w:rsidR="00C14E3E" w:rsidRPr="00C14E3E" w:rsidRDefault="00C14E3E" w:rsidP="00C14E3E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(основного мероприятия)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Направления расходов структурного</w:t>
            </w:r>
          </w:p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элемента (основного мероприятия)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Наименование порядка, номер приложения</w:t>
            </w:r>
          </w:p>
          <w:p w:rsidR="00C14E3E" w:rsidRPr="00C14E3E" w:rsidRDefault="00C14E3E" w:rsidP="00C14E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C14E3E" w:rsidTr="00C14E3E">
        <w:trPr>
          <w:trHeight w:val="84"/>
        </w:trPr>
        <w:tc>
          <w:tcPr>
            <w:tcW w:w="794" w:type="dxa"/>
          </w:tcPr>
          <w:p w:rsidR="00C14E3E" w:rsidRPr="00C14E3E" w:rsidRDefault="00F9538E" w:rsidP="00F95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4</w:t>
            </w:r>
          </w:p>
        </w:tc>
      </w:tr>
      <w:tr w:rsidR="00C14E3E" w:rsidTr="00C14E3E">
        <w:trPr>
          <w:trHeight w:val="218"/>
        </w:trPr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Цель 1: Повышение надежности и качества предоставления жилищно-коммунальных услуг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1: Повышение эффективности, качества и надежности поставки коммунальных ресурсов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F9538E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1. «</w:t>
            </w:r>
            <w:r w:rsidR="00C14E3E" w:rsidRPr="00C14E3E">
              <w:rPr>
                <w:rFonts w:ascii="Times New Roman" w:hAnsi="Times New Roman" w:cs="Times New Roman"/>
              </w:rPr>
              <w:t>Создание условий для обеспечения качес</w:t>
            </w:r>
            <w:r>
              <w:rPr>
                <w:rFonts w:ascii="Times New Roman" w:hAnsi="Times New Roman" w:cs="Times New Roman"/>
              </w:rPr>
              <w:t>твенными коммунальными услугами»</w:t>
            </w:r>
          </w:p>
        </w:tc>
      </w:tr>
      <w:tr w:rsidR="00DB69C1" w:rsidTr="007D3519">
        <w:trPr>
          <w:trHeight w:val="307"/>
        </w:trPr>
        <w:tc>
          <w:tcPr>
            <w:tcW w:w="794" w:type="dxa"/>
          </w:tcPr>
          <w:p w:rsidR="00DB69C1" w:rsidRPr="00C14E3E" w:rsidRDefault="00DB69C1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52" w:type="dxa"/>
            <w:gridSpan w:val="3"/>
          </w:tcPr>
          <w:p w:rsidR="00DB69C1" w:rsidRPr="00C14E3E" w:rsidRDefault="00DB69C1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Основное мероприя</w:t>
            </w:r>
            <w:r>
              <w:rPr>
                <w:rFonts w:ascii="Times New Roman" w:hAnsi="Times New Roman" w:cs="Times New Roman"/>
              </w:rPr>
              <w:t>тие «</w:t>
            </w:r>
            <w:r w:rsidRPr="00C14E3E">
              <w:rPr>
                <w:rFonts w:ascii="Times New Roman" w:hAnsi="Times New Roman" w:cs="Times New Roman"/>
              </w:rPr>
              <w:t xml:space="preserve">Реализация </w:t>
            </w:r>
            <w:r w:rsidR="00577D29">
              <w:rPr>
                <w:rFonts w:ascii="Times New Roman" w:hAnsi="Times New Roman" w:cs="Times New Roman"/>
              </w:rPr>
              <w:t xml:space="preserve">полномочий </w:t>
            </w:r>
            <w:r w:rsidRPr="00C14E3E">
              <w:rPr>
                <w:rFonts w:ascii="Times New Roman" w:hAnsi="Times New Roman" w:cs="Times New Roman"/>
              </w:rPr>
              <w:t xml:space="preserve">мероприятий </w:t>
            </w:r>
            <w:r>
              <w:rPr>
                <w:rFonts w:ascii="Times New Roman" w:hAnsi="Times New Roman" w:cs="Times New Roman"/>
              </w:rPr>
              <w:t>в сфере жилищно-коммунального комплекса»</w:t>
            </w:r>
            <w:r w:rsidR="00270F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4E3E" w:rsidTr="00C14E3E">
        <w:tc>
          <w:tcPr>
            <w:tcW w:w="794" w:type="dxa"/>
          </w:tcPr>
          <w:p w:rsidR="00C14E3E" w:rsidRPr="00C14E3E" w:rsidRDefault="00C14E3E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938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реализацию полномочий в сфере жилищно-коммунального комплекса</w:t>
            </w:r>
          </w:p>
        </w:tc>
        <w:tc>
          <w:tcPr>
            <w:tcW w:w="4395" w:type="dxa"/>
          </w:tcPr>
          <w:p w:rsidR="00C14E3E" w:rsidRPr="00C14E3E" w:rsidRDefault="00C14E3E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8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F9538E"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 xml:space="preserve">, также передача </w:t>
            </w:r>
            <w:r w:rsidR="000C24CE">
              <w:rPr>
                <w:rFonts w:ascii="Times New Roman" w:hAnsi="Times New Roman" w:cs="Times New Roman"/>
              </w:rPr>
              <w:t xml:space="preserve">финансовых средств </w:t>
            </w:r>
            <w:r w:rsidRPr="00C14E3E">
              <w:rPr>
                <w:rFonts w:ascii="Times New Roman" w:hAnsi="Times New Roman" w:cs="Times New Roman"/>
              </w:rPr>
              <w:t>муниципальным образованиям в виде предоставления межбюджетных трансфертов</w:t>
            </w:r>
          </w:p>
        </w:tc>
        <w:tc>
          <w:tcPr>
            <w:tcW w:w="4819" w:type="dxa"/>
          </w:tcPr>
          <w:p w:rsidR="00FE66AB" w:rsidRPr="00C14E3E" w:rsidRDefault="00CD37C0" w:rsidP="00FE66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r:id="rId9">
              <w:r w:rsidR="00FE66AB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FE66AB" w:rsidRPr="00C14E3E">
              <w:rPr>
                <w:rFonts w:ascii="Times New Roman" w:hAnsi="Times New Roman" w:cs="Times New Roman"/>
              </w:rPr>
              <w:t xml:space="preserve"> предоставления субсидии на реализацию полномочий в сфере жилищно-комму</w:t>
            </w:r>
            <w:r w:rsidR="00FE66AB">
              <w:rPr>
                <w:rFonts w:ascii="Times New Roman" w:hAnsi="Times New Roman" w:cs="Times New Roman"/>
              </w:rPr>
              <w:t>нального комплекса, приложение №</w:t>
            </w:r>
            <w:r w:rsidR="00FE66AB" w:rsidRPr="00C14E3E">
              <w:rPr>
                <w:rFonts w:ascii="Times New Roman" w:hAnsi="Times New Roman" w:cs="Times New Roman"/>
              </w:rPr>
              <w:t xml:space="preserve"> 3 к постановлению Правитель</w:t>
            </w:r>
            <w:r w:rsidR="00FE66AB">
              <w:rPr>
                <w:rFonts w:ascii="Times New Roman" w:hAnsi="Times New Roman" w:cs="Times New Roman"/>
              </w:rPr>
              <w:t>ства ХМАО - Югры от 30.12.2021 №</w:t>
            </w:r>
            <w:r w:rsidR="00FE66AB" w:rsidRPr="00C14E3E">
              <w:rPr>
                <w:rFonts w:ascii="Times New Roman" w:hAnsi="Times New Roman" w:cs="Times New Roman"/>
              </w:rPr>
              <w:t xml:space="preserve"> 635-п;</w:t>
            </w:r>
          </w:p>
          <w:p w:rsidR="00C14E3E" w:rsidRPr="00C14E3E" w:rsidRDefault="00FE66AB" w:rsidP="00DB6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B69C1">
              <w:rPr>
                <w:rFonts w:ascii="Times New Roman" w:hAnsi="Times New Roman" w:cs="Times New Roman"/>
              </w:rPr>
              <w:t>Порядок предоставления иных межбюджетных трансфертов бюджетам городских и сельских поселений, входящих в состав Октябрьского района,                                   в рамках мероприятий муниципальной программы «</w:t>
            </w:r>
            <w:r>
              <w:rPr>
                <w:rFonts w:ascii="Times New Roman" w:hAnsi="Times New Roman" w:cs="Times New Roman"/>
              </w:rPr>
              <w:t>Развитие жилищно-коммунального хозяйства в муниципальном образовании Октябрьский район</w:t>
            </w:r>
            <w:r w:rsidRPr="00DB69C1">
              <w:rPr>
                <w:rFonts w:ascii="Times New Roman" w:hAnsi="Times New Roman" w:cs="Times New Roman"/>
              </w:rPr>
              <w:t>»</w:t>
            </w:r>
            <w:r w:rsidRPr="00DB69C1">
              <w:rPr>
                <w:rFonts w:ascii="Times New Roman" w:eastAsia="Batang" w:hAnsi="Times New Roman" w:cs="Times New Roman"/>
                <w:lang w:eastAsia="ko-KR"/>
              </w:rPr>
              <w:t xml:space="preserve">        </w:t>
            </w:r>
          </w:p>
        </w:tc>
      </w:tr>
      <w:tr w:rsidR="00C14E3E" w:rsidTr="00270F69">
        <w:trPr>
          <w:trHeight w:val="1157"/>
        </w:trPr>
        <w:tc>
          <w:tcPr>
            <w:tcW w:w="794" w:type="dxa"/>
          </w:tcPr>
          <w:p w:rsidR="00C14E3E" w:rsidRPr="00C14E3E" w:rsidRDefault="00C14E3E" w:rsidP="000C24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lastRenderedPageBreak/>
              <w:t>1</w:t>
            </w:r>
            <w:r w:rsidR="00004B7D">
              <w:rPr>
                <w:rFonts w:ascii="Times New Roman" w:hAnsi="Times New Roman" w:cs="Times New Roman"/>
              </w:rPr>
              <w:t>1</w:t>
            </w:r>
            <w:r w:rsidRPr="00C14E3E">
              <w:rPr>
                <w:rFonts w:ascii="Times New Roman" w:hAnsi="Times New Roman" w:cs="Times New Roman"/>
              </w:rPr>
              <w:t>.</w:t>
            </w:r>
            <w:r w:rsidR="000C24CE">
              <w:rPr>
                <w:rFonts w:ascii="Times New Roman" w:hAnsi="Times New Roman" w:cs="Times New Roman"/>
              </w:rPr>
              <w:t>2</w:t>
            </w:r>
            <w:r w:rsidRPr="00C14E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8" w:type="dxa"/>
          </w:tcPr>
          <w:p w:rsidR="00C14E3E" w:rsidRPr="00C14E3E" w:rsidRDefault="00FE66AB" w:rsidP="00DB6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</w:t>
            </w:r>
            <w:r w:rsidR="00DB69C1">
              <w:rPr>
                <w:rFonts w:ascii="Times New Roman" w:hAnsi="Times New Roman" w:cs="Times New Roman"/>
              </w:rPr>
              <w:t xml:space="preserve"> резервов материальных ресурсов (запасов) для предупреждения, ликвидации чрезвычайных ситуаций</w:t>
            </w:r>
          </w:p>
        </w:tc>
        <w:tc>
          <w:tcPr>
            <w:tcW w:w="4395" w:type="dxa"/>
          </w:tcPr>
          <w:p w:rsidR="00C14E3E" w:rsidRPr="00C14E3E" w:rsidRDefault="00DB69C1" w:rsidP="00DB6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0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 xml:space="preserve">, также передача </w:t>
            </w:r>
            <w:r>
              <w:rPr>
                <w:rFonts w:ascii="Times New Roman" w:hAnsi="Times New Roman" w:cs="Times New Roman"/>
              </w:rPr>
              <w:t xml:space="preserve">финансовых средств </w:t>
            </w:r>
            <w:r w:rsidRPr="00C14E3E">
              <w:rPr>
                <w:rFonts w:ascii="Times New Roman" w:hAnsi="Times New Roman" w:cs="Times New Roman"/>
              </w:rPr>
              <w:t>муниципальным образованиям в виде предоставления иных МБТ</w:t>
            </w:r>
          </w:p>
        </w:tc>
        <w:tc>
          <w:tcPr>
            <w:tcW w:w="4819" w:type="dxa"/>
          </w:tcPr>
          <w:p w:rsidR="00C14E3E" w:rsidRPr="00DB69C1" w:rsidRDefault="00DB69C1" w:rsidP="003078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B69C1">
              <w:rPr>
                <w:rFonts w:ascii="Times New Roman" w:hAnsi="Times New Roman" w:cs="Times New Roman"/>
              </w:rPr>
              <w:t>Порядок предоставления иных межбюджетных трансфертов бюджетам городских и сельских поселений, входящих в состав Октябрьского района,                                   в рамках мероприятий муниципальной программы «</w:t>
            </w:r>
            <w:r w:rsidR="003078D2">
              <w:rPr>
                <w:rFonts w:ascii="Times New Roman" w:hAnsi="Times New Roman" w:cs="Times New Roman"/>
              </w:rPr>
              <w:t>Развитие жилищно-коммунального хозяйства в муниципальном образовании Октябрьский район</w:t>
            </w:r>
            <w:r w:rsidRPr="00DB69C1">
              <w:rPr>
                <w:rFonts w:ascii="Times New Roman" w:hAnsi="Times New Roman" w:cs="Times New Roman"/>
              </w:rPr>
              <w:t>»</w:t>
            </w:r>
            <w:r w:rsidRPr="00DB69C1">
              <w:rPr>
                <w:rFonts w:ascii="Times New Roman" w:eastAsia="Batang" w:hAnsi="Times New Roman" w:cs="Times New Roman"/>
                <w:lang w:eastAsia="ko-KR"/>
              </w:rPr>
              <w:t xml:space="preserve">        </w:t>
            </w:r>
          </w:p>
        </w:tc>
      </w:tr>
      <w:tr w:rsidR="00DB69C1" w:rsidTr="00270F69">
        <w:trPr>
          <w:trHeight w:val="321"/>
        </w:trPr>
        <w:tc>
          <w:tcPr>
            <w:tcW w:w="794" w:type="dxa"/>
          </w:tcPr>
          <w:p w:rsidR="00DB69C1" w:rsidRPr="00C14E3E" w:rsidRDefault="00DB69C1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C14E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52" w:type="dxa"/>
            <w:gridSpan w:val="3"/>
          </w:tcPr>
          <w:p w:rsidR="00DB69C1" w:rsidRPr="00C14E3E" w:rsidRDefault="00DB69C1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«Реконструкция, расширение, модернизация, строительство коммунальных объектов»</w:t>
            </w:r>
          </w:p>
        </w:tc>
      </w:tr>
      <w:tr w:rsidR="00C14E3E" w:rsidTr="00C14E3E">
        <w:tc>
          <w:tcPr>
            <w:tcW w:w="794" w:type="dxa"/>
          </w:tcPr>
          <w:p w:rsidR="00DB69C1" w:rsidRDefault="00DB69C1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69C1" w:rsidRDefault="00DB69C1" w:rsidP="00DB69C1">
            <w:pPr>
              <w:rPr>
                <w:lang w:bidi="ar-SA"/>
              </w:rPr>
            </w:pPr>
          </w:p>
          <w:p w:rsidR="00C14E3E" w:rsidRPr="00DB69C1" w:rsidRDefault="00270F69" w:rsidP="00DB69C1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2.1.</w:t>
            </w:r>
          </w:p>
        </w:tc>
        <w:tc>
          <w:tcPr>
            <w:tcW w:w="4938" w:type="dxa"/>
          </w:tcPr>
          <w:p w:rsidR="00C14E3E" w:rsidRPr="00C14E3E" w:rsidRDefault="00DB69C1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поисково-разведочных работ на подземные воды на водозаборе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О</w:t>
            </w:r>
            <w:r w:rsidR="000F10A6">
              <w:rPr>
                <w:rFonts w:ascii="Times New Roman" w:hAnsi="Times New Roman" w:cs="Times New Roman"/>
              </w:rPr>
              <w:t>ктябрьское</w:t>
            </w:r>
          </w:p>
        </w:tc>
        <w:tc>
          <w:tcPr>
            <w:tcW w:w="4395" w:type="dxa"/>
          </w:tcPr>
          <w:p w:rsidR="00C14E3E" w:rsidRPr="00C14E3E" w:rsidRDefault="00C14E3E" w:rsidP="00004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1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</w:t>
            </w:r>
            <w:r w:rsidR="00F9538E">
              <w:rPr>
                <w:rFonts w:ascii="Times New Roman" w:hAnsi="Times New Roman" w:cs="Times New Roman"/>
              </w:rPr>
              <w:t>рственных и муниципальных нужд»</w:t>
            </w:r>
          </w:p>
        </w:tc>
        <w:tc>
          <w:tcPr>
            <w:tcW w:w="4819" w:type="dxa"/>
          </w:tcPr>
          <w:p w:rsidR="00C14E3E" w:rsidRPr="00C14E3E" w:rsidRDefault="00C14E3E" w:rsidP="00BF50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E3E" w:rsidTr="00C14E3E">
        <w:tc>
          <w:tcPr>
            <w:tcW w:w="794" w:type="dxa"/>
          </w:tcPr>
          <w:p w:rsidR="003078D2" w:rsidRDefault="003078D2" w:rsidP="003078D2">
            <w:pPr>
              <w:pStyle w:val="ConsPlusNormal"/>
              <w:ind w:left="-720" w:right="-39"/>
              <w:jc w:val="center"/>
              <w:rPr>
                <w:rFonts w:ascii="Times New Roman" w:hAnsi="Times New Roman" w:cs="Times New Roman"/>
              </w:rPr>
            </w:pPr>
          </w:p>
          <w:p w:rsidR="003078D2" w:rsidRDefault="003078D2" w:rsidP="003078D2">
            <w:pPr>
              <w:pStyle w:val="ConsPlusNormal"/>
              <w:ind w:left="-720" w:right="-39"/>
              <w:jc w:val="center"/>
              <w:rPr>
                <w:rFonts w:ascii="Times New Roman" w:hAnsi="Times New Roman" w:cs="Times New Roman"/>
              </w:rPr>
            </w:pPr>
          </w:p>
          <w:p w:rsidR="003078D2" w:rsidRDefault="003078D2" w:rsidP="003078D2">
            <w:pPr>
              <w:pStyle w:val="ConsPlusNormal"/>
              <w:ind w:left="-720" w:right="-39"/>
              <w:jc w:val="center"/>
              <w:rPr>
                <w:rFonts w:ascii="Times New Roman" w:hAnsi="Times New Roman" w:cs="Times New Roman"/>
              </w:rPr>
            </w:pPr>
          </w:p>
          <w:p w:rsidR="00C14E3E" w:rsidRPr="00C14E3E" w:rsidRDefault="009A23F3" w:rsidP="003078D2">
            <w:pPr>
              <w:pStyle w:val="ConsPlusNormal"/>
              <w:ind w:left="-720"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8" w:type="dxa"/>
          </w:tcPr>
          <w:p w:rsidR="00C14E3E" w:rsidRPr="00C14E3E" w:rsidRDefault="003078D2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проект «Чистая вода» Реконструкция водозаборных и водоочистных сооружений г.п. Приобье Октябрьский район </w:t>
            </w:r>
          </w:p>
        </w:tc>
        <w:tc>
          <w:tcPr>
            <w:tcW w:w="4395" w:type="dxa"/>
          </w:tcPr>
          <w:p w:rsidR="00C14E3E" w:rsidRPr="00C14E3E" w:rsidRDefault="00C14E3E" w:rsidP="00004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 w:rsidR="00F9538E">
              <w:rPr>
                <w:rFonts w:ascii="Times New Roman" w:hAnsi="Times New Roman" w:cs="Times New Roman"/>
              </w:rPr>
              <w:t xml:space="preserve">  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</w:t>
            </w:r>
            <w:r w:rsidRPr="00923EA9">
              <w:rPr>
                <w:rFonts w:ascii="Times New Roman" w:hAnsi="Times New Roman" w:cs="Times New Roman"/>
              </w:rPr>
              <w:t xml:space="preserve">Федеральным </w:t>
            </w:r>
            <w:hyperlink r:id="rId12">
              <w:r w:rsidRPr="00923EA9">
                <w:rPr>
                  <w:rFonts w:ascii="Times New Roman" w:hAnsi="Times New Roman" w:cs="Times New Roman"/>
                </w:rPr>
                <w:t>законом</w:t>
              </w:r>
            </w:hyperlink>
            <w:r w:rsidR="00F9538E" w:rsidRPr="00923EA9">
              <w:rPr>
                <w:rFonts w:ascii="Times New Roman" w:hAnsi="Times New Roman" w:cs="Times New Roman"/>
              </w:rPr>
              <w:t xml:space="preserve"> от 05.04.2013 № 44-ФЗ «</w:t>
            </w:r>
            <w:r w:rsidRPr="00923EA9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</w:t>
            </w:r>
            <w:r w:rsidR="00F9538E" w:rsidRPr="00923EA9">
              <w:rPr>
                <w:rFonts w:ascii="Times New Roman" w:hAnsi="Times New Roman" w:cs="Times New Roman"/>
              </w:rPr>
              <w:t>рственных и муниципальных нужд»</w:t>
            </w:r>
            <w:r w:rsidR="007303DE" w:rsidRPr="00923EA9">
              <w:rPr>
                <w:rFonts w:ascii="Times New Roman" w:hAnsi="Times New Roman" w:cs="Times New Roman"/>
              </w:rPr>
              <w:t xml:space="preserve">, </w:t>
            </w:r>
            <w:r w:rsidR="00036FC6" w:rsidRPr="00923EA9">
              <w:rPr>
                <w:rFonts w:ascii="Times New Roman" w:hAnsi="Times New Roman" w:cs="Times New Roman"/>
              </w:rPr>
              <w:t>также передача</w:t>
            </w:r>
            <w:r w:rsidR="000C24CE">
              <w:rPr>
                <w:rFonts w:ascii="Times New Roman" w:hAnsi="Times New Roman" w:cs="Times New Roman"/>
              </w:rPr>
              <w:t xml:space="preserve"> финансовых средств</w:t>
            </w:r>
            <w:r w:rsidR="00036FC6" w:rsidRPr="00923EA9">
              <w:rPr>
                <w:rFonts w:ascii="Times New Roman" w:hAnsi="Times New Roman" w:cs="Times New Roman"/>
              </w:rPr>
              <w:t xml:space="preserve"> муниципальным образованиям в виде предоставления иных МБТ</w:t>
            </w:r>
          </w:p>
        </w:tc>
        <w:tc>
          <w:tcPr>
            <w:tcW w:w="4819" w:type="dxa"/>
          </w:tcPr>
          <w:p w:rsidR="00C14E3E" w:rsidRPr="00C14E3E" w:rsidRDefault="00BF50E0" w:rsidP="00BF50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предоставления субсидии на строительство и реконструкцию (модернизацию) объектов питьевого водоснабжения, приложение № 9 к постановлению Правительства Ханты-Мансийского автономного округа – Югры от 30.12.2021 № 635-п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Цель 2: Повышение эффективности использования топливно-энергетических ресурсов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14E3E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2: Предоставление субсидий на возмещение недополученных доходов организациям жилищно-коммунального комплекса</w:t>
            </w:r>
          </w:p>
        </w:tc>
      </w:tr>
      <w:tr w:rsidR="00C14E3E" w:rsidTr="00C14E3E">
        <w:tc>
          <w:tcPr>
            <w:tcW w:w="14946" w:type="dxa"/>
            <w:gridSpan w:val="4"/>
          </w:tcPr>
          <w:p w:rsidR="00C14E3E" w:rsidRPr="00C14E3E" w:rsidRDefault="00C51A87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2. «</w:t>
            </w:r>
            <w:r w:rsidR="00C14E3E" w:rsidRPr="00C14E3E">
              <w:rPr>
                <w:rFonts w:ascii="Times New Roman" w:hAnsi="Times New Roman" w:cs="Times New Roman"/>
              </w:rPr>
              <w:t>Обеспечение равных прав потребителей на получение энергетических ресурс</w:t>
            </w:r>
            <w:r>
              <w:rPr>
                <w:rFonts w:ascii="Times New Roman" w:hAnsi="Times New Roman" w:cs="Times New Roman"/>
              </w:rPr>
              <w:t>ов»</w:t>
            </w:r>
          </w:p>
        </w:tc>
      </w:tr>
      <w:tr w:rsidR="003078D2" w:rsidTr="0050781D">
        <w:tc>
          <w:tcPr>
            <w:tcW w:w="794" w:type="dxa"/>
          </w:tcPr>
          <w:p w:rsidR="003078D2" w:rsidRPr="00C14E3E" w:rsidRDefault="003078D2" w:rsidP="009C1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52" w:type="dxa"/>
            <w:gridSpan w:val="3"/>
          </w:tcPr>
          <w:p w:rsidR="003078D2" w:rsidRPr="00C14E3E" w:rsidRDefault="003078D2" w:rsidP="009C18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Pr="00C14E3E">
              <w:rPr>
                <w:rFonts w:ascii="Times New Roman" w:hAnsi="Times New Roman" w:cs="Times New Roman"/>
              </w:rPr>
              <w:t>Реализация мероприятий обеспечения равных прав потребителей на по</w:t>
            </w:r>
            <w:r>
              <w:rPr>
                <w:rFonts w:ascii="Times New Roman" w:hAnsi="Times New Roman" w:cs="Times New Roman"/>
              </w:rPr>
              <w:t>лучение энергетических ресурсов»</w:t>
            </w:r>
          </w:p>
        </w:tc>
      </w:tr>
      <w:tr w:rsidR="003078D2" w:rsidTr="00C14E3E">
        <w:tc>
          <w:tcPr>
            <w:tcW w:w="794" w:type="dxa"/>
          </w:tcPr>
          <w:p w:rsidR="003078D2" w:rsidRDefault="003078D2" w:rsidP="003078D2">
            <w:pPr>
              <w:pStyle w:val="ConsPlusNormal"/>
              <w:ind w:left="-735"/>
              <w:jc w:val="center"/>
              <w:rPr>
                <w:rFonts w:ascii="Times New Roman" w:hAnsi="Times New Roman" w:cs="Times New Roman"/>
              </w:rPr>
            </w:pPr>
          </w:p>
          <w:p w:rsidR="003078D2" w:rsidRDefault="003078D2" w:rsidP="003078D2">
            <w:pPr>
              <w:pStyle w:val="ConsPlusNormal"/>
              <w:ind w:left="-7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938" w:type="dxa"/>
          </w:tcPr>
          <w:p w:rsidR="003078D2" w:rsidRDefault="003078D2" w:rsidP="009C1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недополученных доходов организациям, осуществляющим реализацию населению сжиженного газа по социально-ориентированным розничным ценам (в том числе администрирование)</w:t>
            </w:r>
          </w:p>
        </w:tc>
        <w:tc>
          <w:tcPr>
            <w:tcW w:w="4395" w:type="dxa"/>
          </w:tcPr>
          <w:p w:rsidR="003078D2" w:rsidRPr="00C14E3E" w:rsidRDefault="00FE40AD" w:rsidP="005078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</w:t>
            </w:r>
            <w:r w:rsidR="003078D2" w:rsidRPr="00C14E3E">
              <w:rPr>
                <w:rFonts w:ascii="Times New Roman" w:hAnsi="Times New Roman" w:cs="Times New Roman"/>
              </w:rPr>
              <w:t xml:space="preserve"> недополученных доходов организациям, осуществляющим реализацию населению сжиженного газа по социально ориентированным розничным ценам</w:t>
            </w:r>
          </w:p>
        </w:tc>
        <w:tc>
          <w:tcPr>
            <w:tcW w:w="4819" w:type="dxa"/>
          </w:tcPr>
          <w:p w:rsidR="003078D2" w:rsidRPr="00C14E3E" w:rsidRDefault="00CD37C0" w:rsidP="003078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r:id="rId13">
              <w:r w:rsidR="003078D2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3078D2" w:rsidRPr="00C14E3E">
              <w:rPr>
                <w:rFonts w:ascii="Times New Roman" w:hAnsi="Times New Roman" w:cs="Times New Roman"/>
              </w:rPr>
              <w:t xml:space="preserve">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</w:t>
            </w:r>
            <w:r w:rsidR="003078D2">
              <w:rPr>
                <w:rFonts w:ascii="Times New Roman" w:hAnsi="Times New Roman" w:cs="Times New Roman"/>
              </w:rPr>
              <w:t>ым розничным ценам.</w:t>
            </w:r>
          </w:p>
        </w:tc>
      </w:tr>
      <w:tr w:rsidR="003078D2" w:rsidTr="00C14E3E">
        <w:tc>
          <w:tcPr>
            <w:tcW w:w="794" w:type="dxa"/>
          </w:tcPr>
          <w:p w:rsidR="003078D2" w:rsidRDefault="003078D2" w:rsidP="003078D2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</w:p>
          <w:p w:rsidR="003078D2" w:rsidRPr="00C14E3E" w:rsidRDefault="003078D2" w:rsidP="003078D2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38" w:type="dxa"/>
          </w:tcPr>
          <w:p w:rsidR="003078D2" w:rsidRPr="00C14E3E" w:rsidRDefault="003078D2" w:rsidP="00FE40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Компенсация недополученных доходов организациям, предоставляющим населению услуги теплоснабжения</w:t>
            </w:r>
            <w:r w:rsidR="00FE40AD">
              <w:rPr>
                <w:rFonts w:ascii="Times New Roman" w:hAnsi="Times New Roman" w:cs="Times New Roman"/>
              </w:rPr>
              <w:t xml:space="preserve">, горячего водоснабжения или тепло для предоставления указанных услуг по тарифам, не обеспечивающим </w:t>
            </w:r>
            <w:r w:rsidR="00FE40AD">
              <w:rPr>
                <w:rFonts w:ascii="Times New Roman" w:hAnsi="Times New Roman" w:cs="Times New Roman"/>
              </w:rPr>
              <w:lastRenderedPageBreak/>
              <w:t>возмещение издержек</w:t>
            </w:r>
          </w:p>
        </w:tc>
        <w:tc>
          <w:tcPr>
            <w:tcW w:w="4395" w:type="dxa"/>
            <w:vMerge w:val="restart"/>
          </w:tcPr>
          <w:p w:rsidR="003078D2" w:rsidRDefault="003078D2" w:rsidP="009C1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lastRenderedPageBreak/>
              <w:t>Компенсация недополученных доходов организациям, предоставляющим населению жилищно-коммунальные услуги по тарифам, не обеспечивающим возмещение издержек</w:t>
            </w:r>
          </w:p>
          <w:p w:rsidR="00FE40AD" w:rsidRDefault="00FE40AD" w:rsidP="009C1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E40AD" w:rsidRPr="00FE40AD" w:rsidRDefault="00FE40AD" w:rsidP="009C1899">
            <w:pPr>
              <w:pStyle w:val="ConsPlusNormal"/>
              <w:ind w:firstLine="0"/>
              <w:jc w:val="both"/>
            </w:pPr>
            <w:r w:rsidRPr="00C14E3E">
              <w:rPr>
                <w:rFonts w:ascii="Times New Roman" w:hAnsi="Times New Roman" w:cs="Times New Roman"/>
              </w:rPr>
              <w:t>Компенсация недополученных доходов организациям, предоставляющим населению жилищно-коммунальные услуги по тарифам, не обеспечивающим возмещение издержек</w:t>
            </w:r>
          </w:p>
          <w:p w:rsidR="00FE40AD" w:rsidRPr="00C14E3E" w:rsidRDefault="00FE40AD" w:rsidP="009C1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</w:tcPr>
          <w:p w:rsidR="003078D2" w:rsidRDefault="00CD37C0" w:rsidP="00FE40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369">
              <w:r w:rsidR="003078D2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3078D2" w:rsidRPr="00C14E3E">
              <w:rPr>
                <w:rFonts w:ascii="Times New Roman" w:hAnsi="Times New Roman" w:cs="Times New Roman"/>
              </w:rPr>
              <w:t xml:space="preserve"> предоставления субсидии на возмещение недополученных доходов организациям, предоставляющим населению жилищно-коммунальные услуги по тарифам, не </w:t>
            </w:r>
            <w:r w:rsidR="003078D2" w:rsidRPr="00C14E3E">
              <w:rPr>
                <w:rFonts w:ascii="Times New Roman" w:hAnsi="Times New Roman" w:cs="Times New Roman"/>
              </w:rPr>
              <w:lastRenderedPageBreak/>
              <w:t>обеспечивающим в</w:t>
            </w:r>
            <w:r w:rsidR="003078D2">
              <w:rPr>
                <w:rFonts w:ascii="Times New Roman" w:hAnsi="Times New Roman" w:cs="Times New Roman"/>
              </w:rPr>
              <w:t>озмещение издержек</w:t>
            </w:r>
            <w:r w:rsidR="00FE40AD">
              <w:rPr>
                <w:rFonts w:ascii="Times New Roman" w:hAnsi="Times New Roman" w:cs="Times New Roman"/>
              </w:rPr>
              <w:t>.</w:t>
            </w:r>
          </w:p>
          <w:p w:rsidR="00FE40AD" w:rsidRPr="00C14E3E" w:rsidRDefault="00CD37C0" w:rsidP="00FE40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369">
              <w:r w:rsidR="00FE40AD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FE40AD" w:rsidRPr="00C14E3E">
              <w:rPr>
                <w:rFonts w:ascii="Times New Roman" w:hAnsi="Times New Roman" w:cs="Times New Roman"/>
              </w:rPr>
              <w:t xml:space="preserve"> предоставления субсидии на возмещение недополученных доходов организациям, предоставляющим населению жилищно-коммунальные услуги по тарифам, не обеспечивающим в</w:t>
            </w:r>
            <w:r w:rsidR="00FE40AD">
              <w:rPr>
                <w:rFonts w:ascii="Times New Roman" w:hAnsi="Times New Roman" w:cs="Times New Roman"/>
              </w:rPr>
              <w:t>озмещение издержек.</w:t>
            </w:r>
          </w:p>
        </w:tc>
      </w:tr>
      <w:tr w:rsidR="003078D2" w:rsidTr="00C14E3E">
        <w:tc>
          <w:tcPr>
            <w:tcW w:w="794" w:type="dxa"/>
          </w:tcPr>
          <w:p w:rsidR="003078D2" w:rsidRPr="00C14E3E" w:rsidRDefault="00FE40AD" w:rsidP="00FE40AD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938" w:type="dxa"/>
          </w:tcPr>
          <w:p w:rsidR="003078D2" w:rsidRPr="00C14E3E" w:rsidRDefault="003078D2" w:rsidP="00FE40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Компенсация недополученных доходов организациям, предоставляющим населению услуги</w:t>
            </w:r>
            <w:r w:rsidR="00FE40AD">
              <w:rPr>
                <w:rFonts w:ascii="Times New Roman" w:hAnsi="Times New Roman" w:cs="Times New Roman"/>
              </w:rPr>
              <w:t xml:space="preserve"> холодного водоснабжения и водоотведения или воду для предоставления указанных услуг по тарифам, не обеспечивающим возмещение издержек</w:t>
            </w:r>
          </w:p>
        </w:tc>
        <w:tc>
          <w:tcPr>
            <w:tcW w:w="4395" w:type="dxa"/>
            <w:vMerge/>
          </w:tcPr>
          <w:p w:rsidR="003078D2" w:rsidRPr="00C14E3E" w:rsidRDefault="003078D2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3078D2" w:rsidRPr="00C14E3E" w:rsidRDefault="003078D2" w:rsidP="00C14E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D2" w:rsidTr="00C14E3E">
        <w:tc>
          <w:tcPr>
            <w:tcW w:w="794" w:type="dxa"/>
          </w:tcPr>
          <w:p w:rsidR="003078D2" w:rsidRPr="00C14E3E" w:rsidRDefault="00FE40AD" w:rsidP="00FE40AD">
            <w:pPr>
              <w:pStyle w:val="ConsPlusNormal"/>
              <w:ind w:left="-1154" w:firstLine="10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2.4.</w:t>
            </w:r>
          </w:p>
        </w:tc>
        <w:tc>
          <w:tcPr>
            <w:tcW w:w="4938" w:type="dxa"/>
          </w:tcPr>
          <w:p w:rsidR="003078D2" w:rsidRPr="00C14E3E" w:rsidRDefault="00FE40AD" w:rsidP="009C1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недополученных доходов организациям, предоставляющим населению услуги газоснабжения или газ для предоставления указанных услуг по тарифам, не обеспечивающим возмещение издержек</w:t>
            </w:r>
          </w:p>
        </w:tc>
        <w:tc>
          <w:tcPr>
            <w:tcW w:w="4395" w:type="dxa"/>
          </w:tcPr>
          <w:p w:rsidR="003078D2" w:rsidRPr="00C14E3E" w:rsidRDefault="003078D2" w:rsidP="009C1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Предоставление субсидии организациям коммунального комплекса на финансовое обеспечение затрат в целях оплаты задолженности организаций коммунального комплекса за потребленные </w:t>
            </w:r>
            <w:proofErr w:type="gramStart"/>
            <w:r w:rsidRPr="00C14E3E">
              <w:rPr>
                <w:rFonts w:ascii="Times New Roman" w:hAnsi="Times New Roman" w:cs="Times New Roman"/>
              </w:rPr>
              <w:t>топливо-энергетические</w:t>
            </w:r>
            <w:proofErr w:type="gramEnd"/>
            <w:r w:rsidRPr="00C14E3E">
              <w:rPr>
                <w:rFonts w:ascii="Times New Roman" w:hAnsi="Times New Roman" w:cs="Times New Roman"/>
              </w:rPr>
              <w:t xml:space="preserve"> ресурсы перед гарантирующими поставщиками</w:t>
            </w:r>
          </w:p>
        </w:tc>
        <w:tc>
          <w:tcPr>
            <w:tcW w:w="4819" w:type="dxa"/>
          </w:tcPr>
          <w:p w:rsidR="003078D2" w:rsidRPr="00C14E3E" w:rsidRDefault="00CD37C0" w:rsidP="00031D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hyperlink w:anchor="P5586">
              <w:r w:rsidR="003078D2" w:rsidRPr="00C14E3E">
                <w:rPr>
                  <w:rFonts w:ascii="Times New Roman" w:hAnsi="Times New Roman" w:cs="Times New Roman"/>
                </w:rPr>
                <w:t>Порядок</w:t>
              </w:r>
            </w:hyperlink>
            <w:r w:rsidR="003078D2" w:rsidRPr="00C14E3E">
              <w:rPr>
                <w:rFonts w:ascii="Times New Roman" w:hAnsi="Times New Roman" w:cs="Times New Roman"/>
              </w:rPr>
              <w:t xml:space="preserve"> предоставления субсидии организациям коммунального комплекса на финансовое обеспечение затрат связанных с оплатой задолженности за потребленные </w:t>
            </w:r>
            <w:proofErr w:type="gramStart"/>
            <w:r w:rsidR="003078D2" w:rsidRPr="00C14E3E">
              <w:rPr>
                <w:rFonts w:ascii="Times New Roman" w:hAnsi="Times New Roman" w:cs="Times New Roman"/>
              </w:rPr>
              <w:t>топливо-энергетические</w:t>
            </w:r>
            <w:proofErr w:type="gramEnd"/>
            <w:r w:rsidR="003078D2" w:rsidRPr="00C14E3E">
              <w:rPr>
                <w:rFonts w:ascii="Times New Roman" w:hAnsi="Times New Roman" w:cs="Times New Roman"/>
              </w:rPr>
              <w:t xml:space="preserve"> ресурсы пер</w:t>
            </w:r>
            <w:r w:rsidR="00031D4A">
              <w:rPr>
                <w:rFonts w:ascii="Times New Roman" w:hAnsi="Times New Roman" w:cs="Times New Roman"/>
              </w:rPr>
              <w:t>ед гарантирующими поставщиками.</w:t>
            </w:r>
          </w:p>
        </w:tc>
      </w:tr>
      <w:tr w:rsidR="003078D2" w:rsidTr="00923EA9">
        <w:trPr>
          <w:trHeight w:val="189"/>
        </w:trPr>
        <w:tc>
          <w:tcPr>
            <w:tcW w:w="14946" w:type="dxa"/>
            <w:gridSpan w:val="4"/>
          </w:tcPr>
          <w:p w:rsidR="003078D2" w:rsidRPr="00C14E3E" w:rsidRDefault="003078D2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Цель 1: Повышение надежности и качества предоставления жилищно-коммунальных услуг</w:t>
            </w:r>
          </w:p>
        </w:tc>
      </w:tr>
      <w:tr w:rsidR="003078D2" w:rsidTr="00C14E3E">
        <w:tc>
          <w:tcPr>
            <w:tcW w:w="14946" w:type="dxa"/>
            <w:gridSpan w:val="4"/>
          </w:tcPr>
          <w:p w:rsidR="003078D2" w:rsidRPr="00C14E3E" w:rsidRDefault="003078D2" w:rsidP="00C14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Задача 3: Повышение эффективности управления и содержания муниципального жилищного фонда</w:t>
            </w:r>
          </w:p>
        </w:tc>
      </w:tr>
      <w:tr w:rsidR="003078D2" w:rsidTr="00C14E3E">
        <w:tc>
          <w:tcPr>
            <w:tcW w:w="14946" w:type="dxa"/>
            <w:gridSpan w:val="4"/>
          </w:tcPr>
          <w:p w:rsidR="003078D2" w:rsidRPr="00C14E3E" w:rsidRDefault="003078D2" w:rsidP="00C14E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23EA9">
              <w:rPr>
                <w:rFonts w:ascii="Times New Roman" w:hAnsi="Times New Roman" w:cs="Times New Roman"/>
              </w:rPr>
              <w:t>Подпрограмма 3. «Эффективное управление объектов жилищного хозяйства, муниципальной собственности»</w:t>
            </w:r>
          </w:p>
        </w:tc>
      </w:tr>
      <w:tr w:rsidR="00031D4A" w:rsidTr="0050781D">
        <w:tc>
          <w:tcPr>
            <w:tcW w:w="794" w:type="dxa"/>
          </w:tcPr>
          <w:p w:rsidR="00031D4A" w:rsidRPr="00C14E3E" w:rsidRDefault="00031D4A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52" w:type="dxa"/>
            <w:gridSpan w:val="3"/>
          </w:tcPr>
          <w:p w:rsidR="00031D4A" w:rsidRPr="00C14E3E" w:rsidRDefault="00031D4A" w:rsidP="00C14E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Pr="00C14E3E">
              <w:rPr>
                <w:rFonts w:ascii="Times New Roman" w:hAnsi="Times New Roman" w:cs="Times New Roman"/>
              </w:rPr>
              <w:t>Повышение эффективности управления и содержания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фонда»</w:t>
            </w:r>
          </w:p>
        </w:tc>
      </w:tr>
      <w:tr w:rsidR="003078D2" w:rsidTr="00C14E3E">
        <w:tc>
          <w:tcPr>
            <w:tcW w:w="794" w:type="dxa"/>
          </w:tcPr>
          <w:p w:rsidR="003078D2" w:rsidRPr="00C14E3E" w:rsidRDefault="003078D2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C14E3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938" w:type="dxa"/>
          </w:tcPr>
          <w:p w:rsidR="003078D2" w:rsidRPr="00C14E3E" w:rsidRDefault="003078D2" w:rsidP="009C1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Расходы на капитальный ремонт муниципального жилищного фонда</w:t>
            </w:r>
          </w:p>
        </w:tc>
        <w:tc>
          <w:tcPr>
            <w:tcW w:w="4395" w:type="dxa"/>
          </w:tcPr>
          <w:p w:rsidR="003078D2" w:rsidRPr="00C14E3E" w:rsidRDefault="003078D2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4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предоставление муниципальным образованиям иных межбюджетных трансфертов</w:t>
            </w:r>
          </w:p>
        </w:tc>
        <w:tc>
          <w:tcPr>
            <w:tcW w:w="4819" w:type="dxa"/>
          </w:tcPr>
          <w:p w:rsidR="003078D2" w:rsidRPr="00C14E3E" w:rsidRDefault="00031D4A" w:rsidP="002E47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B69C1">
              <w:rPr>
                <w:rFonts w:ascii="Times New Roman" w:hAnsi="Times New Roman" w:cs="Times New Roman"/>
              </w:rPr>
              <w:t>Порядок предоставления иных межбюджетных трансфертов бюджетам городских и сельских поселений, входящих в состав Октябрьского района,                                   в рамках мероприятий муниципальной программы «</w:t>
            </w:r>
            <w:r>
              <w:rPr>
                <w:rFonts w:ascii="Times New Roman" w:hAnsi="Times New Roman" w:cs="Times New Roman"/>
              </w:rPr>
              <w:t>Развитие жилищно-коммунального хозяйства в муниципальном образовании Октябрьский район</w:t>
            </w:r>
            <w:r w:rsidRPr="00DB69C1">
              <w:rPr>
                <w:rFonts w:ascii="Times New Roman" w:hAnsi="Times New Roman" w:cs="Times New Roman"/>
              </w:rPr>
              <w:t>»</w:t>
            </w:r>
            <w:r w:rsidRPr="00DB69C1">
              <w:rPr>
                <w:rFonts w:ascii="Times New Roman" w:eastAsia="Batang" w:hAnsi="Times New Roman" w:cs="Times New Roman"/>
                <w:lang w:eastAsia="ko-KR"/>
              </w:rPr>
              <w:t xml:space="preserve">        </w:t>
            </w:r>
          </w:p>
        </w:tc>
      </w:tr>
      <w:tr w:rsidR="00031D4A" w:rsidTr="0050781D">
        <w:tc>
          <w:tcPr>
            <w:tcW w:w="794" w:type="dxa"/>
          </w:tcPr>
          <w:p w:rsidR="00031D4A" w:rsidRPr="00C14E3E" w:rsidRDefault="00031D4A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4152" w:type="dxa"/>
            <w:gridSpan w:val="3"/>
          </w:tcPr>
          <w:p w:rsidR="00031D4A" w:rsidRPr="00C14E3E" w:rsidRDefault="00031D4A" w:rsidP="00C14E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Pr="00C14E3E">
              <w:rPr>
                <w:rFonts w:ascii="Times New Roman" w:hAnsi="Times New Roman" w:cs="Times New Roman"/>
              </w:rPr>
              <w:t xml:space="preserve">Признание объектов недвижимости </w:t>
            </w:r>
            <w:proofErr w:type="gramStart"/>
            <w:r w:rsidRPr="00C14E3E">
              <w:rPr>
                <w:rFonts w:ascii="Times New Roman" w:hAnsi="Times New Roman" w:cs="Times New Roman"/>
              </w:rPr>
              <w:t>аварийными</w:t>
            </w:r>
            <w:proofErr w:type="gramEnd"/>
            <w:r w:rsidRPr="00C14E3E">
              <w:rPr>
                <w:rFonts w:ascii="Times New Roman" w:hAnsi="Times New Roman" w:cs="Times New Roman"/>
              </w:rPr>
              <w:t xml:space="preserve"> и проведение </w:t>
            </w:r>
            <w:r>
              <w:rPr>
                <w:rFonts w:ascii="Times New Roman" w:hAnsi="Times New Roman" w:cs="Times New Roman"/>
              </w:rPr>
              <w:t>мероприятий по их сносу»</w:t>
            </w:r>
          </w:p>
        </w:tc>
      </w:tr>
      <w:tr w:rsidR="003078D2" w:rsidTr="00C14E3E">
        <w:tc>
          <w:tcPr>
            <w:tcW w:w="794" w:type="dxa"/>
          </w:tcPr>
          <w:p w:rsidR="003078D2" w:rsidRPr="00C14E3E" w:rsidRDefault="003078D2" w:rsidP="00004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C14E3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938" w:type="dxa"/>
          </w:tcPr>
          <w:p w:rsidR="003078D2" w:rsidRPr="00C14E3E" w:rsidRDefault="003078D2" w:rsidP="00031D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</w:t>
            </w:r>
            <w:r w:rsidR="00031D4A">
              <w:rPr>
                <w:rFonts w:ascii="Times New Roman" w:hAnsi="Times New Roman" w:cs="Times New Roman"/>
              </w:rPr>
              <w:t>снос объектов признанных аварийными</w:t>
            </w:r>
          </w:p>
        </w:tc>
        <w:tc>
          <w:tcPr>
            <w:tcW w:w="4395" w:type="dxa"/>
          </w:tcPr>
          <w:p w:rsidR="003078D2" w:rsidRPr="00C14E3E" w:rsidRDefault="003078D2" w:rsidP="00C14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14E3E">
              <w:rPr>
                <w:rFonts w:ascii="Times New Roman" w:hAnsi="Times New Roman" w:cs="Times New Roman"/>
              </w:rPr>
              <w:t xml:space="preserve">Осуществляется закупка в соответствии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C14E3E">
              <w:rPr>
                <w:rFonts w:ascii="Times New Roman" w:hAnsi="Times New Roman" w:cs="Times New Roman"/>
              </w:rPr>
              <w:t xml:space="preserve">с Федеральным </w:t>
            </w:r>
            <w:hyperlink r:id="rId15">
              <w:r w:rsidRPr="00C14E3E">
                <w:rPr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05.04.2013 № 44-ФЗ «</w:t>
            </w:r>
            <w:r w:rsidRPr="00C14E3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</w:rPr>
              <w:t>арственных и муниципальных нужд»</w:t>
            </w:r>
            <w:r w:rsidRPr="00C14E3E">
              <w:rPr>
                <w:rFonts w:ascii="Times New Roman" w:hAnsi="Times New Roman" w:cs="Times New Roman"/>
              </w:rPr>
              <w:t>, предоставление муниципальным образованиям иных межбюджетных трансфертов</w:t>
            </w:r>
          </w:p>
        </w:tc>
        <w:tc>
          <w:tcPr>
            <w:tcW w:w="4819" w:type="dxa"/>
          </w:tcPr>
          <w:p w:rsidR="003078D2" w:rsidRPr="00C14E3E" w:rsidRDefault="00031D4A" w:rsidP="002E47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B69C1">
              <w:rPr>
                <w:rFonts w:ascii="Times New Roman" w:hAnsi="Times New Roman" w:cs="Times New Roman"/>
              </w:rPr>
              <w:t>Порядок предоставления иных межбюджетных трансфертов бюджетам городских и сельских поселений, входящих в состав Октябрьского района,                                   в рамках мероприятий муниципальной программы «</w:t>
            </w:r>
            <w:r>
              <w:rPr>
                <w:rFonts w:ascii="Times New Roman" w:hAnsi="Times New Roman" w:cs="Times New Roman"/>
              </w:rPr>
              <w:t>Развитие жилищно-коммунального хозяйства в муниципальном образовании Октябрьский район</w:t>
            </w:r>
            <w:r w:rsidRPr="00DB69C1">
              <w:rPr>
                <w:rFonts w:ascii="Times New Roman" w:hAnsi="Times New Roman" w:cs="Times New Roman"/>
              </w:rPr>
              <w:t>»</w:t>
            </w:r>
            <w:r w:rsidRPr="00DB69C1">
              <w:rPr>
                <w:rFonts w:ascii="Times New Roman" w:eastAsia="Batang" w:hAnsi="Times New Roman" w:cs="Times New Roman"/>
                <w:lang w:eastAsia="ko-KR"/>
              </w:rPr>
              <w:t xml:space="preserve">        </w:t>
            </w:r>
          </w:p>
        </w:tc>
      </w:tr>
    </w:tbl>
    <w:p w:rsidR="00C14E3E" w:rsidRDefault="00C14E3E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FE5A65" w:rsidRDefault="00FE5A65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FE5A65" w:rsidRDefault="00FE5A65" w:rsidP="00DF4CF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066DB2" w:rsidRPr="00066DB2" w:rsidRDefault="00066DB2" w:rsidP="00066DB2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 w:rsidRPr="00066DB2">
        <w:rPr>
          <w:rFonts w:ascii="Times New Roman" w:hAnsi="Times New Roman" w:cs="Times New Roman"/>
        </w:rPr>
        <w:t xml:space="preserve">Таблица </w:t>
      </w:r>
      <w:r w:rsidR="000F10A6">
        <w:rPr>
          <w:rFonts w:ascii="Times New Roman" w:hAnsi="Times New Roman" w:cs="Times New Roman"/>
        </w:rPr>
        <w:t>3</w:t>
      </w:r>
    </w:p>
    <w:p w:rsidR="00DF4CF3" w:rsidRPr="00066DB2" w:rsidRDefault="00DF4CF3" w:rsidP="00DF4CF3">
      <w:pPr>
        <w:adjustRightInd w:val="0"/>
        <w:ind w:firstLine="540"/>
        <w:jc w:val="center"/>
        <w:rPr>
          <w:sz w:val="20"/>
          <w:szCs w:val="20"/>
        </w:rPr>
      </w:pPr>
      <w:r w:rsidRPr="00066DB2">
        <w:rPr>
          <w:sz w:val="20"/>
          <w:szCs w:val="20"/>
        </w:rPr>
        <w:t xml:space="preserve">Перечень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066DB2">
        <w:rPr>
          <w:sz w:val="20"/>
          <w:szCs w:val="20"/>
        </w:rPr>
        <w:t>муниципально</w:t>
      </w:r>
      <w:proofErr w:type="spellEnd"/>
      <w:r w:rsidRPr="00066DB2">
        <w:rPr>
          <w:sz w:val="20"/>
          <w:szCs w:val="20"/>
        </w:rPr>
        <w:t xml:space="preserve">-частном партнерстве и концессионными соглашениями </w:t>
      </w:r>
      <w:r w:rsidR="00066DB2">
        <w:rPr>
          <w:sz w:val="20"/>
          <w:szCs w:val="20"/>
        </w:rPr>
        <w:t xml:space="preserve">                                                          </w:t>
      </w:r>
      <w:r w:rsidRPr="00066DB2">
        <w:rPr>
          <w:sz w:val="20"/>
          <w:szCs w:val="20"/>
        </w:rPr>
        <w:t>(заполняется при планировании капитальных вложений)</w:t>
      </w:r>
    </w:p>
    <w:p w:rsidR="00DF4CF3" w:rsidRPr="00BD3E90" w:rsidRDefault="00DF4CF3" w:rsidP="00DF4CF3">
      <w:pPr>
        <w:adjustRightInd w:val="0"/>
        <w:ind w:firstLine="540"/>
        <w:jc w:val="right"/>
        <w:rPr>
          <w:sz w:val="20"/>
          <w:szCs w:val="20"/>
        </w:rPr>
      </w:pPr>
      <w:r w:rsidRPr="00BD3E90">
        <w:rPr>
          <w:sz w:val="20"/>
          <w:szCs w:val="20"/>
        </w:rPr>
        <w:t xml:space="preserve">    </w:t>
      </w:r>
    </w:p>
    <w:p w:rsidR="00DF4CF3" w:rsidRPr="00BD3E90" w:rsidRDefault="00DF4CF3" w:rsidP="00DF4CF3">
      <w:pPr>
        <w:adjustRightInd w:val="0"/>
        <w:ind w:firstLine="540"/>
        <w:jc w:val="right"/>
        <w:rPr>
          <w:sz w:val="20"/>
          <w:szCs w:val="20"/>
        </w:rPr>
      </w:pPr>
      <w:r w:rsidRPr="00BD3E90">
        <w:rPr>
          <w:sz w:val="20"/>
          <w:szCs w:val="20"/>
        </w:rPr>
        <w:t xml:space="preserve">  тыс. рублей</w:t>
      </w:r>
    </w:p>
    <w:tbl>
      <w:tblPr>
        <w:tblW w:w="15954" w:type="dxa"/>
        <w:tblInd w:w="-5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780"/>
        <w:gridCol w:w="1134"/>
        <w:gridCol w:w="567"/>
        <w:gridCol w:w="645"/>
        <w:gridCol w:w="915"/>
        <w:gridCol w:w="567"/>
        <w:gridCol w:w="992"/>
        <w:gridCol w:w="849"/>
        <w:gridCol w:w="993"/>
        <w:gridCol w:w="851"/>
        <w:gridCol w:w="568"/>
        <w:gridCol w:w="425"/>
        <w:gridCol w:w="567"/>
        <w:gridCol w:w="709"/>
        <w:gridCol w:w="567"/>
        <w:gridCol w:w="567"/>
        <w:gridCol w:w="425"/>
        <w:gridCol w:w="567"/>
        <w:gridCol w:w="709"/>
        <w:gridCol w:w="567"/>
        <w:gridCol w:w="425"/>
        <w:gridCol w:w="567"/>
        <w:gridCol w:w="566"/>
      </w:tblGrid>
      <w:tr w:rsidR="00A53DB8" w:rsidRPr="00BD3E90" w:rsidTr="009B794E">
        <w:trPr>
          <w:cantSplit/>
          <w:trHeight w:val="51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066DB2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A53DB8" w:rsidRPr="00A53DB8">
              <w:rPr>
                <w:sz w:val="18"/>
                <w:szCs w:val="18"/>
              </w:rPr>
              <w:t xml:space="preserve"> </w:t>
            </w:r>
            <w:proofErr w:type="gramStart"/>
            <w:r w:rsidR="00A53DB8" w:rsidRPr="00A53DB8">
              <w:rPr>
                <w:sz w:val="18"/>
                <w:szCs w:val="18"/>
              </w:rPr>
              <w:t>п</w:t>
            </w:r>
            <w:proofErr w:type="gramEnd"/>
            <w:r w:rsidR="00A53DB8" w:rsidRPr="00A53DB8">
              <w:rPr>
                <w:sz w:val="18"/>
                <w:szCs w:val="18"/>
              </w:rPr>
              <w:t>/п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-7" w:right="113" w:firstLin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-7" w:right="113" w:firstLine="12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Мощность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Остаток стоимости на 01.01.20__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0F10A6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Инвестиции на 202</w:t>
            </w:r>
            <w:r w:rsidR="00031D4A">
              <w:rPr>
                <w:sz w:val="18"/>
                <w:szCs w:val="18"/>
              </w:rPr>
              <w:t>3</w:t>
            </w:r>
            <w:r w:rsidRPr="00A53DB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0F10A6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Инвестиции на 202</w:t>
            </w:r>
            <w:r w:rsidR="000F10A6">
              <w:rPr>
                <w:sz w:val="18"/>
                <w:szCs w:val="18"/>
              </w:rPr>
              <w:t>4</w:t>
            </w:r>
            <w:r w:rsidRPr="00A53DB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0F10A6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Инвестиции на 2025</w:t>
            </w:r>
            <w:r w:rsidR="00A53DB8" w:rsidRPr="00A53DB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836FD0" w:rsidRPr="00BD3E90" w:rsidTr="009B794E">
        <w:trPr>
          <w:cantSplit/>
          <w:trHeight w:val="113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right="113" w:firstLine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муниципального образования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DB8" w:rsidRPr="00A53DB8" w:rsidRDefault="00A53DB8" w:rsidP="0037494C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36FD0" w:rsidRPr="00BD3E90" w:rsidTr="009B794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B8" w:rsidRPr="00A53DB8" w:rsidRDefault="00A53DB8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036FC6" w:rsidRPr="00BD3E90" w:rsidTr="009B794E">
        <w:trPr>
          <w:trHeight w:val="141"/>
        </w:trPr>
        <w:tc>
          <w:tcPr>
            <w:tcW w:w="4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6" w:rsidRPr="00A53DB8" w:rsidRDefault="00036FC6" w:rsidP="0037494C">
            <w:pPr>
              <w:adjustRightInd w:val="0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9B794E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302874,00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9B794E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287730,30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9B794E" w:rsidP="009B794E">
            <w:pPr>
              <w:adjustRightInd w:val="0"/>
              <w:ind w:right="-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15143,70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9B794E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1D4A" w:rsidP="009665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C6" w:rsidRPr="00BE55E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036FC6" w:rsidRPr="00A53DB8" w:rsidRDefault="00036FC6" w:rsidP="0037494C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3DB8">
              <w:rPr>
                <w:sz w:val="18"/>
                <w:szCs w:val="18"/>
              </w:rPr>
              <w:t>УЖКХиС</w:t>
            </w:r>
            <w:proofErr w:type="spellEnd"/>
            <w:r w:rsidRPr="00A53DB8">
              <w:rPr>
                <w:sz w:val="18"/>
                <w:szCs w:val="18"/>
              </w:rPr>
              <w:t xml:space="preserve"> администрации Октябрьского района</w:t>
            </w:r>
          </w:p>
        </w:tc>
      </w:tr>
      <w:tr w:rsidR="00031D4A" w:rsidRPr="00BD3E90" w:rsidTr="009B794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036FC6" w:rsidRDefault="00031D4A" w:rsidP="0037494C">
            <w:pPr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6FC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036FC6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036FC6">
              <w:rPr>
                <w:sz w:val="18"/>
                <w:szCs w:val="18"/>
              </w:rPr>
              <w:t>Муниципальное образование Октябрьский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036FC6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036FC6">
              <w:rPr>
                <w:sz w:val="18"/>
                <w:szCs w:val="18"/>
              </w:rPr>
              <w:t>Реконструкция водоочистных сооружений с обследованием водозабора в г.п. Приобье, Ханты-Мансийского автономного округа – Югры, Тюменской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800 м3/</w:t>
            </w:r>
            <w:proofErr w:type="spellStart"/>
            <w:r w:rsidRPr="00A53DB8"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75773A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2023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9B794E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BE55E8" w:rsidRDefault="009B794E" w:rsidP="0050781D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302874,00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BE55E8" w:rsidRDefault="00031D4A" w:rsidP="0050781D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BE55E8" w:rsidRDefault="009B794E" w:rsidP="0050781D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287730,30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BE55E8" w:rsidRDefault="009B794E" w:rsidP="0050781D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15143,70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BE55E8" w:rsidRDefault="00031D4A" w:rsidP="0050781D">
            <w:pPr>
              <w:adjustRightInd w:val="0"/>
              <w:jc w:val="center"/>
              <w:rPr>
                <w:sz w:val="18"/>
                <w:szCs w:val="18"/>
              </w:rPr>
            </w:pPr>
            <w:r w:rsidRPr="00BE55E8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  <w:r w:rsidRPr="00A53DB8">
              <w:rPr>
                <w:sz w:val="18"/>
                <w:szCs w:val="18"/>
              </w:rPr>
              <w:t>Бюджет автономного округа, местный бюджет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4A" w:rsidRPr="00A53DB8" w:rsidRDefault="00031D4A" w:rsidP="0037494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494C" w:rsidTr="009B794E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2"/>
          <w:wBefore w:w="432" w:type="dxa"/>
          <w:wAfter w:w="14742" w:type="dxa"/>
          <w:trHeight w:val="100"/>
        </w:trPr>
        <w:tc>
          <w:tcPr>
            <w:tcW w:w="780" w:type="dxa"/>
            <w:tcBorders>
              <w:top w:val="single" w:sz="4" w:space="0" w:color="auto"/>
            </w:tcBorders>
          </w:tcPr>
          <w:p w:rsidR="0037494C" w:rsidRDefault="0037494C" w:rsidP="0037494C">
            <w:pPr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DF4CF3" w:rsidRPr="00BD3E90" w:rsidRDefault="00DF4CF3" w:rsidP="00DF4CF3">
      <w:pPr>
        <w:adjustRightInd w:val="0"/>
        <w:ind w:firstLine="539"/>
        <w:jc w:val="both"/>
        <w:rPr>
          <w:sz w:val="20"/>
          <w:szCs w:val="20"/>
        </w:rPr>
      </w:pPr>
      <w:proofErr w:type="gramStart"/>
      <w:r w:rsidRPr="00BD3E90">
        <w:rPr>
          <w:sz w:val="20"/>
          <w:szCs w:val="20"/>
        </w:rPr>
        <w:t xml:space="preserve">К механизмам реализации относятся: обоснование инвестиций; прямые инвестиции (проектирование, строительство, реконструкция); приобретение объектов недвижимого имущества; государственно-частное партнерство; </w:t>
      </w:r>
      <w:proofErr w:type="spellStart"/>
      <w:r w:rsidRPr="00BD3E90">
        <w:rPr>
          <w:sz w:val="20"/>
          <w:szCs w:val="20"/>
        </w:rPr>
        <w:t>муниципально</w:t>
      </w:r>
      <w:proofErr w:type="spellEnd"/>
      <w:r w:rsidRPr="00BD3E90">
        <w:rPr>
          <w:sz w:val="20"/>
          <w:szCs w:val="20"/>
        </w:rPr>
        <w:t>-частное партнерство; концессия.</w:t>
      </w:r>
      <w:proofErr w:type="gramEnd"/>
    </w:p>
    <w:p w:rsidR="00DF4CF3" w:rsidRPr="0063540F" w:rsidRDefault="00DF4CF3" w:rsidP="00DF4CF3">
      <w:pPr>
        <w:pStyle w:val="a3"/>
        <w:spacing w:before="73"/>
        <w:ind w:left="0" w:right="122"/>
        <w:jc w:val="right"/>
        <w:rPr>
          <w:sz w:val="20"/>
          <w:szCs w:val="20"/>
        </w:rPr>
      </w:pPr>
      <w:r w:rsidRPr="0063540F">
        <w:rPr>
          <w:sz w:val="20"/>
          <w:szCs w:val="20"/>
        </w:rPr>
        <w:lastRenderedPageBreak/>
        <w:t xml:space="preserve">Таблица </w:t>
      </w:r>
      <w:r w:rsidR="000F10A6">
        <w:rPr>
          <w:sz w:val="20"/>
          <w:szCs w:val="20"/>
        </w:rPr>
        <w:t>4</w:t>
      </w:r>
    </w:p>
    <w:p w:rsidR="00DF4CF3" w:rsidRPr="0063540F" w:rsidRDefault="00DF4CF3" w:rsidP="00DF4CF3">
      <w:pPr>
        <w:pStyle w:val="a3"/>
        <w:spacing w:before="2"/>
        <w:ind w:left="0"/>
        <w:jc w:val="left"/>
        <w:rPr>
          <w:sz w:val="20"/>
          <w:szCs w:val="20"/>
        </w:rPr>
      </w:pPr>
    </w:p>
    <w:p w:rsidR="00DF4CF3" w:rsidRPr="0063540F" w:rsidRDefault="00DF4CF3" w:rsidP="00DF4CF3">
      <w:pPr>
        <w:adjustRightInd w:val="0"/>
        <w:jc w:val="center"/>
        <w:rPr>
          <w:b/>
          <w:bCs/>
          <w:sz w:val="20"/>
          <w:szCs w:val="20"/>
        </w:rPr>
      </w:pPr>
      <w:r w:rsidRPr="0063540F">
        <w:rPr>
          <w:b/>
          <w:bCs/>
          <w:sz w:val="20"/>
          <w:szCs w:val="20"/>
        </w:rPr>
        <w:t>Перечень объектов капитального строительства (заполняется при планировании объектов строительства)</w:t>
      </w:r>
    </w:p>
    <w:p w:rsidR="00DF4CF3" w:rsidRPr="0063540F" w:rsidRDefault="00DF4CF3" w:rsidP="00DF4CF3">
      <w:pPr>
        <w:adjustRightInd w:val="0"/>
        <w:jc w:val="center"/>
        <w:rPr>
          <w:b/>
          <w:bCs/>
          <w:sz w:val="20"/>
          <w:szCs w:val="20"/>
        </w:rPr>
      </w:pPr>
    </w:p>
    <w:tbl>
      <w:tblPr>
        <w:tblW w:w="1567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46"/>
        <w:gridCol w:w="3260"/>
        <w:gridCol w:w="1134"/>
        <w:gridCol w:w="1560"/>
        <w:gridCol w:w="2126"/>
        <w:gridCol w:w="5143"/>
      </w:tblGrid>
      <w:tr w:rsidR="00DF4CF3" w:rsidRPr="0063540F" w:rsidTr="00DF4CF3">
        <w:trPr>
          <w:cantSplit/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№ п/п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Наименование целевого показателя</w:t>
            </w:r>
          </w:p>
        </w:tc>
      </w:tr>
      <w:tr w:rsidR="00DF4CF3" w:rsidRPr="0063540F" w:rsidTr="00DF4CF3">
        <w:trPr>
          <w:cantSplit/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6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F10A6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F4CF3" w:rsidRPr="0063540F" w:rsidTr="00DF4CF3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Приобье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</w:t>
            </w:r>
            <w:r w:rsidR="00E2418E">
              <w:rPr>
                <w:sz w:val="20"/>
                <w:szCs w:val="20"/>
              </w:rPr>
              <w:t xml:space="preserve">водозаборных и </w:t>
            </w:r>
            <w:r>
              <w:rPr>
                <w:sz w:val="20"/>
                <w:szCs w:val="20"/>
              </w:rPr>
              <w:t xml:space="preserve">водоочистных сооружений с обследованием водозабора в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>. Приобье, Ханты-Мансийского автономного округа – Югры, Тюменской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DF4CF3" w:rsidRPr="0063540F">
              <w:rPr>
                <w:sz w:val="20"/>
                <w:szCs w:val="20"/>
              </w:rPr>
              <w:t xml:space="preserve"> куб. м/</w:t>
            </w:r>
            <w:proofErr w:type="spellStart"/>
            <w:r w:rsidR="00DF4CF3" w:rsidRPr="0063540F">
              <w:rPr>
                <w:sz w:val="20"/>
                <w:szCs w:val="20"/>
              </w:rPr>
              <w:t>сут</w:t>
            </w:r>
            <w:proofErr w:type="spellEnd"/>
            <w:r w:rsidR="00DF4CF3"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75773A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(бюджет автономного округа, местный бюджет)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Default="008D2C5B" w:rsidP="008D2C5B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1ед.</w:t>
            </w:r>
            <w:r w:rsidR="00DF4CF3" w:rsidRPr="0063540F">
              <w:rPr>
                <w:sz w:val="20"/>
                <w:szCs w:val="20"/>
              </w:rPr>
              <w:t xml:space="preserve"> </w:t>
            </w:r>
          </w:p>
          <w:p w:rsidR="00A33C0F" w:rsidRDefault="00A33C0F" w:rsidP="008D2C5B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33C0F" w:rsidRPr="0063540F" w:rsidRDefault="00A33C0F" w:rsidP="00A33C0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населения, обеспеченного качественной питьевой водой из системы централизованного водоснабжения,%</w:t>
            </w:r>
          </w:p>
        </w:tc>
      </w:tr>
      <w:tr w:rsidR="00DF4CF3" w:rsidRPr="0063540F" w:rsidTr="00DF4CF3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Приобье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Сеть водоснабжения ВОС-ул. Севастопольская, ул. Молодежная, ул. Набережная в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Приобье Октябрьский район, ХМАО-Югра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9214CC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F4CF3" w:rsidRPr="00635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(Внебюджетные источники)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8D2C5B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Приобье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канализационных очистных сооружений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Приобье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1 400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2029 – 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Талинка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котельной по ул. Молодежная 5, г.п. Талинка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F4CF3" w:rsidRPr="0063540F">
              <w:rPr>
                <w:sz w:val="20"/>
                <w:szCs w:val="20"/>
              </w:rPr>
              <w:t xml:space="preserve"> МВт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75773A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4C6017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</w:t>
            </w:r>
            <w:r w:rsidR="004C6017">
              <w:rPr>
                <w:sz w:val="20"/>
                <w:szCs w:val="20"/>
              </w:rPr>
              <w:t>Внебюджетные источники</w:t>
            </w:r>
            <w:r w:rsidRPr="0063540F">
              <w:rPr>
                <w:sz w:val="20"/>
                <w:szCs w:val="20"/>
              </w:rP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котельных в количестве 1 ед.</w:t>
            </w:r>
          </w:p>
        </w:tc>
      </w:tr>
      <w:tr w:rsidR="00DF4CF3" w:rsidRPr="0063540F" w:rsidTr="00DF4CF3">
        <w:trPr>
          <w:cantSplit/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Талинка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Талинка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2500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75773A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1ед.</w:t>
            </w:r>
          </w:p>
        </w:tc>
      </w:tr>
      <w:tr w:rsidR="00DF4CF3" w:rsidRPr="0063540F" w:rsidTr="00DF4CF3">
        <w:trPr>
          <w:cantSplit/>
          <w:trHeight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Талинка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КОС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 Талинка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2500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2029 – 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Октябрьское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объекта «Сети водоснабжения по ул. Свободы, ул. Сенькина, ул. Чапаева, ул. </w:t>
            </w:r>
            <w:proofErr w:type="spellStart"/>
            <w:r w:rsidRPr="0063540F">
              <w:rPr>
                <w:sz w:val="20"/>
                <w:szCs w:val="20"/>
              </w:rPr>
              <w:t>Урманная</w:t>
            </w:r>
            <w:proofErr w:type="spellEnd"/>
            <w:r w:rsidRPr="0063540F">
              <w:rPr>
                <w:sz w:val="20"/>
                <w:szCs w:val="20"/>
              </w:rPr>
              <w:t xml:space="preserve">, ул. Титова в </w:t>
            </w:r>
            <w:proofErr w:type="spellStart"/>
            <w:r w:rsidRPr="0063540F">
              <w:rPr>
                <w:sz w:val="20"/>
                <w:szCs w:val="20"/>
              </w:rPr>
              <w:t>пгт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  <w:r w:rsidR="00E45691"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Октябрьское»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1 673,2 п.м.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Городское поселение Октябрьское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75773A" w:rsidP="0075773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котельной по ул. Дзержинского в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>. Октябрьское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7,5 МВт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75773A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06A6F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котельных в количестве 1 ед.</w:t>
            </w:r>
          </w:p>
        </w:tc>
      </w:tr>
      <w:tr w:rsidR="00DF4CF3" w:rsidRPr="0063540F" w:rsidTr="00DF4CF3">
        <w:trPr>
          <w:cantSplit/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Унъюган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E2418E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Реконструкция водоочистных сооружений п. Унъюган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340 куб. м./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037698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</w:t>
            </w:r>
            <w:r w:rsidR="00037698">
              <w:rPr>
                <w:sz w:val="20"/>
                <w:szCs w:val="20"/>
              </w:rPr>
              <w:t>6</w:t>
            </w:r>
            <w:r w:rsidRPr="0063540F">
              <w:rPr>
                <w:sz w:val="20"/>
                <w:szCs w:val="20"/>
              </w:rPr>
              <w:t xml:space="preserve"> – 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Перегребное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  <w:r w:rsidR="00DF4CF3" w:rsidRPr="0063540F">
              <w:rPr>
                <w:sz w:val="20"/>
                <w:szCs w:val="20"/>
              </w:rPr>
              <w:t xml:space="preserve">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д. </w:t>
            </w:r>
            <w:proofErr w:type="spellStart"/>
            <w:r w:rsidRPr="0063540F">
              <w:rPr>
                <w:sz w:val="20"/>
                <w:szCs w:val="20"/>
              </w:rPr>
              <w:t>Чемаши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36 куб. м./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 –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Перегребное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Строительство сетей водоснабжения в с. Перегребное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2026 - 2027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037698" w:rsidRDefault="00037698" w:rsidP="00DF4CF3">
            <w:pPr>
              <w:adjustRightInd w:val="0"/>
              <w:jc w:val="center"/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Перегребное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Реконструкция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с. Перегребное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800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2031-2032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Сергино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3540F">
              <w:rPr>
                <w:color w:val="auto"/>
                <w:sz w:val="20"/>
                <w:szCs w:val="20"/>
              </w:rPr>
              <w:t>Строительство сетей водоснабжения в п. Сергино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E2418E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4,</w:t>
            </w:r>
            <w:r w:rsidR="00E2418E">
              <w:rPr>
                <w:sz w:val="20"/>
                <w:szCs w:val="20"/>
              </w:rPr>
              <w:t>8</w:t>
            </w:r>
            <w:r w:rsidRPr="0063540F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Сельское поселение Малый </w:t>
            </w:r>
            <w:proofErr w:type="spellStart"/>
            <w:r w:rsidRPr="0063540F">
              <w:rPr>
                <w:sz w:val="20"/>
                <w:szCs w:val="20"/>
              </w:rPr>
              <w:t>Атлым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E2418E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Строительство канализационных очистных сооружений</w:t>
            </w:r>
            <w:r w:rsidR="00E2418E">
              <w:rPr>
                <w:sz w:val="20"/>
                <w:szCs w:val="20"/>
              </w:rPr>
              <w:t xml:space="preserve"> в</w:t>
            </w:r>
            <w:r w:rsidRPr="0063540F">
              <w:rPr>
                <w:sz w:val="20"/>
                <w:szCs w:val="20"/>
              </w:rPr>
              <w:t xml:space="preserve"> п. </w:t>
            </w:r>
            <w:proofErr w:type="gramStart"/>
            <w:r w:rsidRPr="0063540F">
              <w:rPr>
                <w:sz w:val="20"/>
                <w:szCs w:val="20"/>
              </w:rPr>
              <w:t>Большие</w:t>
            </w:r>
            <w:proofErr w:type="gramEnd"/>
            <w:r w:rsidRPr="0063540F">
              <w:rPr>
                <w:sz w:val="20"/>
                <w:szCs w:val="20"/>
              </w:rPr>
              <w:t xml:space="preserve"> </w:t>
            </w:r>
            <w:proofErr w:type="spellStart"/>
            <w:r w:rsidRPr="0063540F">
              <w:rPr>
                <w:sz w:val="20"/>
                <w:szCs w:val="20"/>
              </w:rPr>
              <w:t>Леуши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50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Карымкары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водозаборных и водоочистных сооружений 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в п. Карымкары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400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2023-2024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Прямые инвестиции (местный бюджет,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бюджет автономного округа, местный бюджет)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  <w:tr w:rsidR="00DF4CF3" w:rsidRPr="0063540F" w:rsidTr="00DF4CF3">
        <w:trPr>
          <w:cantSplit/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Шеркалы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E2418E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Строительство канализационных очистных сооружений </w:t>
            </w:r>
            <w:proofErr w:type="gramStart"/>
            <w:r w:rsidRPr="0063540F">
              <w:rPr>
                <w:sz w:val="20"/>
                <w:szCs w:val="20"/>
              </w:rPr>
              <w:t>в</w:t>
            </w:r>
            <w:proofErr w:type="gramEnd"/>
            <w:r w:rsidRPr="0063540F">
              <w:rPr>
                <w:sz w:val="20"/>
                <w:szCs w:val="20"/>
              </w:rPr>
              <w:t xml:space="preserve"> с. Шеркалы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4CF3" w:rsidRPr="0063540F">
              <w:rPr>
                <w:sz w:val="20"/>
                <w:szCs w:val="20"/>
              </w:rPr>
              <w:t>0 куб. м/</w:t>
            </w:r>
            <w:proofErr w:type="spellStart"/>
            <w:r w:rsidR="00DF4CF3" w:rsidRPr="0063540F">
              <w:rPr>
                <w:sz w:val="20"/>
                <w:szCs w:val="20"/>
              </w:rPr>
              <w:t>сут</w:t>
            </w:r>
            <w:proofErr w:type="spellEnd"/>
            <w:r w:rsidR="00DF4CF3"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037698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F4CF3" w:rsidRPr="0063540F" w:rsidTr="00DF4CF3">
        <w:trPr>
          <w:cantSplit/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Шеркалы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E2418E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Строительство сет</w:t>
            </w:r>
            <w:r w:rsidR="00037698">
              <w:rPr>
                <w:sz w:val="20"/>
                <w:szCs w:val="20"/>
              </w:rPr>
              <w:t>ей</w:t>
            </w:r>
            <w:r w:rsidRPr="0063540F">
              <w:rPr>
                <w:sz w:val="20"/>
                <w:szCs w:val="20"/>
              </w:rPr>
              <w:t xml:space="preserve"> водоснабжения </w:t>
            </w:r>
            <w:proofErr w:type="gramStart"/>
            <w:r w:rsidRPr="0063540F">
              <w:rPr>
                <w:sz w:val="20"/>
                <w:szCs w:val="20"/>
              </w:rPr>
              <w:t>в</w:t>
            </w:r>
            <w:proofErr w:type="gramEnd"/>
            <w:r w:rsidRPr="0063540F">
              <w:rPr>
                <w:sz w:val="20"/>
                <w:szCs w:val="20"/>
              </w:rPr>
              <w:t xml:space="preserve"> с. Шеркалы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  <w:r w:rsidR="00DF4CF3" w:rsidRPr="0063540F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E2418E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</w:t>
            </w:r>
            <w:r w:rsidR="00E2418E">
              <w:rPr>
                <w:sz w:val="20"/>
                <w:szCs w:val="20"/>
              </w:rPr>
              <w:t>7</w:t>
            </w:r>
            <w:r w:rsidRPr="0063540F">
              <w:rPr>
                <w:sz w:val="20"/>
                <w:szCs w:val="20"/>
              </w:rPr>
              <w:t>-202</w:t>
            </w:r>
            <w:r w:rsidR="00E2418E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централизованными услугами водоснабжения</w:t>
            </w:r>
          </w:p>
        </w:tc>
      </w:tr>
      <w:tr w:rsidR="00DF4CF3" w:rsidRPr="0063540F" w:rsidTr="007E34B3">
        <w:trPr>
          <w:cantSplit/>
          <w:trHeight w:hRule="exact" w:val="1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E2418E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Сельское поселение Каменное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Строительство водоочистных сооружений в</w:t>
            </w: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 xml:space="preserve">с. </w:t>
            </w:r>
            <w:proofErr w:type="spellStart"/>
            <w:r w:rsidRPr="0063540F">
              <w:rPr>
                <w:sz w:val="20"/>
                <w:szCs w:val="20"/>
              </w:rPr>
              <w:t>Пальяново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100 куб. м/</w:t>
            </w:r>
            <w:proofErr w:type="spellStart"/>
            <w:r w:rsidRPr="0063540F">
              <w:rPr>
                <w:sz w:val="20"/>
                <w:szCs w:val="20"/>
              </w:rPr>
              <w:t>сут</w:t>
            </w:r>
            <w:proofErr w:type="spellEnd"/>
            <w:r w:rsidRPr="006354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DF4CF3" w:rsidRPr="0063540F" w:rsidRDefault="00DF4CF3" w:rsidP="00DF4CF3">
            <w:pPr>
              <w:adjustRightInd w:val="0"/>
              <w:jc w:val="center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Механизм реализации не определен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3" w:rsidRPr="0063540F" w:rsidRDefault="007E34B3" w:rsidP="00DF4CF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или реконструкция водоочистных сооружений в количестве 1ед</w:t>
            </w:r>
          </w:p>
        </w:tc>
      </w:tr>
    </w:tbl>
    <w:p w:rsidR="00DF4CF3" w:rsidRDefault="00DF4CF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7698" w:rsidRDefault="0003769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7698" w:rsidRDefault="0003769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7698" w:rsidRDefault="0003769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7698" w:rsidRDefault="0003769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7698" w:rsidRDefault="0003769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037698" w:rsidRDefault="00037698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FE5A65" w:rsidRDefault="00FE5A65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7E34B3" w:rsidRDefault="007E34B3" w:rsidP="00DF4CF3">
      <w:pPr>
        <w:tabs>
          <w:tab w:val="left" w:pos="9615"/>
        </w:tabs>
        <w:rPr>
          <w:sz w:val="20"/>
          <w:szCs w:val="20"/>
          <w:lang w:bidi="ar-SA"/>
        </w:rPr>
      </w:pPr>
    </w:p>
    <w:p w:rsidR="00DF4CF3" w:rsidRPr="00BD3E90" w:rsidRDefault="00DF4CF3" w:rsidP="00DF4CF3">
      <w:pPr>
        <w:jc w:val="right"/>
        <w:rPr>
          <w:sz w:val="20"/>
          <w:szCs w:val="20"/>
          <w:lang w:bidi="ar-SA"/>
        </w:rPr>
      </w:pPr>
      <w:r w:rsidRPr="00BD3E90">
        <w:rPr>
          <w:sz w:val="20"/>
          <w:szCs w:val="20"/>
          <w:lang w:bidi="ar-SA"/>
        </w:rPr>
        <w:lastRenderedPageBreak/>
        <w:t xml:space="preserve">Таблица </w:t>
      </w:r>
      <w:r w:rsidR="000F10A6">
        <w:rPr>
          <w:sz w:val="20"/>
          <w:szCs w:val="20"/>
          <w:lang w:bidi="ar-SA"/>
        </w:rPr>
        <w:t>5</w:t>
      </w:r>
    </w:p>
    <w:p w:rsidR="00DF4CF3" w:rsidRPr="00BD3E90" w:rsidRDefault="00DF4CF3" w:rsidP="00DF4CF3">
      <w:pPr>
        <w:pStyle w:val="a3"/>
        <w:ind w:left="0" w:firstLine="567"/>
        <w:jc w:val="center"/>
        <w:rPr>
          <w:sz w:val="20"/>
          <w:szCs w:val="20"/>
        </w:rPr>
      </w:pPr>
      <w:r w:rsidRPr="00BD3E90">
        <w:rPr>
          <w:sz w:val="20"/>
          <w:szCs w:val="20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DF4CF3" w:rsidRPr="00BD3E90" w:rsidRDefault="00DF4CF3" w:rsidP="00DF4CF3">
      <w:pPr>
        <w:pStyle w:val="a3"/>
        <w:ind w:left="0" w:firstLine="567"/>
        <w:jc w:val="center"/>
        <w:rPr>
          <w:sz w:val="20"/>
          <w:szCs w:val="20"/>
        </w:rPr>
      </w:pPr>
    </w:p>
    <w:tbl>
      <w:tblPr>
        <w:tblStyle w:val="afd"/>
        <w:tblW w:w="15877" w:type="dxa"/>
        <w:tblInd w:w="-459" w:type="dxa"/>
        <w:tblLook w:val="04A0" w:firstRow="1" w:lastRow="0" w:firstColumn="1" w:lastColumn="0" w:noHBand="0" w:noVBand="1"/>
      </w:tblPr>
      <w:tblGrid>
        <w:gridCol w:w="440"/>
        <w:gridCol w:w="4097"/>
        <w:gridCol w:w="2409"/>
        <w:gridCol w:w="1701"/>
        <w:gridCol w:w="1560"/>
        <w:gridCol w:w="1701"/>
        <w:gridCol w:w="1701"/>
        <w:gridCol w:w="2268"/>
      </w:tblGrid>
      <w:tr w:rsidR="002D3D20" w:rsidRPr="00BD3E90" w:rsidTr="00E7349A">
        <w:trPr>
          <w:trHeight w:val="767"/>
        </w:trPr>
        <w:tc>
          <w:tcPr>
            <w:tcW w:w="440" w:type="dxa"/>
            <w:vMerge w:val="restart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№</w:t>
            </w:r>
          </w:p>
        </w:tc>
        <w:tc>
          <w:tcPr>
            <w:tcW w:w="4097" w:type="dxa"/>
            <w:vMerge w:val="restart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663" w:type="dxa"/>
            <w:gridSpan w:val="4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</w:t>
            </w:r>
            <w:r w:rsidRPr="00BD3E90">
              <w:rPr>
                <w:sz w:val="20"/>
                <w:szCs w:val="20"/>
              </w:rPr>
              <w:t>а момент окончания действия муниципальной программы</w:t>
            </w:r>
          </w:p>
        </w:tc>
      </w:tr>
      <w:tr w:rsidR="002D3D20" w:rsidRPr="00BD3E90" w:rsidTr="00E7349A">
        <w:tc>
          <w:tcPr>
            <w:tcW w:w="440" w:type="dxa"/>
            <w:vMerge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97" w:type="dxa"/>
            <w:vMerge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60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</w:tcPr>
          <w:p w:rsidR="002D3D20" w:rsidRPr="00BD3E90" w:rsidRDefault="002D3D20" w:rsidP="00360BA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268" w:type="dxa"/>
            <w:vMerge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D3D20" w:rsidRPr="00BD3E90" w:rsidTr="00E7349A">
        <w:tc>
          <w:tcPr>
            <w:tcW w:w="440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4097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2D3D20" w:rsidRPr="00BD3E90" w:rsidRDefault="002D3D20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8</w:t>
            </w:r>
          </w:p>
        </w:tc>
      </w:tr>
      <w:tr w:rsidR="00360BA3" w:rsidRPr="00BD3E90" w:rsidTr="00E7349A">
        <w:tc>
          <w:tcPr>
            <w:tcW w:w="440" w:type="dxa"/>
          </w:tcPr>
          <w:p w:rsidR="00360BA3" w:rsidRPr="00BD3E90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1</w:t>
            </w:r>
          </w:p>
        </w:tc>
        <w:tc>
          <w:tcPr>
            <w:tcW w:w="4097" w:type="dxa"/>
          </w:tcPr>
          <w:p w:rsidR="00360BA3" w:rsidRPr="007D3519" w:rsidRDefault="00360BA3" w:rsidP="00360BA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Строительство или рекон</w:t>
            </w:r>
            <w:r>
              <w:rPr>
                <w:sz w:val="20"/>
                <w:szCs w:val="20"/>
              </w:rPr>
              <w:t>струкция котельных в количестве,</w:t>
            </w:r>
            <w:r w:rsidRPr="007D3519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2409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</w:t>
            </w:r>
          </w:p>
        </w:tc>
      </w:tr>
      <w:tr w:rsidR="00360BA3" w:rsidRPr="00BD3E90" w:rsidTr="00E7349A">
        <w:tc>
          <w:tcPr>
            <w:tcW w:w="440" w:type="dxa"/>
          </w:tcPr>
          <w:p w:rsidR="00360BA3" w:rsidRPr="00BD3E90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2</w:t>
            </w:r>
          </w:p>
        </w:tc>
        <w:tc>
          <w:tcPr>
            <w:tcW w:w="4097" w:type="dxa"/>
          </w:tcPr>
          <w:p w:rsidR="00360BA3" w:rsidRPr="007D3519" w:rsidRDefault="00360BA3" w:rsidP="00360BA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Строительство или реконструкция водоо</w:t>
            </w:r>
            <w:r>
              <w:rPr>
                <w:sz w:val="20"/>
                <w:szCs w:val="20"/>
              </w:rPr>
              <w:t xml:space="preserve">чистных сооружений в количестве, </w:t>
            </w:r>
            <w:r w:rsidRPr="007D3519">
              <w:rPr>
                <w:sz w:val="20"/>
                <w:szCs w:val="20"/>
              </w:rPr>
              <w:t>ед.</w:t>
            </w:r>
          </w:p>
        </w:tc>
        <w:tc>
          <w:tcPr>
            <w:tcW w:w="2409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4</w:t>
            </w:r>
          </w:p>
        </w:tc>
      </w:tr>
      <w:tr w:rsidR="00360BA3" w:rsidRPr="00577D29" w:rsidTr="00E7349A">
        <w:tc>
          <w:tcPr>
            <w:tcW w:w="440" w:type="dxa"/>
          </w:tcPr>
          <w:p w:rsidR="00360BA3" w:rsidRPr="00BD3E90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3</w:t>
            </w:r>
          </w:p>
        </w:tc>
        <w:tc>
          <w:tcPr>
            <w:tcW w:w="4097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Обеспеченность населения централизованными услугами водоснабжения, %</w:t>
            </w:r>
          </w:p>
        </w:tc>
        <w:tc>
          <w:tcPr>
            <w:tcW w:w="2409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69,8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70,1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70,4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70,4</w:t>
            </w:r>
          </w:p>
        </w:tc>
        <w:tc>
          <w:tcPr>
            <w:tcW w:w="2268" w:type="dxa"/>
          </w:tcPr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70,4</w:t>
            </w:r>
          </w:p>
        </w:tc>
      </w:tr>
      <w:tr w:rsidR="00360BA3" w:rsidRPr="00BD3E90" w:rsidTr="00E7349A">
        <w:tc>
          <w:tcPr>
            <w:tcW w:w="440" w:type="dxa"/>
          </w:tcPr>
          <w:p w:rsidR="00360BA3" w:rsidRPr="00BD3E90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4</w:t>
            </w:r>
          </w:p>
        </w:tc>
        <w:tc>
          <w:tcPr>
            <w:tcW w:w="4097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Уменьшение доли уличных тепловых сетей, нуждающихся в замене, %</w:t>
            </w:r>
          </w:p>
        </w:tc>
        <w:tc>
          <w:tcPr>
            <w:tcW w:w="2409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35,3</w:t>
            </w:r>
          </w:p>
        </w:tc>
        <w:tc>
          <w:tcPr>
            <w:tcW w:w="1560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34,2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33,2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32,2</w:t>
            </w:r>
          </w:p>
        </w:tc>
        <w:tc>
          <w:tcPr>
            <w:tcW w:w="2268" w:type="dxa"/>
          </w:tcPr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32,2</w:t>
            </w:r>
          </w:p>
        </w:tc>
      </w:tr>
      <w:tr w:rsidR="00360BA3" w:rsidRPr="00BD3E90" w:rsidTr="00E7349A">
        <w:tc>
          <w:tcPr>
            <w:tcW w:w="440" w:type="dxa"/>
          </w:tcPr>
          <w:p w:rsidR="00360BA3" w:rsidRPr="00BD3E90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5</w:t>
            </w:r>
          </w:p>
        </w:tc>
        <w:tc>
          <w:tcPr>
            <w:tcW w:w="4097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Уменьшение доли уличных водопроводных сетей, нуждающихся в замене, %</w:t>
            </w:r>
          </w:p>
        </w:tc>
        <w:tc>
          <w:tcPr>
            <w:tcW w:w="2409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35,3</w:t>
            </w:r>
          </w:p>
        </w:tc>
        <w:tc>
          <w:tcPr>
            <w:tcW w:w="1560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34,3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33,3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32,3</w:t>
            </w:r>
          </w:p>
        </w:tc>
        <w:tc>
          <w:tcPr>
            <w:tcW w:w="2268" w:type="dxa"/>
          </w:tcPr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32,3</w:t>
            </w:r>
          </w:p>
        </w:tc>
      </w:tr>
      <w:tr w:rsidR="00360BA3" w:rsidRPr="00BD3E90" w:rsidTr="00E7349A">
        <w:trPr>
          <w:trHeight w:val="954"/>
        </w:trPr>
        <w:tc>
          <w:tcPr>
            <w:tcW w:w="440" w:type="dxa"/>
          </w:tcPr>
          <w:p w:rsidR="00360BA3" w:rsidRPr="00BD3E90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D3E90">
              <w:rPr>
                <w:sz w:val="20"/>
                <w:szCs w:val="20"/>
              </w:rPr>
              <w:t>6</w:t>
            </w:r>
          </w:p>
        </w:tc>
        <w:tc>
          <w:tcPr>
            <w:tcW w:w="4097" w:type="dxa"/>
          </w:tcPr>
          <w:p w:rsidR="00360BA3" w:rsidRPr="007D3519" w:rsidRDefault="00360BA3" w:rsidP="00E7349A">
            <w:pPr>
              <w:jc w:val="center"/>
            </w:pPr>
            <w:r w:rsidRPr="007D3519">
              <w:t>Доля сточных вод, очищенных до нормативных значений, в общем объеме сточных вод, пропущенных через очистные сооружения, %</w:t>
            </w:r>
          </w:p>
        </w:tc>
        <w:tc>
          <w:tcPr>
            <w:tcW w:w="2409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66,5</w:t>
            </w:r>
          </w:p>
        </w:tc>
        <w:tc>
          <w:tcPr>
            <w:tcW w:w="1701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66,5</w:t>
            </w:r>
          </w:p>
        </w:tc>
        <w:tc>
          <w:tcPr>
            <w:tcW w:w="2268" w:type="dxa"/>
          </w:tcPr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66,5</w:t>
            </w:r>
          </w:p>
        </w:tc>
      </w:tr>
      <w:tr w:rsidR="00360BA3" w:rsidRPr="00BD3E90" w:rsidTr="00E7349A">
        <w:tc>
          <w:tcPr>
            <w:tcW w:w="440" w:type="dxa"/>
          </w:tcPr>
          <w:p w:rsidR="00360BA3" w:rsidRPr="00BD3E90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97" w:type="dxa"/>
          </w:tcPr>
          <w:p w:rsidR="00360BA3" w:rsidRPr="007D3519" w:rsidRDefault="00360BA3" w:rsidP="00E7349A">
            <w:pPr>
              <w:jc w:val="center"/>
            </w:pPr>
            <w:r w:rsidRPr="007D3519">
              <w:t>Доля площади жилищного фонда, обеспеченного всеми видами благоустройства, в общей площади жилищного фонда Октябрьского района, %</w:t>
            </w:r>
          </w:p>
        </w:tc>
        <w:tc>
          <w:tcPr>
            <w:tcW w:w="2409" w:type="dxa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29,0</w:t>
            </w:r>
          </w:p>
        </w:tc>
        <w:tc>
          <w:tcPr>
            <w:tcW w:w="1701" w:type="dxa"/>
            <w:vAlign w:val="center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29,0</w:t>
            </w:r>
          </w:p>
        </w:tc>
        <w:tc>
          <w:tcPr>
            <w:tcW w:w="1560" w:type="dxa"/>
            <w:vAlign w:val="center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29,2</w:t>
            </w:r>
          </w:p>
        </w:tc>
        <w:tc>
          <w:tcPr>
            <w:tcW w:w="1701" w:type="dxa"/>
            <w:vAlign w:val="center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29,4</w:t>
            </w:r>
          </w:p>
        </w:tc>
        <w:tc>
          <w:tcPr>
            <w:tcW w:w="1701" w:type="dxa"/>
            <w:vAlign w:val="center"/>
          </w:tcPr>
          <w:p w:rsidR="00360BA3" w:rsidRPr="007D3519" w:rsidRDefault="00360BA3" w:rsidP="00E734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29,6</w:t>
            </w:r>
          </w:p>
        </w:tc>
        <w:tc>
          <w:tcPr>
            <w:tcW w:w="2268" w:type="dxa"/>
            <w:vAlign w:val="center"/>
          </w:tcPr>
          <w:p w:rsidR="00360BA3" w:rsidRPr="007D3519" w:rsidRDefault="00360BA3" w:rsidP="00C91BF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7D3519">
              <w:rPr>
                <w:sz w:val="20"/>
                <w:szCs w:val="20"/>
              </w:rPr>
              <w:t>29,6</w:t>
            </w:r>
          </w:p>
        </w:tc>
      </w:tr>
    </w:tbl>
    <w:p w:rsidR="00DF4CF3" w:rsidRPr="00BD3E90" w:rsidRDefault="00DF4CF3" w:rsidP="00766D3B">
      <w:pPr>
        <w:pStyle w:val="a3"/>
        <w:ind w:left="0" w:firstLine="567"/>
        <w:jc w:val="right"/>
        <w:rPr>
          <w:sz w:val="20"/>
          <w:szCs w:val="20"/>
        </w:rPr>
        <w:sectPr w:rsidR="00DF4CF3" w:rsidRPr="00BD3E90" w:rsidSect="0050781D">
          <w:pgSz w:w="16840" w:h="11910" w:orient="landscape"/>
          <w:pgMar w:top="567" w:right="680" w:bottom="993" w:left="1134" w:header="720" w:footer="720" w:gutter="0"/>
          <w:cols w:space="720"/>
          <w:docGrid w:linePitch="299"/>
        </w:sectPr>
      </w:pPr>
    </w:p>
    <w:p w:rsidR="00DF4CF3" w:rsidRPr="00520B3B" w:rsidRDefault="00DF4CF3" w:rsidP="00520B3B">
      <w:pPr>
        <w:pStyle w:val="a3"/>
        <w:tabs>
          <w:tab w:val="left" w:pos="10348"/>
        </w:tabs>
        <w:ind w:left="567" w:right="-1" w:firstLine="1560"/>
        <w:jc w:val="right"/>
      </w:pPr>
    </w:p>
    <w:sectPr w:rsidR="00DF4CF3" w:rsidRPr="00520B3B" w:rsidSect="00923EA9">
      <w:pgSz w:w="11910" w:h="16840"/>
      <w:pgMar w:top="709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1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5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12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13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15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19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20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23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24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25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25"/>
  </w:num>
  <w:num w:numId="5">
    <w:abstractNumId w:val="11"/>
  </w:num>
  <w:num w:numId="6">
    <w:abstractNumId w:val="24"/>
  </w:num>
  <w:num w:numId="7">
    <w:abstractNumId w:val="12"/>
  </w:num>
  <w:num w:numId="8">
    <w:abstractNumId w:val="18"/>
  </w:num>
  <w:num w:numId="9">
    <w:abstractNumId w:val="22"/>
  </w:num>
  <w:num w:numId="10">
    <w:abstractNumId w:val="4"/>
  </w:num>
  <w:num w:numId="11">
    <w:abstractNumId w:val="19"/>
  </w:num>
  <w:num w:numId="12">
    <w:abstractNumId w:val="10"/>
  </w:num>
  <w:num w:numId="13">
    <w:abstractNumId w:val="15"/>
  </w:num>
  <w:num w:numId="14">
    <w:abstractNumId w:val="8"/>
  </w:num>
  <w:num w:numId="15">
    <w:abstractNumId w:val="2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7"/>
  </w:num>
  <w:num w:numId="23">
    <w:abstractNumId w:val="1"/>
  </w:num>
  <w:num w:numId="24">
    <w:abstractNumId w:val="9"/>
  </w:num>
  <w:num w:numId="25">
    <w:abstractNumId w:val="21"/>
  </w:num>
  <w:num w:numId="26">
    <w:abstractNumId w:val="2"/>
  </w:num>
  <w:num w:numId="27">
    <w:abstractNumId w:val="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5792"/>
    <w:rsid w:val="00004B7D"/>
    <w:rsid w:val="00004BEE"/>
    <w:rsid w:val="00006A6F"/>
    <w:rsid w:val="00013F07"/>
    <w:rsid w:val="0001693F"/>
    <w:rsid w:val="00023FD9"/>
    <w:rsid w:val="00031D4A"/>
    <w:rsid w:val="0003210E"/>
    <w:rsid w:val="00032720"/>
    <w:rsid w:val="0003327E"/>
    <w:rsid w:val="00036FC6"/>
    <w:rsid w:val="00037698"/>
    <w:rsid w:val="000379EA"/>
    <w:rsid w:val="00040672"/>
    <w:rsid w:val="00046EC4"/>
    <w:rsid w:val="00047C39"/>
    <w:rsid w:val="000538A5"/>
    <w:rsid w:val="00060602"/>
    <w:rsid w:val="00063828"/>
    <w:rsid w:val="00066DB2"/>
    <w:rsid w:val="000703FD"/>
    <w:rsid w:val="00077058"/>
    <w:rsid w:val="00077A3E"/>
    <w:rsid w:val="0008111D"/>
    <w:rsid w:val="0009165D"/>
    <w:rsid w:val="00093B56"/>
    <w:rsid w:val="000A037C"/>
    <w:rsid w:val="000A5A17"/>
    <w:rsid w:val="000A6385"/>
    <w:rsid w:val="000A6CAE"/>
    <w:rsid w:val="000B1897"/>
    <w:rsid w:val="000B7B68"/>
    <w:rsid w:val="000C24CE"/>
    <w:rsid w:val="000C4CF3"/>
    <w:rsid w:val="000C7F25"/>
    <w:rsid w:val="000D528E"/>
    <w:rsid w:val="000D57D6"/>
    <w:rsid w:val="000E1A57"/>
    <w:rsid w:val="000F10A6"/>
    <w:rsid w:val="000F48F4"/>
    <w:rsid w:val="001003A3"/>
    <w:rsid w:val="00100A47"/>
    <w:rsid w:val="00106543"/>
    <w:rsid w:val="00115792"/>
    <w:rsid w:val="00141CAD"/>
    <w:rsid w:val="0014339E"/>
    <w:rsid w:val="0014538A"/>
    <w:rsid w:val="0015320C"/>
    <w:rsid w:val="001543AB"/>
    <w:rsid w:val="00155BC4"/>
    <w:rsid w:val="001609A7"/>
    <w:rsid w:val="00166E8D"/>
    <w:rsid w:val="0017173C"/>
    <w:rsid w:val="001755FC"/>
    <w:rsid w:val="00177144"/>
    <w:rsid w:val="0018387B"/>
    <w:rsid w:val="00191D7D"/>
    <w:rsid w:val="001A3538"/>
    <w:rsid w:val="001A5AE6"/>
    <w:rsid w:val="001C285C"/>
    <w:rsid w:val="001E3B9B"/>
    <w:rsid w:val="001E64E5"/>
    <w:rsid w:val="001F04AF"/>
    <w:rsid w:val="001F2658"/>
    <w:rsid w:val="001F4B4C"/>
    <w:rsid w:val="001F627D"/>
    <w:rsid w:val="001F6FBE"/>
    <w:rsid w:val="00200DA5"/>
    <w:rsid w:val="00207648"/>
    <w:rsid w:val="00210962"/>
    <w:rsid w:val="00210F27"/>
    <w:rsid w:val="0023244E"/>
    <w:rsid w:val="00232910"/>
    <w:rsid w:val="00233AA3"/>
    <w:rsid w:val="00245C62"/>
    <w:rsid w:val="00250471"/>
    <w:rsid w:val="00253734"/>
    <w:rsid w:val="00256C6D"/>
    <w:rsid w:val="00262F64"/>
    <w:rsid w:val="002671CE"/>
    <w:rsid w:val="00270F69"/>
    <w:rsid w:val="00271CC3"/>
    <w:rsid w:val="002722A8"/>
    <w:rsid w:val="00274D03"/>
    <w:rsid w:val="002759E9"/>
    <w:rsid w:val="00276B10"/>
    <w:rsid w:val="002870DC"/>
    <w:rsid w:val="00290739"/>
    <w:rsid w:val="00293990"/>
    <w:rsid w:val="0029439C"/>
    <w:rsid w:val="00294EA2"/>
    <w:rsid w:val="002A4E82"/>
    <w:rsid w:val="002B5EF5"/>
    <w:rsid w:val="002B6EEE"/>
    <w:rsid w:val="002C061D"/>
    <w:rsid w:val="002C32C0"/>
    <w:rsid w:val="002C4188"/>
    <w:rsid w:val="002C6E70"/>
    <w:rsid w:val="002C7A68"/>
    <w:rsid w:val="002D127A"/>
    <w:rsid w:val="002D15BF"/>
    <w:rsid w:val="002D3D20"/>
    <w:rsid w:val="002D7D78"/>
    <w:rsid w:val="002E47A4"/>
    <w:rsid w:val="002E4DAD"/>
    <w:rsid w:val="002F1CE8"/>
    <w:rsid w:val="002F2188"/>
    <w:rsid w:val="002F2266"/>
    <w:rsid w:val="002F55A7"/>
    <w:rsid w:val="002F67CF"/>
    <w:rsid w:val="00300152"/>
    <w:rsid w:val="00301807"/>
    <w:rsid w:val="003078D2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4366"/>
    <w:rsid w:val="00357E16"/>
    <w:rsid w:val="0036046B"/>
    <w:rsid w:val="00360BA3"/>
    <w:rsid w:val="00365CE5"/>
    <w:rsid w:val="003703AE"/>
    <w:rsid w:val="00370D53"/>
    <w:rsid w:val="00371BA2"/>
    <w:rsid w:val="00374238"/>
    <w:rsid w:val="0037494C"/>
    <w:rsid w:val="00381E3F"/>
    <w:rsid w:val="00383083"/>
    <w:rsid w:val="003837EB"/>
    <w:rsid w:val="0038558A"/>
    <w:rsid w:val="00396316"/>
    <w:rsid w:val="003A2964"/>
    <w:rsid w:val="003A5A8B"/>
    <w:rsid w:val="003A70DB"/>
    <w:rsid w:val="003B27AB"/>
    <w:rsid w:val="003B394F"/>
    <w:rsid w:val="003C4F37"/>
    <w:rsid w:val="003C5B4D"/>
    <w:rsid w:val="003C7B18"/>
    <w:rsid w:val="003C7B1E"/>
    <w:rsid w:val="003D5572"/>
    <w:rsid w:val="003D58F1"/>
    <w:rsid w:val="003E1EA8"/>
    <w:rsid w:val="003E75B6"/>
    <w:rsid w:val="003F28A6"/>
    <w:rsid w:val="003F4171"/>
    <w:rsid w:val="00404062"/>
    <w:rsid w:val="00407661"/>
    <w:rsid w:val="00414C44"/>
    <w:rsid w:val="0042362F"/>
    <w:rsid w:val="00424BEC"/>
    <w:rsid w:val="00427E74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72C8"/>
    <w:rsid w:val="00480810"/>
    <w:rsid w:val="004820F6"/>
    <w:rsid w:val="0049016D"/>
    <w:rsid w:val="00492D29"/>
    <w:rsid w:val="004A0535"/>
    <w:rsid w:val="004A0EDF"/>
    <w:rsid w:val="004A2409"/>
    <w:rsid w:val="004A2975"/>
    <w:rsid w:val="004A3FF2"/>
    <w:rsid w:val="004B0E33"/>
    <w:rsid w:val="004B3AC9"/>
    <w:rsid w:val="004C591C"/>
    <w:rsid w:val="004C6017"/>
    <w:rsid w:val="004C769E"/>
    <w:rsid w:val="004F5238"/>
    <w:rsid w:val="004F7AD3"/>
    <w:rsid w:val="004F7F0A"/>
    <w:rsid w:val="0050781D"/>
    <w:rsid w:val="0051345D"/>
    <w:rsid w:val="00520B3B"/>
    <w:rsid w:val="00541C0B"/>
    <w:rsid w:val="0055223B"/>
    <w:rsid w:val="00553BD1"/>
    <w:rsid w:val="005561C2"/>
    <w:rsid w:val="00565246"/>
    <w:rsid w:val="005668C9"/>
    <w:rsid w:val="00570C68"/>
    <w:rsid w:val="0057405C"/>
    <w:rsid w:val="005757CF"/>
    <w:rsid w:val="00577D29"/>
    <w:rsid w:val="0058085C"/>
    <w:rsid w:val="005901D2"/>
    <w:rsid w:val="00590668"/>
    <w:rsid w:val="00591E78"/>
    <w:rsid w:val="00592FBD"/>
    <w:rsid w:val="00593A5B"/>
    <w:rsid w:val="00595CEF"/>
    <w:rsid w:val="00596C6C"/>
    <w:rsid w:val="005A0E68"/>
    <w:rsid w:val="005A1060"/>
    <w:rsid w:val="005A539E"/>
    <w:rsid w:val="005A64A4"/>
    <w:rsid w:val="005B0611"/>
    <w:rsid w:val="005B3406"/>
    <w:rsid w:val="005B7306"/>
    <w:rsid w:val="005D09BC"/>
    <w:rsid w:val="005D1B2A"/>
    <w:rsid w:val="005D1D81"/>
    <w:rsid w:val="005D1E56"/>
    <w:rsid w:val="005D542B"/>
    <w:rsid w:val="005D5B5D"/>
    <w:rsid w:val="005E1028"/>
    <w:rsid w:val="005E1409"/>
    <w:rsid w:val="005E6605"/>
    <w:rsid w:val="005F2610"/>
    <w:rsid w:val="005F3981"/>
    <w:rsid w:val="005F4182"/>
    <w:rsid w:val="00601807"/>
    <w:rsid w:val="00601BB1"/>
    <w:rsid w:val="00607DD8"/>
    <w:rsid w:val="00613100"/>
    <w:rsid w:val="006173E4"/>
    <w:rsid w:val="006204FF"/>
    <w:rsid w:val="0062450B"/>
    <w:rsid w:val="00626098"/>
    <w:rsid w:val="0062644C"/>
    <w:rsid w:val="006329B4"/>
    <w:rsid w:val="00633DFE"/>
    <w:rsid w:val="00633F7B"/>
    <w:rsid w:val="00640D21"/>
    <w:rsid w:val="00652724"/>
    <w:rsid w:val="00655F29"/>
    <w:rsid w:val="00657D41"/>
    <w:rsid w:val="006632D0"/>
    <w:rsid w:val="00670CD4"/>
    <w:rsid w:val="006720BD"/>
    <w:rsid w:val="00682CAD"/>
    <w:rsid w:val="006835FF"/>
    <w:rsid w:val="0069088D"/>
    <w:rsid w:val="00693482"/>
    <w:rsid w:val="0069455F"/>
    <w:rsid w:val="00697D3D"/>
    <w:rsid w:val="006A34F3"/>
    <w:rsid w:val="006A483C"/>
    <w:rsid w:val="006A5AEA"/>
    <w:rsid w:val="006A7125"/>
    <w:rsid w:val="006A7F66"/>
    <w:rsid w:val="006B176B"/>
    <w:rsid w:val="006C7863"/>
    <w:rsid w:val="006D3C6C"/>
    <w:rsid w:val="006D4967"/>
    <w:rsid w:val="006E650C"/>
    <w:rsid w:val="007017D8"/>
    <w:rsid w:val="00702648"/>
    <w:rsid w:val="007042DF"/>
    <w:rsid w:val="00711409"/>
    <w:rsid w:val="007149A9"/>
    <w:rsid w:val="007175DE"/>
    <w:rsid w:val="00721856"/>
    <w:rsid w:val="00725F5F"/>
    <w:rsid w:val="0072703D"/>
    <w:rsid w:val="00727A34"/>
    <w:rsid w:val="007303DE"/>
    <w:rsid w:val="00731586"/>
    <w:rsid w:val="0073193A"/>
    <w:rsid w:val="00731BE3"/>
    <w:rsid w:val="007346B5"/>
    <w:rsid w:val="0073484D"/>
    <w:rsid w:val="00750CE5"/>
    <w:rsid w:val="007519BE"/>
    <w:rsid w:val="00753AD7"/>
    <w:rsid w:val="0075773A"/>
    <w:rsid w:val="00757E4A"/>
    <w:rsid w:val="00766D3B"/>
    <w:rsid w:val="00771644"/>
    <w:rsid w:val="0077273A"/>
    <w:rsid w:val="00772D40"/>
    <w:rsid w:val="0077430E"/>
    <w:rsid w:val="0078106A"/>
    <w:rsid w:val="00781FAF"/>
    <w:rsid w:val="0078475A"/>
    <w:rsid w:val="00784B83"/>
    <w:rsid w:val="00793FFE"/>
    <w:rsid w:val="00795E4D"/>
    <w:rsid w:val="007A33D1"/>
    <w:rsid w:val="007B00D7"/>
    <w:rsid w:val="007B11EA"/>
    <w:rsid w:val="007C1534"/>
    <w:rsid w:val="007C229B"/>
    <w:rsid w:val="007C28F8"/>
    <w:rsid w:val="007C44F2"/>
    <w:rsid w:val="007C45D5"/>
    <w:rsid w:val="007C7CD9"/>
    <w:rsid w:val="007D1EBD"/>
    <w:rsid w:val="007D3519"/>
    <w:rsid w:val="007D6322"/>
    <w:rsid w:val="007E00D1"/>
    <w:rsid w:val="007E34B3"/>
    <w:rsid w:val="007E4B3A"/>
    <w:rsid w:val="007E513D"/>
    <w:rsid w:val="007E6818"/>
    <w:rsid w:val="00801BBB"/>
    <w:rsid w:val="0080201F"/>
    <w:rsid w:val="008027D3"/>
    <w:rsid w:val="00806940"/>
    <w:rsid w:val="00807E4C"/>
    <w:rsid w:val="00812DFB"/>
    <w:rsid w:val="00813F60"/>
    <w:rsid w:val="00816D50"/>
    <w:rsid w:val="00816D75"/>
    <w:rsid w:val="008239B8"/>
    <w:rsid w:val="008242D2"/>
    <w:rsid w:val="0082611C"/>
    <w:rsid w:val="0082666B"/>
    <w:rsid w:val="00836FD0"/>
    <w:rsid w:val="00851B99"/>
    <w:rsid w:val="0085447C"/>
    <w:rsid w:val="008573E2"/>
    <w:rsid w:val="00861A70"/>
    <w:rsid w:val="00864C5C"/>
    <w:rsid w:val="00864F55"/>
    <w:rsid w:val="0087118E"/>
    <w:rsid w:val="00873AA6"/>
    <w:rsid w:val="0087647E"/>
    <w:rsid w:val="008771A5"/>
    <w:rsid w:val="00877ED8"/>
    <w:rsid w:val="00886840"/>
    <w:rsid w:val="00891430"/>
    <w:rsid w:val="00891714"/>
    <w:rsid w:val="00891A87"/>
    <w:rsid w:val="008934BE"/>
    <w:rsid w:val="00895AC4"/>
    <w:rsid w:val="00896E30"/>
    <w:rsid w:val="008B7053"/>
    <w:rsid w:val="008C0F93"/>
    <w:rsid w:val="008C63C5"/>
    <w:rsid w:val="008C717E"/>
    <w:rsid w:val="008D2C5B"/>
    <w:rsid w:val="008D71F2"/>
    <w:rsid w:val="008E779F"/>
    <w:rsid w:val="008F0A13"/>
    <w:rsid w:val="008F4D63"/>
    <w:rsid w:val="008F7840"/>
    <w:rsid w:val="00900311"/>
    <w:rsid w:val="0091281C"/>
    <w:rsid w:val="0091363E"/>
    <w:rsid w:val="00920DE5"/>
    <w:rsid w:val="009214CC"/>
    <w:rsid w:val="00922488"/>
    <w:rsid w:val="00923EA9"/>
    <w:rsid w:val="00943017"/>
    <w:rsid w:val="0094634E"/>
    <w:rsid w:val="00950F93"/>
    <w:rsid w:val="0095284E"/>
    <w:rsid w:val="00957389"/>
    <w:rsid w:val="00966557"/>
    <w:rsid w:val="00973FE6"/>
    <w:rsid w:val="009744F6"/>
    <w:rsid w:val="0097793B"/>
    <w:rsid w:val="00991D55"/>
    <w:rsid w:val="00995954"/>
    <w:rsid w:val="009A0669"/>
    <w:rsid w:val="009A23F3"/>
    <w:rsid w:val="009A79F9"/>
    <w:rsid w:val="009B5B8D"/>
    <w:rsid w:val="009B794E"/>
    <w:rsid w:val="009C1899"/>
    <w:rsid w:val="009C434F"/>
    <w:rsid w:val="009C63AA"/>
    <w:rsid w:val="009D1D31"/>
    <w:rsid w:val="009D3E5E"/>
    <w:rsid w:val="009D69A5"/>
    <w:rsid w:val="009E1F35"/>
    <w:rsid w:val="009E4145"/>
    <w:rsid w:val="009E726E"/>
    <w:rsid w:val="009F014E"/>
    <w:rsid w:val="009F57F8"/>
    <w:rsid w:val="009F768E"/>
    <w:rsid w:val="00A035AD"/>
    <w:rsid w:val="00A03FEF"/>
    <w:rsid w:val="00A04420"/>
    <w:rsid w:val="00A07EF2"/>
    <w:rsid w:val="00A12EFD"/>
    <w:rsid w:val="00A145A0"/>
    <w:rsid w:val="00A214DD"/>
    <w:rsid w:val="00A25289"/>
    <w:rsid w:val="00A31705"/>
    <w:rsid w:val="00A33C0F"/>
    <w:rsid w:val="00A36EB7"/>
    <w:rsid w:val="00A405BD"/>
    <w:rsid w:val="00A41241"/>
    <w:rsid w:val="00A4291D"/>
    <w:rsid w:val="00A4548C"/>
    <w:rsid w:val="00A46F64"/>
    <w:rsid w:val="00A50C9F"/>
    <w:rsid w:val="00A51858"/>
    <w:rsid w:val="00A53DB8"/>
    <w:rsid w:val="00A55279"/>
    <w:rsid w:val="00A55489"/>
    <w:rsid w:val="00A6004B"/>
    <w:rsid w:val="00A64BA0"/>
    <w:rsid w:val="00A65B69"/>
    <w:rsid w:val="00A66F43"/>
    <w:rsid w:val="00A67877"/>
    <w:rsid w:val="00A67C12"/>
    <w:rsid w:val="00A71396"/>
    <w:rsid w:val="00A80817"/>
    <w:rsid w:val="00A80DFB"/>
    <w:rsid w:val="00A80E46"/>
    <w:rsid w:val="00A85ED5"/>
    <w:rsid w:val="00A87546"/>
    <w:rsid w:val="00A975A8"/>
    <w:rsid w:val="00AA3EDF"/>
    <w:rsid w:val="00AA641E"/>
    <w:rsid w:val="00AB09E1"/>
    <w:rsid w:val="00AB2A42"/>
    <w:rsid w:val="00AB367D"/>
    <w:rsid w:val="00AC0FA6"/>
    <w:rsid w:val="00AC2104"/>
    <w:rsid w:val="00AD10B8"/>
    <w:rsid w:val="00AD25D9"/>
    <w:rsid w:val="00AD3A84"/>
    <w:rsid w:val="00AD3FD3"/>
    <w:rsid w:val="00AD6071"/>
    <w:rsid w:val="00AF29BD"/>
    <w:rsid w:val="00B02D59"/>
    <w:rsid w:val="00B032EF"/>
    <w:rsid w:val="00B038A1"/>
    <w:rsid w:val="00B06465"/>
    <w:rsid w:val="00B13B7A"/>
    <w:rsid w:val="00B14B15"/>
    <w:rsid w:val="00B2146D"/>
    <w:rsid w:val="00B247B3"/>
    <w:rsid w:val="00B270B9"/>
    <w:rsid w:val="00B305B3"/>
    <w:rsid w:val="00B367FD"/>
    <w:rsid w:val="00B36E2D"/>
    <w:rsid w:val="00B40D4B"/>
    <w:rsid w:val="00B41757"/>
    <w:rsid w:val="00B418DA"/>
    <w:rsid w:val="00B47210"/>
    <w:rsid w:val="00B5167B"/>
    <w:rsid w:val="00B51B6F"/>
    <w:rsid w:val="00B608D4"/>
    <w:rsid w:val="00B64378"/>
    <w:rsid w:val="00B67182"/>
    <w:rsid w:val="00B708A2"/>
    <w:rsid w:val="00B7529E"/>
    <w:rsid w:val="00BA16BF"/>
    <w:rsid w:val="00BB7ED0"/>
    <w:rsid w:val="00BC14AD"/>
    <w:rsid w:val="00BC4DE8"/>
    <w:rsid w:val="00BE55E8"/>
    <w:rsid w:val="00BF23EF"/>
    <w:rsid w:val="00BF28A8"/>
    <w:rsid w:val="00BF50E0"/>
    <w:rsid w:val="00C10B3D"/>
    <w:rsid w:val="00C11F53"/>
    <w:rsid w:val="00C14E3E"/>
    <w:rsid w:val="00C17336"/>
    <w:rsid w:val="00C20F46"/>
    <w:rsid w:val="00C22E44"/>
    <w:rsid w:val="00C26136"/>
    <w:rsid w:val="00C264FB"/>
    <w:rsid w:val="00C27B92"/>
    <w:rsid w:val="00C32F32"/>
    <w:rsid w:val="00C4363D"/>
    <w:rsid w:val="00C443A6"/>
    <w:rsid w:val="00C51A87"/>
    <w:rsid w:val="00C54E71"/>
    <w:rsid w:val="00C57A1F"/>
    <w:rsid w:val="00C62622"/>
    <w:rsid w:val="00C62BA6"/>
    <w:rsid w:val="00C6477E"/>
    <w:rsid w:val="00C64DED"/>
    <w:rsid w:val="00C65ABD"/>
    <w:rsid w:val="00C71DEA"/>
    <w:rsid w:val="00C7223B"/>
    <w:rsid w:val="00C75226"/>
    <w:rsid w:val="00C8144C"/>
    <w:rsid w:val="00C81B6E"/>
    <w:rsid w:val="00C87D74"/>
    <w:rsid w:val="00C9165C"/>
    <w:rsid w:val="00C91845"/>
    <w:rsid w:val="00C91C0E"/>
    <w:rsid w:val="00C92B92"/>
    <w:rsid w:val="00C963C5"/>
    <w:rsid w:val="00C97352"/>
    <w:rsid w:val="00CA075E"/>
    <w:rsid w:val="00CA4CE9"/>
    <w:rsid w:val="00CA6198"/>
    <w:rsid w:val="00CA72A3"/>
    <w:rsid w:val="00CB07AC"/>
    <w:rsid w:val="00CB227A"/>
    <w:rsid w:val="00CB39AE"/>
    <w:rsid w:val="00CC0DD7"/>
    <w:rsid w:val="00CC3E62"/>
    <w:rsid w:val="00CD37C0"/>
    <w:rsid w:val="00CD5DD8"/>
    <w:rsid w:val="00CD7A3A"/>
    <w:rsid w:val="00CE5D25"/>
    <w:rsid w:val="00CF1009"/>
    <w:rsid w:val="00CF7376"/>
    <w:rsid w:val="00D035BD"/>
    <w:rsid w:val="00D06388"/>
    <w:rsid w:val="00D15882"/>
    <w:rsid w:val="00D16056"/>
    <w:rsid w:val="00D16F17"/>
    <w:rsid w:val="00D21B0E"/>
    <w:rsid w:val="00D3053A"/>
    <w:rsid w:val="00D42A89"/>
    <w:rsid w:val="00D43E4D"/>
    <w:rsid w:val="00D53BD1"/>
    <w:rsid w:val="00D56D4D"/>
    <w:rsid w:val="00D61F20"/>
    <w:rsid w:val="00D629C6"/>
    <w:rsid w:val="00D65956"/>
    <w:rsid w:val="00D65F51"/>
    <w:rsid w:val="00D74C69"/>
    <w:rsid w:val="00D86E6B"/>
    <w:rsid w:val="00D87BAA"/>
    <w:rsid w:val="00D92D62"/>
    <w:rsid w:val="00D94841"/>
    <w:rsid w:val="00DA15EE"/>
    <w:rsid w:val="00DA3563"/>
    <w:rsid w:val="00DA360E"/>
    <w:rsid w:val="00DB69C1"/>
    <w:rsid w:val="00DC1F64"/>
    <w:rsid w:val="00DC42E3"/>
    <w:rsid w:val="00DD5C3F"/>
    <w:rsid w:val="00DD708C"/>
    <w:rsid w:val="00DE2059"/>
    <w:rsid w:val="00DF4CF3"/>
    <w:rsid w:val="00DF6495"/>
    <w:rsid w:val="00DF7B94"/>
    <w:rsid w:val="00E02B5E"/>
    <w:rsid w:val="00E0405A"/>
    <w:rsid w:val="00E107B7"/>
    <w:rsid w:val="00E16C65"/>
    <w:rsid w:val="00E2418E"/>
    <w:rsid w:val="00E271A2"/>
    <w:rsid w:val="00E27A83"/>
    <w:rsid w:val="00E27BC1"/>
    <w:rsid w:val="00E27FD9"/>
    <w:rsid w:val="00E3327C"/>
    <w:rsid w:val="00E40EBF"/>
    <w:rsid w:val="00E42E15"/>
    <w:rsid w:val="00E45691"/>
    <w:rsid w:val="00E660BD"/>
    <w:rsid w:val="00E7349A"/>
    <w:rsid w:val="00E76163"/>
    <w:rsid w:val="00E813F2"/>
    <w:rsid w:val="00E8616B"/>
    <w:rsid w:val="00E8734A"/>
    <w:rsid w:val="00E921A0"/>
    <w:rsid w:val="00E93F66"/>
    <w:rsid w:val="00E9679E"/>
    <w:rsid w:val="00EA2FAF"/>
    <w:rsid w:val="00EB5038"/>
    <w:rsid w:val="00EC33D6"/>
    <w:rsid w:val="00EC3AD8"/>
    <w:rsid w:val="00ED080A"/>
    <w:rsid w:val="00EE3F34"/>
    <w:rsid w:val="00EE4E25"/>
    <w:rsid w:val="00EF44E7"/>
    <w:rsid w:val="00F02395"/>
    <w:rsid w:val="00F054A2"/>
    <w:rsid w:val="00F06609"/>
    <w:rsid w:val="00F12D18"/>
    <w:rsid w:val="00F16D57"/>
    <w:rsid w:val="00F223E8"/>
    <w:rsid w:val="00F22A16"/>
    <w:rsid w:val="00F24A1B"/>
    <w:rsid w:val="00F254BA"/>
    <w:rsid w:val="00F25ABB"/>
    <w:rsid w:val="00F272CD"/>
    <w:rsid w:val="00F5074B"/>
    <w:rsid w:val="00F50DC1"/>
    <w:rsid w:val="00F52F2C"/>
    <w:rsid w:val="00F537A1"/>
    <w:rsid w:val="00F60A4D"/>
    <w:rsid w:val="00F60A73"/>
    <w:rsid w:val="00F6515E"/>
    <w:rsid w:val="00F71300"/>
    <w:rsid w:val="00F7792A"/>
    <w:rsid w:val="00F80D1A"/>
    <w:rsid w:val="00F8116E"/>
    <w:rsid w:val="00F82860"/>
    <w:rsid w:val="00F9538E"/>
    <w:rsid w:val="00FA0AC0"/>
    <w:rsid w:val="00FA0BA7"/>
    <w:rsid w:val="00FA1560"/>
    <w:rsid w:val="00FA5EB4"/>
    <w:rsid w:val="00FA60D5"/>
    <w:rsid w:val="00FB17F8"/>
    <w:rsid w:val="00FB6AC8"/>
    <w:rsid w:val="00FB6F6E"/>
    <w:rsid w:val="00FC128E"/>
    <w:rsid w:val="00FC2CC7"/>
    <w:rsid w:val="00FC3B89"/>
    <w:rsid w:val="00FC4D09"/>
    <w:rsid w:val="00FD1EED"/>
    <w:rsid w:val="00FD59A9"/>
    <w:rsid w:val="00FE387C"/>
    <w:rsid w:val="00FE40AD"/>
    <w:rsid w:val="00FE5A65"/>
    <w:rsid w:val="00FE5F13"/>
    <w:rsid w:val="00FE66AB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2C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F272CD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272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272CD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rsid w:val="00F272CD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F272CD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D21B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D21B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D8F46D0712B7B45D581AABF0D5921AD1566F3AC54AAEE9EE203BD014A0EE1E2934D6B5AE50B52DE5EE5BE4BR6z4M" TargetMode="External"/><Relationship Id="rId13" Type="http://schemas.openxmlformats.org/officeDocument/2006/relationships/hyperlink" Target="consultantplus://offline/ref=99FD8F46D0712B7B45D59FA7A9610E2EAF1C39F6A957A2BEC6B705EA5E1A08B4B0D313321BA61853D740E4B9416DCE7CBA85B3231FD67497D13F3664RFz3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9FD8F46D0712B7B45D581AABF0D5921AD1566F3AC54AAEE9EE203BD014A0EE1E2934D6B5AE50B52DE5EE5BE4BR6z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FD8F46D0712B7B45D581AABF0D5921AD1566F3AC54AAEE9EE203BD014A0EE1E2934D6B5AE50B52DE5EE5BE4BR6z4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FD8F46D0712B7B45D581AABF0D5921AD1566F3AC54AAEE9EE203BD014A0EE1E2934D6B5AE50B52DE5EE5BE4BR6z4M" TargetMode="External"/><Relationship Id="rId10" Type="http://schemas.openxmlformats.org/officeDocument/2006/relationships/hyperlink" Target="consultantplus://offline/ref=99FD8F46D0712B7B45D581AABF0D5921AD1566F3AC54AAEE9EE203BD014A0EE1E2934D6B5AE50B52DE5EE5BE4BR6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FD8F46D0712B7B45D59FA7A9610E2EAF1C39F6A957A2BEC6B705EA5E1A08B4B0D313321BA61853D740E5BC496DCE7CBA85B3231FD67497D13F3664RFz3M" TargetMode="External"/><Relationship Id="rId14" Type="http://schemas.openxmlformats.org/officeDocument/2006/relationships/hyperlink" Target="consultantplus://offline/ref=99FD8F46D0712B7B45D581AABF0D5921AD1566F3AC54AAEE9EE203BD014A0EE1E2934D6B5AE50B52DE5EE5BE4BR6z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1EA3-E569-4782-B4E8-09E13D5C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24</Pages>
  <Words>6625</Words>
  <Characters>37769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44306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15</cp:revision>
  <cp:lastPrinted>2022-11-22T07:34:00Z</cp:lastPrinted>
  <dcterms:created xsi:type="dcterms:W3CDTF">2022-11-21T09:51:00Z</dcterms:created>
  <dcterms:modified xsi:type="dcterms:W3CDTF">2022-11-25T09:06:00Z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