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DCA" w:rsidRPr="00003A97" w:rsidRDefault="004D2DCA" w:rsidP="004D2D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B2F0E" wp14:editId="7A290912">
            <wp:simplePos x="0" y="0"/>
            <wp:positionH relativeFrom="column">
              <wp:posOffset>2819400</wp:posOffset>
            </wp:positionH>
            <wp:positionV relativeFrom="paragraph">
              <wp:posOffset>-342900</wp:posOffset>
            </wp:positionV>
            <wp:extent cx="495300" cy="619125"/>
            <wp:effectExtent l="0" t="0" r="0" b="9525"/>
            <wp:wrapNone/>
            <wp:docPr id="2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8"/>
        <w:gridCol w:w="586"/>
        <w:gridCol w:w="229"/>
        <w:gridCol w:w="1529"/>
        <w:gridCol w:w="359"/>
        <w:gridCol w:w="351"/>
        <w:gridCol w:w="229"/>
        <w:gridCol w:w="3905"/>
        <w:gridCol w:w="445"/>
        <w:gridCol w:w="1788"/>
      </w:tblGrid>
      <w:tr w:rsidR="004D2DCA" w:rsidRPr="0033716A" w:rsidTr="00CB690A">
        <w:trPr>
          <w:trHeight w:hRule="exact" w:val="284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ind w:firstLine="7560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ПРОЕКТ</w:t>
            </w:r>
          </w:p>
        </w:tc>
      </w:tr>
      <w:tr w:rsidR="004D2DCA" w:rsidRPr="0033716A" w:rsidTr="00CB690A">
        <w:trPr>
          <w:trHeight w:hRule="exact" w:val="1361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  <w:lang w:eastAsia="ru-RU"/>
              </w:rPr>
            </w:pPr>
            <w:r w:rsidRPr="00003A97">
              <w:rPr>
                <w:rFonts w:ascii="Georgia" w:hAnsi="Georgia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Georgia" w:hAnsi="Georgia"/>
                <w:sz w:val="8"/>
                <w:szCs w:val="8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</w:pPr>
            <w:r w:rsidRPr="00003A97">
              <w:rPr>
                <w:rFonts w:ascii="Times New Roman" w:hAnsi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4D2DCA" w:rsidRPr="0033716A" w:rsidTr="00CB690A">
        <w:trPr>
          <w:trHeight w:hRule="exact" w:val="454"/>
        </w:trPr>
        <w:tc>
          <w:tcPr>
            <w:tcW w:w="114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ind w:left="-98" w:right="-1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D51D4A" w:rsidP="005F3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3B5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" w:type="pct"/>
            <w:tcMar>
              <w:left w:w="0" w:type="dxa"/>
              <w:right w:w="0" w:type="dxa"/>
            </w:tcMar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26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bottom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2DCA" w:rsidRPr="0033716A" w:rsidTr="00CB690A">
        <w:trPr>
          <w:trHeight w:hRule="exact" w:val="567"/>
        </w:trPr>
        <w:tc>
          <w:tcPr>
            <w:tcW w:w="5000" w:type="pct"/>
            <w:gridSpan w:val="10"/>
          </w:tcPr>
          <w:p w:rsidR="004D2DCA" w:rsidRPr="00003A97" w:rsidRDefault="004D2DCA" w:rsidP="00CB69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4D2DCA" w:rsidRPr="00003A97" w:rsidRDefault="004D2DCA" w:rsidP="00CB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A97">
              <w:rPr>
                <w:rFonts w:ascii="Times New Roman" w:hAnsi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 внесении </w:t>
      </w:r>
      <w:r w:rsidR="008A62D4" w:rsidRPr="00003A97">
        <w:rPr>
          <w:rFonts w:ascii="Times New Roman" w:hAnsi="Times New Roman"/>
          <w:sz w:val="24"/>
          <w:szCs w:val="24"/>
          <w:lang w:eastAsia="ru-RU"/>
        </w:rPr>
        <w:t>изменений</w:t>
      </w:r>
      <w:r w:rsidR="000509BD">
        <w:rPr>
          <w:rFonts w:ascii="Times New Roman" w:hAnsi="Times New Roman"/>
          <w:sz w:val="24"/>
          <w:szCs w:val="24"/>
          <w:lang w:eastAsia="ru-RU"/>
        </w:rPr>
        <w:t xml:space="preserve"> и дополнений</w:t>
      </w:r>
      <w:r w:rsidR="008A62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D2DCA" w:rsidRPr="0020137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>Рассмотрев проект решения Думы Октябрьского района «О внесении изменений</w:t>
      </w:r>
      <w:r w:rsidR="000509BD" w:rsidRPr="00050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9BD">
        <w:rPr>
          <w:rFonts w:ascii="Times New Roman" w:hAnsi="Times New Roman"/>
          <w:sz w:val="24"/>
          <w:szCs w:val="24"/>
          <w:lang w:eastAsia="ru-RU"/>
        </w:rPr>
        <w:t>и дополнений</w:t>
      </w:r>
      <w:r w:rsidRPr="00E527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в устав Октябрьского района», в соответствии с Федеральным </w:t>
      </w:r>
      <w:hyperlink r:id="rId7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уставом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Дума Октябрьского района РЕШИЛА:</w:t>
      </w:r>
    </w:p>
    <w:p w:rsidR="004D2DCA" w:rsidRPr="00003A97" w:rsidRDefault="004D2DCA" w:rsidP="0075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1. Внести в </w:t>
      </w:r>
      <w:hyperlink r:id="rId9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устав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района, принятый </w:t>
      </w:r>
      <w:hyperlink r:id="rId10" w:history="1">
        <w:r w:rsidRPr="00003A9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003A97">
        <w:rPr>
          <w:rFonts w:ascii="Times New Roman" w:hAnsi="Times New Roman"/>
          <w:sz w:val="24"/>
          <w:szCs w:val="24"/>
          <w:lang w:eastAsia="ru-RU"/>
        </w:rPr>
        <w:t xml:space="preserve"> Думы Октябрьского района от 02.12.2011 № 207, </w:t>
      </w:r>
      <w:r w:rsidR="008E06E1">
        <w:rPr>
          <w:rFonts w:ascii="Times New Roman" w:hAnsi="Times New Roman"/>
          <w:sz w:val="24"/>
          <w:szCs w:val="24"/>
          <w:lang w:eastAsia="ru-RU"/>
        </w:rPr>
        <w:t>изменени</w:t>
      </w:r>
      <w:r w:rsidR="000509BD">
        <w:rPr>
          <w:rFonts w:ascii="Times New Roman" w:hAnsi="Times New Roman"/>
          <w:sz w:val="24"/>
          <w:szCs w:val="24"/>
          <w:lang w:eastAsia="ru-RU"/>
        </w:rPr>
        <w:t>я</w:t>
      </w:r>
      <w:r w:rsidR="000509BD" w:rsidRPr="000509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9BD">
        <w:rPr>
          <w:rFonts w:ascii="Times New Roman" w:hAnsi="Times New Roman"/>
          <w:sz w:val="24"/>
          <w:szCs w:val="24"/>
          <w:lang w:eastAsia="ru-RU"/>
        </w:rPr>
        <w:t>и дополнения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4D2DCA" w:rsidRPr="00003A97" w:rsidRDefault="004D2DCA" w:rsidP="0075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7511E2" w:rsidRPr="00003A97">
        <w:rPr>
          <w:rFonts w:ascii="Times New Roman" w:hAnsi="Times New Roman"/>
          <w:sz w:val="24"/>
          <w:szCs w:val="24"/>
          <w:lang w:eastAsia="ru-RU"/>
        </w:rPr>
        <w:t xml:space="preserve">Главе Октябрьского района </w:t>
      </w:r>
      <w:r w:rsidR="007511E2" w:rsidRPr="007511E2">
        <w:rPr>
          <w:rFonts w:ascii="Times New Roman" w:hAnsi="Times New Roman"/>
          <w:sz w:val="24"/>
          <w:szCs w:val="24"/>
          <w:lang w:eastAsia="ru-RU"/>
        </w:rPr>
        <w:t>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D2DCA" w:rsidRPr="00003A97" w:rsidRDefault="004D2DCA" w:rsidP="0075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3. Главе Октябрьского района опубликовать настоящее решение в </w:t>
      </w:r>
      <w:r w:rsidR="00EB0D4C" w:rsidRPr="00EB0D4C">
        <w:rPr>
          <w:rFonts w:ascii="Times New Roman" w:hAnsi="Times New Roman"/>
          <w:sz w:val="24"/>
          <w:szCs w:val="24"/>
          <w:lang w:eastAsia="ru-RU"/>
        </w:rPr>
        <w:t>«Приложени</w:t>
      </w:r>
      <w:r w:rsidR="00FE219F">
        <w:rPr>
          <w:rFonts w:ascii="Times New Roman" w:hAnsi="Times New Roman"/>
          <w:sz w:val="24"/>
          <w:szCs w:val="24"/>
          <w:lang w:eastAsia="ru-RU"/>
        </w:rPr>
        <w:t>и</w:t>
      </w:r>
      <w:r w:rsidR="00EB0D4C" w:rsidRPr="00EB0D4C">
        <w:rPr>
          <w:rFonts w:ascii="Times New Roman" w:hAnsi="Times New Roman"/>
          <w:sz w:val="24"/>
          <w:szCs w:val="24"/>
          <w:lang w:eastAsia="ru-RU"/>
        </w:rPr>
        <w:t xml:space="preserve"> к газете «Новости Югры» Вести Октябрьского района»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после государственной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79D2" w:rsidRPr="00EE79D2" w:rsidRDefault="004D2DCA" w:rsidP="007511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4. Настоящее решение вступает в силу </w:t>
      </w:r>
      <w:r w:rsidR="007511E2" w:rsidRPr="007511E2">
        <w:rPr>
          <w:rFonts w:ascii="Times New Roman" w:eastAsia="Times New Roman" w:hAnsi="Times New Roman"/>
          <w:sz w:val="24"/>
          <w:szCs w:val="24"/>
          <w:lang w:eastAsia="ru-RU"/>
        </w:rPr>
        <w:t>со дня</w:t>
      </w:r>
      <w:r w:rsidRPr="007511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11E2" w:rsidRPr="007511E2">
        <w:rPr>
          <w:rFonts w:ascii="Times New Roman" w:hAnsi="Times New Roman"/>
          <w:sz w:val="24"/>
          <w:szCs w:val="24"/>
          <w:lang w:eastAsia="ru-RU"/>
        </w:rPr>
        <w:t>его официального опубликования,</w:t>
      </w:r>
      <w:r w:rsidR="00EE79D2" w:rsidRPr="007511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произведенного после его государственной регистрации</w:t>
      </w:r>
      <w:r w:rsidR="00BE0652">
        <w:rPr>
          <w:rFonts w:ascii="Times New Roman" w:eastAsia="Times New Roman" w:hAnsi="Times New Roman"/>
          <w:sz w:val="24"/>
          <w:szCs w:val="24"/>
          <w:lang w:eastAsia="ru-RU"/>
        </w:rPr>
        <w:t xml:space="preserve">, за исключением пункта 1 приложения, вступающего в силу </w:t>
      </w:r>
      <w:r w:rsidR="00BE0652" w:rsidRPr="00BE065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313A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E0652" w:rsidRPr="00BE06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13A46">
        <w:rPr>
          <w:rFonts w:ascii="Times New Roman" w:eastAsia="Times New Roman" w:hAnsi="Times New Roman"/>
          <w:sz w:val="24"/>
          <w:szCs w:val="24"/>
          <w:lang w:eastAsia="ru-RU"/>
        </w:rPr>
        <w:t>.09</w:t>
      </w:r>
      <w:r w:rsidR="001147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E0652" w:rsidRPr="00BE065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EE79D2" w:rsidRPr="007511E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DCA" w:rsidRPr="00003A97" w:rsidRDefault="00A37465" w:rsidP="007511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4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377">
        <w:rPr>
          <w:rFonts w:ascii="Times New Roman" w:hAnsi="Times New Roman"/>
          <w:sz w:val="24"/>
          <w:szCs w:val="24"/>
          <w:lang w:eastAsia="ru-RU"/>
        </w:rPr>
        <w:t>5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. Контроль за исполнением решения возложить на постоянную комиссию Думы Октябрьского района по в</w:t>
      </w:r>
      <w:r w:rsidR="004D2DCA">
        <w:rPr>
          <w:rFonts w:ascii="Times New Roman" w:hAnsi="Times New Roman"/>
          <w:sz w:val="24"/>
          <w:szCs w:val="24"/>
          <w:lang w:eastAsia="ru-RU"/>
        </w:rPr>
        <w:t>опросам местного самоуправления.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Председатель Думы Октябрьского района                                                         </w:t>
      </w:r>
      <w:r w:rsidR="002848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62D4">
        <w:rPr>
          <w:rFonts w:ascii="Times New Roman" w:hAnsi="Times New Roman"/>
          <w:sz w:val="24"/>
          <w:szCs w:val="24"/>
          <w:lang w:eastAsia="ru-RU"/>
        </w:rPr>
        <w:t>Н.В. Кочук</w:t>
      </w:r>
    </w:p>
    <w:p w:rsidR="004D2DCA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003A97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03A97">
        <w:rPr>
          <w:rFonts w:ascii="Times New Roman" w:hAnsi="Times New Roman"/>
          <w:sz w:val="24"/>
          <w:szCs w:val="24"/>
          <w:lang w:eastAsia="ru-RU"/>
        </w:rPr>
        <w:t xml:space="preserve"> Октябрьского района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Pr="00003A97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 w:rsidR="009F1B51">
        <w:rPr>
          <w:rFonts w:ascii="Times New Roman" w:hAnsi="Times New Roman"/>
          <w:sz w:val="24"/>
        </w:rPr>
        <w:t>С.В. Заплатин</w:t>
      </w: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5539" w:rsidRPr="00003A97" w:rsidRDefault="00B1553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6109" w:rsidRDefault="00DE6109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76AD" w:rsidRDefault="001C76AD" w:rsidP="004D2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A03" w:rsidRDefault="00190A03" w:rsidP="00190A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к решению Думы Октябрьского района </w:t>
      </w:r>
    </w:p>
    <w:p w:rsidR="004D2DCA" w:rsidRPr="00003A97" w:rsidRDefault="004D2DCA" w:rsidP="00BF5CDD">
      <w:pPr>
        <w:spacing w:after="0" w:line="240" w:lineRule="auto"/>
        <w:ind w:firstLine="55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03A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03A97">
        <w:rPr>
          <w:rFonts w:ascii="Times New Roman" w:hAnsi="Times New Roman"/>
          <w:sz w:val="24"/>
          <w:szCs w:val="24"/>
          <w:lang w:eastAsia="ru-RU"/>
        </w:rPr>
        <w:t>___</w:t>
      </w:r>
      <w:proofErr w:type="gramStart"/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03A97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003A97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="00D51D4A">
        <w:rPr>
          <w:rFonts w:ascii="Times New Roman" w:hAnsi="Times New Roman"/>
          <w:sz w:val="24"/>
          <w:szCs w:val="24"/>
          <w:lang w:eastAsia="ru-RU"/>
        </w:rPr>
        <w:t>2</w:t>
      </w:r>
      <w:r w:rsidR="009423D4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 _____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2DCA" w:rsidRDefault="009423D4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9BD">
        <w:rPr>
          <w:rFonts w:ascii="Times New Roman" w:hAnsi="Times New Roman"/>
          <w:sz w:val="24"/>
          <w:szCs w:val="24"/>
          <w:lang w:eastAsia="ru-RU"/>
        </w:rPr>
        <w:t xml:space="preserve">и дополнения </w:t>
      </w:r>
      <w:r w:rsidR="004D2DCA" w:rsidRPr="00003A97">
        <w:rPr>
          <w:rFonts w:ascii="Times New Roman" w:hAnsi="Times New Roman"/>
          <w:sz w:val="24"/>
          <w:szCs w:val="24"/>
          <w:lang w:eastAsia="ru-RU"/>
        </w:rPr>
        <w:t>в устав Октябрьского района</w:t>
      </w:r>
    </w:p>
    <w:p w:rsidR="004D2DCA" w:rsidRPr="00003A97" w:rsidRDefault="004D2DCA" w:rsidP="004D2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5B4B" w:rsidRDefault="009C5B4B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D230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10</w:t>
      </w:r>
      <w:r w:rsidRPr="007D2308">
        <w:rPr>
          <w:rFonts w:ascii="Times New Roman" w:hAnsi="Times New Roman"/>
          <w:sz w:val="24"/>
          <w:szCs w:val="24"/>
        </w:rPr>
        <w:t xml:space="preserve"> части 1 статьи </w:t>
      </w:r>
      <w:r>
        <w:rPr>
          <w:rFonts w:ascii="Times New Roman" w:hAnsi="Times New Roman"/>
          <w:sz w:val="24"/>
          <w:szCs w:val="24"/>
        </w:rPr>
        <w:t>6</w:t>
      </w:r>
      <w:r w:rsidRPr="007D23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словами </w:t>
      </w:r>
      <w:r>
        <w:rPr>
          <w:rFonts w:ascii="Times New Roman" w:eastAsiaTheme="minorHAnsi" w:hAnsi="Times New Roman"/>
          <w:sz w:val="24"/>
          <w:szCs w:val="24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Октябрьского района</w:t>
      </w:r>
      <w:r w:rsidR="001147FF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9C5B4B" w:rsidRDefault="009C5B4B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2308" w:rsidRDefault="009C5B4B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66C5">
        <w:rPr>
          <w:rFonts w:ascii="Times New Roman" w:hAnsi="Times New Roman"/>
          <w:sz w:val="24"/>
          <w:szCs w:val="24"/>
        </w:rPr>
        <w:t xml:space="preserve">) </w:t>
      </w:r>
      <w:r w:rsidR="007D2308" w:rsidRPr="007D2308">
        <w:rPr>
          <w:rFonts w:ascii="Times New Roman" w:hAnsi="Times New Roman"/>
          <w:sz w:val="24"/>
          <w:szCs w:val="24"/>
        </w:rPr>
        <w:t xml:space="preserve">Пункт </w:t>
      </w:r>
      <w:r w:rsidR="008F1984">
        <w:rPr>
          <w:rFonts w:ascii="Times New Roman" w:hAnsi="Times New Roman"/>
          <w:sz w:val="24"/>
          <w:szCs w:val="24"/>
        </w:rPr>
        <w:t>29</w:t>
      </w:r>
      <w:r w:rsidR="007D2308" w:rsidRPr="007D2308">
        <w:rPr>
          <w:rFonts w:ascii="Times New Roman" w:hAnsi="Times New Roman"/>
          <w:sz w:val="24"/>
          <w:szCs w:val="24"/>
        </w:rPr>
        <w:t xml:space="preserve"> части 1 статьи </w:t>
      </w:r>
      <w:r w:rsidR="008F1984">
        <w:rPr>
          <w:rFonts w:ascii="Times New Roman" w:hAnsi="Times New Roman"/>
          <w:sz w:val="24"/>
          <w:szCs w:val="24"/>
        </w:rPr>
        <w:t>6</w:t>
      </w:r>
      <w:r w:rsidR="007D2308" w:rsidRPr="007D230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D2308" w:rsidRDefault="007D2308" w:rsidP="007D2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«2</w:t>
      </w:r>
      <w:r w:rsidR="008F1984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) организация и осуществление мероприятий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межпоселенческого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5F3B55" w:rsidRDefault="005F3B55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1D5F" w:rsidRDefault="009C5B4B" w:rsidP="00721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3B55">
        <w:rPr>
          <w:rFonts w:ascii="Times New Roman" w:hAnsi="Times New Roman"/>
          <w:sz w:val="24"/>
          <w:szCs w:val="24"/>
        </w:rPr>
        <w:t>)</w:t>
      </w:r>
      <w:r w:rsidR="005F3B55" w:rsidRPr="005F3B55">
        <w:rPr>
          <w:rFonts w:ascii="Times New Roman" w:hAnsi="Times New Roman"/>
          <w:sz w:val="24"/>
          <w:szCs w:val="24"/>
        </w:rPr>
        <w:t xml:space="preserve"> </w:t>
      </w:r>
      <w:r w:rsidR="005F3B55" w:rsidRPr="007D2308">
        <w:rPr>
          <w:rFonts w:ascii="Times New Roman" w:hAnsi="Times New Roman"/>
          <w:sz w:val="24"/>
          <w:szCs w:val="24"/>
        </w:rPr>
        <w:t xml:space="preserve">Пункт </w:t>
      </w:r>
      <w:r w:rsidR="005F3B55">
        <w:rPr>
          <w:rFonts w:ascii="Times New Roman" w:hAnsi="Times New Roman"/>
          <w:sz w:val="24"/>
          <w:szCs w:val="24"/>
        </w:rPr>
        <w:t>30</w:t>
      </w:r>
      <w:r w:rsidR="005F3B55" w:rsidRPr="007D2308">
        <w:rPr>
          <w:rFonts w:ascii="Times New Roman" w:hAnsi="Times New Roman"/>
          <w:sz w:val="24"/>
          <w:szCs w:val="24"/>
        </w:rPr>
        <w:t xml:space="preserve"> части 1 статьи </w:t>
      </w:r>
      <w:r w:rsidR="005F3B55">
        <w:rPr>
          <w:rFonts w:ascii="Times New Roman" w:hAnsi="Times New Roman"/>
          <w:sz w:val="24"/>
          <w:szCs w:val="24"/>
        </w:rPr>
        <w:t>6</w:t>
      </w:r>
      <w:r w:rsidR="005F3B55" w:rsidRPr="007D2308">
        <w:rPr>
          <w:rFonts w:ascii="Times New Roman" w:hAnsi="Times New Roman"/>
          <w:sz w:val="24"/>
          <w:szCs w:val="24"/>
        </w:rPr>
        <w:t xml:space="preserve"> </w:t>
      </w:r>
      <w:r w:rsidR="00721D5F">
        <w:rPr>
          <w:rFonts w:ascii="Times New Roman" w:hAnsi="Times New Roman"/>
          <w:sz w:val="24"/>
          <w:szCs w:val="24"/>
        </w:rPr>
        <w:t xml:space="preserve">дополнить словами </w:t>
      </w:r>
      <w:r w:rsidR="00721D5F">
        <w:rPr>
          <w:rFonts w:ascii="Times New Roman" w:eastAsiaTheme="minorHAnsi" w:hAnsi="Times New Roman"/>
          <w:sz w:val="24"/>
          <w:szCs w:val="24"/>
        </w:rPr>
        <w:t>«, а также правил использования водных объектов для рекреационных целей»;</w:t>
      </w:r>
    </w:p>
    <w:p w:rsidR="005F3B55" w:rsidRDefault="005F3B55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234" w:rsidRPr="00362234" w:rsidRDefault="009C5B4B" w:rsidP="00362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D2308">
        <w:rPr>
          <w:rFonts w:ascii="Times New Roman" w:hAnsi="Times New Roman"/>
          <w:sz w:val="24"/>
          <w:szCs w:val="24"/>
        </w:rPr>
        <w:t xml:space="preserve">) </w:t>
      </w:r>
      <w:r w:rsidR="00362234"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Статью </w:t>
      </w:r>
      <w:r w:rsidR="00A368E9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="00362234"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5 изложить в следующей редакции: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Pr="0036223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 xml:space="preserve">Статья </w:t>
      </w:r>
      <w:r w:rsidR="00A368E9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4</w:t>
      </w:r>
      <w:r w:rsidRPr="00362234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5. Вступление в силу и обнародование муниципальных правовых актов</w:t>
      </w:r>
    </w:p>
    <w:p w:rsidR="002D7F4E" w:rsidRDefault="002D7F4E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1. Муниципальные правовые акты вступают в силу в порядке, установленном уставом </w:t>
      </w:r>
      <w:r w:rsidR="00816458">
        <w:rPr>
          <w:rFonts w:ascii="Times New Roman" w:eastAsiaTheme="minorHAnsi" w:hAnsi="Times New Roman"/>
          <w:color w:val="000000" w:themeColor="text1"/>
          <w:sz w:val="24"/>
          <w:szCs w:val="24"/>
        </w:rPr>
        <w:t>Октябрьского района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за исключением решений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Думы района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 налогах и сборах, которые вступают в силу в соответствии с Налоговым кодексом Российской Федерации.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 w:rsidR="002D7F4E">
        <w:rPr>
          <w:rFonts w:ascii="Times New Roman" w:eastAsiaTheme="minorHAnsi" w:hAnsi="Times New Roman"/>
          <w:color w:val="000000" w:themeColor="text1"/>
          <w:sz w:val="24"/>
          <w:szCs w:val="24"/>
        </w:rPr>
        <w:t>Октябрьского района</w:t>
      </w:r>
      <w:r w:rsidR="002D7F4E"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 </w:t>
      </w:r>
      <w:r w:rsidR="001759C8" w:rsidRPr="001759C8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обеспечивает 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1) официальное опубликование муниципального правового акта;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 xml:space="preserve">публикация его полного текста в периодическом печатном издании, распространяемом в </w:t>
      </w:r>
      <w:r w:rsidR="00156A1A">
        <w:rPr>
          <w:rFonts w:ascii="Times New Roman" w:eastAsiaTheme="minorHAnsi" w:hAnsi="Times New Roman"/>
          <w:color w:val="000000" w:themeColor="text1"/>
          <w:sz w:val="24"/>
          <w:szCs w:val="24"/>
        </w:rPr>
        <w:t>Октябрьском районе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, или первое размещение его полного текста в сетевом издании.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 Федеральным законом от 9 февраля 2009 года № 8-ФЗ 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7. Периодическим печатным изданием и сетевым изданием для официального опубликования муниципальных правовых актов, в том числе соглашений, заключенных между органами местного самоуправления является Приложение к газете «Новости Югры» «Вести Октябрьского района», </w:t>
      </w:r>
      <w:r w:rsidR="00EB1128"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зарегистрированн</w:t>
      </w:r>
      <w:r w:rsidR="00EB1128">
        <w:rPr>
          <w:rFonts w:ascii="Times New Roman" w:eastAsiaTheme="minorHAnsi" w:hAnsi="Times New Roman"/>
          <w:color w:val="000000" w:themeColor="text1"/>
          <w:sz w:val="24"/>
          <w:szCs w:val="24"/>
        </w:rPr>
        <w:t>ое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Управлением </w:t>
      </w:r>
      <w:proofErr w:type="spellStart"/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Роскомнадзора</w:t>
      </w:r>
      <w:proofErr w:type="spellEnd"/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 Тюменской области, Ханты-Мансийскому автономному округу – Югре и Ямало-Ненецкому автономному округу № ПИ № ТУ72-01554 от 22.04.2019 и </w:t>
      </w:r>
      <w:r w:rsidR="004672A4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етевое издание «Официальный сайт Октябрьского района</w:t>
      </w:r>
      <w:r w:rsidR="004672A4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 (www.oktregion.ru), </w:t>
      </w:r>
      <w:r w:rsidR="00EB1128"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зарегистрированн</w:t>
      </w:r>
      <w:r w:rsidR="00EB1128">
        <w:rPr>
          <w:rFonts w:ascii="Times New Roman" w:eastAsiaTheme="minorHAnsi" w:hAnsi="Times New Roman"/>
          <w:color w:val="000000" w:themeColor="text1"/>
          <w:sz w:val="24"/>
          <w:szCs w:val="24"/>
        </w:rPr>
        <w:t>ое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Федеральной службой по надзору в сфере связи, информационных технологий и массовых коммуникаций (РОСКОМНАДЗОР) ЭЛ №ФС 77 - 83434 от 10.06.2022.</w:t>
      </w:r>
    </w:p>
    <w:p w:rsidR="00362234" w:rsidRPr="00362234" w:rsidRDefault="00362234" w:rsidP="003622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 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постановления главы </w:t>
      </w:r>
      <w:r w:rsidR="00EB1128">
        <w:rPr>
          <w:rFonts w:ascii="Times New Roman" w:eastAsiaTheme="minorHAnsi" w:hAnsi="Times New Roman"/>
          <w:color w:val="000000" w:themeColor="text1"/>
          <w:sz w:val="24"/>
          <w:szCs w:val="24"/>
        </w:rPr>
        <w:t>Октябрьского района</w:t>
      </w:r>
      <w:r w:rsidRPr="00362234">
        <w:rPr>
          <w:rFonts w:ascii="Times New Roman" w:eastAsiaTheme="minorHAnsi" w:hAnsi="Times New Roman"/>
          <w:color w:val="000000" w:themeColor="text1"/>
          <w:sz w:val="24"/>
          <w:szCs w:val="24"/>
        </w:rPr>
        <w:t>.».</w:t>
      </w:r>
    </w:p>
    <w:p w:rsidR="009955E3" w:rsidRDefault="009955E3" w:rsidP="00421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694454" w:rsidRDefault="00694454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B56AFA" w:rsidRDefault="00B56AFA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16458" w:rsidRDefault="00816458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1E120F" w:rsidRDefault="001E120F" w:rsidP="00E06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E120F" w:rsidSect="007D16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621A"/>
    <w:multiLevelType w:val="hybridMultilevel"/>
    <w:tmpl w:val="839ECF8C"/>
    <w:lvl w:ilvl="0" w:tplc="363600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CA"/>
    <w:rsid w:val="000029F5"/>
    <w:rsid w:val="000129A8"/>
    <w:rsid w:val="000233C3"/>
    <w:rsid w:val="0002749B"/>
    <w:rsid w:val="00032621"/>
    <w:rsid w:val="000415C9"/>
    <w:rsid w:val="00041C68"/>
    <w:rsid w:val="000509BD"/>
    <w:rsid w:val="00053146"/>
    <w:rsid w:val="00054D13"/>
    <w:rsid w:val="00071731"/>
    <w:rsid w:val="00085F8E"/>
    <w:rsid w:val="000A0E3C"/>
    <w:rsid w:val="000C0BA5"/>
    <w:rsid w:val="000D2857"/>
    <w:rsid w:val="000E5A9A"/>
    <w:rsid w:val="000F18BE"/>
    <w:rsid w:val="000F2428"/>
    <w:rsid w:val="00105D1C"/>
    <w:rsid w:val="001147FF"/>
    <w:rsid w:val="00125370"/>
    <w:rsid w:val="00140D0C"/>
    <w:rsid w:val="00154C24"/>
    <w:rsid w:val="00156A1A"/>
    <w:rsid w:val="00160A8F"/>
    <w:rsid w:val="001626B3"/>
    <w:rsid w:val="00171FCE"/>
    <w:rsid w:val="001754BA"/>
    <w:rsid w:val="001759C8"/>
    <w:rsid w:val="0018022E"/>
    <w:rsid w:val="00190A03"/>
    <w:rsid w:val="001956ED"/>
    <w:rsid w:val="001A1017"/>
    <w:rsid w:val="001A3C1C"/>
    <w:rsid w:val="001B5B8F"/>
    <w:rsid w:val="001B62BF"/>
    <w:rsid w:val="001C68DA"/>
    <w:rsid w:val="001C76AD"/>
    <w:rsid w:val="001D6A70"/>
    <w:rsid w:val="001D71D4"/>
    <w:rsid w:val="001E120F"/>
    <w:rsid w:val="001E2D44"/>
    <w:rsid w:val="001F37C0"/>
    <w:rsid w:val="001F626F"/>
    <w:rsid w:val="001F6434"/>
    <w:rsid w:val="00201377"/>
    <w:rsid w:val="00204AA3"/>
    <w:rsid w:val="00210C46"/>
    <w:rsid w:val="00224848"/>
    <w:rsid w:val="00234B98"/>
    <w:rsid w:val="0023666D"/>
    <w:rsid w:val="002848F4"/>
    <w:rsid w:val="0029221A"/>
    <w:rsid w:val="002A450B"/>
    <w:rsid w:val="002A51C7"/>
    <w:rsid w:val="002B32C6"/>
    <w:rsid w:val="002C26CC"/>
    <w:rsid w:val="002D630C"/>
    <w:rsid w:val="002D7F4E"/>
    <w:rsid w:val="002E1FE9"/>
    <w:rsid w:val="002E4623"/>
    <w:rsid w:val="002E6400"/>
    <w:rsid w:val="003029DB"/>
    <w:rsid w:val="00313A46"/>
    <w:rsid w:val="0034037D"/>
    <w:rsid w:val="00341644"/>
    <w:rsid w:val="00346D2F"/>
    <w:rsid w:val="00354431"/>
    <w:rsid w:val="00361D6A"/>
    <w:rsid w:val="00362234"/>
    <w:rsid w:val="00370037"/>
    <w:rsid w:val="0037012F"/>
    <w:rsid w:val="00382507"/>
    <w:rsid w:val="003841EC"/>
    <w:rsid w:val="003858E3"/>
    <w:rsid w:val="003A303C"/>
    <w:rsid w:val="003A3BE2"/>
    <w:rsid w:val="003A56C6"/>
    <w:rsid w:val="003C176E"/>
    <w:rsid w:val="003C38CF"/>
    <w:rsid w:val="003C6C19"/>
    <w:rsid w:val="003D6FF9"/>
    <w:rsid w:val="003F7DAC"/>
    <w:rsid w:val="00414EA6"/>
    <w:rsid w:val="0042178A"/>
    <w:rsid w:val="0042183D"/>
    <w:rsid w:val="004235BC"/>
    <w:rsid w:val="00425F42"/>
    <w:rsid w:val="00432E95"/>
    <w:rsid w:val="00443B9F"/>
    <w:rsid w:val="0046548D"/>
    <w:rsid w:val="004658C2"/>
    <w:rsid w:val="004672A4"/>
    <w:rsid w:val="0047411B"/>
    <w:rsid w:val="00494B2C"/>
    <w:rsid w:val="004A3AE5"/>
    <w:rsid w:val="004B5E6D"/>
    <w:rsid w:val="004B6DFD"/>
    <w:rsid w:val="004D2DCA"/>
    <w:rsid w:val="004D69BF"/>
    <w:rsid w:val="004D7ECD"/>
    <w:rsid w:val="004E0159"/>
    <w:rsid w:val="004E2A45"/>
    <w:rsid w:val="0051493E"/>
    <w:rsid w:val="0052373D"/>
    <w:rsid w:val="00541435"/>
    <w:rsid w:val="00551868"/>
    <w:rsid w:val="00552E96"/>
    <w:rsid w:val="00553178"/>
    <w:rsid w:val="0055616B"/>
    <w:rsid w:val="00556555"/>
    <w:rsid w:val="00560636"/>
    <w:rsid w:val="0057256D"/>
    <w:rsid w:val="00573826"/>
    <w:rsid w:val="005768DB"/>
    <w:rsid w:val="00580EE7"/>
    <w:rsid w:val="005924DB"/>
    <w:rsid w:val="00593649"/>
    <w:rsid w:val="005967F8"/>
    <w:rsid w:val="005A38F0"/>
    <w:rsid w:val="005B37C9"/>
    <w:rsid w:val="005B5DF4"/>
    <w:rsid w:val="005D404C"/>
    <w:rsid w:val="005F3B55"/>
    <w:rsid w:val="005F66C5"/>
    <w:rsid w:val="006043D5"/>
    <w:rsid w:val="0060447F"/>
    <w:rsid w:val="00621DCD"/>
    <w:rsid w:val="00623E0D"/>
    <w:rsid w:val="0063602D"/>
    <w:rsid w:val="0063755E"/>
    <w:rsid w:val="0065226F"/>
    <w:rsid w:val="00655E12"/>
    <w:rsid w:val="006576E1"/>
    <w:rsid w:val="00682667"/>
    <w:rsid w:val="00693C97"/>
    <w:rsid w:val="00694454"/>
    <w:rsid w:val="006B24C0"/>
    <w:rsid w:val="006C4421"/>
    <w:rsid w:val="006D1656"/>
    <w:rsid w:val="006D30CC"/>
    <w:rsid w:val="006D6F4E"/>
    <w:rsid w:val="006E2ACC"/>
    <w:rsid w:val="006F0956"/>
    <w:rsid w:val="006F6499"/>
    <w:rsid w:val="006F684C"/>
    <w:rsid w:val="006F76E9"/>
    <w:rsid w:val="0070230F"/>
    <w:rsid w:val="00707DC3"/>
    <w:rsid w:val="00721D5F"/>
    <w:rsid w:val="007312F3"/>
    <w:rsid w:val="007348C2"/>
    <w:rsid w:val="00736856"/>
    <w:rsid w:val="007511E2"/>
    <w:rsid w:val="0075687A"/>
    <w:rsid w:val="00775FB7"/>
    <w:rsid w:val="007814CC"/>
    <w:rsid w:val="00784471"/>
    <w:rsid w:val="007B13FA"/>
    <w:rsid w:val="007B30EA"/>
    <w:rsid w:val="007B5D25"/>
    <w:rsid w:val="007B6655"/>
    <w:rsid w:val="007C7BA2"/>
    <w:rsid w:val="007D16C0"/>
    <w:rsid w:val="007D2308"/>
    <w:rsid w:val="007D27C7"/>
    <w:rsid w:val="007D7089"/>
    <w:rsid w:val="007E263B"/>
    <w:rsid w:val="007F1CFA"/>
    <w:rsid w:val="007F2AF2"/>
    <w:rsid w:val="00807BBC"/>
    <w:rsid w:val="00816458"/>
    <w:rsid w:val="0083650D"/>
    <w:rsid w:val="00842346"/>
    <w:rsid w:val="00847028"/>
    <w:rsid w:val="00853E42"/>
    <w:rsid w:val="008657A5"/>
    <w:rsid w:val="008714AF"/>
    <w:rsid w:val="008729A1"/>
    <w:rsid w:val="00880BDE"/>
    <w:rsid w:val="00883ECE"/>
    <w:rsid w:val="00887C0B"/>
    <w:rsid w:val="00887EA0"/>
    <w:rsid w:val="008929E9"/>
    <w:rsid w:val="00894EBC"/>
    <w:rsid w:val="008A45C3"/>
    <w:rsid w:val="008A62D4"/>
    <w:rsid w:val="008A6CAD"/>
    <w:rsid w:val="008B513F"/>
    <w:rsid w:val="008C0F51"/>
    <w:rsid w:val="008C41A3"/>
    <w:rsid w:val="008E06E1"/>
    <w:rsid w:val="008E3490"/>
    <w:rsid w:val="008E49CE"/>
    <w:rsid w:val="008E6255"/>
    <w:rsid w:val="008F1422"/>
    <w:rsid w:val="008F1984"/>
    <w:rsid w:val="008F3180"/>
    <w:rsid w:val="009302B1"/>
    <w:rsid w:val="00936A90"/>
    <w:rsid w:val="009423D4"/>
    <w:rsid w:val="00942C82"/>
    <w:rsid w:val="00946777"/>
    <w:rsid w:val="00961D32"/>
    <w:rsid w:val="009853DE"/>
    <w:rsid w:val="00986465"/>
    <w:rsid w:val="00993CC4"/>
    <w:rsid w:val="00994AB7"/>
    <w:rsid w:val="009955E3"/>
    <w:rsid w:val="009A5CCA"/>
    <w:rsid w:val="009A6556"/>
    <w:rsid w:val="009B2558"/>
    <w:rsid w:val="009C5B4B"/>
    <w:rsid w:val="009C7B42"/>
    <w:rsid w:val="009D0ACE"/>
    <w:rsid w:val="009D4D5A"/>
    <w:rsid w:val="009F1B51"/>
    <w:rsid w:val="00A143F6"/>
    <w:rsid w:val="00A25C51"/>
    <w:rsid w:val="00A265F5"/>
    <w:rsid w:val="00A368E9"/>
    <w:rsid w:val="00A37465"/>
    <w:rsid w:val="00A40C1C"/>
    <w:rsid w:val="00A61577"/>
    <w:rsid w:val="00A760DF"/>
    <w:rsid w:val="00A769CD"/>
    <w:rsid w:val="00AA372F"/>
    <w:rsid w:val="00AA504A"/>
    <w:rsid w:val="00AB47E3"/>
    <w:rsid w:val="00AC7182"/>
    <w:rsid w:val="00AD500D"/>
    <w:rsid w:val="00AE7455"/>
    <w:rsid w:val="00AE7DB0"/>
    <w:rsid w:val="00AF7733"/>
    <w:rsid w:val="00B03C39"/>
    <w:rsid w:val="00B03D43"/>
    <w:rsid w:val="00B04A23"/>
    <w:rsid w:val="00B055D8"/>
    <w:rsid w:val="00B11324"/>
    <w:rsid w:val="00B15539"/>
    <w:rsid w:val="00B2066C"/>
    <w:rsid w:val="00B22804"/>
    <w:rsid w:val="00B25E30"/>
    <w:rsid w:val="00B4202A"/>
    <w:rsid w:val="00B441FD"/>
    <w:rsid w:val="00B444BF"/>
    <w:rsid w:val="00B45F81"/>
    <w:rsid w:val="00B54C09"/>
    <w:rsid w:val="00B56AFA"/>
    <w:rsid w:val="00BB07AB"/>
    <w:rsid w:val="00BB1377"/>
    <w:rsid w:val="00BB35E4"/>
    <w:rsid w:val="00BD4B4C"/>
    <w:rsid w:val="00BE0652"/>
    <w:rsid w:val="00BF5CDD"/>
    <w:rsid w:val="00C0057D"/>
    <w:rsid w:val="00C028D0"/>
    <w:rsid w:val="00C05675"/>
    <w:rsid w:val="00C13965"/>
    <w:rsid w:val="00C1443E"/>
    <w:rsid w:val="00C25006"/>
    <w:rsid w:val="00C34FE6"/>
    <w:rsid w:val="00C36DFA"/>
    <w:rsid w:val="00C43CF5"/>
    <w:rsid w:val="00C448B1"/>
    <w:rsid w:val="00C55652"/>
    <w:rsid w:val="00C62D13"/>
    <w:rsid w:val="00C63047"/>
    <w:rsid w:val="00C96BD1"/>
    <w:rsid w:val="00C97D5C"/>
    <w:rsid w:val="00CB042A"/>
    <w:rsid w:val="00CC766D"/>
    <w:rsid w:val="00CD3C3B"/>
    <w:rsid w:val="00CD4078"/>
    <w:rsid w:val="00CD6E84"/>
    <w:rsid w:val="00CE00D8"/>
    <w:rsid w:val="00CF2737"/>
    <w:rsid w:val="00CF577B"/>
    <w:rsid w:val="00D036C0"/>
    <w:rsid w:val="00D073C2"/>
    <w:rsid w:val="00D1720E"/>
    <w:rsid w:val="00D2424F"/>
    <w:rsid w:val="00D51D4A"/>
    <w:rsid w:val="00D53E05"/>
    <w:rsid w:val="00D64F8C"/>
    <w:rsid w:val="00D73F36"/>
    <w:rsid w:val="00D86744"/>
    <w:rsid w:val="00DB0C9F"/>
    <w:rsid w:val="00DB4428"/>
    <w:rsid w:val="00DC1208"/>
    <w:rsid w:val="00DE3CBC"/>
    <w:rsid w:val="00DE6109"/>
    <w:rsid w:val="00DF17FB"/>
    <w:rsid w:val="00E06225"/>
    <w:rsid w:val="00E11B9D"/>
    <w:rsid w:val="00E2535E"/>
    <w:rsid w:val="00E33161"/>
    <w:rsid w:val="00E57ED0"/>
    <w:rsid w:val="00E6424E"/>
    <w:rsid w:val="00E8558B"/>
    <w:rsid w:val="00E903CE"/>
    <w:rsid w:val="00EA0B21"/>
    <w:rsid w:val="00EB0D4C"/>
    <w:rsid w:val="00EB1128"/>
    <w:rsid w:val="00ED1231"/>
    <w:rsid w:val="00ED12E4"/>
    <w:rsid w:val="00EE1B96"/>
    <w:rsid w:val="00EE6FA1"/>
    <w:rsid w:val="00EE79D2"/>
    <w:rsid w:val="00EF30EC"/>
    <w:rsid w:val="00F07859"/>
    <w:rsid w:val="00F11F85"/>
    <w:rsid w:val="00F14F24"/>
    <w:rsid w:val="00F21408"/>
    <w:rsid w:val="00F2798F"/>
    <w:rsid w:val="00F34A7B"/>
    <w:rsid w:val="00F35A1E"/>
    <w:rsid w:val="00F70FD3"/>
    <w:rsid w:val="00F716E7"/>
    <w:rsid w:val="00F87DA1"/>
    <w:rsid w:val="00FA2BFB"/>
    <w:rsid w:val="00FD0F8D"/>
    <w:rsid w:val="00FD777D"/>
    <w:rsid w:val="00FE219F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F3101-0353-458D-B11C-725CA4D6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D2D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D2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755E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2E4623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D3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62234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6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53C7615E1E4CFD8B7ADAF1605E3CF1CE0BA776960E79EB3801B6288C64520f0l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53C7615E1E4CFD8B7B3A20069B4C01BEFEC72696DEDCEECDF403FDFfCl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53C7615E1E4CFD8B7ADAF1605E3CF1CE0BA776663E491B2801B6288C645200C3D245A33A1F883E1FB04f7l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53C7615E1E4CFD8B7ADAF1605E3CF1CE0BA776960E79EB3801B6288C64520f0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F0342-D5F5-472E-8DF6-759B4486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DanilenkoLU</dc:creator>
  <cp:keywords/>
  <dc:description/>
  <cp:lastModifiedBy>KozhaevAI</cp:lastModifiedBy>
  <cp:revision>150</cp:revision>
  <cp:lastPrinted>2024-04-11T06:16:00Z</cp:lastPrinted>
  <dcterms:created xsi:type="dcterms:W3CDTF">2018-09-17T08:43:00Z</dcterms:created>
  <dcterms:modified xsi:type="dcterms:W3CDTF">2024-05-13T10:59:00Z</dcterms:modified>
</cp:coreProperties>
</file>