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2A" w:rsidRPr="00CE4B97" w:rsidRDefault="009301B9" w:rsidP="00CE4B97">
      <w:pPr>
        <w:jc w:val="right"/>
        <w:rPr>
          <w:b/>
        </w:rPr>
      </w:pPr>
      <w:r w:rsidRPr="00CE4B9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B97" w:rsidRPr="00CE4B97">
        <w:rPr>
          <w:b/>
        </w:rPr>
        <w:t>ПРОЕКТ</w:t>
      </w:r>
    </w:p>
    <w:p w:rsidR="005C1C2A" w:rsidRDefault="005C1C2A" w:rsidP="00D45387"/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4"/>
        <w:gridCol w:w="562"/>
        <w:gridCol w:w="213"/>
        <w:gridCol w:w="1493"/>
        <w:gridCol w:w="348"/>
        <w:gridCol w:w="268"/>
        <w:gridCol w:w="257"/>
        <w:gridCol w:w="3904"/>
        <w:gridCol w:w="446"/>
        <w:gridCol w:w="2148"/>
      </w:tblGrid>
      <w:tr w:rsidR="005C1C2A" w:rsidTr="00D45387">
        <w:trPr>
          <w:trHeight w:hRule="exact" w:val="1235"/>
        </w:trPr>
        <w:tc>
          <w:tcPr>
            <w:tcW w:w="9923" w:type="dxa"/>
            <w:gridSpan w:val="10"/>
          </w:tcPr>
          <w:p w:rsidR="005C1C2A" w:rsidRDefault="005C1C2A" w:rsidP="00D4538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C1C2A" w:rsidRDefault="005C1C2A" w:rsidP="00D4538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C1C2A" w:rsidRDefault="005C1C2A" w:rsidP="00D45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C1C2A" w:rsidRDefault="005C1C2A" w:rsidP="00D45387">
            <w:pPr>
              <w:jc w:val="center"/>
              <w:rPr>
                <w:sz w:val="12"/>
                <w:szCs w:val="12"/>
              </w:rPr>
            </w:pPr>
          </w:p>
          <w:p w:rsidR="005C1C2A" w:rsidRDefault="005C1C2A" w:rsidP="00D45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C1C2A" w:rsidTr="00D45387">
        <w:trPr>
          <w:trHeight w:val="454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5C1C2A" w:rsidRDefault="005C1C2A" w:rsidP="00D45387">
            <w:r>
              <w:t>«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C2A" w:rsidRDefault="005C1C2A" w:rsidP="00D45387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C1C2A" w:rsidRDefault="005C1C2A" w:rsidP="00D45387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C2A" w:rsidRDefault="005C1C2A" w:rsidP="00D45387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C1C2A" w:rsidRDefault="005C1C2A" w:rsidP="00D45387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C2A" w:rsidRDefault="005C1C2A" w:rsidP="0023152F">
            <w:r>
              <w:t>1</w:t>
            </w:r>
            <w:r w:rsidR="0023152F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C1C2A" w:rsidRDefault="005C1C2A" w:rsidP="00D45387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C1C2A" w:rsidRDefault="005C1C2A" w:rsidP="00D4538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C1C2A" w:rsidRDefault="005C1C2A" w:rsidP="00D45387">
            <w:pPr>
              <w:jc w:val="center"/>
            </w:pPr>
            <w:r>
              <w:t>№</w:t>
            </w: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C2A" w:rsidRDefault="005C1C2A" w:rsidP="00D45387">
            <w:pPr>
              <w:jc w:val="center"/>
            </w:pPr>
          </w:p>
        </w:tc>
      </w:tr>
      <w:tr w:rsidR="005C1C2A" w:rsidRPr="002E5213" w:rsidTr="00D45387">
        <w:trPr>
          <w:trHeight w:hRule="exact" w:val="767"/>
        </w:trPr>
        <w:tc>
          <w:tcPr>
            <w:tcW w:w="9923" w:type="dxa"/>
            <w:gridSpan w:val="10"/>
            <w:tcMar>
              <w:top w:w="227" w:type="dxa"/>
            </w:tcMar>
          </w:tcPr>
          <w:p w:rsidR="005C1C2A" w:rsidRPr="002E5213" w:rsidRDefault="005C1C2A" w:rsidP="00D45387">
            <w:r w:rsidRPr="002E5213">
              <w:t>пгт. Октябрьское</w:t>
            </w:r>
          </w:p>
        </w:tc>
      </w:tr>
    </w:tbl>
    <w:p w:rsidR="00105DBA" w:rsidRDefault="0023152F" w:rsidP="003A374B">
      <w:r>
        <w:t xml:space="preserve">О внесении изменений в </w:t>
      </w:r>
      <w:r w:rsidR="00105DBA">
        <w:t xml:space="preserve">Порядок ведения реестра </w:t>
      </w:r>
    </w:p>
    <w:p w:rsidR="00105DBA" w:rsidRDefault="00105DBA" w:rsidP="003A374B">
      <w:r>
        <w:t xml:space="preserve">расходных обязательств муниципального образования </w:t>
      </w:r>
    </w:p>
    <w:p w:rsidR="00105DBA" w:rsidRDefault="003D24C9" w:rsidP="003A374B">
      <w:r>
        <w:t>О</w:t>
      </w:r>
      <w:r w:rsidR="00105DBA">
        <w:t xml:space="preserve">ктябрьский район, </w:t>
      </w:r>
      <w:r>
        <w:t>утверждённый</w:t>
      </w:r>
      <w:r w:rsidR="00105DBA">
        <w:t xml:space="preserve"> </w:t>
      </w:r>
      <w:r w:rsidR="0023152F">
        <w:t>постановление</w:t>
      </w:r>
      <w:r w:rsidR="00105DBA">
        <w:t>м</w:t>
      </w:r>
      <w:r w:rsidR="002A0CA7" w:rsidRPr="002A0CA7">
        <w:t xml:space="preserve"> </w:t>
      </w:r>
    </w:p>
    <w:p w:rsidR="0023152F" w:rsidRPr="00C80092" w:rsidRDefault="0023152F" w:rsidP="003A374B">
      <w:r>
        <w:t xml:space="preserve">администрации </w:t>
      </w:r>
      <w:r w:rsidR="002A0CA7">
        <w:t>Октябрьского района</w:t>
      </w:r>
      <w:r w:rsidR="002A0CA7" w:rsidRPr="002A0CA7">
        <w:t xml:space="preserve"> </w:t>
      </w:r>
      <w:r>
        <w:t>от 29.1</w:t>
      </w:r>
      <w:r w:rsidR="002A0CA7">
        <w:t xml:space="preserve">2.2016 № 2946 </w:t>
      </w:r>
    </w:p>
    <w:p w:rsidR="005C1C2A" w:rsidRPr="002E5213" w:rsidRDefault="005C1C2A" w:rsidP="0062560D"/>
    <w:p w:rsidR="005C1C2A" w:rsidRPr="00C80092" w:rsidRDefault="005C1C2A" w:rsidP="0062560D">
      <w:pPr>
        <w:tabs>
          <w:tab w:val="left" w:pos="709"/>
        </w:tabs>
        <w:jc w:val="both"/>
      </w:pPr>
    </w:p>
    <w:p w:rsidR="0023152F" w:rsidRDefault="00914DB1" w:rsidP="003F1133">
      <w:pPr>
        <w:tabs>
          <w:tab w:val="left" w:pos="851"/>
        </w:tabs>
        <w:ind w:firstLine="709"/>
        <w:jc w:val="both"/>
      </w:pPr>
      <w:r>
        <w:t xml:space="preserve">1. </w:t>
      </w:r>
      <w:r w:rsidR="0023152F">
        <w:t xml:space="preserve">Внести </w:t>
      </w:r>
      <w:r w:rsidR="003D24C9">
        <w:t xml:space="preserve">изменения </w:t>
      </w:r>
      <w:r w:rsidR="0023152F">
        <w:t xml:space="preserve">в </w:t>
      </w:r>
      <w:r w:rsidR="003A374B">
        <w:t xml:space="preserve">Порядок ведения реестра расходных обязательств муниципального образования </w:t>
      </w:r>
      <w:r w:rsidR="003D24C9">
        <w:t>О</w:t>
      </w:r>
      <w:r w:rsidR="003A374B">
        <w:t xml:space="preserve">ктябрьский район, </w:t>
      </w:r>
      <w:r w:rsidR="003D24C9">
        <w:t>утверждённый</w:t>
      </w:r>
      <w:r w:rsidR="003A374B">
        <w:t xml:space="preserve"> постановлением</w:t>
      </w:r>
      <w:r w:rsidR="003A374B" w:rsidRPr="002A0CA7">
        <w:t xml:space="preserve"> </w:t>
      </w:r>
      <w:r w:rsidR="0023152F">
        <w:t>администрации Октябрьского района</w:t>
      </w:r>
      <w:r w:rsidR="00730C34">
        <w:t xml:space="preserve"> от 29.12.2016 № 2946 </w:t>
      </w:r>
      <w:r w:rsidR="006960EC">
        <w:t>следующие изменения:</w:t>
      </w:r>
    </w:p>
    <w:p w:rsidR="002A0CA7" w:rsidRDefault="00914DB1" w:rsidP="003F1133">
      <w:pPr>
        <w:tabs>
          <w:tab w:val="left" w:pos="993"/>
        </w:tabs>
        <w:ind w:firstLine="709"/>
        <w:jc w:val="both"/>
      </w:pPr>
      <w:r>
        <w:t xml:space="preserve">1.1. </w:t>
      </w:r>
      <w:r w:rsidR="002D6812">
        <w:t>Пункт 2</w:t>
      </w:r>
      <w:r w:rsidR="002A0CA7">
        <w:t xml:space="preserve"> изложить в следующей редакции:</w:t>
      </w:r>
    </w:p>
    <w:p w:rsidR="002A0CA7" w:rsidRDefault="002A0CA7" w:rsidP="003F1133">
      <w:pPr>
        <w:tabs>
          <w:tab w:val="left" w:pos="993"/>
        </w:tabs>
        <w:ind w:firstLine="709"/>
        <w:jc w:val="both"/>
      </w:pPr>
      <w:r>
        <w:t>«</w:t>
      </w:r>
      <w:r w:rsidR="002D6812">
        <w:t xml:space="preserve">2. Данные реестра расходных обязательств муниципального образования Октябрьский район используются при составлении проекта бюджета муниципального образования Октябрьский район, а также при определении </w:t>
      </w:r>
      <w:r w:rsidR="00715E35">
        <w:t>объёма</w:t>
      </w:r>
      <w:r w:rsidR="002D6812">
        <w:t xml:space="preserve"> бюджетных ассигнований на исполнение действующих и принимаемых расходных обязательств на очередной финансовый год и плановый период, </w:t>
      </w:r>
      <w:r w:rsidR="00D4174B">
        <w:t xml:space="preserve">внесении изменений в бюджет </w:t>
      </w:r>
      <w:r w:rsidR="00F655D3">
        <w:t>муниципального образования Октябрьский район</w:t>
      </w:r>
      <w:r w:rsidR="00D4174B">
        <w:t xml:space="preserve"> на текущий финансовый год и плановый период.</w:t>
      </w:r>
    </w:p>
    <w:p w:rsidR="00D4174B" w:rsidRDefault="00D4174B" w:rsidP="003F1133">
      <w:pPr>
        <w:tabs>
          <w:tab w:val="left" w:pos="993"/>
        </w:tabs>
        <w:ind w:firstLine="709"/>
        <w:jc w:val="both"/>
      </w:pPr>
      <w:r>
        <w:t xml:space="preserve">Расходные обязательства </w:t>
      </w:r>
      <w:r w:rsidR="00F655D3">
        <w:t>муниципального образования Октябрьский район</w:t>
      </w:r>
      <w:r>
        <w:t>, не включённые в реестры расходных обязательств главных распорядителей средств бюджета</w:t>
      </w:r>
      <w:r w:rsidR="00F655D3" w:rsidRPr="00F655D3">
        <w:t xml:space="preserve"> </w:t>
      </w:r>
      <w:r w:rsidR="00F655D3">
        <w:t>муниципального образования Октябрьский</w:t>
      </w:r>
      <w:r>
        <w:t xml:space="preserve"> </w:t>
      </w:r>
      <w:r w:rsidR="00F655D3">
        <w:t>район</w:t>
      </w:r>
      <w:r w:rsidR="00715E35">
        <w:t xml:space="preserve">, не подлежат учёту в составе бюджетных обязательств на исполнение </w:t>
      </w:r>
      <w:r w:rsidR="00161EA8">
        <w:t xml:space="preserve">действующих расходных обязательств при составлении проекта бюджета </w:t>
      </w:r>
      <w:r w:rsidR="00F655D3">
        <w:t>муниципального образования Октябрьский район</w:t>
      </w:r>
      <w:r w:rsidR="00161EA8">
        <w:t xml:space="preserve"> на очередной финансовый год и плановый период.».</w:t>
      </w:r>
    </w:p>
    <w:p w:rsidR="00295BA5" w:rsidRDefault="00914DB1" w:rsidP="003F1133">
      <w:pPr>
        <w:tabs>
          <w:tab w:val="left" w:pos="993"/>
        </w:tabs>
        <w:ind w:firstLine="709"/>
        <w:jc w:val="both"/>
      </w:pPr>
      <w:r>
        <w:t xml:space="preserve">1.2. </w:t>
      </w:r>
      <w:r w:rsidR="00284750">
        <w:t>Подпункт 4.2 пункта 4</w:t>
      </w:r>
      <w:r w:rsidR="00161EA8">
        <w:t xml:space="preserve"> </w:t>
      </w:r>
      <w:r w:rsidR="00295BA5">
        <w:t>изложить в следующей редакции:</w:t>
      </w:r>
    </w:p>
    <w:p w:rsidR="00284750" w:rsidRDefault="00F26E5A" w:rsidP="003F1133">
      <w:pPr>
        <w:tabs>
          <w:tab w:val="left" w:pos="993"/>
        </w:tabs>
        <w:ind w:firstLine="709"/>
        <w:jc w:val="both"/>
      </w:pPr>
      <w:r>
        <w:t>«</w:t>
      </w:r>
      <w:r w:rsidR="00284750">
        <w:t>4.2. Главные распорядители бюджетных средств муниципального образования Октябрьский район:</w:t>
      </w:r>
    </w:p>
    <w:p w:rsidR="00952695" w:rsidRDefault="00284750" w:rsidP="003F1133">
      <w:pPr>
        <w:tabs>
          <w:tab w:val="left" w:pos="993"/>
        </w:tabs>
        <w:ind w:firstLine="709"/>
        <w:jc w:val="both"/>
      </w:pPr>
      <w:r>
        <w:t>- ведут реестр расходных обязательств главного распорядителя бюджетных средств муниципального образования Октябрьский район, подлежащих исполнению в пределах утверждённых ему лимитов бюджетных обязательств и бюджетных ассигнований в соответствии с приказом Комитета;</w:t>
      </w:r>
    </w:p>
    <w:p w:rsidR="00952695" w:rsidRDefault="003D24C9" w:rsidP="003F1133">
      <w:pPr>
        <w:tabs>
          <w:tab w:val="left" w:pos="993"/>
        </w:tabs>
        <w:ind w:firstLine="709"/>
        <w:jc w:val="both"/>
      </w:pPr>
      <w:r>
        <w:t>- пред</w:t>
      </w:r>
      <w:r w:rsidR="00952695">
        <w:t>ставляют в Комитет:</w:t>
      </w:r>
    </w:p>
    <w:p w:rsidR="00B10998" w:rsidRDefault="00952695" w:rsidP="003F1133">
      <w:pPr>
        <w:tabs>
          <w:tab w:val="left" w:pos="993"/>
        </w:tabs>
        <w:ind w:firstLine="709"/>
        <w:jc w:val="both"/>
      </w:pPr>
      <w:r>
        <w:t>предложени</w:t>
      </w:r>
      <w:r w:rsidR="00F655D3">
        <w:t>я по внесению изменений в перечень</w:t>
      </w:r>
      <w:r>
        <w:t xml:space="preserve"> законов, иных нормативных правовых актов Российской Федерации, </w:t>
      </w:r>
      <w:r w:rsidR="00F655D3">
        <w:t xml:space="preserve">Ханты-Мансийского </w:t>
      </w:r>
      <w:r>
        <w:t>автономного округ</w:t>
      </w:r>
      <w:r w:rsidR="00F655D3">
        <w:t>а</w:t>
      </w:r>
      <w:r w:rsidR="00914DB1">
        <w:t xml:space="preserve"> - Югры</w:t>
      </w:r>
      <w:r>
        <w:t xml:space="preserve"> и Октябрьского района,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законов, иных нормативных правовых актов, договоров (соглашений), заключённых от имени </w:t>
      </w:r>
      <w:r w:rsidR="00F655D3">
        <w:t xml:space="preserve">Ханты-Мансийского </w:t>
      </w:r>
      <w:r>
        <w:t>автономного округа</w:t>
      </w:r>
      <w:r w:rsidR="00914DB1">
        <w:t xml:space="preserve"> - Югры</w:t>
      </w:r>
      <w:r>
        <w:t xml:space="preserve"> и Октябрьского района, в срок до 20 </w:t>
      </w:r>
      <w:r w:rsidR="00B10998">
        <w:t>сентября</w:t>
      </w:r>
      <w:r>
        <w:t xml:space="preserve"> по форме согласно приложению к форме </w:t>
      </w:r>
      <w:r w:rsidR="00B10998">
        <w:t xml:space="preserve">реестра расходных обязательств Октябрьского района, реестра расходных обязательств главного распорядителя средств бюджета </w:t>
      </w:r>
      <w:r w:rsidR="00F655D3">
        <w:t>муниципального образования Октябрьский район</w:t>
      </w:r>
      <w:r w:rsidR="00B10998">
        <w:t>;</w:t>
      </w:r>
    </w:p>
    <w:p w:rsidR="0094269B" w:rsidRDefault="00B10998" w:rsidP="003F1133">
      <w:pPr>
        <w:tabs>
          <w:tab w:val="left" w:pos="993"/>
        </w:tabs>
        <w:ind w:firstLine="709"/>
        <w:jc w:val="both"/>
      </w:pPr>
      <w:r>
        <w:lastRenderedPageBreak/>
        <w:t>плановый реестр расходных обязательств главного распорядителя бюджетных средств муниципального образования Октябрьский район – в течение недели после принятия решения Думы Октябрьского района о бюджете на очередной финансовый год и плановый период</w:t>
      </w:r>
      <w:r w:rsidR="00F26E5A">
        <w:t>.».</w:t>
      </w:r>
    </w:p>
    <w:p w:rsidR="00985417" w:rsidRDefault="00914DB1" w:rsidP="003F1133">
      <w:pPr>
        <w:tabs>
          <w:tab w:val="left" w:pos="993"/>
        </w:tabs>
        <w:ind w:firstLine="709"/>
        <w:jc w:val="both"/>
      </w:pPr>
      <w:r>
        <w:t xml:space="preserve">1.3. </w:t>
      </w:r>
      <w:r w:rsidR="00985417">
        <w:t>Пункт 7 признать утратившим силу.</w:t>
      </w:r>
    </w:p>
    <w:p w:rsidR="00D60AF1" w:rsidRDefault="00914DB1" w:rsidP="003F1133">
      <w:pPr>
        <w:tabs>
          <w:tab w:val="left" w:pos="993"/>
        </w:tabs>
        <w:ind w:firstLine="709"/>
        <w:jc w:val="both"/>
      </w:pPr>
      <w:r>
        <w:t xml:space="preserve">1.4. </w:t>
      </w:r>
      <w:r w:rsidR="00D60AF1">
        <w:t xml:space="preserve">Приложение к Порядку </w:t>
      </w:r>
      <w:r w:rsidR="00F655D3">
        <w:t xml:space="preserve">ведения реестра расходных обязательств муниципального образования Октябрьский район </w:t>
      </w:r>
      <w:r w:rsidR="00D60AF1">
        <w:t>дополнить приложением согласно приложению</w:t>
      </w:r>
      <w:r w:rsidR="00F655D3">
        <w:t xml:space="preserve"> к постановлению</w:t>
      </w:r>
      <w:r w:rsidR="00D60AF1">
        <w:t>.</w:t>
      </w:r>
    </w:p>
    <w:p w:rsidR="00985417" w:rsidRDefault="00914DB1" w:rsidP="003F1133">
      <w:pPr>
        <w:tabs>
          <w:tab w:val="left" w:pos="993"/>
        </w:tabs>
        <w:ind w:firstLine="709"/>
        <w:jc w:val="both"/>
      </w:pPr>
      <w:r>
        <w:t xml:space="preserve">2. </w:t>
      </w:r>
      <w:r w:rsidR="00985417">
        <w:t xml:space="preserve">Настоящее постановление вступает в силу со дня подписания и распространяет </w:t>
      </w:r>
      <w:r w:rsidR="00D60AF1">
        <w:t>своё</w:t>
      </w:r>
      <w:r w:rsidR="00985417">
        <w:t xml:space="preserve"> действие на правоотношения, возникшие с 1 мая 2018 года</w:t>
      </w:r>
      <w:r w:rsidR="00F655D3">
        <w:t>.</w:t>
      </w:r>
      <w:r w:rsidR="00985417">
        <w:t xml:space="preserve">  </w:t>
      </w:r>
    </w:p>
    <w:p w:rsidR="003C750A" w:rsidRPr="002E5213" w:rsidRDefault="00914DB1" w:rsidP="003F1133">
      <w:pPr>
        <w:tabs>
          <w:tab w:val="left" w:pos="851"/>
        </w:tabs>
        <w:ind w:firstLine="709"/>
        <w:jc w:val="both"/>
      </w:pPr>
      <w:r>
        <w:t xml:space="preserve">3. </w:t>
      </w:r>
      <w:r w:rsidR="003C750A" w:rsidRPr="00B9607E">
        <w:t xml:space="preserve">Контроль за выполнением постановления возложить на </w:t>
      </w:r>
      <w:r w:rsidR="0094269B">
        <w:t xml:space="preserve">заместителя главы </w:t>
      </w:r>
      <w:r w:rsidR="003C750A" w:rsidRPr="00B9607E">
        <w:t>Октябрьского района по экономике</w:t>
      </w:r>
      <w:r w:rsidR="003C750A">
        <w:t xml:space="preserve">, </w:t>
      </w:r>
      <w:r w:rsidR="003C750A" w:rsidRPr="00B9607E">
        <w:t>финансам</w:t>
      </w:r>
      <w:r w:rsidR="003C750A">
        <w:t>, председателя Комитета по управлению муниципальными финансами администрации Октябрьского района</w:t>
      </w:r>
      <w:r w:rsidR="003C750A" w:rsidRPr="00B9607E">
        <w:t xml:space="preserve"> Куклину Н.Г.</w:t>
      </w:r>
    </w:p>
    <w:p w:rsidR="003C750A" w:rsidRPr="002E5213" w:rsidRDefault="003C750A" w:rsidP="00914DB1">
      <w:pPr>
        <w:ind w:firstLine="709"/>
        <w:jc w:val="both"/>
      </w:pPr>
    </w:p>
    <w:p w:rsidR="003C750A" w:rsidRDefault="003C750A" w:rsidP="00914DB1">
      <w:pPr>
        <w:ind w:firstLine="709"/>
        <w:jc w:val="both"/>
      </w:pPr>
    </w:p>
    <w:p w:rsidR="0094269B" w:rsidRDefault="00007DA2" w:rsidP="00914DB1">
      <w:pPr>
        <w:jc w:val="both"/>
      </w:pPr>
      <w:r>
        <w:t>Глава Октябрьского района</w:t>
      </w:r>
      <w:r>
        <w:tab/>
      </w:r>
      <w:r>
        <w:tab/>
      </w:r>
      <w:r>
        <w:tab/>
      </w:r>
      <w:r>
        <w:tab/>
        <w:t xml:space="preserve">                                        А.П. Куташова</w:t>
      </w: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14DB1">
      <w:pPr>
        <w:ind w:firstLine="709"/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985417" w:rsidRDefault="00985417" w:rsidP="0094269B">
      <w:pPr>
        <w:jc w:val="both"/>
      </w:pPr>
    </w:p>
    <w:p w:rsidR="005C1C2A" w:rsidRDefault="005C1C2A" w:rsidP="0094269B">
      <w:pPr>
        <w:jc w:val="both"/>
      </w:pPr>
      <w:r>
        <w:lastRenderedPageBreak/>
        <w:t>Исполнитель:</w:t>
      </w:r>
    </w:p>
    <w:p w:rsidR="005C1C2A" w:rsidRDefault="005C1C2A" w:rsidP="0062560D">
      <w:r>
        <w:t>Главный специалист бюджетного отдела</w:t>
      </w:r>
    </w:p>
    <w:p w:rsidR="005C1C2A" w:rsidRDefault="005C1C2A" w:rsidP="0062560D">
      <w:r>
        <w:t>Комитета по управлению муниципальными финансами</w:t>
      </w:r>
    </w:p>
    <w:p w:rsidR="005C1C2A" w:rsidRDefault="00985417" w:rsidP="0062560D">
      <w:r>
        <w:t>О.А. Чернявская</w:t>
      </w:r>
    </w:p>
    <w:p w:rsidR="005C1C2A" w:rsidRDefault="005C1C2A" w:rsidP="0062560D">
      <w:r>
        <w:t>Тел.2-80-</w:t>
      </w:r>
      <w:r w:rsidR="00985417">
        <w:t>38</w:t>
      </w:r>
    </w:p>
    <w:p w:rsidR="005C1C2A" w:rsidRDefault="005C1C2A" w:rsidP="0062560D"/>
    <w:p w:rsidR="00CE4B97" w:rsidRDefault="00CE4B97">
      <w:r>
        <w:br w:type="page"/>
      </w:r>
    </w:p>
    <w:p w:rsidR="00E9200B" w:rsidRDefault="00B8373B" w:rsidP="00B8373B">
      <w:pPr>
        <w:ind w:left="360"/>
      </w:pPr>
      <w:r>
        <w:lastRenderedPageBreak/>
        <w:t xml:space="preserve"> </w:t>
      </w:r>
    </w:p>
    <w:p w:rsidR="0031255E" w:rsidRDefault="0031255E" w:rsidP="00E9200B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Приложение </w:t>
      </w:r>
    </w:p>
    <w:p w:rsidR="0031255E" w:rsidRDefault="0031255E" w:rsidP="0031255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к постановлению администрации Октябрьского района</w:t>
      </w:r>
    </w:p>
    <w:p w:rsidR="0031255E" w:rsidRDefault="0031255E" w:rsidP="0031255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от _____________________№__________</w:t>
      </w:r>
    </w:p>
    <w:p w:rsidR="00914DB1" w:rsidRDefault="00914DB1" w:rsidP="00E9200B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14DB1" w:rsidRDefault="00914DB1" w:rsidP="00E9200B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E9200B" w:rsidRDefault="00E9200B" w:rsidP="00E9200B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Приложение</w:t>
      </w:r>
    </w:p>
    <w:p w:rsidR="00E9200B" w:rsidRDefault="00E9200B" w:rsidP="00E9200B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форме реестра расходных обязательств</w:t>
      </w:r>
    </w:p>
    <w:p w:rsidR="00E9200B" w:rsidRDefault="00E9200B" w:rsidP="00E9200B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муниципального образования Октябрьский район,</w:t>
      </w:r>
    </w:p>
    <w:p w:rsidR="00E9200B" w:rsidRDefault="00E9200B" w:rsidP="00E9200B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реестра расходных обязательств главного</w:t>
      </w:r>
    </w:p>
    <w:p w:rsidR="00E9200B" w:rsidRDefault="00E9200B" w:rsidP="00E9200B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распорядителя бюджетных средств</w:t>
      </w:r>
    </w:p>
    <w:p w:rsidR="00E9200B" w:rsidRDefault="00E9200B" w:rsidP="00E9200B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муниципального образования Октябрьский район</w:t>
      </w:r>
    </w:p>
    <w:p w:rsidR="00914DB1" w:rsidRDefault="00914DB1" w:rsidP="00E9200B">
      <w:pPr>
        <w:autoSpaceDE w:val="0"/>
        <w:autoSpaceDN w:val="0"/>
        <w:adjustRightInd w:val="0"/>
        <w:jc w:val="center"/>
        <w:rPr>
          <w:rFonts w:eastAsia="Calibri"/>
        </w:rPr>
      </w:pPr>
    </w:p>
    <w:p w:rsidR="00914DB1" w:rsidRDefault="00914DB1" w:rsidP="00E9200B">
      <w:pPr>
        <w:autoSpaceDE w:val="0"/>
        <w:autoSpaceDN w:val="0"/>
        <w:adjustRightInd w:val="0"/>
        <w:jc w:val="center"/>
        <w:rPr>
          <w:rFonts w:eastAsia="Calibri"/>
        </w:rPr>
      </w:pPr>
    </w:p>
    <w:p w:rsidR="00E9200B" w:rsidRDefault="00E9200B" w:rsidP="00E9200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____________________________________________</w:t>
      </w:r>
    </w:p>
    <w:p w:rsidR="00E9200B" w:rsidRDefault="00E9200B" w:rsidP="00E9200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(код и наименование главного распорядителя бюджетных средств</w:t>
      </w:r>
    </w:p>
    <w:p w:rsidR="00E9200B" w:rsidRDefault="00E9200B" w:rsidP="00E9200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муниципального образования Октябрьский район)</w:t>
      </w:r>
    </w:p>
    <w:p w:rsidR="00E9200B" w:rsidRDefault="00E9200B" w:rsidP="00E9200B">
      <w:pPr>
        <w:autoSpaceDE w:val="0"/>
        <w:autoSpaceDN w:val="0"/>
        <w:adjustRightInd w:val="0"/>
        <w:jc w:val="center"/>
        <w:rPr>
          <w:rFonts w:eastAsia="Calibri"/>
        </w:rPr>
      </w:pPr>
    </w:p>
    <w:p w:rsidR="00914DB1" w:rsidRDefault="00914DB1" w:rsidP="00E9200B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701"/>
        <w:gridCol w:w="567"/>
        <w:gridCol w:w="1701"/>
        <w:gridCol w:w="1276"/>
        <w:gridCol w:w="2778"/>
      </w:tblGrid>
      <w:tr w:rsidR="00E9200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B837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E9200B">
              <w:rPr>
                <w:rFonts w:eastAsia="Calibri"/>
              </w:rPr>
              <w:t xml:space="preserve">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 w:rsidP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 и наименование полномочия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Нормативный правовой акт, договор, соглашение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Выписка из нормативного правового акта, договора, соглашения, ссылка на который указана в реестре</w:t>
            </w:r>
          </w:p>
        </w:tc>
      </w:tr>
      <w:tr w:rsidR="00E9200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реквизиты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92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92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92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92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92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92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B" w:rsidRDefault="00E9200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E9200B" w:rsidRDefault="00E9200B" w:rsidP="00E92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9200B" w:rsidRDefault="00E9200B" w:rsidP="0062560D"/>
    <w:p w:rsidR="005C1C2A" w:rsidRDefault="005C1C2A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62560D"/>
    <w:p w:rsidR="00BD1F85" w:rsidRDefault="00BD1F85" w:rsidP="00BD1F85">
      <w:pPr>
        <w:jc w:val="center"/>
        <w:rPr>
          <w:b/>
        </w:rPr>
      </w:pPr>
      <w:bookmarkStart w:id="0" w:name="_GoBack"/>
      <w:bookmarkEnd w:id="0"/>
      <w:r w:rsidRPr="00BD1F85">
        <w:rPr>
          <w:b/>
        </w:rPr>
        <w:lastRenderedPageBreak/>
        <w:t>Пояснительная записка</w:t>
      </w:r>
    </w:p>
    <w:p w:rsidR="00BD1F85" w:rsidRDefault="00BD1F85" w:rsidP="00BD1F85">
      <w:pPr>
        <w:jc w:val="center"/>
      </w:pPr>
      <w:r w:rsidRPr="00BD1F85">
        <w:t>к проекту постановления</w:t>
      </w:r>
      <w:r>
        <w:t xml:space="preserve"> администрации Октябрьского района</w:t>
      </w:r>
    </w:p>
    <w:p w:rsidR="00BD1F85" w:rsidRDefault="00BD1F85" w:rsidP="00BD1F85">
      <w:pPr>
        <w:jc w:val="center"/>
      </w:pPr>
      <w:r>
        <w:t>«О внесении изменений в Порядок ведения реестра расходных обязательств муниципального образования Октябрьский район, утверждённый постановлением администрации Октябрьского района от 29.12.2016 № 2946»</w:t>
      </w:r>
    </w:p>
    <w:p w:rsidR="00BD1F85" w:rsidRDefault="00BD1F85" w:rsidP="00BD1F85">
      <w:pPr>
        <w:jc w:val="center"/>
      </w:pPr>
    </w:p>
    <w:p w:rsidR="00BD1F85" w:rsidRDefault="00BD1F85" w:rsidP="00BD1F85">
      <w:pPr>
        <w:jc w:val="center"/>
      </w:pPr>
    </w:p>
    <w:p w:rsidR="00BD1F85" w:rsidRPr="00BD1F85" w:rsidRDefault="00BD1F85" w:rsidP="00BD1F85">
      <w:pPr>
        <w:ind w:firstLine="567"/>
        <w:jc w:val="both"/>
      </w:pPr>
      <w:r>
        <w:t>Проектом постановления вносятся изменения в соответствии с постановлением Правительства Ханты-Мансийского автономного округа – Югры от 15.06.2018 № 186-п «О внесении изменений в приложение к постановлению Правительства Ханты – Мансийского автономного округа – Югры от 12 декабря 2007 года № 314-п «О Порядке ведения реестра расходных обязательств Ханты – Мансийского автономного округа – Югры.</w:t>
      </w:r>
    </w:p>
    <w:sectPr w:rsidR="00BD1F85" w:rsidRPr="00BD1F85" w:rsidSect="008F23EC">
      <w:pgSz w:w="11906" w:h="16838"/>
      <w:pgMar w:top="125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14" w:rsidRDefault="003D1F14" w:rsidP="00334E67">
      <w:r>
        <w:separator/>
      </w:r>
    </w:p>
  </w:endnote>
  <w:endnote w:type="continuationSeparator" w:id="0">
    <w:p w:rsidR="003D1F14" w:rsidRDefault="003D1F14" w:rsidP="0033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14" w:rsidRDefault="003D1F14" w:rsidP="00334E67">
      <w:r>
        <w:separator/>
      </w:r>
    </w:p>
  </w:footnote>
  <w:footnote w:type="continuationSeparator" w:id="0">
    <w:p w:rsidR="003D1F14" w:rsidRDefault="003D1F14" w:rsidP="0033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DF46FA"/>
    <w:multiLevelType w:val="multilevel"/>
    <w:tmpl w:val="949CBE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5B853CA2"/>
    <w:multiLevelType w:val="hybridMultilevel"/>
    <w:tmpl w:val="4CB41818"/>
    <w:lvl w:ilvl="0" w:tplc="6DD4CD4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4"/>
    <w:rsid w:val="00000138"/>
    <w:rsid w:val="00004D1F"/>
    <w:rsid w:val="00007DA2"/>
    <w:rsid w:val="00016ECD"/>
    <w:rsid w:val="00021D24"/>
    <w:rsid w:val="000224D9"/>
    <w:rsid w:val="00024AE7"/>
    <w:rsid w:val="00030C4B"/>
    <w:rsid w:val="000321A1"/>
    <w:rsid w:val="0003374E"/>
    <w:rsid w:val="000355F4"/>
    <w:rsid w:val="00043B43"/>
    <w:rsid w:val="00046776"/>
    <w:rsid w:val="000503A5"/>
    <w:rsid w:val="00054656"/>
    <w:rsid w:val="0007355E"/>
    <w:rsid w:val="00075677"/>
    <w:rsid w:val="000757B9"/>
    <w:rsid w:val="00083D2E"/>
    <w:rsid w:val="00094DEF"/>
    <w:rsid w:val="000A0C39"/>
    <w:rsid w:val="000A3395"/>
    <w:rsid w:val="000A3533"/>
    <w:rsid w:val="000A517B"/>
    <w:rsid w:val="000B292D"/>
    <w:rsid w:val="000B36AA"/>
    <w:rsid w:val="000B6289"/>
    <w:rsid w:val="000D0775"/>
    <w:rsid w:val="000E3A17"/>
    <w:rsid w:val="000F3B8C"/>
    <w:rsid w:val="000F44F3"/>
    <w:rsid w:val="000F4555"/>
    <w:rsid w:val="00105664"/>
    <w:rsid w:val="001056CD"/>
    <w:rsid w:val="00105DBA"/>
    <w:rsid w:val="001169C6"/>
    <w:rsid w:val="00126636"/>
    <w:rsid w:val="00130EA1"/>
    <w:rsid w:val="001327AB"/>
    <w:rsid w:val="00150DC6"/>
    <w:rsid w:val="00152B39"/>
    <w:rsid w:val="00161EA8"/>
    <w:rsid w:val="001667B5"/>
    <w:rsid w:val="001751D0"/>
    <w:rsid w:val="0017521B"/>
    <w:rsid w:val="00181BBD"/>
    <w:rsid w:val="00185D3B"/>
    <w:rsid w:val="001A109F"/>
    <w:rsid w:val="001A4682"/>
    <w:rsid w:val="001B1268"/>
    <w:rsid w:val="001B3202"/>
    <w:rsid w:val="001B386F"/>
    <w:rsid w:val="001B398A"/>
    <w:rsid w:val="001D7484"/>
    <w:rsid w:val="001F55B0"/>
    <w:rsid w:val="00203F4A"/>
    <w:rsid w:val="002114C9"/>
    <w:rsid w:val="00216F1C"/>
    <w:rsid w:val="00221F80"/>
    <w:rsid w:val="00223D71"/>
    <w:rsid w:val="0023152F"/>
    <w:rsid w:val="002366B4"/>
    <w:rsid w:val="00237018"/>
    <w:rsid w:val="00244470"/>
    <w:rsid w:val="00246C39"/>
    <w:rsid w:val="00252F03"/>
    <w:rsid w:val="00262CED"/>
    <w:rsid w:val="00272D03"/>
    <w:rsid w:val="00272F77"/>
    <w:rsid w:val="00274A51"/>
    <w:rsid w:val="0027602B"/>
    <w:rsid w:val="00284750"/>
    <w:rsid w:val="002911A9"/>
    <w:rsid w:val="00292781"/>
    <w:rsid w:val="002930B9"/>
    <w:rsid w:val="00293145"/>
    <w:rsid w:val="002934A8"/>
    <w:rsid w:val="00295BA5"/>
    <w:rsid w:val="002A0CA7"/>
    <w:rsid w:val="002A6AAC"/>
    <w:rsid w:val="002B0472"/>
    <w:rsid w:val="002B4B77"/>
    <w:rsid w:val="002B54C8"/>
    <w:rsid w:val="002B6BC3"/>
    <w:rsid w:val="002B7074"/>
    <w:rsid w:val="002C046A"/>
    <w:rsid w:val="002C1F23"/>
    <w:rsid w:val="002C35E6"/>
    <w:rsid w:val="002D1450"/>
    <w:rsid w:val="002D2712"/>
    <w:rsid w:val="002D6812"/>
    <w:rsid w:val="002E45F3"/>
    <w:rsid w:val="002E50B0"/>
    <w:rsid w:val="002E5213"/>
    <w:rsid w:val="002F1A6C"/>
    <w:rsid w:val="002F5DFF"/>
    <w:rsid w:val="0030507D"/>
    <w:rsid w:val="00307737"/>
    <w:rsid w:val="0031255E"/>
    <w:rsid w:val="00313F1E"/>
    <w:rsid w:val="00321DA1"/>
    <w:rsid w:val="00327F11"/>
    <w:rsid w:val="003315D8"/>
    <w:rsid w:val="00332CF9"/>
    <w:rsid w:val="00334E67"/>
    <w:rsid w:val="003351D5"/>
    <w:rsid w:val="00343769"/>
    <w:rsid w:val="003455FA"/>
    <w:rsid w:val="003576AE"/>
    <w:rsid w:val="0037616F"/>
    <w:rsid w:val="00376430"/>
    <w:rsid w:val="00381E3D"/>
    <w:rsid w:val="00382A1E"/>
    <w:rsid w:val="00383C34"/>
    <w:rsid w:val="00386D96"/>
    <w:rsid w:val="003A374B"/>
    <w:rsid w:val="003B042E"/>
    <w:rsid w:val="003C750A"/>
    <w:rsid w:val="003D1F14"/>
    <w:rsid w:val="003D24C9"/>
    <w:rsid w:val="003D6AA2"/>
    <w:rsid w:val="003E45FB"/>
    <w:rsid w:val="003F0522"/>
    <w:rsid w:val="003F1133"/>
    <w:rsid w:val="003F22D3"/>
    <w:rsid w:val="003F454B"/>
    <w:rsid w:val="004072B6"/>
    <w:rsid w:val="00410319"/>
    <w:rsid w:val="00410C2D"/>
    <w:rsid w:val="00412037"/>
    <w:rsid w:val="00422EF9"/>
    <w:rsid w:val="00423028"/>
    <w:rsid w:val="00424773"/>
    <w:rsid w:val="00424F26"/>
    <w:rsid w:val="00431580"/>
    <w:rsid w:val="00437F78"/>
    <w:rsid w:val="004420B6"/>
    <w:rsid w:val="00444619"/>
    <w:rsid w:val="004470A8"/>
    <w:rsid w:val="004514C6"/>
    <w:rsid w:val="004648B8"/>
    <w:rsid w:val="00465782"/>
    <w:rsid w:val="004662FA"/>
    <w:rsid w:val="0047124F"/>
    <w:rsid w:val="004771E1"/>
    <w:rsid w:val="004808B9"/>
    <w:rsid w:val="00492326"/>
    <w:rsid w:val="00494B97"/>
    <w:rsid w:val="0049620B"/>
    <w:rsid w:val="004A1EFF"/>
    <w:rsid w:val="004A2719"/>
    <w:rsid w:val="004C25E7"/>
    <w:rsid w:val="004D3B42"/>
    <w:rsid w:val="004D762A"/>
    <w:rsid w:val="004E0FA7"/>
    <w:rsid w:val="004E4E7F"/>
    <w:rsid w:val="004E6228"/>
    <w:rsid w:val="004F01BE"/>
    <w:rsid w:val="00501AC1"/>
    <w:rsid w:val="00503CB6"/>
    <w:rsid w:val="00514B5E"/>
    <w:rsid w:val="00523136"/>
    <w:rsid w:val="00534257"/>
    <w:rsid w:val="00540B8A"/>
    <w:rsid w:val="005420B4"/>
    <w:rsid w:val="00554AD6"/>
    <w:rsid w:val="00566E38"/>
    <w:rsid w:val="00570905"/>
    <w:rsid w:val="00581CB5"/>
    <w:rsid w:val="00584486"/>
    <w:rsid w:val="005853D4"/>
    <w:rsid w:val="00587E20"/>
    <w:rsid w:val="0059741D"/>
    <w:rsid w:val="005B678A"/>
    <w:rsid w:val="005B79CB"/>
    <w:rsid w:val="005C1C2A"/>
    <w:rsid w:val="005C66C0"/>
    <w:rsid w:val="005C722D"/>
    <w:rsid w:val="005D033C"/>
    <w:rsid w:val="005D3707"/>
    <w:rsid w:val="005F30B7"/>
    <w:rsid w:val="005F4395"/>
    <w:rsid w:val="00604BEE"/>
    <w:rsid w:val="006050E9"/>
    <w:rsid w:val="0062560D"/>
    <w:rsid w:val="0063637A"/>
    <w:rsid w:val="0063681C"/>
    <w:rsid w:val="0064289F"/>
    <w:rsid w:val="00652E13"/>
    <w:rsid w:val="00652E60"/>
    <w:rsid w:val="00652ED7"/>
    <w:rsid w:val="0065532A"/>
    <w:rsid w:val="00661AA2"/>
    <w:rsid w:val="006636AC"/>
    <w:rsid w:val="00666AFD"/>
    <w:rsid w:val="00667BF5"/>
    <w:rsid w:val="006748EB"/>
    <w:rsid w:val="00682788"/>
    <w:rsid w:val="00686B4F"/>
    <w:rsid w:val="0069151F"/>
    <w:rsid w:val="006960EC"/>
    <w:rsid w:val="006A0982"/>
    <w:rsid w:val="006A48EB"/>
    <w:rsid w:val="006A530C"/>
    <w:rsid w:val="006A7205"/>
    <w:rsid w:val="006B6BD2"/>
    <w:rsid w:val="006B6EE9"/>
    <w:rsid w:val="006C2A24"/>
    <w:rsid w:val="006C4253"/>
    <w:rsid w:val="006D637C"/>
    <w:rsid w:val="006E019D"/>
    <w:rsid w:val="006E3A2A"/>
    <w:rsid w:val="006E63AC"/>
    <w:rsid w:val="006E66EE"/>
    <w:rsid w:val="006F2993"/>
    <w:rsid w:val="006F2FA2"/>
    <w:rsid w:val="006F5864"/>
    <w:rsid w:val="006F5FBF"/>
    <w:rsid w:val="00702B10"/>
    <w:rsid w:val="00702B40"/>
    <w:rsid w:val="00706B02"/>
    <w:rsid w:val="00715E35"/>
    <w:rsid w:val="007275F8"/>
    <w:rsid w:val="00730C34"/>
    <w:rsid w:val="007370E4"/>
    <w:rsid w:val="0073745C"/>
    <w:rsid w:val="00747140"/>
    <w:rsid w:val="00754ED9"/>
    <w:rsid w:val="00762AF6"/>
    <w:rsid w:val="00763CC5"/>
    <w:rsid w:val="0076741B"/>
    <w:rsid w:val="00770CC2"/>
    <w:rsid w:val="007739D1"/>
    <w:rsid w:val="0078108E"/>
    <w:rsid w:val="00785D60"/>
    <w:rsid w:val="00786071"/>
    <w:rsid w:val="00797C61"/>
    <w:rsid w:val="007A30B8"/>
    <w:rsid w:val="007B1E86"/>
    <w:rsid w:val="007B6996"/>
    <w:rsid w:val="007C1230"/>
    <w:rsid w:val="007C291A"/>
    <w:rsid w:val="007D39F9"/>
    <w:rsid w:val="007D6416"/>
    <w:rsid w:val="007E6EE4"/>
    <w:rsid w:val="007F0580"/>
    <w:rsid w:val="007F19C5"/>
    <w:rsid w:val="00802996"/>
    <w:rsid w:val="008055C4"/>
    <w:rsid w:val="0081016A"/>
    <w:rsid w:val="00815C1A"/>
    <w:rsid w:val="0082648A"/>
    <w:rsid w:val="00833830"/>
    <w:rsid w:val="0084245C"/>
    <w:rsid w:val="00854E4A"/>
    <w:rsid w:val="00870676"/>
    <w:rsid w:val="00870C75"/>
    <w:rsid w:val="008718A5"/>
    <w:rsid w:val="008724DC"/>
    <w:rsid w:val="00874694"/>
    <w:rsid w:val="0087475A"/>
    <w:rsid w:val="00875031"/>
    <w:rsid w:val="00894A64"/>
    <w:rsid w:val="008A343D"/>
    <w:rsid w:val="008B0AD4"/>
    <w:rsid w:val="008B3056"/>
    <w:rsid w:val="008B4BEE"/>
    <w:rsid w:val="008B4CE3"/>
    <w:rsid w:val="008D4E9A"/>
    <w:rsid w:val="008D5DC0"/>
    <w:rsid w:val="008E715C"/>
    <w:rsid w:val="008F23EC"/>
    <w:rsid w:val="008F275B"/>
    <w:rsid w:val="008F4587"/>
    <w:rsid w:val="00904955"/>
    <w:rsid w:val="00907F0D"/>
    <w:rsid w:val="00914DB1"/>
    <w:rsid w:val="009243DC"/>
    <w:rsid w:val="009247A5"/>
    <w:rsid w:val="0092707D"/>
    <w:rsid w:val="009301B9"/>
    <w:rsid w:val="009421DB"/>
    <w:rsid w:val="0094269B"/>
    <w:rsid w:val="009448A0"/>
    <w:rsid w:val="0094799C"/>
    <w:rsid w:val="00952695"/>
    <w:rsid w:val="00955737"/>
    <w:rsid w:val="00962909"/>
    <w:rsid w:val="00967E48"/>
    <w:rsid w:val="00985417"/>
    <w:rsid w:val="00986CAE"/>
    <w:rsid w:val="0098720E"/>
    <w:rsid w:val="00993DDF"/>
    <w:rsid w:val="00995726"/>
    <w:rsid w:val="00997B95"/>
    <w:rsid w:val="009A7399"/>
    <w:rsid w:val="009B6463"/>
    <w:rsid w:val="009C08B4"/>
    <w:rsid w:val="009C1283"/>
    <w:rsid w:val="009C458A"/>
    <w:rsid w:val="009E1F23"/>
    <w:rsid w:val="009E1F8F"/>
    <w:rsid w:val="009E43E7"/>
    <w:rsid w:val="009F281F"/>
    <w:rsid w:val="009F6C4A"/>
    <w:rsid w:val="00A00272"/>
    <w:rsid w:val="00A20C65"/>
    <w:rsid w:val="00A21D06"/>
    <w:rsid w:val="00A255ED"/>
    <w:rsid w:val="00A371CF"/>
    <w:rsid w:val="00A37EFA"/>
    <w:rsid w:val="00A4099F"/>
    <w:rsid w:val="00A44CF5"/>
    <w:rsid w:val="00A501C7"/>
    <w:rsid w:val="00A70D5F"/>
    <w:rsid w:val="00A85C40"/>
    <w:rsid w:val="00A93CEB"/>
    <w:rsid w:val="00AA798B"/>
    <w:rsid w:val="00AB10C4"/>
    <w:rsid w:val="00AC6726"/>
    <w:rsid w:val="00AC6CF0"/>
    <w:rsid w:val="00AC76E9"/>
    <w:rsid w:val="00AD3A45"/>
    <w:rsid w:val="00AD3DEB"/>
    <w:rsid w:val="00AD6360"/>
    <w:rsid w:val="00AE124E"/>
    <w:rsid w:val="00AE2748"/>
    <w:rsid w:val="00AE6A98"/>
    <w:rsid w:val="00AF1A2F"/>
    <w:rsid w:val="00AF4C02"/>
    <w:rsid w:val="00B05A57"/>
    <w:rsid w:val="00B062AD"/>
    <w:rsid w:val="00B07E76"/>
    <w:rsid w:val="00B10998"/>
    <w:rsid w:val="00B12ED6"/>
    <w:rsid w:val="00B162F5"/>
    <w:rsid w:val="00B168E6"/>
    <w:rsid w:val="00B20D97"/>
    <w:rsid w:val="00B22036"/>
    <w:rsid w:val="00B2565A"/>
    <w:rsid w:val="00B33B01"/>
    <w:rsid w:val="00B348EF"/>
    <w:rsid w:val="00B4540B"/>
    <w:rsid w:val="00B45E4E"/>
    <w:rsid w:val="00B65AD7"/>
    <w:rsid w:val="00B70CDE"/>
    <w:rsid w:val="00B70EAB"/>
    <w:rsid w:val="00B74392"/>
    <w:rsid w:val="00B74F47"/>
    <w:rsid w:val="00B76A06"/>
    <w:rsid w:val="00B8070B"/>
    <w:rsid w:val="00B81CE3"/>
    <w:rsid w:val="00B8373B"/>
    <w:rsid w:val="00B9607E"/>
    <w:rsid w:val="00BA1BA4"/>
    <w:rsid w:val="00BA678E"/>
    <w:rsid w:val="00BB01A3"/>
    <w:rsid w:val="00BD1F85"/>
    <w:rsid w:val="00BF172E"/>
    <w:rsid w:val="00C002F5"/>
    <w:rsid w:val="00C00892"/>
    <w:rsid w:val="00C02D30"/>
    <w:rsid w:val="00C03408"/>
    <w:rsid w:val="00C052A3"/>
    <w:rsid w:val="00C07F1E"/>
    <w:rsid w:val="00C109FA"/>
    <w:rsid w:val="00C168AA"/>
    <w:rsid w:val="00C16A99"/>
    <w:rsid w:val="00C23EA6"/>
    <w:rsid w:val="00C24561"/>
    <w:rsid w:val="00C301D6"/>
    <w:rsid w:val="00C31FA6"/>
    <w:rsid w:val="00C344BF"/>
    <w:rsid w:val="00C70D82"/>
    <w:rsid w:val="00C71E8A"/>
    <w:rsid w:val="00C73D21"/>
    <w:rsid w:val="00C73ECE"/>
    <w:rsid w:val="00C74D54"/>
    <w:rsid w:val="00C75F9A"/>
    <w:rsid w:val="00C80092"/>
    <w:rsid w:val="00C81925"/>
    <w:rsid w:val="00C94004"/>
    <w:rsid w:val="00C94E34"/>
    <w:rsid w:val="00C96FFB"/>
    <w:rsid w:val="00CB105B"/>
    <w:rsid w:val="00CB37C8"/>
    <w:rsid w:val="00CB3E1D"/>
    <w:rsid w:val="00CB4539"/>
    <w:rsid w:val="00CB7D94"/>
    <w:rsid w:val="00CC0797"/>
    <w:rsid w:val="00CC12B6"/>
    <w:rsid w:val="00CC57BA"/>
    <w:rsid w:val="00CD136C"/>
    <w:rsid w:val="00CD7F59"/>
    <w:rsid w:val="00CE4B97"/>
    <w:rsid w:val="00CF537E"/>
    <w:rsid w:val="00CF575C"/>
    <w:rsid w:val="00D004A5"/>
    <w:rsid w:val="00D00A29"/>
    <w:rsid w:val="00D01286"/>
    <w:rsid w:val="00D1325C"/>
    <w:rsid w:val="00D21144"/>
    <w:rsid w:val="00D22027"/>
    <w:rsid w:val="00D23019"/>
    <w:rsid w:val="00D26CEE"/>
    <w:rsid w:val="00D27E19"/>
    <w:rsid w:val="00D3221B"/>
    <w:rsid w:val="00D343BB"/>
    <w:rsid w:val="00D4174B"/>
    <w:rsid w:val="00D45387"/>
    <w:rsid w:val="00D455D9"/>
    <w:rsid w:val="00D4718E"/>
    <w:rsid w:val="00D50A84"/>
    <w:rsid w:val="00D52D0A"/>
    <w:rsid w:val="00D53ADD"/>
    <w:rsid w:val="00D54C31"/>
    <w:rsid w:val="00D5774D"/>
    <w:rsid w:val="00D60AF1"/>
    <w:rsid w:val="00D6236A"/>
    <w:rsid w:val="00D625EB"/>
    <w:rsid w:val="00D64621"/>
    <w:rsid w:val="00D65DD9"/>
    <w:rsid w:val="00D67676"/>
    <w:rsid w:val="00D702B7"/>
    <w:rsid w:val="00D73532"/>
    <w:rsid w:val="00D760EC"/>
    <w:rsid w:val="00D77D03"/>
    <w:rsid w:val="00D8093A"/>
    <w:rsid w:val="00D842B1"/>
    <w:rsid w:val="00DA31AB"/>
    <w:rsid w:val="00DA3ECB"/>
    <w:rsid w:val="00DB51A0"/>
    <w:rsid w:val="00DC46B6"/>
    <w:rsid w:val="00DC7272"/>
    <w:rsid w:val="00DD1B26"/>
    <w:rsid w:val="00DD3340"/>
    <w:rsid w:val="00DD518B"/>
    <w:rsid w:val="00E100C7"/>
    <w:rsid w:val="00E11B67"/>
    <w:rsid w:val="00E15CD9"/>
    <w:rsid w:val="00E161A4"/>
    <w:rsid w:val="00E17041"/>
    <w:rsid w:val="00E22E13"/>
    <w:rsid w:val="00E35755"/>
    <w:rsid w:val="00E423D7"/>
    <w:rsid w:val="00E500C5"/>
    <w:rsid w:val="00E52E36"/>
    <w:rsid w:val="00E534FB"/>
    <w:rsid w:val="00E56857"/>
    <w:rsid w:val="00E661CF"/>
    <w:rsid w:val="00E6742D"/>
    <w:rsid w:val="00E71C1D"/>
    <w:rsid w:val="00E71DF7"/>
    <w:rsid w:val="00E74171"/>
    <w:rsid w:val="00E827BD"/>
    <w:rsid w:val="00E870F1"/>
    <w:rsid w:val="00E9200B"/>
    <w:rsid w:val="00E93FB2"/>
    <w:rsid w:val="00E9428C"/>
    <w:rsid w:val="00EA7354"/>
    <w:rsid w:val="00EB57C2"/>
    <w:rsid w:val="00EC7287"/>
    <w:rsid w:val="00ED35BA"/>
    <w:rsid w:val="00ED7B29"/>
    <w:rsid w:val="00EE20CF"/>
    <w:rsid w:val="00EE62EC"/>
    <w:rsid w:val="00EF190F"/>
    <w:rsid w:val="00EF3814"/>
    <w:rsid w:val="00EF4866"/>
    <w:rsid w:val="00F02694"/>
    <w:rsid w:val="00F07E5F"/>
    <w:rsid w:val="00F26E5A"/>
    <w:rsid w:val="00F336C4"/>
    <w:rsid w:val="00F33BC7"/>
    <w:rsid w:val="00F33D78"/>
    <w:rsid w:val="00F3401B"/>
    <w:rsid w:val="00F4398D"/>
    <w:rsid w:val="00F55E49"/>
    <w:rsid w:val="00F61703"/>
    <w:rsid w:val="00F6338E"/>
    <w:rsid w:val="00F655D3"/>
    <w:rsid w:val="00F65E45"/>
    <w:rsid w:val="00F7518C"/>
    <w:rsid w:val="00F75DEB"/>
    <w:rsid w:val="00F93046"/>
    <w:rsid w:val="00F940F8"/>
    <w:rsid w:val="00F97263"/>
    <w:rsid w:val="00FB26F4"/>
    <w:rsid w:val="00FC002B"/>
    <w:rsid w:val="00FC1BEC"/>
    <w:rsid w:val="00FD44F1"/>
    <w:rsid w:val="00FD6EA1"/>
    <w:rsid w:val="00FE43D4"/>
    <w:rsid w:val="00FF2E1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666E1-F974-4AEB-B87F-93A5837A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0A8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0A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334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34E6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4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4E6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30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30B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9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2018-09-03T09:18:00Z</cp:lastPrinted>
  <dcterms:created xsi:type="dcterms:W3CDTF">2018-09-03T07:21:00Z</dcterms:created>
  <dcterms:modified xsi:type="dcterms:W3CDTF">2018-09-05T10:35:00Z</dcterms:modified>
</cp:coreProperties>
</file>