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224"/>
        <w:gridCol w:w="597"/>
        <w:gridCol w:w="234"/>
        <w:gridCol w:w="1557"/>
        <w:gridCol w:w="369"/>
        <w:gridCol w:w="357"/>
        <w:gridCol w:w="234"/>
        <w:gridCol w:w="3975"/>
        <w:gridCol w:w="455"/>
        <w:gridCol w:w="1814"/>
      </w:tblGrid>
      <w:tr w:rsidR="00231A1E" w:rsidRPr="006D30BD" w:rsidTr="000D1DC0">
        <w:trPr>
          <w:trHeight w:hRule="exact" w:val="284"/>
        </w:trPr>
        <w:tc>
          <w:tcPr>
            <w:tcW w:w="5000" w:type="pct"/>
            <w:gridSpan w:val="10"/>
          </w:tcPr>
          <w:p w:rsidR="00231A1E" w:rsidRPr="00B2099B" w:rsidRDefault="00231A1E" w:rsidP="000D1DC0">
            <w:pPr>
              <w:spacing w:after="0" w:line="240" w:lineRule="auto"/>
              <w:ind w:firstLine="7560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</w:p>
        </w:tc>
      </w:tr>
      <w:tr w:rsidR="00231A1E" w:rsidRPr="006D30BD" w:rsidTr="000D1DC0">
        <w:trPr>
          <w:trHeight w:hRule="exact" w:val="1361"/>
        </w:trPr>
        <w:tc>
          <w:tcPr>
            <w:tcW w:w="5000" w:type="pct"/>
            <w:gridSpan w:val="10"/>
          </w:tcPr>
          <w:p w:rsidR="00231A1E" w:rsidRPr="00B2099B" w:rsidRDefault="00231A1E" w:rsidP="000D1DC0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B2099B">
              <w:rPr>
                <w:rFonts w:ascii="Georgia" w:hAnsi="Georgia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231A1E" w:rsidRPr="00B2099B" w:rsidRDefault="00231A1E" w:rsidP="000D1DC0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B2099B">
              <w:rPr>
                <w:rFonts w:ascii="Georgia" w:hAnsi="Georgia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231A1E" w:rsidRPr="00B2099B" w:rsidRDefault="00231A1E" w:rsidP="000D1DC0">
            <w:pPr>
              <w:spacing w:after="0" w:line="240" w:lineRule="auto"/>
              <w:jc w:val="center"/>
              <w:rPr>
                <w:rFonts w:ascii="Georgia" w:hAnsi="Georgia"/>
                <w:sz w:val="8"/>
                <w:szCs w:val="8"/>
                <w:lang w:eastAsia="ru-RU"/>
              </w:rPr>
            </w:pPr>
          </w:p>
          <w:p w:rsidR="00231A1E" w:rsidRPr="00B2099B" w:rsidRDefault="00231A1E" w:rsidP="000D1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B2099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231A1E" w:rsidRPr="00B2099B" w:rsidRDefault="00231A1E" w:rsidP="000D1DC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231A1E" w:rsidRPr="00B2099B" w:rsidRDefault="00231A1E" w:rsidP="000D1DC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</w:pPr>
            <w:r w:rsidRPr="00B2099B"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231A1E" w:rsidRPr="006D30BD" w:rsidTr="000D1DC0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231A1E" w:rsidRPr="00B2099B" w:rsidRDefault="00231A1E" w:rsidP="000D1D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99B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bottom"/>
          </w:tcPr>
          <w:p w:rsidR="00231A1E" w:rsidRPr="00B2099B" w:rsidRDefault="00231A1E" w:rsidP="000D1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231A1E" w:rsidRPr="00B2099B" w:rsidRDefault="00231A1E" w:rsidP="000D1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99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vAlign w:val="bottom"/>
          </w:tcPr>
          <w:p w:rsidR="00231A1E" w:rsidRPr="00B2099B" w:rsidRDefault="00231A1E" w:rsidP="000D1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88" w:type="pct"/>
            <w:vAlign w:val="bottom"/>
          </w:tcPr>
          <w:p w:rsidR="00231A1E" w:rsidRPr="00B2099B" w:rsidRDefault="00231A1E" w:rsidP="000D1DC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99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bottom"/>
          </w:tcPr>
          <w:p w:rsidR="00231A1E" w:rsidRPr="00B2099B" w:rsidRDefault="00231A1E" w:rsidP="000D1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99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231A1E" w:rsidRPr="00B2099B" w:rsidRDefault="00231A1E" w:rsidP="000D1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99B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5" w:type="pct"/>
            <w:vAlign w:val="bottom"/>
          </w:tcPr>
          <w:p w:rsidR="00231A1E" w:rsidRPr="00B2099B" w:rsidRDefault="00231A1E" w:rsidP="000D1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Align w:val="bottom"/>
          </w:tcPr>
          <w:p w:rsidR="00231A1E" w:rsidRPr="00B2099B" w:rsidRDefault="00231A1E" w:rsidP="000D1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99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bottom"/>
          </w:tcPr>
          <w:p w:rsidR="00231A1E" w:rsidRPr="00C92A2A" w:rsidRDefault="00231A1E" w:rsidP="000D1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</w:tr>
      <w:tr w:rsidR="00231A1E" w:rsidRPr="006D30BD" w:rsidTr="000D1DC0">
        <w:trPr>
          <w:trHeight w:hRule="exact" w:val="567"/>
        </w:trPr>
        <w:tc>
          <w:tcPr>
            <w:tcW w:w="5000" w:type="pct"/>
            <w:gridSpan w:val="10"/>
          </w:tcPr>
          <w:p w:rsidR="00231A1E" w:rsidRPr="00B2099B" w:rsidRDefault="00231A1E" w:rsidP="000D1D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31A1E" w:rsidRPr="00B2099B" w:rsidRDefault="00231A1E" w:rsidP="000D1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99B">
              <w:rPr>
                <w:rFonts w:ascii="Times New Roman" w:hAnsi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231A1E" w:rsidRPr="00B2099B" w:rsidRDefault="00231A1E" w:rsidP="00CA2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 Октябрьского района (для бланка)" style="position:absolute;left:0;text-align:left;margin-left:0;margin-top:-168.25pt;width:39pt;height:48.75pt;z-index:251658240;visibility:visible;mso-position-horizontal:center;mso-position-horizontal-relative:margin;mso-position-vertical-relative:text">
            <v:imagedata r:id="rId5" o:title=""/>
            <w10:wrap anchorx="margin"/>
          </v:shape>
        </w:pict>
      </w:r>
    </w:p>
    <w:p w:rsidR="00231A1E" w:rsidRPr="00CA2F0E" w:rsidRDefault="00231A1E" w:rsidP="00CA2F0E">
      <w:pPr>
        <w:spacing w:after="0" w:line="240" w:lineRule="auto"/>
        <w:rPr>
          <w:rFonts w:ascii="Times New Roman" w:hAnsi="Times New Roman"/>
          <w:sz w:val="24"/>
        </w:rPr>
      </w:pPr>
      <w:r w:rsidRPr="00CA2F0E">
        <w:rPr>
          <w:rFonts w:ascii="Times New Roman" w:hAnsi="Times New Roman"/>
          <w:sz w:val="24"/>
        </w:rPr>
        <w:t xml:space="preserve">О внесении изменений в Положение </w:t>
      </w:r>
    </w:p>
    <w:p w:rsidR="00231A1E" w:rsidRPr="00CA2F0E" w:rsidRDefault="00231A1E" w:rsidP="00CA2F0E">
      <w:pPr>
        <w:spacing w:after="0" w:line="240" w:lineRule="auto"/>
        <w:rPr>
          <w:rFonts w:ascii="Times New Roman" w:hAnsi="Times New Roman"/>
          <w:sz w:val="24"/>
        </w:rPr>
      </w:pPr>
      <w:r w:rsidRPr="00CA2F0E">
        <w:rPr>
          <w:rFonts w:ascii="Times New Roman" w:hAnsi="Times New Roman"/>
          <w:sz w:val="24"/>
        </w:rPr>
        <w:t xml:space="preserve">об администрации Октябрьского района, </w:t>
      </w:r>
    </w:p>
    <w:p w:rsidR="00231A1E" w:rsidRPr="00CA2F0E" w:rsidRDefault="00231A1E" w:rsidP="00CA2F0E">
      <w:pPr>
        <w:spacing w:after="0" w:line="240" w:lineRule="auto"/>
        <w:rPr>
          <w:rFonts w:ascii="Times New Roman" w:hAnsi="Times New Roman"/>
          <w:sz w:val="24"/>
        </w:rPr>
      </w:pPr>
      <w:r w:rsidRPr="00CA2F0E">
        <w:rPr>
          <w:rFonts w:ascii="Times New Roman" w:hAnsi="Times New Roman"/>
          <w:sz w:val="24"/>
        </w:rPr>
        <w:t>утвержденное решением Думы Октябрьского района</w:t>
      </w:r>
    </w:p>
    <w:p w:rsidR="00231A1E" w:rsidRPr="00CA2F0E" w:rsidRDefault="00231A1E" w:rsidP="00CA2F0E">
      <w:pPr>
        <w:spacing w:after="0" w:line="240" w:lineRule="auto"/>
        <w:rPr>
          <w:rFonts w:ascii="Times New Roman" w:hAnsi="Times New Roman"/>
          <w:sz w:val="24"/>
        </w:rPr>
      </w:pPr>
      <w:r w:rsidRPr="00CA2F0E">
        <w:rPr>
          <w:rFonts w:ascii="Times New Roman" w:hAnsi="Times New Roman"/>
          <w:sz w:val="24"/>
        </w:rPr>
        <w:t>от 07.11.2007 № 293</w:t>
      </w:r>
    </w:p>
    <w:p w:rsidR="00231A1E" w:rsidRPr="00902DF2" w:rsidRDefault="00231A1E" w:rsidP="00CA2F0E">
      <w:pPr>
        <w:spacing w:after="0" w:line="240" w:lineRule="auto"/>
        <w:rPr>
          <w:rFonts w:ascii="Times New Roman" w:hAnsi="Times New Roman"/>
          <w:sz w:val="20"/>
        </w:rPr>
      </w:pPr>
    </w:p>
    <w:p w:rsidR="00231A1E" w:rsidRPr="00902DF2" w:rsidRDefault="00231A1E" w:rsidP="00CA2F0E">
      <w:pPr>
        <w:spacing w:after="0" w:line="240" w:lineRule="auto"/>
        <w:rPr>
          <w:rFonts w:ascii="Times New Roman" w:hAnsi="Times New Roman"/>
          <w:sz w:val="20"/>
        </w:rPr>
      </w:pPr>
    </w:p>
    <w:p w:rsidR="00231A1E" w:rsidRPr="00CA2F0E" w:rsidRDefault="00231A1E" w:rsidP="00CA2F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CA2F0E">
        <w:rPr>
          <w:rFonts w:ascii="Times New Roman" w:hAnsi="Times New Roman"/>
          <w:sz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Октябрьского района, Дума Октябрьского района РЕШИЛА:</w:t>
      </w:r>
    </w:p>
    <w:p w:rsidR="00231A1E" w:rsidRPr="00CA2F0E" w:rsidRDefault="00231A1E" w:rsidP="00BD77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A2F0E">
        <w:rPr>
          <w:rFonts w:ascii="Times New Roman" w:hAnsi="Times New Roman"/>
          <w:sz w:val="24"/>
        </w:rPr>
        <w:t>1. Внести в Положение об администрации Октябрьского района, утвержденное решением Думы Октябрьского района от 07.11.2007 № 293</w:t>
      </w:r>
      <w:r>
        <w:rPr>
          <w:rFonts w:ascii="Times New Roman" w:hAnsi="Times New Roman"/>
          <w:sz w:val="24"/>
        </w:rPr>
        <w:t xml:space="preserve"> (далее – Положение)</w:t>
      </w:r>
      <w:r w:rsidRPr="00CA2F0E">
        <w:rPr>
          <w:rFonts w:ascii="Times New Roman" w:hAnsi="Times New Roman"/>
          <w:sz w:val="24"/>
        </w:rPr>
        <w:t xml:space="preserve">, следующие изменения: </w:t>
      </w:r>
    </w:p>
    <w:p w:rsidR="00231A1E" w:rsidRPr="00CA2F0E" w:rsidRDefault="00231A1E" w:rsidP="00BD77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A2F0E">
        <w:rPr>
          <w:rFonts w:ascii="Times New Roman" w:hAnsi="Times New Roman"/>
          <w:sz w:val="24"/>
        </w:rPr>
        <w:t xml:space="preserve">1.1. </w:t>
      </w:r>
      <w:r>
        <w:rPr>
          <w:rFonts w:ascii="Times New Roman" w:hAnsi="Times New Roman"/>
          <w:sz w:val="24"/>
        </w:rPr>
        <w:t>По всему тексту Положения слова «глава администрации Октябрьского района», «глава администрации района» заменить словами «глава Октябрьского района» в соответствующих падежах</w:t>
      </w:r>
      <w:r w:rsidRPr="00CA2F0E">
        <w:rPr>
          <w:rFonts w:ascii="Times New Roman" w:hAnsi="Times New Roman"/>
          <w:sz w:val="24"/>
        </w:rPr>
        <w:t xml:space="preserve">. </w:t>
      </w:r>
    </w:p>
    <w:p w:rsidR="00231A1E" w:rsidRPr="00CA2F0E" w:rsidRDefault="00231A1E" w:rsidP="00BD77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A2F0E">
        <w:rPr>
          <w:rFonts w:ascii="Times New Roman" w:hAnsi="Times New Roman"/>
          <w:sz w:val="24"/>
        </w:rPr>
        <w:t xml:space="preserve">1.2.  </w:t>
      </w:r>
      <w:r>
        <w:rPr>
          <w:rFonts w:ascii="Times New Roman" w:hAnsi="Times New Roman"/>
          <w:sz w:val="24"/>
        </w:rPr>
        <w:t>В</w:t>
      </w:r>
      <w:r w:rsidRPr="00CA2F0E">
        <w:rPr>
          <w:rFonts w:ascii="Times New Roman" w:hAnsi="Times New Roman"/>
          <w:sz w:val="24"/>
        </w:rPr>
        <w:t xml:space="preserve"> пункт</w:t>
      </w:r>
      <w:r>
        <w:rPr>
          <w:rFonts w:ascii="Times New Roman" w:hAnsi="Times New Roman"/>
          <w:sz w:val="24"/>
        </w:rPr>
        <w:t>е</w:t>
      </w:r>
      <w:r w:rsidRPr="00CA2F0E">
        <w:rPr>
          <w:rFonts w:ascii="Times New Roman" w:hAnsi="Times New Roman"/>
          <w:sz w:val="24"/>
        </w:rPr>
        <w:t xml:space="preserve"> 1.</w:t>
      </w:r>
      <w:r>
        <w:rPr>
          <w:rFonts w:ascii="Times New Roman" w:hAnsi="Times New Roman"/>
          <w:sz w:val="24"/>
        </w:rPr>
        <w:t>9 слова «п.г.т. Октябрьское» заменить словами «пгт. Октябрьское».</w:t>
      </w:r>
      <w:r w:rsidRPr="00CA2F0E">
        <w:rPr>
          <w:rFonts w:ascii="Times New Roman" w:hAnsi="Times New Roman"/>
          <w:sz w:val="24"/>
        </w:rPr>
        <w:t xml:space="preserve"> </w:t>
      </w:r>
    </w:p>
    <w:p w:rsidR="00231A1E" w:rsidRDefault="00231A1E" w:rsidP="00BD77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A2F0E">
        <w:rPr>
          <w:rFonts w:ascii="Times New Roman" w:hAnsi="Times New Roman"/>
          <w:sz w:val="24"/>
        </w:rPr>
        <w:t>1.3.</w:t>
      </w:r>
      <w:r>
        <w:rPr>
          <w:rFonts w:ascii="Times New Roman" w:hAnsi="Times New Roman"/>
          <w:sz w:val="24"/>
        </w:rPr>
        <w:t xml:space="preserve"> В пункте 2.5 слова «главой администрации» заменить словами «муниципальным правовым актом».</w:t>
      </w:r>
    </w:p>
    <w:p w:rsidR="00231A1E" w:rsidRDefault="00231A1E" w:rsidP="00BD77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В</w:t>
      </w:r>
      <w:r w:rsidRPr="00CA2F0E">
        <w:rPr>
          <w:rFonts w:ascii="Times New Roman" w:hAnsi="Times New Roman"/>
          <w:sz w:val="24"/>
        </w:rPr>
        <w:t xml:space="preserve"> пункт</w:t>
      </w:r>
      <w:r>
        <w:rPr>
          <w:rFonts w:ascii="Times New Roman" w:hAnsi="Times New Roman"/>
          <w:sz w:val="24"/>
        </w:rPr>
        <w:t>е</w:t>
      </w:r>
      <w:r w:rsidRPr="00CA2F0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 w:rsidRPr="00CA2F0E">
        <w:rPr>
          <w:rFonts w:ascii="Times New Roman" w:hAnsi="Times New Roman"/>
          <w:sz w:val="24"/>
        </w:rPr>
        <w:t>.2</w:t>
      </w:r>
      <w:r>
        <w:rPr>
          <w:rFonts w:ascii="Times New Roman" w:hAnsi="Times New Roman"/>
          <w:sz w:val="24"/>
        </w:rPr>
        <w:t>:</w:t>
      </w:r>
    </w:p>
    <w:p w:rsidR="00231A1E" w:rsidRDefault="00231A1E" w:rsidP="00BD77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1.4.1. Пятый абзац</w:t>
      </w:r>
      <w:r w:rsidRPr="00CA2F0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исключить.</w:t>
      </w:r>
    </w:p>
    <w:p w:rsidR="00231A1E" w:rsidRPr="00CA2F0E" w:rsidRDefault="00231A1E" w:rsidP="00BD77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1.4.2. Абзацы с шестого по восьмой изложить в следующей редакции:</w:t>
      </w:r>
      <w:r w:rsidRPr="00CA2F0E">
        <w:rPr>
          <w:rFonts w:ascii="Times New Roman" w:hAnsi="Times New Roman"/>
          <w:sz w:val="24"/>
        </w:rPr>
        <w:t xml:space="preserve"> </w:t>
      </w:r>
    </w:p>
    <w:p w:rsidR="00231A1E" w:rsidRPr="00CA2F0E" w:rsidRDefault="00231A1E" w:rsidP="00BD7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F0E">
        <w:rPr>
          <w:rFonts w:ascii="Times New Roman" w:hAnsi="Times New Roman" w:cs="Times New Roman"/>
          <w:sz w:val="24"/>
        </w:rPr>
        <w:t>«</w:t>
      </w:r>
      <w:r w:rsidRPr="00CA2F0E">
        <w:rPr>
          <w:rFonts w:ascii="Times New Roman" w:hAnsi="Times New Roman" w:cs="Times New Roman"/>
          <w:sz w:val="24"/>
          <w:szCs w:val="24"/>
        </w:rPr>
        <w:t xml:space="preserve">назначает на должность и освобождает от должности руководителей </w:t>
      </w:r>
      <w:r>
        <w:rPr>
          <w:rFonts w:ascii="Times New Roman" w:hAnsi="Times New Roman" w:cs="Times New Roman"/>
          <w:sz w:val="24"/>
          <w:szCs w:val="24"/>
        </w:rPr>
        <w:t>муниципальных предприятий, учреждений</w:t>
      </w:r>
      <w:r w:rsidRPr="00CA2F0E">
        <w:rPr>
          <w:rFonts w:ascii="Times New Roman" w:hAnsi="Times New Roman" w:cs="Times New Roman"/>
          <w:sz w:val="24"/>
          <w:szCs w:val="24"/>
        </w:rPr>
        <w:t>;</w:t>
      </w:r>
    </w:p>
    <w:p w:rsidR="00231A1E" w:rsidRPr="00CA2F0E" w:rsidRDefault="00231A1E" w:rsidP="00BD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F0E">
        <w:rPr>
          <w:rFonts w:ascii="Times New Roman" w:hAnsi="Times New Roman"/>
          <w:sz w:val="24"/>
          <w:szCs w:val="24"/>
        </w:rPr>
        <w:t>назначает на должность и освобождает от должности лиц, замещающих должности муниципальной службы в Администрации;</w:t>
      </w:r>
    </w:p>
    <w:p w:rsidR="00231A1E" w:rsidRDefault="00231A1E" w:rsidP="00BD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A2F0E">
        <w:rPr>
          <w:rFonts w:ascii="Times New Roman" w:hAnsi="Times New Roman"/>
          <w:sz w:val="24"/>
          <w:szCs w:val="24"/>
        </w:rPr>
        <w:t>принимает и увольняет лиц, осуществляющих техническое обеспечение деятельности Администрации;</w:t>
      </w:r>
      <w:r w:rsidRPr="00CA2F0E">
        <w:rPr>
          <w:rFonts w:ascii="Times New Roman" w:hAnsi="Times New Roman"/>
          <w:sz w:val="24"/>
        </w:rPr>
        <w:t xml:space="preserve">». </w:t>
      </w:r>
    </w:p>
    <w:p w:rsidR="00231A1E" w:rsidRDefault="00231A1E" w:rsidP="00BD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1.4.3. В десятом абзаце слово «муниципальные» исключить.</w:t>
      </w:r>
    </w:p>
    <w:p w:rsidR="00231A1E" w:rsidRDefault="00231A1E" w:rsidP="00BD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1.5. Во втором абзаце пункта 3.3 слова «распоряжения главы администрации» заменить словами «муниципального правового акта».</w:t>
      </w:r>
    </w:p>
    <w:p w:rsidR="00231A1E" w:rsidRDefault="00231A1E" w:rsidP="00BD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1.6. В пункте 6.1 после слов «Думы Октябрьского района,» дополнить словами «Контрольно-счетной палатой,».</w:t>
      </w:r>
    </w:p>
    <w:p w:rsidR="00231A1E" w:rsidRPr="00CA2F0E" w:rsidRDefault="00231A1E" w:rsidP="00BD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1.7. Во втором абзаце статьи 7 после слова «установленном» дополнить словами «федеральным законодательством».</w:t>
      </w:r>
    </w:p>
    <w:p w:rsidR="00231A1E" w:rsidRPr="00B2099B" w:rsidRDefault="00231A1E" w:rsidP="00932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099B">
        <w:rPr>
          <w:rFonts w:ascii="Times New Roman" w:hAnsi="Times New Roman"/>
          <w:sz w:val="24"/>
          <w:szCs w:val="24"/>
          <w:lang w:eastAsia="ru-RU"/>
        </w:rPr>
        <w:t>2. Опубликовать настоящее решение в официальном сетевом издании «октвести.ру».</w:t>
      </w:r>
    </w:p>
    <w:p w:rsidR="00231A1E" w:rsidRPr="00CA2F0E" w:rsidRDefault="00231A1E" w:rsidP="00932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CA2F0E">
        <w:rPr>
          <w:rFonts w:ascii="Times New Roman" w:hAnsi="Times New Roman"/>
          <w:sz w:val="24"/>
        </w:rPr>
        <w:t>3. Контроль за выполнением настоящего решения возложить на постоянную комиссию Думы Октябрьского района по вопросам местного самоуправления</w:t>
      </w:r>
    </w:p>
    <w:p w:rsidR="00231A1E" w:rsidRDefault="00231A1E" w:rsidP="00CA2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  <w:lang w:eastAsia="ru-RU"/>
        </w:rPr>
      </w:pPr>
    </w:p>
    <w:p w:rsidR="00231A1E" w:rsidRPr="00902DF2" w:rsidRDefault="00231A1E" w:rsidP="00CA2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  <w:lang w:eastAsia="ru-RU"/>
        </w:rPr>
      </w:pPr>
    </w:p>
    <w:p w:rsidR="00231A1E" w:rsidRPr="00B2099B" w:rsidRDefault="00231A1E" w:rsidP="00CA2F0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2099B">
        <w:rPr>
          <w:rFonts w:ascii="Times New Roman" w:hAnsi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  <w:t xml:space="preserve">       Я.С. Разумов</w:t>
      </w:r>
    </w:p>
    <w:p w:rsidR="00231A1E" w:rsidRDefault="00231A1E" w:rsidP="00CA2F0E">
      <w:pPr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</w:p>
    <w:p w:rsidR="00231A1E" w:rsidRPr="00902DF2" w:rsidRDefault="00231A1E" w:rsidP="00CA2F0E">
      <w:pPr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</w:p>
    <w:p w:rsidR="00231A1E" w:rsidRPr="00B2099B" w:rsidRDefault="00231A1E" w:rsidP="00CA2F0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2099B">
        <w:rPr>
          <w:rFonts w:ascii="Times New Roman" w:hAnsi="Times New Roman"/>
          <w:sz w:val="24"/>
          <w:szCs w:val="24"/>
          <w:lang w:eastAsia="ru-RU"/>
        </w:rPr>
        <w:t xml:space="preserve">Глава Октябрьского района </w:t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  <w:t xml:space="preserve">    А.П. Куташова</w:t>
      </w:r>
    </w:p>
    <w:tbl>
      <w:tblPr>
        <w:tblStyle w:val="TableGrid"/>
        <w:tblW w:w="0" w:type="auto"/>
        <w:tblInd w:w="0" w:type="dxa"/>
        <w:tblLayout w:type="fixed"/>
        <w:tblLook w:val="01E0"/>
      </w:tblPr>
      <w:tblGrid>
        <w:gridCol w:w="1368"/>
        <w:gridCol w:w="540"/>
        <w:gridCol w:w="540"/>
        <w:gridCol w:w="936"/>
      </w:tblGrid>
      <w:tr w:rsidR="00231A1E" w:rsidTr="00BE33ED">
        <w:tc>
          <w:tcPr>
            <w:tcW w:w="1368" w:type="dxa"/>
            <w:tcBorders>
              <w:top w:val="nil"/>
              <w:left w:val="nil"/>
              <w:right w:val="nil"/>
            </w:tcBorders>
          </w:tcPr>
          <w:p w:rsidR="00231A1E" w:rsidRPr="00A21AD3" w:rsidRDefault="00231A1E" w:rsidP="00BE33E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19.04.2016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31A1E" w:rsidRPr="00A21AD3" w:rsidRDefault="00231A1E" w:rsidP="00BE33E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1AD3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231A1E" w:rsidRPr="00C92A2A" w:rsidRDefault="00231A1E" w:rsidP="00BE33E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92A2A">
              <w:rPr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31A1E" w:rsidRPr="00A21AD3" w:rsidRDefault="00231A1E" w:rsidP="00BE33ED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21AD3">
              <w:rPr>
                <w:sz w:val="24"/>
                <w:szCs w:val="24"/>
              </w:rPr>
              <w:t>«Д-5 »</w:t>
            </w:r>
          </w:p>
        </w:tc>
      </w:tr>
    </w:tbl>
    <w:p w:rsidR="00231A1E" w:rsidRDefault="00231A1E" w:rsidP="00C92A2A">
      <w:pPr>
        <w:autoSpaceDE w:val="0"/>
        <w:autoSpaceDN w:val="0"/>
        <w:adjustRightInd w:val="0"/>
        <w:spacing w:after="0" w:line="240" w:lineRule="auto"/>
        <w:jc w:val="both"/>
      </w:pPr>
    </w:p>
    <w:sectPr w:rsidR="00231A1E" w:rsidSect="00C92A2A">
      <w:pgSz w:w="11906" w:h="16838"/>
      <w:pgMar w:top="1079" w:right="626" w:bottom="539" w:left="1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F0E"/>
    <w:rsid w:val="00032621"/>
    <w:rsid w:val="000D1DC0"/>
    <w:rsid w:val="00231A1E"/>
    <w:rsid w:val="00371455"/>
    <w:rsid w:val="003C1EBF"/>
    <w:rsid w:val="005768DB"/>
    <w:rsid w:val="006D30BD"/>
    <w:rsid w:val="008B513F"/>
    <w:rsid w:val="00902DF2"/>
    <w:rsid w:val="00932700"/>
    <w:rsid w:val="00A21AD3"/>
    <w:rsid w:val="00B2099B"/>
    <w:rsid w:val="00B673CA"/>
    <w:rsid w:val="00BD7799"/>
    <w:rsid w:val="00BE33ED"/>
    <w:rsid w:val="00C92A2A"/>
    <w:rsid w:val="00CA2F0E"/>
    <w:rsid w:val="00D1154C"/>
    <w:rsid w:val="00FE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0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2F0E"/>
    <w:pPr>
      <w:autoSpaceDE w:val="0"/>
      <w:autoSpaceDN w:val="0"/>
      <w:adjustRightInd w:val="0"/>
    </w:pPr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C1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1EB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locked/>
    <w:rsid w:val="00C92A2A"/>
    <w:pPr>
      <w:suppressAutoHyphens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346</TotalTime>
  <Pages>1</Pages>
  <Words>325</Words>
  <Characters>1855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Дума</cp:lastModifiedBy>
  <cp:revision>5</cp:revision>
  <cp:lastPrinted>2016-03-04T07:08:00Z</cp:lastPrinted>
  <dcterms:created xsi:type="dcterms:W3CDTF">2016-03-04T04:33:00Z</dcterms:created>
  <dcterms:modified xsi:type="dcterms:W3CDTF">2016-04-19T05:35:00Z</dcterms:modified>
</cp:coreProperties>
</file>