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51" w:rsidRDefault="00C4090E" w:rsidP="00022E4E">
      <w:pPr>
        <w:tabs>
          <w:tab w:val="left" w:pos="360"/>
          <w:tab w:val="left" w:pos="5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4C08A0" wp14:editId="1DF3BF6A">
            <wp:simplePos x="0" y="0"/>
            <wp:positionH relativeFrom="column">
              <wp:posOffset>2790825</wp:posOffset>
            </wp:positionH>
            <wp:positionV relativeFrom="paragraph">
              <wp:posOffset>-17145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</w:r>
      <w:r w:rsidR="00DA1F78">
        <w:tab/>
        <w:t>ПРОЕКТ</w:t>
      </w:r>
      <w:bookmarkStart w:id="0" w:name="_GoBack"/>
      <w:bookmarkEnd w:id="0"/>
    </w:p>
    <w:p w:rsidR="00C31F51" w:rsidRDefault="00C31F51" w:rsidP="00022E4E">
      <w:pPr>
        <w:tabs>
          <w:tab w:val="left" w:pos="360"/>
          <w:tab w:val="left" w:pos="540"/>
        </w:tabs>
      </w:pPr>
    </w:p>
    <w:p w:rsidR="00022E4E" w:rsidRDefault="00022E4E" w:rsidP="00022E4E">
      <w:pPr>
        <w:tabs>
          <w:tab w:val="left" w:pos="360"/>
          <w:tab w:val="left" w:pos="540"/>
        </w:tabs>
      </w:pPr>
    </w:p>
    <w:p w:rsidR="00081D59" w:rsidRDefault="00081D59" w:rsidP="00022E4E">
      <w:pPr>
        <w:tabs>
          <w:tab w:val="left" w:pos="360"/>
          <w:tab w:val="left" w:pos="540"/>
        </w:tabs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148"/>
      </w:tblGrid>
      <w:tr w:rsidR="00022E4E" w:rsidTr="00C4090E">
        <w:trPr>
          <w:trHeight w:hRule="exact" w:val="1134"/>
        </w:trPr>
        <w:tc>
          <w:tcPr>
            <w:tcW w:w="9923" w:type="dxa"/>
            <w:gridSpan w:val="10"/>
          </w:tcPr>
          <w:p w:rsidR="00022E4E" w:rsidRDefault="00022E4E" w:rsidP="00ED3D0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22E4E" w:rsidRDefault="00022E4E" w:rsidP="00ED3D0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22E4E" w:rsidRPr="00993208" w:rsidRDefault="00022E4E" w:rsidP="00ED3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22E4E" w:rsidRDefault="00022E4E" w:rsidP="00ED3D0A">
            <w:pPr>
              <w:jc w:val="center"/>
              <w:rPr>
                <w:sz w:val="12"/>
                <w:szCs w:val="12"/>
              </w:rPr>
            </w:pPr>
          </w:p>
          <w:p w:rsidR="00022E4E" w:rsidRDefault="00022E4E" w:rsidP="00ED3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22E4E" w:rsidTr="00C4090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2E4E" w:rsidRDefault="00022E4E" w:rsidP="00ED3D0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2E4E" w:rsidRPr="00686958" w:rsidRDefault="00022E4E" w:rsidP="00ED3D0A">
            <w:r>
              <w:t>25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22E4E" w:rsidRDefault="00022E4E" w:rsidP="00ED3D0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  <w:r>
              <w:t>№</w:t>
            </w:r>
          </w:p>
        </w:tc>
        <w:tc>
          <w:tcPr>
            <w:tcW w:w="21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22E4E" w:rsidRDefault="00022E4E" w:rsidP="00ED3D0A">
            <w:pPr>
              <w:jc w:val="center"/>
            </w:pPr>
          </w:p>
        </w:tc>
      </w:tr>
      <w:tr w:rsidR="00022E4E" w:rsidTr="00C4090E">
        <w:trPr>
          <w:trHeight w:hRule="exact" w:val="567"/>
        </w:trPr>
        <w:tc>
          <w:tcPr>
            <w:tcW w:w="9923" w:type="dxa"/>
            <w:gridSpan w:val="10"/>
            <w:tcMar>
              <w:top w:w="227" w:type="dxa"/>
            </w:tcMar>
          </w:tcPr>
          <w:p w:rsidR="00022E4E" w:rsidRDefault="00022E4E" w:rsidP="00ED3D0A">
            <w:r>
              <w:t>пгт. Октябрьское</w:t>
            </w:r>
          </w:p>
        </w:tc>
      </w:tr>
    </w:tbl>
    <w:p w:rsidR="00C92F89" w:rsidRDefault="00C92F89" w:rsidP="00022E4E">
      <w:pPr>
        <w:ind w:right="2215"/>
        <w:rPr>
          <w:lang w:val="en-US"/>
        </w:rPr>
      </w:pPr>
    </w:p>
    <w:p w:rsidR="00C92F89" w:rsidRPr="009E760C" w:rsidRDefault="00022E4E" w:rsidP="00C4090E">
      <w:pPr>
        <w:ind w:right="2215"/>
        <w:rPr>
          <w:b/>
        </w:rPr>
      </w:pPr>
      <w:r>
        <w:t>О внесении изменений</w:t>
      </w:r>
      <w:r w:rsidR="00C92F89" w:rsidRPr="00C92F89">
        <w:t xml:space="preserve"> </w:t>
      </w:r>
      <w:r>
        <w:t xml:space="preserve">в </w:t>
      </w:r>
      <w:r w:rsidRPr="0071187E">
        <w:t>постановление администрации</w:t>
      </w:r>
      <w:r>
        <w:rPr>
          <w:b/>
        </w:rPr>
        <w:t xml:space="preserve"> </w:t>
      </w:r>
    </w:p>
    <w:p w:rsidR="00C92F89" w:rsidRPr="009E760C" w:rsidRDefault="00022E4E" w:rsidP="00C4090E">
      <w:pPr>
        <w:ind w:right="2215"/>
      </w:pPr>
      <w:r>
        <w:t>Октябрьского района</w:t>
      </w:r>
      <w:r w:rsidR="00C92F89" w:rsidRPr="00C92F89">
        <w:t xml:space="preserve"> </w:t>
      </w:r>
      <w:r>
        <w:t xml:space="preserve">от 23.04.2019 № 821 </w:t>
      </w:r>
    </w:p>
    <w:p w:rsidR="00022E4E" w:rsidRPr="002C6DEC" w:rsidRDefault="00022E4E" w:rsidP="00C4090E"/>
    <w:p w:rsidR="00022E4E" w:rsidRPr="00C1581F" w:rsidRDefault="00022E4E" w:rsidP="00C4090E">
      <w:pPr>
        <w:ind w:right="12"/>
        <w:jc w:val="both"/>
      </w:pPr>
    </w:p>
    <w:p w:rsidR="00C92F89" w:rsidRDefault="00C92F89" w:rsidP="00C409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Руководствуясь </w:t>
      </w:r>
      <w:r w:rsidR="00EF1D27">
        <w:rPr>
          <w:rFonts w:eastAsiaTheme="minorHAnsi"/>
          <w:lang w:eastAsia="en-US"/>
        </w:rPr>
        <w:t>Трудовым</w:t>
      </w:r>
      <w:r>
        <w:rPr>
          <w:rFonts w:eastAsiaTheme="minorHAnsi"/>
          <w:lang w:eastAsia="en-US"/>
        </w:rPr>
        <w:t xml:space="preserve"> кодекс</w:t>
      </w:r>
      <w:r w:rsidR="00D70034">
        <w:rPr>
          <w:rFonts w:eastAsiaTheme="minorHAnsi"/>
          <w:lang w:eastAsia="en-US"/>
        </w:rPr>
        <w:t>ом</w:t>
      </w:r>
      <w:r w:rsidR="006F228C">
        <w:rPr>
          <w:rFonts w:eastAsiaTheme="minorHAnsi"/>
          <w:lang w:eastAsia="en-US"/>
        </w:rPr>
        <w:t xml:space="preserve"> Российской Федерации</w:t>
      </w:r>
      <w:r w:rsidR="009E760C">
        <w:rPr>
          <w:rFonts w:eastAsiaTheme="minorHAnsi"/>
          <w:lang w:eastAsia="en-US"/>
        </w:rPr>
        <w:t>, постановлением администрации Октябрьского района от 03.10.2025 № 1399 «Об увеличении фондов оплаты труда муниципальных учреждений Октябрьского района»</w:t>
      </w:r>
      <w:r w:rsidR="00A22704">
        <w:rPr>
          <w:rFonts w:eastAsiaTheme="minorHAnsi"/>
          <w:lang w:eastAsia="en-US"/>
        </w:rPr>
        <w:t>,</w:t>
      </w:r>
      <w:r w:rsidR="00A22704" w:rsidRPr="00A22704">
        <w:rPr>
          <w:rFonts w:eastAsia="Calibri"/>
          <w:lang w:eastAsia="en-US"/>
        </w:rPr>
        <w:t xml:space="preserve"> </w:t>
      </w:r>
      <w:r w:rsidR="00A22704">
        <w:rPr>
          <w:rFonts w:eastAsia="Calibri"/>
          <w:lang w:eastAsia="en-US"/>
        </w:rPr>
        <w:t xml:space="preserve">в целях </w:t>
      </w:r>
      <w:r w:rsidR="00A22704" w:rsidRPr="00F21164">
        <w:rPr>
          <w:rFonts w:ascii="PT Astra Serif" w:hAnsi="PT Astra Serif" w:cs="PT Astra Serif"/>
          <w:spacing w:val="-1"/>
          <w:kern w:val="3"/>
          <w:lang w:eastAsia="zh-CN"/>
        </w:rPr>
        <w:t>увеличения заработной платы</w:t>
      </w:r>
      <w:r w:rsidRPr="00A22704">
        <w:rPr>
          <w:rFonts w:eastAsia="Calibri"/>
          <w:lang w:eastAsia="en-US"/>
        </w:rPr>
        <w:t>:</w:t>
      </w:r>
    </w:p>
    <w:p w:rsidR="00C92F89" w:rsidRDefault="00022E4E" w:rsidP="00C4090E">
      <w:pPr>
        <w:autoSpaceDE w:val="0"/>
        <w:autoSpaceDN w:val="0"/>
        <w:adjustRightInd w:val="0"/>
        <w:ind w:firstLine="709"/>
        <w:jc w:val="both"/>
      </w:pPr>
      <w:r>
        <w:t xml:space="preserve">1. Внести в </w:t>
      </w:r>
      <w:r w:rsidRPr="00821F81">
        <w:t xml:space="preserve">постановление </w:t>
      </w:r>
      <w:r>
        <w:t xml:space="preserve">администрации Октябрьского района от 23.04.2019 № 821         </w:t>
      </w:r>
      <w:proofErr w:type="gramStart"/>
      <w:r>
        <w:t xml:space="preserve">   «</w:t>
      </w:r>
      <w:proofErr w:type="gramEnd"/>
      <w:r>
        <w:t>Об утверждении Положения о системе оплаты труда работников муниципального казенного</w:t>
      </w:r>
      <w:r w:rsidRPr="00D640E9">
        <w:t xml:space="preserve"> </w:t>
      </w:r>
      <w:r>
        <w:t>учреждения «Служба материа</w:t>
      </w:r>
      <w:r w:rsidR="00C92F89">
        <w:t>льно-технического обеспечения»</w:t>
      </w:r>
      <w:r w:rsidR="00C92F89" w:rsidRPr="00C92F89">
        <w:t xml:space="preserve"> </w:t>
      </w:r>
      <w:r>
        <w:t>следующие изменения:</w:t>
      </w:r>
    </w:p>
    <w:p w:rsidR="008C03BE" w:rsidRDefault="008C03BE" w:rsidP="00C409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hyperlink r:id="rId7" w:history="1">
        <w:r w:rsidRPr="008C03BE">
          <w:rPr>
            <w:rFonts w:eastAsiaTheme="minorHAnsi"/>
            <w:lang w:eastAsia="en-US"/>
          </w:rPr>
          <w:t>Пункт 3</w:t>
        </w:r>
      </w:hyperlink>
      <w:r>
        <w:rPr>
          <w:rFonts w:eastAsiaTheme="minorHAnsi"/>
          <w:lang w:eastAsia="en-US"/>
        </w:rPr>
        <w:t xml:space="preserve"> постановления изложить в следующей редакции:</w:t>
      </w:r>
    </w:p>
    <w:p w:rsidR="008C03BE" w:rsidRDefault="008C03BE" w:rsidP="00C409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«3. Контроль за выполнением постановления возложить на исполняющего обязанности заместителя главы Октябрьского района по внутренн</w:t>
      </w:r>
      <w:r w:rsidR="00C4090E">
        <w:rPr>
          <w:rFonts w:eastAsiaTheme="minorHAnsi"/>
          <w:lang w:eastAsia="en-US"/>
        </w:rPr>
        <w:t xml:space="preserve">ей политике </w:t>
      </w:r>
      <w:proofErr w:type="spellStart"/>
      <w:r w:rsidR="00C4090E">
        <w:rPr>
          <w:rFonts w:eastAsiaTheme="minorHAnsi"/>
          <w:lang w:eastAsia="en-US"/>
        </w:rPr>
        <w:t>Габдулисманова</w:t>
      </w:r>
      <w:proofErr w:type="spellEnd"/>
      <w:r w:rsidR="00C4090E">
        <w:rPr>
          <w:rFonts w:eastAsiaTheme="minorHAnsi"/>
          <w:lang w:eastAsia="en-US"/>
        </w:rPr>
        <w:t xml:space="preserve"> А.А.»</w:t>
      </w:r>
      <w:r>
        <w:rPr>
          <w:rFonts w:eastAsiaTheme="minorHAnsi"/>
          <w:lang w:eastAsia="en-US"/>
        </w:rPr>
        <w:t>.</w:t>
      </w:r>
    </w:p>
    <w:p w:rsidR="00081D59" w:rsidRDefault="008C03BE" w:rsidP="00081D59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 w:rsidR="00C4090E">
        <w:t>Пункты 2.2-</w:t>
      </w:r>
      <w:r w:rsidR="00016FF7">
        <w:t xml:space="preserve">2.5 раздела 2 приложения к постановлению изложить в </w:t>
      </w:r>
      <w:r w:rsidR="00081D59">
        <w:t>следующей</w:t>
      </w:r>
      <w:r w:rsidR="00016FF7">
        <w:t xml:space="preserve"> редакции:</w:t>
      </w:r>
    </w:p>
    <w:p w:rsidR="00612B22" w:rsidRDefault="00016FF7" w:rsidP="00C4090E">
      <w:pPr>
        <w:ind w:firstLine="709"/>
        <w:jc w:val="both"/>
      </w:pPr>
      <w:r>
        <w:t>«</w:t>
      </w:r>
      <w:r w:rsidR="00612B22">
        <w:t>2.2. Должностные оклады директора, начальника ЕДДС</w:t>
      </w:r>
      <w:r w:rsidR="00612B22" w:rsidRPr="00965075">
        <w:t xml:space="preserve"> устанавливаются в следующих размерах</w:t>
      </w:r>
      <w:r w:rsidR="00612B22">
        <w:t>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1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686"/>
      </w:tblGrid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(оклад), руб.</w:t>
            </w:r>
          </w:p>
        </w:tc>
      </w:tr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Директор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28151</w:t>
            </w:r>
          </w:p>
        </w:tc>
      </w:tr>
      <w:tr w:rsidR="00612B22" w:rsidTr="00C4090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59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Начальник ЕДДС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27242</w:t>
            </w:r>
          </w:p>
        </w:tc>
      </w:tr>
    </w:tbl>
    <w:p w:rsidR="00612B22" w:rsidRDefault="00612B22" w:rsidP="0036114C">
      <w:pPr>
        <w:ind w:firstLine="709"/>
        <w:jc w:val="both"/>
      </w:pPr>
      <w:r>
        <w:t>2.3. Должностные оклады работников, занимающих общеотраслевые должности руководителей, специалистов и служащих,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2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3686"/>
      </w:tblGrid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Квалификационные уровни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четвертого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квалифицированный уровень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Начальник материально-технического снабжения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16346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2 квалификационный уровень</w:t>
            </w:r>
            <w:r w:rsidR="0036114C">
              <w:t xml:space="preserve"> </w:t>
            </w:r>
            <w:r>
              <w:t>Главный механик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15981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2 квалификационный уровень</w:t>
            </w:r>
            <w:r w:rsidR="0036114C">
              <w:t xml:space="preserve"> </w:t>
            </w:r>
            <w:r>
              <w:t>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15981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третьего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Специалист по кадрам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15501</w:t>
            </w:r>
          </w:p>
        </w:tc>
      </w:tr>
      <w:tr w:rsidR="00016FF7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F7" w:rsidRDefault="00016FF7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F7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14757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Экономист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12785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второго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36114C">
              <w:t xml:space="preserve"> </w:t>
            </w:r>
            <w:r>
              <w:t>Диспетчер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8172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1A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Старший оперативный дежурный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13077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  <w:r>
              <w:t>Техник-программист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13077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1A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Помощник старшего оперативного дежурного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10624</w:t>
            </w:r>
          </w:p>
        </w:tc>
      </w:tr>
      <w:tr w:rsidR="00612B22" w:rsidTr="00C4090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E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Профессиональная квалификационная группа 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должности служащих первого уровня»</w:t>
            </w:r>
          </w:p>
        </w:tc>
      </w:tr>
      <w:tr w:rsidR="00612B22" w:rsidTr="00C4090E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1 квалификационный уровень</w:t>
            </w:r>
            <w:r w:rsidR="0012231A">
              <w:t xml:space="preserve"> </w:t>
            </w:r>
            <w:r>
              <w:t>Делопроизводитель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12247</w:t>
            </w:r>
          </w:p>
        </w:tc>
      </w:tr>
    </w:tbl>
    <w:p w:rsidR="00612B22" w:rsidRDefault="00612B22" w:rsidP="0012231A">
      <w:pPr>
        <w:ind w:firstLine="709"/>
        <w:jc w:val="both"/>
      </w:pPr>
      <w:r>
        <w:t>2.4. Размеры должностных окладов руководителей, специалистов и служащих МКУ «СМТО», занимающих должности (профессии), не отнесенные к профессиональным группам,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3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918"/>
      </w:tblGrid>
      <w:tr w:rsidR="00612B22" w:rsidTr="00C409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должностей (профессий), не отнесенных к профессиональным квалификационным группам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C409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15746</w:t>
            </w:r>
          </w:p>
        </w:tc>
      </w:tr>
    </w:tbl>
    <w:p w:rsidR="00612B22" w:rsidRDefault="00612B22" w:rsidP="0012231A">
      <w:pPr>
        <w:ind w:firstLine="709"/>
        <w:jc w:val="both"/>
      </w:pPr>
      <w:r>
        <w:t>2.5. Размеры должностных окладов работников, занимающих профессии рабочих в зависимости от присвоенных им квалификационных разрядов, устанавливаются в следующих размерах:</w:t>
      </w:r>
    </w:p>
    <w:p w:rsidR="00612B22" w:rsidRDefault="00612B22" w:rsidP="00C4090E">
      <w:pPr>
        <w:autoSpaceDE w:val="0"/>
        <w:autoSpaceDN w:val="0"/>
        <w:adjustRightInd w:val="0"/>
        <w:jc w:val="right"/>
        <w:outlineLvl w:val="0"/>
      </w:pPr>
      <w:r>
        <w:t>Таблица № 4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88"/>
        <w:gridCol w:w="1985"/>
      </w:tblGrid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Квалификационные уровни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Должностной оклад (руб.)</w:t>
            </w:r>
          </w:p>
        </w:tc>
      </w:tr>
      <w:tr w:rsidR="00612B22" w:rsidTr="00081D59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Профессиональная квалификационная группа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профессии рабочих второго уровня»</w:t>
            </w:r>
          </w:p>
        </w:tc>
      </w:tr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9625</w:t>
            </w:r>
          </w:p>
        </w:tc>
      </w:tr>
      <w:tr w:rsidR="00612B22" w:rsidTr="00081D59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Профессиональная квалификационная группа</w:t>
            </w:r>
          </w:p>
          <w:p w:rsidR="00612B22" w:rsidRDefault="00612B22" w:rsidP="00C4090E">
            <w:pPr>
              <w:autoSpaceDE w:val="0"/>
              <w:autoSpaceDN w:val="0"/>
              <w:adjustRightInd w:val="0"/>
              <w:jc w:val="center"/>
            </w:pPr>
            <w:r>
              <w:t>«Общеотраслевые профессии рабочих первого уровня»</w:t>
            </w:r>
          </w:p>
        </w:tc>
      </w:tr>
      <w:tr w:rsidR="00612B22" w:rsidTr="00081D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1 квалификационный уровень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612B22" w:rsidP="00C4090E">
            <w:pPr>
              <w:autoSpaceDE w:val="0"/>
              <w:autoSpaceDN w:val="0"/>
              <w:adjustRightInd w:val="0"/>
            </w:pPr>
            <w:r>
              <w:t>Рабочий по комплексному обслуживанию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22" w:rsidRDefault="00016FF7" w:rsidP="00C4090E">
            <w:pPr>
              <w:autoSpaceDE w:val="0"/>
              <w:autoSpaceDN w:val="0"/>
              <w:adjustRightInd w:val="0"/>
              <w:jc w:val="center"/>
            </w:pPr>
            <w:r>
              <w:t>5992</w:t>
            </w:r>
          </w:p>
        </w:tc>
      </w:tr>
    </w:tbl>
    <w:p w:rsidR="00612B22" w:rsidRPr="00C4090E" w:rsidRDefault="00612B22" w:rsidP="00C4090E">
      <w:pPr>
        <w:jc w:val="right"/>
      </w:pPr>
      <w:r>
        <w:t xml:space="preserve">                                                                                                                                                             ».</w:t>
      </w:r>
    </w:p>
    <w:p w:rsidR="00AB2807" w:rsidRDefault="00022E4E" w:rsidP="00C4090E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lastRenderedPageBreak/>
        <w:t>2. Опубликовать постановление в официальном сетевом издании «Официальный сайт Октябрьского района».</w:t>
      </w:r>
    </w:p>
    <w:p w:rsidR="00AB2807" w:rsidRDefault="00AB2807" w:rsidP="00C4090E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3. </w:t>
      </w:r>
      <w:r w:rsidR="00022E4E">
        <w:rPr>
          <w:rFonts w:eastAsia="Calibri"/>
          <w:lang w:eastAsia="en-US"/>
        </w:rPr>
        <w:t>Постановление вступает в силу после</w:t>
      </w:r>
      <w:r>
        <w:rPr>
          <w:rFonts w:eastAsia="Calibri"/>
          <w:lang w:eastAsia="en-US"/>
        </w:rPr>
        <w:t xml:space="preserve"> его официального опубликования                                     </w:t>
      </w:r>
      <w:r w:rsidR="004B5C47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распространяет</w:t>
      </w:r>
      <w:r w:rsidR="00022E4E">
        <w:rPr>
          <w:rFonts w:eastAsia="Calibri"/>
          <w:lang w:eastAsia="en-US"/>
        </w:rPr>
        <w:t xml:space="preserve">ся на правоотношения, возникшие с </w:t>
      </w:r>
      <w:r w:rsidR="00016FF7">
        <w:rPr>
          <w:rFonts w:eastAsia="Calibri"/>
          <w:lang w:eastAsia="en-US"/>
        </w:rPr>
        <w:t>01</w:t>
      </w:r>
      <w:r w:rsidR="00022E4E">
        <w:rPr>
          <w:rFonts w:eastAsia="Calibri"/>
          <w:lang w:eastAsia="en-US"/>
        </w:rPr>
        <w:t>.</w:t>
      </w:r>
      <w:r w:rsidR="00016FF7">
        <w:rPr>
          <w:rFonts w:eastAsia="Calibri"/>
          <w:lang w:eastAsia="en-US"/>
        </w:rPr>
        <w:t>10</w:t>
      </w:r>
      <w:r w:rsidR="00022E4E">
        <w:rPr>
          <w:rFonts w:eastAsia="Calibri"/>
          <w:lang w:eastAsia="en-US"/>
        </w:rPr>
        <w:t xml:space="preserve">.2025. </w:t>
      </w:r>
    </w:p>
    <w:p w:rsidR="00022E4E" w:rsidRPr="002C6DEC" w:rsidRDefault="00022E4E" w:rsidP="00C4090E">
      <w:pPr>
        <w:autoSpaceDE w:val="0"/>
        <w:autoSpaceDN w:val="0"/>
        <w:adjustRightInd w:val="0"/>
        <w:ind w:firstLine="709"/>
        <w:jc w:val="both"/>
      </w:pPr>
      <w:r>
        <w:t>4</w:t>
      </w:r>
      <w:r w:rsidR="00AB2807">
        <w:t xml:space="preserve">. </w:t>
      </w:r>
      <w:r w:rsidRPr="002C6DEC">
        <w:t>Кон</w:t>
      </w:r>
      <w:r>
        <w:t xml:space="preserve">троль за выполнением </w:t>
      </w:r>
      <w:r w:rsidRPr="002C6DEC">
        <w:t xml:space="preserve">постановления </w:t>
      </w:r>
      <w:r w:rsidRPr="004F407D">
        <w:t xml:space="preserve">возложить на </w:t>
      </w:r>
      <w:r>
        <w:t>и</w:t>
      </w:r>
      <w:r w:rsidRPr="004D5E19">
        <w:t>сполняющ</w:t>
      </w:r>
      <w:r>
        <w:t>его</w:t>
      </w:r>
      <w:r w:rsidRPr="004D5E19">
        <w:t xml:space="preserve"> обязанности </w:t>
      </w:r>
      <w:r w:rsidRPr="004F407D">
        <w:t xml:space="preserve">заместителя главы Октябрьского района </w:t>
      </w:r>
      <w:r w:rsidRPr="004D5E19">
        <w:t>по внутренней политике</w:t>
      </w:r>
      <w:r>
        <w:t xml:space="preserve"> </w:t>
      </w:r>
      <w:proofErr w:type="spellStart"/>
      <w:r w:rsidR="00016FF7">
        <w:t>Габдулисманова</w:t>
      </w:r>
      <w:proofErr w:type="spellEnd"/>
      <w:r w:rsidRPr="004D5E19">
        <w:t xml:space="preserve"> </w:t>
      </w:r>
      <w:r w:rsidR="004B5C47">
        <w:t>А</w:t>
      </w:r>
      <w:r w:rsidRPr="004D5E19">
        <w:t>.</w:t>
      </w:r>
      <w:r w:rsidR="004B5C47">
        <w:t>А</w:t>
      </w:r>
      <w:r w:rsidRPr="004D5E19">
        <w:t>.</w:t>
      </w:r>
    </w:p>
    <w:p w:rsidR="00AB2807" w:rsidRDefault="00AB2807" w:rsidP="00C4090E"/>
    <w:p w:rsidR="00AB2807" w:rsidRDefault="00AB2807" w:rsidP="00C4090E"/>
    <w:p w:rsidR="00C31F51" w:rsidRDefault="00022E4E" w:rsidP="00C4090E">
      <w:r w:rsidRPr="00436363">
        <w:t>Глав</w:t>
      </w:r>
      <w:r>
        <w:t xml:space="preserve">а </w:t>
      </w:r>
      <w:r w:rsidRPr="00436363">
        <w:t>Октябрьского района</w:t>
      </w:r>
      <w:r>
        <w:tab/>
      </w:r>
      <w:r>
        <w:tab/>
      </w:r>
      <w:r>
        <w:tab/>
        <w:t xml:space="preserve">                       </w:t>
      </w:r>
      <w:r w:rsidR="00C4090E">
        <w:t xml:space="preserve">                               </w:t>
      </w:r>
      <w:r w:rsidR="00081D59">
        <w:t xml:space="preserve">   </w:t>
      </w:r>
      <w:r w:rsidR="00AB2807">
        <w:t xml:space="preserve"> </w:t>
      </w:r>
      <w:r>
        <w:t>С.В. Заплатин</w:t>
      </w: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081D59" w:rsidRDefault="00081D59" w:rsidP="00C4090E">
      <w:pPr>
        <w:rPr>
          <w:lang w:eastAsia="zh-CN"/>
        </w:rPr>
      </w:pPr>
    </w:p>
    <w:p w:rsidR="009E27C9" w:rsidRDefault="009E27C9" w:rsidP="00C4090E">
      <w:pPr>
        <w:rPr>
          <w:lang w:eastAsia="zh-CN"/>
        </w:rPr>
      </w:pPr>
    </w:p>
    <w:p w:rsidR="00022E4E" w:rsidRDefault="00022E4E" w:rsidP="00C4090E">
      <w:r>
        <w:rPr>
          <w:lang w:eastAsia="zh-CN"/>
        </w:rPr>
        <w:t>Исполнитель:</w:t>
      </w:r>
    </w:p>
    <w:p w:rsidR="00022E4E" w:rsidRDefault="00AB2807" w:rsidP="00C4090E">
      <w:pPr>
        <w:suppressAutoHyphens/>
        <w:jc w:val="both"/>
        <w:rPr>
          <w:lang w:eastAsia="zh-CN"/>
        </w:rPr>
      </w:pPr>
      <w:r>
        <w:rPr>
          <w:lang w:eastAsia="zh-CN"/>
        </w:rPr>
        <w:t>з</w:t>
      </w:r>
      <w:r w:rsidR="00022E4E">
        <w:rPr>
          <w:lang w:eastAsia="zh-CN"/>
        </w:rPr>
        <w:t>аведующий отделом бухгалтерского учета и финансов</w:t>
      </w:r>
    </w:p>
    <w:p w:rsidR="00022E4E" w:rsidRPr="00875C68" w:rsidRDefault="00AB2807" w:rsidP="00C4090E">
      <w:pPr>
        <w:suppressAutoHyphens/>
        <w:jc w:val="both"/>
        <w:rPr>
          <w:lang w:eastAsia="zh-CN"/>
        </w:rPr>
      </w:pPr>
      <w:r>
        <w:rPr>
          <w:lang w:eastAsia="zh-CN"/>
        </w:rPr>
        <w:t>В.Р. Шаран, тел. 414</w:t>
      </w:r>
    </w:p>
    <w:p w:rsidR="00022E4E" w:rsidRPr="00875C68" w:rsidRDefault="00022E4E" w:rsidP="00C4090E">
      <w:pPr>
        <w:suppressAutoHyphens/>
        <w:jc w:val="both"/>
        <w:rPr>
          <w:lang w:eastAsia="zh-CN"/>
        </w:rPr>
      </w:pPr>
    </w:p>
    <w:p w:rsidR="00022E4E" w:rsidRDefault="00022E4E" w:rsidP="00C4090E">
      <w:pPr>
        <w:suppressAutoHyphens/>
        <w:jc w:val="both"/>
        <w:rPr>
          <w:u w:val="single"/>
          <w:lang w:eastAsia="zh-CN"/>
        </w:rPr>
      </w:pPr>
    </w:p>
    <w:p w:rsidR="00AB2807" w:rsidRDefault="00AB2807" w:rsidP="00C4090E">
      <w:pPr>
        <w:suppressAutoHyphens/>
        <w:jc w:val="both"/>
        <w:rPr>
          <w:lang w:eastAsia="zh-CN"/>
        </w:rPr>
      </w:pPr>
    </w:p>
    <w:p w:rsidR="00AB2807" w:rsidRDefault="00AB2807" w:rsidP="00C4090E">
      <w:pPr>
        <w:suppressAutoHyphens/>
        <w:jc w:val="both"/>
        <w:rPr>
          <w:lang w:eastAsia="zh-CN"/>
        </w:rPr>
      </w:pPr>
    </w:p>
    <w:p w:rsidR="00AB2807" w:rsidRDefault="00AB2807" w:rsidP="00C4090E">
      <w:pPr>
        <w:suppressAutoHyphens/>
        <w:jc w:val="both"/>
        <w:rPr>
          <w:lang w:eastAsia="zh-CN"/>
        </w:rPr>
      </w:pPr>
    </w:p>
    <w:p w:rsidR="00016FF7" w:rsidRDefault="00016FF7" w:rsidP="00C4090E">
      <w:pPr>
        <w:suppressAutoHyphens/>
        <w:jc w:val="both"/>
        <w:rPr>
          <w:lang w:eastAsia="zh-CN"/>
        </w:rPr>
      </w:pPr>
    </w:p>
    <w:p w:rsidR="00022E4E" w:rsidRPr="00AB2807" w:rsidRDefault="00022E4E" w:rsidP="00C4090E">
      <w:pPr>
        <w:suppressAutoHyphens/>
        <w:jc w:val="both"/>
        <w:rPr>
          <w:lang w:eastAsia="zh-CN"/>
        </w:rPr>
      </w:pPr>
      <w:r w:rsidRPr="00AB2807">
        <w:rPr>
          <w:lang w:eastAsia="zh-CN"/>
        </w:rPr>
        <w:t>Согласовано:</w:t>
      </w:r>
    </w:p>
    <w:p w:rsidR="00AB2807" w:rsidRDefault="00AB2807" w:rsidP="00C4090E">
      <w:pPr>
        <w:suppressAutoHyphens/>
        <w:snapToGrid w:val="0"/>
        <w:rPr>
          <w:u w:val="single"/>
          <w:lang w:eastAsia="zh-CN"/>
        </w:rPr>
      </w:pPr>
    </w:p>
    <w:p w:rsidR="00AB2807" w:rsidRDefault="00022E4E" w:rsidP="00C4090E">
      <w:pPr>
        <w:suppressAutoHyphens/>
        <w:snapToGrid w:val="0"/>
        <w:rPr>
          <w:bCs/>
          <w:iCs/>
          <w:lang w:eastAsia="zh-CN"/>
        </w:rPr>
      </w:pPr>
      <w:r w:rsidRPr="00875C68">
        <w:rPr>
          <w:bCs/>
          <w:iCs/>
          <w:lang w:eastAsia="zh-CN"/>
        </w:rPr>
        <w:t>Заместитель главы Октябрьского района</w:t>
      </w:r>
      <w:r w:rsidR="00AB2807">
        <w:rPr>
          <w:lang w:eastAsia="zh-CN"/>
        </w:rPr>
        <w:t xml:space="preserve"> </w:t>
      </w:r>
      <w:r w:rsidRPr="00875C68">
        <w:rPr>
          <w:bCs/>
          <w:iCs/>
          <w:lang w:eastAsia="zh-CN"/>
        </w:rPr>
        <w:t xml:space="preserve">по экономике, </w:t>
      </w:r>
    </w:p>
    <w:p w:rsidR="00022E4E" w:rsidRPr="00875C68" w:rsidRDefault="00022E4E" w:rsidP="00C4090E">
      <w:pPr>
        <w:suppressAutoHyphens/>
        <w:snapToGrid w:val="0"/>
        <w:rPr>
          <w:lang w:eastAsia="zh-CN"/>
        </w:rPr>
      </w:pPr>
      <w:r w:rsidRPr="00875C68">
        <w:rPr>
          <w:bCs/>
          <w:iCs/>
          <w:lang w:eastAsia="zh-CN"/>
        </w:rPr>
        <w:t>финансам, председатель</w:t>
      </w:r>
      <w:r w:rsidR="00AB2807">
        <w:rPr>
          <w:bCs/>
          <w:iCs/>
          <w:lang w:eastAsia="zh-CN"/>
        </w:rPr>
        <w:t xml:space="preserve"> </w:t>
      </w:r>
      <w:r w:rsidRPr="00875C68">
        <w:rPr>
          <w:bCs/>
          <w:iCs/>
          <w:lang w:eastAsia="zh-CN"/>
        </w:rPr>
        <w:t>Комитета по управлению</w:t>
      </w:r>
    </w:p>
    <w:p w:rsidR="00AB2807" w:rsidRDefault="00022E4E" w:rsidP="00C4090E">
      <w:pPr>
        <w:suppressAutoHyphens/>
        <w:snapToGrid w:val="0"/>
        <w:rPr>
          <w:bCs/>
          <w:iCs/>
          <w:lang w:eastAsia="zh-CN"/>
        </w:rPr>
      </w:pPr>
      <w:r w:rsidRPr="00875C68">
        <w:rPr>
          <w:bCs/>
          <w:iCs/>
          <w:lang w:eastAsia="zh-CN"/>
        </w:rPr>
        <w:t xml:space="preserve">муниципальными финансами </w:t>
      </w:r>
    </w:p>
    <w:p w:rsidR="00022E4E" w:rsidRPr="00875C68" w:rsidRDefault="00AB2807" w:rsidP="00C4090E">
      <w:pPr>
        <w:suppressAutoHyphens/>
        <w:snapToGrid w:val="0"/>
        <w:rPr>
          <w:lang w:eastAsia="zh-CN"/>
        </w:rPr>
      </w:pPr>
      <w:r w:rsidRPr="00875C68">
        <w:t xml:space="preserve">администрации Октябрьского района                                                                    </w:t>
      </w:r>
      <w:r w:rsidR="00C4090E">
        <w:rPr>
          <w:bCs/>
          <w:iCs/>
          <w:lang w:eastAsia="zh-CN"/>
        </w:rPr>
        <w:t xml:space="preserve">     </w:t>
      </w:r>
      <w:r>
        <w:rPr>
          <w:bCs/>
          <w:iCs/>
          <w:lang w:eastAsia="zh-CN"/>
        </w:rPr>
        <w:t xml:space="preserve"> </w:t>
      </w:r>
      <w:r w:rsidR="00022E4E" w:rsidRPr="00875C68">
        <w:rPr>
          <w:bCs/>
          <w:iCs/>
          <w:lang w:eastAsia="zh-CN"/>
        </w:rPr>
        <w:t>Н.Г. Куклина</w:t>
      </w:r>
    </w:p>
    <w:p w:rsidR="00AB2807" w:rsidRDefault="00AB2807" w:rsidP="00C4090E">
      <w:pPr>
        <w:jc w:val="both"/>
        <w:rPr>
          <w:bCs/>
          <w:iCs/>
          <w:lang w:eastAsia="zh-CN"/>
        </w:rPr>
      </w:pPr>
    </w:p>
    <w:p w:rsidR="00AB2807" w:rsidRDefault="00022E4E" w:rsidP="00C4090E">
      <w:pPr>
        <w:jc w:val="both"/>
      </w:pPr>
      <w:r w:rsidRPr="002A6BC4">
        <w:t>И</w:t>
      </w:r>
      <w:r>
        <w:t>сполняющий обязанности</w:t>
      </w:r>
      <w:r w:rsidR="00AB2807">
        <w:t xml:space="preserve"> </w:t>
      </w:r>
      <w:r w:rsidRPr="002A6BC4">
        <w:t xml:space="preserve">заместителя главы </w:t>
      </w:r>
    </w:p>
    <w:p w:rsidR="00022E4E" w:rsidRPr="002A6BC4" w:rsidRDefault="00022E4E" w:rsidP="00C4090E">
      <w:pPr>
        <w:jc w:val="both"/>
      </w:pPr>
      <w:r w:rsidRPr="002A6BC4">
        <w:t>Октябрьского района</w:t>
      </w:r>
      <w:r w:rsidR="00AB2807">
        <w:t xml:space="preserve"> </w:t>
      </w:r>
      <w:r w:rsidRPr="002A6BC4">
        <w:t>по внутренней</w:t>
      </w:r>
      <w:r w:rsidR="00AB2807">
        <w:t xml:space="preserve"> политике</w:t>
      </w:r>
      <w:r w:rsidR="00AB2807">
        <w:tab/>
        <w:t xml:space="preserve">                </w:t>
      </w:r>
      <w:r w:rsidR="00C4090E">
        <w:t xml:space="preserve">                            </w:t>
      </w:r>
      <w:r w:rsidR="00016FF7">
        <w:t xml:space="preserve">А.А. </w:t>
      </w:r>
      <w:proofErr w:type="spellStart"/>
      <w:r w:rsidR="00016FF7">
        <w:t>Габдулисманов</w:t>
      </w:r>
      <w:proofErr w:type="spellEnd"/>
    </w:p>
    <w:p w:rsidR="00022E4E" w:rsidRPr="00875C68" w:rsidRDefault="00022E4E" w:rsidP="00C4090E">
      <w:pPr>
        <w:suppressAutoHyphens/>
        <w:ind w:right="-1"/>
      </w:pPr>
    </w:p>
    <w:p w:rsidR="00022E4E" w:rsidRPr="00875C68" w:rsidRDefault="00022E4E" w:rsidP="00C4090E">
      <w:pPr>
        <w:ind w:right="-1"/>
      </w:pPr>
      <w:r w:rsidRPr="00875C68">
        <w:t xml:space="preserve">Заведующий отделом муниципальной </w:t>
      </w:r>
    </w:p>
    <w:p w:rsidR="00022E4E" w:rsidRPr="00875C68" w:rsidRDefault="00022E4E" w:rsidP="00C4090E">
      <w:pPr>
        <w:ind w:right="-1"/>
      </w:pPr>
      <w:r w:rsidRPr="00875C68">
        <w:t xml:space="preserve">службы и кадровой политики </w:t>
      </w:r>
    </w:p>
    <w:p w:rsidR="00022E4E" w:rsidRPr="00875C68" w:rsidRDefault="00022E4E" w:rsidP="00C4090E">
      <w:pPr>
        <w:ind w:right="-1"/>
      </w:pPr>
      <w:r w:rsidRPr="00875C68">
        <w:t xml:space="preserve">администрации Октябрьского района                                                                    </w:t>
      </w:r>
      <w:r w:rsidR="00C4090E">
        <w:t xml:space="preserve">   </w:t>
      </w:r>
      <w:r w:rsidR="004B5C47">
        <w:t>О.О. Медведева</w:t>
      </w:r>
      <w:r w:rsidRPr="00875C68">
        <w:t xml:space="preserve">                                                                                </w:t>
      </w:r>
    </w:p>
    <w:p w:rsidR="00022E4E" w:rsidRPr="00875C68" w:rsidRDefault="00022E4E" w:rsidP="00C4090E">
      <w:pPr>
        <w:tabs>
          <w:tab w:val="left" w:pos="0"/>
        </w:tabs>
        <w:ind w:left="-180" w:right="-110" w:firstLine="180"/>
      </w:pPr>
    </w:p>
    <w:p w:rsidR="00022E4E" w:rsidRPr="00875C68" w:rsidRDefault="00022E4E" w:rsidP="00C4090E">
      <w:pPr>
        <w:tabs>
          <w:tab w:val="left" w:pos="0"/>
        </w:tabs>
        <w:ind w:left="-180" w:right="-110" w:firstLine="180"/>
      </w:pPr>
      <w:r w:rsidRPr="00875C68">
        <w:t>Заведующий юридическим отделом</w:t>
      </w:r>
    </w:p>
    <w:p w:rsidR="00022E4E" w:rsidRPr="00875C68" w:rsidRDefault="00022E4E" w:rsidP="00C4090E">
      <w:pPr>
        <w:tabs>
          <w:tab w:val="left" w:pos="0"/>
        </w:tabs>
        <w:ind w:left="-180" w:right="-110" w:firstLine="180"/>
      </w:pPr>
      <w:r w:rsidRPr="00875C68">
        <w:t xml:space="preserve">администрации Октябрьского района                                                                   </w:t>
      </w:r>
      <w:r w:rsidR="00C4090E">
        <w:t xml:space="preserve">    </w:t>
      </w:r>
      <w:r w:rsidR="00AB2807">
        <w:t xml:space="preserve"> </w:t>
      </w:r>
      <w:r w:rsidRPr="00875C68">
        <w:t>Л.Ю. Даниленко</w:t>
      </w:r>
    </w:p>
    <w:p w:rsidR="00022E4E" w:rsidRPr="00875C68" w:rsidRDefault="00022E4E" w:rsidP="00C4090E">
      <w:pPr>
        <w:tabs>
          <w:tab w:val="left" w:pos="0"/>
        </w:tabs>
        <w:ind w:left="-180" w:right="-110" w:firstLine="180"/>
      </w:pPr>
    </w:p>
    <w:p w:rsidR="00AB2807" w:rsidRDefault="00AB2807" w:rsidP="00C4090E">
      <w:pPr>
        <w:tabs>
          <w:tab w:val="left" w:pos="0"/>
        </w:tabs>
        <w:ind w:left="-180" w:right="-110" w:firstLine="180"/>
      </w:pPr>
      <w:r>
        <w:t xml:space="preserve">Председатель </w:t>
      </w:r>
      <w:r w:rsidR="00022E4E">
        <w:t>Контрольно-счетной палаты</w:t>
      </w:r>
      <w:r w:rsidR="00022E4E" w:rsidRPr="003F631F">
        <w:t xml:space="preserve"> </w:t>
      </w:r>
    </w:p>
    <w:p w:rsidR="00022E4E" w:rsidRDefault="00022E4E" w:rsidP="00C4090E">
      <w:pPr>
        <w:tabs>
          <w:tab w:val="left" w:pos="0"/>
        </w:tabs>
        <w:ind w:left="-180" w:right="-110" w:firstLine="180"/>
      </w:pPr>
      <w:r w:rsidRPr="003F631F">
        <w:t xml:space="preserve">Октябрьского района                                             </w:t>
      </w:r>
      <w:r w:rsidR="00AB2807">
        <w:t xml:space="preserve">                            </w:t>
      </w:r>
      <w:r w:rsidR="00C4090E">
        <w:t xml:space="preserve">                             </w:t>
      </w:r>
      <w:r>
        <w:t>О.М. Бачурина</w:t>
      </w:r>
      <w:r w:rsidRPr="003F631F">
        <w:t xml:space="preserve">                      </w:t>
      </w:r>
    </w:p>
    <w:p w:rsidR="00022E4E" w:rsidRDefault="00022E4E" w:rsidP="00022E4E">
      <w:pPr>
        <w:jc w:val="both"/>
      </w:pPr>
    </w:p>
    <w:p w:rsidR="00022E4E" w:rsidRPr="00B87733" w:rsidRDefault="00022E4E" w:rsidP="00022E4E">
      <w:pPr>
        <w:jc w:val="both"/>
      </w:pPr>
      <w:r w:rsidRPr="00B87733">
        <w:t>Председатель профкома первичной профсоюзной</w:t>
      </w:r>
    </w:p>
    <w:p w:rsidR="00022E4E" w:rsidRPr="00B87733" w:rsidRDefault="00022E4E" w:rsidP="00022E4E">
      <w:pPr>
        <w:jc w:val="both"/>
      </w:pPr>
      <w:r w:rsidRPr="00B87733">
        <w:t>организации администрации Октябрьского района</w:t>
      </w:r>
      <w:r w:rsidRPr="00B87733">
        <w:tab/>
      </w:r>
      <w:r w:rsidRPr="00B87733">
        <w:tab/>
      </w:r>
      <w:r w:rsidRPr="00B87733">
        <w:tab/>
        <w:t xml:space="preserve">          </w:t>
      </w:r>
      <w:r w:rsidR="00C4090E">
        <w:t xml:space="preserve">   </w:t>
      </w:r>
      <w:r w:rsidRPr="00B87733">
        <w:t>С.В. Патрактинова</w:t>
      </w:r>
    </w:p>
    <w:p w:rsidR="00022E4E" w:rsidRDefault="00022E4E" w:rsidP="00022E4E">
      <w:pPr>
        <w:tabs>
          <w:tab w:val="left" w:pos="0"/>
        </w:tabs>
        <w:ind w:left="-180" w:right="-110" w:firstLine="180"/>
      </w:pPr>
    </w:p>
    <w:p w:rsidR="00022E4E" w:rsidRPr="00875C68" w:rsidRDefault="00AB2807" w:rsidP="00AB2807">
      <w:pPr>
        <w:tabs>
          <w:tab w:val="left" w:pos="0"/>
        </w:tabs>
        <w:ind w:left="-180" w:right="-110" w:firstLine="180"/>
      </w:pPr>
      <w:r>
        <w:t xml:space="preserve">Юридический отдел </w:t>
      </w:r>
      <w:r w:rsidR="00022E4E" w:rsidRPr="00875C68">
        <w:t>администрации Октябрьского района</w:t>
      </w:r>
    </w:p>
    <w:p w:rsidR="00022E4E" w:rsidRPr="00875C68" w:rsidRDefault="00022E4E" w:rsidP="00022E4E">
      <w:pPr>
        <w:tabs>
          <w:tab w:val="left" w:pos="0"/>
        </w:tabs>
        <w:ind w:left="-180" w:right="-110" w:firstLine="180"/>
      </w:pPr>
    </w:p>
    <w:p w:rsidR="00022E4E" w:rsidRPr="00875C68" w:rsidRDefault="00022E4E" w:rsidP="00022E4E">
      <w:pPr>
        <w:widowControl w:val="0"/>
        <w:autoSpaceDE w:val="0"/>
        <w:autoSpaceDN w:val="0"/>
        <w:adjustRightInd w:val="0"/>
      </w:pPr>
      <w:r w:rsidRPr="00875C68">
        <w:t>Степень публичности – 1</w:t>
      </w:r>
      <w:r w:rsidR="0012231A">
        <w:t>,</w:t>
      </w:r>
      <w:r w:rsidRPr="00875C68">
        <w:t xml:space="preserve"> МНПА</w:t>
      </w:r>
    </w:p>
    <w:p w:rsidR="00022E4E" w:rsidRPr="00875C68" w:rsidRDefault="00022E4E" w:rsidP="00022E4E">
      <w:pPr>
        <w:widowControl w:val="0"/>
        <w:autoSpaceDE w:val="0"/>
        <w:autoSpaceDN w:val="0"/>
        <w:adjustRightInd w:val="0"/>
      </w:pPr>
    </w:p>
    <w:p w:rsidR="004B5C47" w:rsidRPr="00875C68" w:rsidRDefault="004B5C47" w:rsidP="004B5C47">
      <w:r w:rsidRPr="00875C68">
        <w:t xml:space="preserve">Разослать: </w:t>
      </w:r>
    </w:p>
    <w:p w:rsidR="004B5C47" w:rsidRPr="00875C68" w:rsidRDefault="004B5C47" w:rsidP="004B5C47">
      <w:pPr>
        <w:numPr>
          <w:ilvl w:val="0"/>
          <w:numId w:val="1"/>
        </w:numPr>
      </w:pPr>
      <w:r w:rsidRPr="004E6778">
        <w:t>Заместителям главы Октябрьского района – 5 экз. (электронно)</w:t>
      </w:r>
    </w:p>
    <w:p w:rsidR="004B5C47" w:rsidRPr="00875C68" w:rsidRDefault="004B5C47" w:rsidP="004B5C47">
      <w:pPr>
        <w:numPr>
          <w:ilvl w:val="0"/>
          <w:numId w:val="1"/>
        </w:numPr>
      </w:pPr>
      <w:r w:rsidRPr="004E6778">
        <w:t>отдел бухгалтерского учета и финансов</w:t>
      </w:r>
      <w:r w:rsidRPr="00875C68">
        <w:t xml:space="preserve"> – 1 экз.</w:t>
      </w:r>
    </w:p>
    <w:p w:rsidR="004B5C47" w:rsidRDefault="004B5C47" w:rsidP="004B5C47">
      <w:pPr>
        <w:numPr>
          <w:ilvl w:val="0"/>
          <w:numId w:val="1"/>
        </w:numPr>
      </w:pPr>
      <w:r w:rsidRPr="00875C68">
        <w:t>Отдел муниципальной службы и кадровой политики – 1 экз.</w:t>
      </w:r>
    </w:p>
    <w:p w:rsidR="00016FF7" w:rsidRPr="00875C68" w:rsidRDefault="00016FF7" w:rsidP="004B5C47">
      <w:pPr>
        <w:numPr>
          <w:ilvl w:val="0"/>
          <w:numId w:val="1"/>
        </w:numPr>
      </w:pPr>
      <w:r>
        <w:t>МКУ «Служба материально-технического обеспечения» - 1 экз.</w:t>
      </w:r>
    </w:p>
    <w:p w:rsidR="004B5C47" w:rsidRDefault="004B5C47" w:rsidP="004B5C47">
      <w:pPr>
        <w:tabs>
          <w:tab w:val="left" w:pos="284"/>
        </w:tabs>
      </w:pPr>
      <w:r w:rsidRPr="00875C68">
        <w:t xml:space="preserve">Итого: </w:t>
      </w:r>
      <w:r w:rsidR="00016FF7">
        <w:t>8</w:t>
      </w:r>
      <w:r>
        <w:t xml:space="preserve"> экз</w:t>
      </w:r>
      <w:r w:rsidR="00AB2807">
        <w:t>.</w:t>
      </w: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C4090E" w:rsidRDefault="00C4090E" w:rsidP="004B5C47">
      <w:pPr>
        <w:tabs>
          <w:tab w:val="left" w:pos="284"/>
        </w:tabs>
      </w:pPr>
    </w:p>
    <w:p w:rsidR="00081D59" w:rsidRDefault="00081D59" w:rsidP="00022E4E">
      <w:pPr>
        <w:ind w:right="21"/>
        <w:jc w:val="center"/>
      </w:pPr>
    </w:p>
    <w:p w:rsidR="00081D59" w:rsidRDefault="00081D59" w:rsidP="00022E4E">
      <w:pPr>
        <w:ind w:right="21"/>
        <w:jc w:val="center"/>
      </w:pPr>
    </w:p>
    <w:p w:rsidR="00022E4E" w:rsidRPr="00AB2807" w:rsidRDefault="00022E4E" w:rsidP="00022E4E">
      <w:pPr>
        <w:ind w:right="21"/>
        <w:jc w:val="center"/>
      </w:pPr>
      <w:r w:rsidRPr="00AB2807">
        <w:t xml:space="preserve">Пояснительная записка </w:t>
      </w:r>
    </w:p>
    <w:p w:rsidR="00022E4E" w:rsidRPr="00AB2807" w:rsidRDefault="00022E4E" w:rsidP="00022E4E">
      <w:pPr>
        <w:ind w:right="21"/>
        <w:jc w:val="center"/>
      </w:pPr>
      <w:r w:rsidRPr="00AB2807">
        <w:t>к проекту постановления администрации Октябрьского района</w:t>
      </w:r>
    </w:p>
    <w:p w:rsidR="00022E4E" w:rsidRDefault="00022E4E" w:rsidP="00022E4E">
      <w:pPr>
        <w:autoSpaceDE w:val="0"/>
        <w:autoSpaceDN w:val="0"/>
        <w:adjustRightInd w:val="0"/>
        <w:ind w:left="11"/>
        <w:jc w:val="center"/>
      </w:pPr>
      <w:r w:rsidRPr="004E6778">
        <w:t>«</w:t>
      </w:r>
      <w:r>
        <w:t xml:space="preserve">О внесении изменений в постановление администрации </w:t>
      </w:r>
    </w:p>
    <w:p w:rsidR="00022E4E" w:rsidRPr="004E6778" w:rsidRDefault="00022E4E" w:rsidP="00022E4E">
      <w:pPr>
        <w:autoSpaceDE w:val="0"/>
        <w:autoSpaceDN w:val="0"/>
        <w:adjustRightInd w:val="0"/>
        <w:ind w:left="11"/>
        <w:jc w:val="center"/>
        <w:rPr>
          <w:b/>
          <w:sz w:val="28"/>
          <w:szCs w:val="28"/>
        </w:rPr>
      </w:pPr>
      <w:r>
        <w:t>Октябрьского района от 23.04.2019 № 821</w:t>
      </w:r>
      <w:r w:rsidRPr="004E6778">
        <w:t>»</w:t>
      </w:r>
      <w:r>
        <w:t xml:space="preserve"> </w:t>
      </w:r>
    </w:p>
    <w:p w:rsidR="00022E4E" w:rsidRPr="004E6778" w:rsidRDefault="00022E4E" w:rsidP="00022E4E">
      <w:pPr>
        <w:ind w:right="21"/>
        <w:jc w:val="center"/>
        <w:rPr>
          <w:b/>
          <w:color w:val="000000"/>
          <w:sz w:val="28"/>
          <w:szCs w:val="28"/>
        </w:rPr>
      </w:pPr>
    </w:p>
    <w:p w:rsidR="00C54638" w:rsidRPr="00C54638" w:rsidRDefault="00C54638" w:rsidP="00C54638">
      <w:pPr>
        <w:ind w:firstLine="708"/>
        <w:jc w:val="both"/>
        <w:rPr>
          <w:rFonts w:eastAsia="Calibri"/>
          <w:lang w:eastAsia="en-US"/>
        </w:rPr>
      </w:pPr>
      <w:r w:rsidRPr="00C54638">
        <w:rPr>
          <w:rFonts w:eastAsia="Calibri"/>
          <w:lang w:eastAsia="en-US"/>
        </w:rPr>
        <w:t>Проект постановления администрации Октябрьского района «О внесении изменения в постановление администрации Октябрьского района от 23.04.2019 № 821» предусматривает внесение изменений в систему оплаты труда работников муниципального казенного учреждения «Служба материально-техническог</w:t>
      </w:r>
      <w:r>
        <w:rPr>
          <w:rFonts w:eastAsia="Calibri"/>
          <w:lang w:eastAsia="en-US"/>
        </w:rPr>
        <w:t>о обеспечения» с 01 октября 2025</w:t>
      </w:r>
      <w:r w:rsidRPr="00C54638">
        <w:rPr>
          <w:rFonts w:eastAsia="Calibri"/>
          <w:lang w:eastAsia="en-US"/>
        </w:rPr>
        <w:t xml:space="preserve"> года. </w:t>
      </w:r>
    </w:p>
    <w:p w:rsidR="00C54638" w:rsidRPr="00C54638" w:rsidRDefault="00C54638" w:rsidP="00C54638">
      <w:pPr>
        <w:autoSpaceDE w:val="0"/>
        <w:autoSpaceDN w:val="0"/>
        <w:adjustRightInd w:val="0"/>
        <w:ind w:firstLine="708"/>
        <w:jc w:val="both"/>
      </w:pPr>
      <w:r w:rsidRPr="00C54638">
        <w:rPr>
          <w:rFonts w:eastAsia="Calibri"/>
          <w:lang w:eastAsia="en-US"/>
        </w:rPr>
        <w:t xml:space="preserve">Предлагается внести изменения в порядок оплаты труда работников муниципального казенного учреждения «Служба материально-технического обеспечения», </w:t>
      </w:r>
      <w:r w:rsidRPr="00C54638">
        <w:rPr>
          <w:color w:val="000000"/>
        </w:rPr>
        <w:t>увеличив размер должностного оклада работникам</w:t>
      </w:r>
      <w:r w:rsidRPr="00C54638">
        <w:t xml:space="preserve"> </w:t>
      </w:r>
      <w:r>
        <w:rPr>
          <w:color w:val="000000"/>
        </w:rPr>
        <w:t>с 01.10.2025 на 7,6</w:t>
      </w:r>
      <w:r w:rsidRPr="00C54638">
        <w:rPr>
          <w:color w:val="000000"/>
        </w:rPr>
        <w:t xml:space="preserve"> процента</w:t>
      </w:r>
      <w:r>
        <w:t>.</w:t>
      </w:r>
    </w:p>
    <w:p w:rsidR="00C54638" w:rsidRPr="00C54638" w:rsidRDefault="00C54638" w:rsidP="00C54638">
      <w:pPr>
        <w:autoSpaceDE w:val="0"/>
        <w:autoSpaceDN w:val="0"/>
        <w:adjustRightInd w:val="0"/>
        <w:ind w:firstLine="708"/>
        <w:jc w:val="both"/>
      </w:pPr>
    </w:p>
    <w:p w:rsidR="00022E4E" w:rsidRPr="004E6778" w:rsidRDefault="00022E4E" w:rsidP="00022E4E">
      <w:pPr>
        <w:autoSpaceDE w:val="0"/>
        <w:autoSpaceDN w:val="0"/>
        <w:adjustRightInd w:val="0"/>
        <w:ind w:firstLine="850"/>
        <w:jc w:val="both"/>
      </w:pPr>
    </w:p>
    <w:p w:rsidR="00022E4E" w:rsidRPr="004E6778" w:rsidRDefault="00022E4E" w:rsidP="00022E4E">
      <w:pPr>
        <w:tabs>
          <w:tab w:val="left" w:pos="1983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</w:t>
      </w:r>
    </w:p>
    <w:p w:rsidR="00022E4E" w:rsidRPr="004E6778" w:rsidRDefault="00022E4E" w:rsidP="00022E4E">
      <w:pPr>
        <w:rPr>
          <w:rFonts w:eastAsia="Calibri"/>
          <w:color w:val="000000"/>
        </w:rPr>
      </w:pPr>
      <w:r w:rsidRPr="004E6778">
        <w:rPr>
          <w:rFonts w:eastAsia="Calibri"/>
          <w:color w:val="000000"/>
        </w:rPr>
        <w:t xml:space="preserve">Заведующий отделом бухгалтерского учета и финансов </w:t>
      </w:r>
    </w:p>
    <w:p w:rsidR="00022E4E" w:rsidRPr="004E6778" w:rsidRDefault="00022E4E" w:rsidP="00022E4E">
      <w:r w:rsidRPr="004E6778">
        <w:rPr>
          <w:rFonts w:eastAsia="Calibri"/>
          <w:color w:val="000000"/>
        </w:rPr>
        <w:t xml:space="preserve">администрации Октябрьского района </w:t>
      </w:r>
      <w:r w:rsidRPr="004E6778">
        <w:rPr>
          <w:rFonts w:eastAsia="Calibri"/>
          <w:color w:val="000000"/>
        </w:rPr>
        <w:tab/>
      </w:r>
      <w:r w:rsidRPr="004E6778">
        <w:rPr>
          <w:rFonts w:eastAsia="Calibri"/>
          <w:color w:val="000000"/>
        </w:rPr>
        <w:tab/>
      </w:r>
      <w:r w:rsidRPr="004E6778">
        <w:rPr>
          <w:rFonts w:eastAsia="Calibri"/>
          <w:color w:val="000000"/>
        </w:rPr>
        <w:tab/>
      </w:r>
      <w:r w:rsidRPr="004E6778">
        <w:rPr>
          <w:rFonts w:eastAsia="Calibri"/>
          <w:color w:val="000000"/>
        </w:rPr>
        <w:tab/>
      </w:r>
      <w:r w:rsidRPr="004E6778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ab/>
        <w:t xml:space="preserve">        </w:t>
      </w:r>
      <w:r w:rsidRPr="004E6778">
        <w:rPr>
          <w:rFonts w:eastAsia="Calibri"/>
          <w:color w:val="000000"/>
        </w:rPr>
        <w:tab/>
        <w:t>В.Р. Шаран</w:t>
      </w:r>
    </w:p>
    <w:p w:rsidR="00022E4E" w:rsidRDefault="00022E4E" w:rsidP="00022E4E">
      <w:pPr>
        <w:jc w:val="center"/>
      </w:pPr>
    </w:p>
    <w:p w:rsidR="00022E4E" w:rsidRDefault="00022E4E" w:rsidP="00022E4E"/>
    <w:p w:rsidR="00022E4E" w:rsidRDefault="00022E4E" w:rsidP="00022E4E"/>
    <w:p w:rsidR="005768DB" w:rsidRDefault="005768DB"/>
    <w:sectPr w:rsidR="005768DB" w:rsidSect="00081D59">
      <w:pgSz w:w="12240" w:h="15840"/>
      <w:pgMar w:top="851" w:right="616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46121"/>
    <w:multiLevelType w:val="multilevel"/>
    <w:tmpl w:val="F314F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E"/>
    <w:rsid w:val="00016FF7"/>
    <w:rsid w:val="00022E4E"/>
    <w:rsid w:val="0002417E"/>
    <w:rsid w:val="00032621"/>
    <w:rsid w:val="00081D59"/>
    <w:rsid w:val="0012231A"/>
    <w:rsid w:val="0036114C"/>
    <w:rsid w:val="004B5C47"/>
    <w:rsid w:val="005768DB"/>
    <w:rsid w:val="00612B22"/>
    <w:rsid w:val="006737A8"/>
    <w:rsid w:val="006F228C"/>
    <w:rsid w:val="007B4A87"/>
    <w:rsid w:val="008B513F"/>
    <w:rsid w:val="008C03BE"/>
    <w:rsid w:val="009E27C9"/>
    <w:rsid w:val="009E760C"/>
    <w:rsid w:val="00A22704"/>
    <w:rsid w:val="00AB2807"/>
    <w:rsid w:val="00B979B5"/>
    <w:rsid w:val="00BB6AD6"/>
    <w:rsid w:val="00C31F51"/>
    <w:rsid w:val="00C31FDC"/>
    <w:rsid w:val="00C4090E"/>
    <w:rsid w:val="00C54638"/>
    <w:rsid w:val="00C92F89"/>
    <w:rsid w:val="00D70034"/>
    <w:rsid w:val="00DA1F78"/>
    <w:rsid w:val="00EF1D27"/>
    <w:rsid w:val="00F2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107A4-62B1-4046-AA9F-C00B46AA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2E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1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19966&amp;dst=1009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E8128-E00F-4726-B7EF-24A17BEC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6</cp:revision>
  <cp:lastPrinted>2025-10-09T09:59:00Z</cp:lastPrinted>
  <dcterms:created xsi:type="dcterms:W3CDTF">2025-10-08T12:22:00Z</dcterms:created>
  <dcterms:modified xsi:type="dcterms:W3CDTF">2025-10-10T07:23:00Z</dcterms:modified>
</cp:coreProperties>
</file>