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7" w:rsidRDefault="002C73D7" w:rsidP="002C73D7">
      <w:pPr>
        <w:pStyle w:val="a3"/>
        <w:keepNext/>
        <w:keepLines/>
        <w:tabs>
          <w:tab w:val="left" w:pos="708"/>
        </w:tabs>
        <w:suppressAutoHyphens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-259715</wp:posOffset>
            </wp:positionV>
            <wp:extent cx="506095" cy="609600"/>
            <wp:effectExtent l="19050" t="0" r="8255" b="0"/>
            <wp:wrapNone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3D7" w:rsidRDefault="002C73D7" w:rsidP="002C73D7">
      <w:pPr>
        <w:keepNext/>
        <w:keepLines/>
        <w:widowControl/>
        <w:suppressAutoHyphens/>
      </w:pPr>
    </w:p>
    <w:tbl>
      <w:tblPr>
        <w:tblW w:w="9747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2C73D7" w:rsidTr="006D32B8">
        <w:trPr>
          <w:trHeight w:val="1134"/>
        </w:trPr>
        <w:tc>
          <w:tcPr>
            <w:tcW w:w="9747" w:type="dxa"/>
            <w:gridSpan w:val="10"/>
          </w:tcPr>
          <w:p w:rsidR="002C73D7" w:rsidRDefault="002C73D7" w:rsidP="00506FA0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C73D7" w:rsidRDefault="002C73D7" w:rsidP="00506FA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C73D7" w:rsidRDefault="002C73D7" w:rsidP="00506F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C73D7" w:rsidRDefault="002C73D7" w:rsidP="00506FA0">
            <w:pPr>
              <w:jc w:val="center"/>
              <w:rPr>
                <w:sz w:val="12"/>
                <w:szCs w:val="12"/>
              </w:rPr>
            </w:pPr>
          </w:p>
          <w:p w:rsidR="002C73D7" w:rsidRDefault="002C73D7" w:rsidP="00506F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C73D7" w:rsidTr="006D32B8">
        <w:trPr>
          <w:trHeight w:val="729"/>
        </w:trPr>
        <w:tc>
          <w:tcPr>
            <w:tcW w:w="236" w:type="dxa"/>
            <w:vAlign w:val="bottom"/>
            <w:hideMark/>
          </w:tcPr>
          <w:p w:rsidR="002C73D7" w:rsidRDefault="002C73D7" w:rsidP="00506FA0">
            <w:pPr>
              <w:jc w:val="right"/>
              <w:rPr>
                <w:szCs w:val="24"/>
              </w:rPr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3D7" w:rsidRDefault="002C73D7" w:rsidP="00506FA0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2C73D7" w:rsidRDefault="002C73D7" w:rsidP="00506FA0">
            <w:pPr>
              <w:rPr>
                <w:szCs w:val="24"/>
              </w:rPr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3D7" w:rsidRDefault="002C73D7" w:rsidP="00506FA0">
            <w:pPr>
              <w:jc w:val="center"/>
              <w:rPr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2C73D7" w:rsidRDefault="002C73D7" w:rsidP="00506FA0">
            <w:pPr>
              <w:ind w:right="-108"/>
              <w:jc w:val="right"/>
              <w:rPr>
                <w:szCs w:val="24"/>
              </w:rPr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73D7" w:rsidRDefault="002C73D7" w:rsidP="008A69BD">
            <w:pPr>
              <w:rPr>
                <w:szCs w:val="24"/>
                <w:lang w:val="en-US"/>
              </w:rPr>
            </w:pPr>
            <w:r>
              <w:t>2</w:t>
            </w:r>
            <w:r w:rsidR="008A69BD"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73D7" w:rsidRDefault="002C73D7" w:rsidP="00506FA0">
            <w:pPr>
              <w:rPr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2C73D7" w:rsidRDefault="002C73D7" w:rsidP="00506FA0">
            <w:pPr>
              <w:rPr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2C73D7" w:rsidRDefault="002C73D7" w:rsidP="00506FA0">
            <w:pPr>
              <w:jc w:val="center"/>
              <w:rPr>
                <w:szCs w:val="24"/>
              </w:rPr>
            </w:pPr>
            <w:r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3D7" w:rsidRDefault="002C73D7" w:rsidP="00506FA0">
            <w:pPr>
              <w:jc w:val="center"/>
              <w:rPr>
                <w:szCs w:val="24"/>
              </w:rPr>
            </w:pPr>
          </w:p>
        </w:tc>
      </w:tr>
      <w:tr w:rsidR="002C73D7" w:rsidTr="006D32B8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C73D7" w:rsidRDefault="002C73D7" w:rsidP="00506FA0">
            <w:pPr>
              <w:rPr>
                <w:szCs w:val="24"/>
              </w:rPr>
            </w:pPr>
            <w:r>
              <w:t>пгт. Октябрьское</w:t>
            </w:r>
          </w:p>
        </w:tc>
      </w:tr>
    </w:tbl>
    <w:p w:rsidR="00AB3496" w:rsidRDefault="00E16F40" w:rsidP="00E16F40">
      <w:pPr>
        <w:autoSpaceDE w:val="0"/>
        <w:autoSpaceDN w:val="0"/>
        <w:rPr>
          <w:szCs w:val="24"/>
        </w:rPr>
      </w:pPr>
      <w:r w:rsidRPr="00E16F40">
        <w:rPr>
          <w:szCs w:val="24"/>
        </w:rPr>
        <w:t xml:space="preserve">О Порядке разработки, корректировки, </w:t>
      </w:r>
    </w:p>
    <w:p w:rsidR="00AB3496" w:rsidRDefault="00E16F40" w:rsidP="00E16F40">
      <w:pPr>
        <w:autoSpaceDE w:val="0"/>
        <w:autoSpaceDN w:val="0"/>
        <w:rPr>
          <w:szCs w:val="24"/>
        </w:rPr>
      </w:pPr>
      <w:r w:rsidRPr="00E16F40">
        <w:rPr>
          <w:szCs w:val="24"/>
        </w:rPr>
        <w:t xml:space="preserve">актуализации, осуществления мониторинга </w:t>
      </w:r>
    </w:p>
    <w:p w:rsidR="006D32B8" w:rsidRDefault="00E16F40" w:rsidP="00E16F40">
      <w:pPr>
        <w:autoSpaceDE w:val="0"/>
        <w:autoSpaceDN w:val="0"/>
        <w:rPr>
          <w:szCs w:val="24"/>
        </w:rPr>
      </w:pPr>
      <w:r w:rsidRPr="00E16F40">
        <w:rPr>
          <w:szCs w:val="24"/>
        </w:rPr>
        <w:t>и контроля реализации Стратегии</w:t>
      </w:r>
      <w:r w:rsidR="006D32B8">
        <w:rPr>
          <w:szCs w:val="24"/>
        </w:rPr>
        <w:t xml:space="preserve"> </w:t>
      </w:r>
      <w:r w:rsidRPr="00E16F40">
        <w:rPr>
          <w:szCs w:val="24"/>
        </w:rPr>
        <w:t xml:space="preserve">социально-экономического </w:t>
      </w:r>
    </w:p>
    <w:p w:rsidR="00AB3496" w:rsidRDefault="00E16F40" w:rsidP="00E16F40">
      <w:pPr>
        <w:autoSpaceDE w:val="0"/>
        <w:autoSpaceDN w:val="0"/>
        <w:rPr>
          <w:szCs w:val="24"/>
        </w:rPr>
      </w:pPr>
      <w:r w:rsidRPr="00E16F40">
        <w:rPr>
          <w:szCs w:val="24"/>
        </w:rPr>
        <w:t xml:space="preserve">развития муниципального образования Октябрьский район </w:t>
      </w:r>
    </w:p>
    <w:p w:rsidR="002C73D7" w:rsidRPr="00E16F40" w:rsidRDefault="002C73D7" w:rsidP="002C73D7">
      <w:pPr>
        <w:pStyle w:val="ConsPlusTitle"/>
        <w:keepNext/>
        <w:keepLines/>
        <w:widowControl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73D7" w:rsidRDefault="002C73D7" w:rsidP="002C73D7">
      <w:pPr>
        <w:pStyle w:val="ConsPlusTitle"/>
        <w:keepNext/>
        <w:keepLines/>
        <w:widowControl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BF8" w:rsidRDefault="00AF2BF8" w:rsidP="00004840">
      <w:pPr>
        <w:shd w:val="clear" w:color="auto" w:fill="FFFFFF"/>
        <w:autoSpaceDE w:val="0"/>
        <w:autoSpaceDN w:val="0"/>
        <w:adjustRightInd w:val="0"/>
        <w:ind w:firstLine="709"/>
        <w:rPr>
          <w:szCs w:val="24"/>
        </w:rPr>
      </w:pPr>
      <w:proofErr w:type="gramStart"/>
      <w:r>
        <w:rPr>
          <w:szCs w:val="24"/>
        </w:rPr>
        <w:t>В соответствии с Федераль</w:t>
      </w:r>
      <w:r w:rsidR="00E16F40">
        <w:rPr>
          <w:szCs w:val="24"/>
        </w:rPr>
        <w:t xml:space="preserve">ным законом </w:t>
      </w:r>
      <w:r>
        <w:rPr>
          <w:szCs w:val="24"/>
        </w:rPr>
        <w:t xml:space="preserve">от 28.06.2014 № 172-ФЗ «О стратегическом планировании в Российской Федерации», </w:t>
      </w:r>
      <w:r w:rsidR="00E16F40" w:rsidRPr="00E16F40">
        <w:rPr>
          <w:szCs w:val="24"/>
        </w:rPr>
        <w:t>Зак</w:t>
      </w:r>
      <w:r w:rsidR="00E16F40">
        <w:rPr>
          <w:szCs w:val="24"/>
        </w:rPr>
        <w:t>оном</w:t>
      </w:r>
      <w:r w:rsidR="00E16F40" w:rsidRPr="00A26938">
        <w:rPr>
          <w:szCs w:val="24"/>
        </w:rPr>
        <w:t xml:space="preserve"> Ханты-Мансийского автономного    округа - Югры от 28.05.2015 № 46-оз «Об отдельных вопросах осуществления стратегического планирования в Ханты-Мансийском автономном округе – Югре»</w:t>
      </w:r>
      <w:r w:rsidR="00E16F40">
        <w:rPr>
          <w:szCs w:val="24"/>
        </w:rPr>
        <w:t xml:space="preserve">, </w:t>
      </w:r>
      <w:r>
        <w:rPr>
          <w:szCs w:val="24"/>
        </w:rPr>
        <w:t>постановлением Правительства Ханты-Мансийского автономног</w:t>
      </w:r>
      <w:r w:rsidR="00DD6AED">
        <w:rPr>
          <w:szCs w:val="24"/>
        </w:rPr>
        <w:t xml:space="preserve">о </w:t>
      </w:r>
      <w:proofErr w:type="spellStart"/>
      <w:r w:rsidR="00DD6AED">
        <w:rPr>
          <w:szCs w:val="24"/>
        </w:rPr>
        <w:t>ок</w:t>
      </w:r>
      <w:r>
        <w:rPr>
          <w:szCs w:val="24"/>
        </w:rPr>
        <w:t>руга-Югры</w:t>
      </w:r>
      <w:proofErr w:type="spellEnd"/>
      <w:r w:rsidR="00DD6AED">
        <w:rPr>
          <w:szCs w:val="24"/>
        </w:rPr>
        <w:t xml:space="preserve"> </w:t>
      </w:r>
      <w:r w:rsidR="00004840">
        <w:rPr>
          <w:szCs w:val="24"/>
        </w:rPr>
        <w:t xml:space="preserve">                    </w:t>
      </w:r>
      <w:r w:rsidR="00E16F40">
        <w:rPr>
          <w:szCs w:val="24"/>
        </w:rPr>
        <w:t xml:space="preserve">от 27.11.2015 № 437-п «О порядке разработке, корректировки, осуществления мониторинга и контроля реализации стратегии социально-экономического развития Ханты-Мансийского автономного </w:t>
      </w:r>
      <w:proofErr w:type="spellStart"/>
      <w:r w:rsidR="00E16F40">
        <w:rPr>
          <w:szCs w:val="24"/>
        </w:rPr>
        <w:t>округа-Югры</w:t>
      </w:r>
      <w:proofErr w:type="spellEnd"/>
      <w:r w:rsidR="00E16F40">
        <w:rPr>
          <w:szCs w:val="24"/>
        </w:rPr>
        <w:t>»:</w:t>
      </w:r>
      <w:proofErr w:type="gramEnd"/>
    </w:p>
    <w:p w:rsidR="002C73D7" w:rsidRPr="00AB3496" w:rsidRDefault="00E16F40" w:rsidP="00004840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ind w:left="0" w:firstLine="709"/>
        <w:rPr>
          <w:szCs w:val="24"/>
        </w:rPr>
      </w:pPr>
      <w:r w:rsidRPr="00AB3496">
        <w:rPr>
          <w:szCs w:val="24"/>
        </w:rPr>
        <w:t>Утвердить Порядок разработки, корректировки, актуализации, осуществления мониторинга и контроля реализации Стратегии социально-экономического развития муниципальног</w:t>
      </w:r>
      <w:r w:rsidR="0026424E">
        <w:rPr>
          <w:szCs w:val="24"/>
        </w:rPr>
        <w:t>о образования Октябрьский район</w:t>
      </w:r>
      <w:r w:rsidR="00AB3496" w:rsidRPr="00AB3496">
        <w:rPr>
          <w:szCs w:val="24"/>
        </w:rPr>
        <w:t>,</w:t>
      </w:r>
      <w:r w:rsidR="002C73D7" w:rsidRPr="00AB3496">
        <w:rPr>
          <w:szCs w:val="24"/>
        </w:rPr>
        <w:t xml:space="preserve"> согласно приложению. </w:t>
      </w:r>
    </w:p>
    <w:p w:rsidR="00AB3496" w:rsidRDefault="00AB3496" w:rsidP="00004840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ind w:left="0" w:firstLine="709"/>
        <w:rPr>
          <w:szCs w:val="24"/>
        </w:rPr>
      </w:pPr>
      <w:r>
        <w:rPr>
          <w:szCs w:val="24"/>
        </w:rPr>
        <w:t>Признать утратившими силу постановления администрации Октябрьского района:</w:t>
      </w:r>
    </w:p>
    <w:p w:rsidR="00AB3496" w:rsidRDefault="00AB3496" w:rsidP="00004840">
      <w:pPr>
        <w:pStyle w:val="a6"/>
        <w:tabs>
          <w:tab w:val="left" w:pos="851"/>
        </w:tabs>
        <w:autoSpaceDE w:val="0"/>
        <w:autoSpaceDN w:val="0"/>
        <w:ind w:left="0" w:firstLine="709"/>
        <w:rPr>
          <w:szCs w:val="24"/>
        </w:rPr>
      </w:pPr>
      <w:r>
        <w:rPr>
          <w:szCs w:val="24"/>
        </w:rPr>
        <w:t xml:space="preserve">- от 14.06.2017 </w:t>
      </w:r>
      <w:r w:rsidR="00963976">
        <w:rPr>
          <w:szCs w:val="24"/>
        </w:rPr>
        <w:t>№ 1435 «О П</w:t>
      </w:r>
      <w:r w:rsidR="008762E7">
        <w:rPr>
          <w:szCs w:val="24"/>
        </w:rPr>
        <w:t xml:space="preserve">орядке </w:t>
      </w:r>
      <w:r w:rsidR="00B44363">
        <w:rPr>
          <w:szCs w:val="24"/>
        </w:rPr>
        <w:t>разработки, корректировки, осуществления мониторинга и контроля реализации Стратегии социально-экономического развития Октябрьского района до 2020 года и на период до 2030 года</w:t>
      </w:r>
      <w:r w:rsidR="008762E7">
        <w:rPr>
          <w:szCs w:val="24"/>
        </w:rPr>
        <w:t>»</w:t>
      </w:r>
      <w:r w:rsidR="00B44363">
        <w:rPr>
          <w:szCs w:val="24"/>
        </w:rPr>
        <w:t>;</w:t>
      </w:r>
    </w:p>
    <w:p w:rsidR="00004840" w:rsidRPr="00004840" w:rsidRDefault="00004840" w:rsidP="00506FA0">
      <w:pPr>
        <w:ind w:firstLine="709"/>
        <w:rPr>
          <w:szCs w:val="24"/>
        </w:rPr>
      </w:pPr>
      <w:r>
        <w:rPr>
          <w:szCs w:val="24"/>
        </w:rPr>
        <w:t xml:space="preserve">- от 15.11.2017 № 2812 «О внесении изменений в Порядок разработки, корректировки, осуществления мониторинга и контроля реализации Стратегии  </w:t>
      </w:r>
      <w:r w:rsidRPr="00197FDB">
        <w:rPr>
          <w:szCs w:val="24"/>
        </w:rPr>
        <w:t>социально-экономического</w:t>
      </w:r>
      <w:r>
        <w:rPr>
          <w:szCs w:val="24"/>
        </w:rPr>
        <w:t xml:space="preserve"> развития </w:t>
      </w:r>
      <w:r w:rsidRPr="00197FDB">
        <w:rPr>
          <w:szCs w:val="24"/>
        </w:rPr>
        <w:t>Октябрьского района до 2020 года и на период до 2030 года</w:t>
      </w:r>
      <w:r>
        <w:rPr>
          <w:szCs w:val="24"/>
        </w:rPr>
        <w:t>, утвержденный постановлением администрации Октябрьского района от 14.06.2017 № 1435</w:t>
      </w:r>
      <w:r w:rsidRPr="00004840">
        <w:rPr>
          <w:szCs w:val="24"/>
        </w:rPr>
        <w:t>»;</w:t>
      </w:r>
    </w:p>
    <w:p w:rsidR="00B44363" w:rsidRDefault="00B44363" w:rsidP="00004840">
      <w:pPr>
        <w:pStyle w:val="a6"/>
        <w:tabs>
          <w:tab w:val="left" w:pos="851"/>
        </w:tabs>
        <w:autoSpaceDE w:val="0"/>
        <w:autoSpaceDN w:val="0"/>
        <w:ind w:left="0" w:firstLine="709"/>
        <w:rPr>
          <w:szCs w:val="24"/>
        </w:rPr>
      </w:pPr>
      <w:r>
        <w:rPr>
          <w:szCs w:val="24"/>
        </w:rPr>
        <w:t>- от 24.04.2018 № 797 «О внесении изменений в Порядок разработки, корректировки, осуществления мониторинга и контроля реализации Стратегии социально-экономического развития Октябрьского района до 2020 года и на период до 2030 года</w:t>
      </w:r>
      <w:r w:rsidR="006D32B8">
        <w:rPr>
          <w:szCs w:val="24"/>
        </w:rPr>
        <w:t>, утвержденный постановлением администрации Октябрьского района от 14.06.2017 № 1435</w:t>
      </w:r>
      <w:r>
        <w:rPr>
          <w:szCs w:val="24"/>
        </w:rPr>
        <w:t>»</w:t>
      </w:r>
      <w:r w:rsidR="006D32B8">
        <w:rPr>
          <w:szCs w:val="24"/>
        </w:rPr>
        <w:t>;</w:t>
      </w:r>
    </w:p>
    <w:p w:rsidR="006D32B8" w:rsidRDefault="006D32B8" w:rsidP="00004840">
      <w:pPr>
        <w:pStyle w:val="a6"/>
        <w:tabs>
          <w:tab w:val="left" w:pos="851"/>
        </w:tabs>
        <w:autoSpaceDE w:val="0"/>
        <w:autoSpaceDN w:val="0"/>
        <w:ind w:left="0" w:firstLine="709"/>
        <w:rPr>
          <w:szCs w:val="24"/>
        </w:rPr>
      </w:pPr>
      <w:r>
        <w:rPr>
          <w:szCs w:val="24"/>
        </w:rPr>
        <w:t>- 03.12.2018 № 2712 «О внесении изменения в постановление администрации Октябрьского района от 14.06.2017 № 1435»;</w:t>
      </w:r>
    </w:p>
    <w:p w:rsidR="006D32B8" w:rsidRPr="00AB3496" w:rsidRDefault="006D32B8" w:rsidP="00004840">
      <w:pPr>
        <w:pStyle w:val="a6"/>
        <w:tabs>
          <w:tab w:val="left" w:pos="851"/>
        </w:tabs>
        <w:autoSpaceDE w:val="0"/>
        <w:autoSpaceDN w:val="0"/>
        <w:ind w:left="0" w:firstLine="709"/>
        <w:rPr>
          <w:szCs w:val="24"/>
        </w:rPr>
      </w:pPr>
      <w:r>
        <w:rPr>
          <w:szCs w:val="24"/>
        </w:rPr>
        <w:t>- от 10.09.2020 № 1831 «О внесении изменения в постановление администрации Октябрьского района от 14.06.2017 № 1435».</w:t>
      </w:r>
    </w:p>
    <w:p w:rsidR="002C73D7" w:rsidRDefault="00AB3496" w:rsidP="00004840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>3</w:t>
      </w:r>
      <w:r w:rsidR="002C73D7">
        <w:rPr>
          <w:szCs w:val="24"/>
        </w:rPr>
        <w:t>. Опубликовать постановление в официальном сетевом издании «</w:t>
      </w:r>
      <w:proofErr w:type="spellStart"/>
      <w:r w:rsidR="002C73D7">
        <w:rPr>
          <w:szCs w:val="24"/>
        </w:rPr>
        <w:t>октвести</w:t>
      </w:r>
      <w:proofErr w:type="gramStart"/>
      <w:r w:rsidR="002C73D7">
        <w:rPr>
          <w:szCs w:val="24"/>
        </w:rPr>
        <w:t>.р</w:t>
      </w:r>
      <w:proofErr w:type="gramEnd"/>
      <w:r w:rsidR="002C73D7">
        <w:rPr>
          <w:szCs w:val="24"/>
        </w:rPr>
        <w:t>у</w:t>
      </w:r>
      <w:proofErr w:type="spellEnd"/>
      <w:r w:rsidR="002C73D7">
        <w:rPr>
          <w:szCs w:val="24"/>
        </w:rPr>
        <w:t>».</w:t>
      </w:r>
    </w:p>
    <w:p w:rsidR="006D32B8" w:rsidRDefault="00AB3496" w:rsidP="00004840">
      <w:pPr>
        <w:tabs>
          <w:tab w:val="left" w:pos="6660"/>
        </w:tabs>
        <w:suppressAutoHyphens/>
        <w:ind w:firstLine="709"/>
        <w:rPr>
          <w:szCs w:val="24"/>
        </w:rPr>
      </w:pPr>
      <w:r>
        <w:rPr>
          <w:szCs w:val="24"/>
        </w:rPr>
        <w:t>4</w:t>
      </w:r>
      <w:r w:rsidR="002C73D7">
        <w:rPr>
          <w:szCs w:val="24"/>
        </w:rPr>
        <w:t xml:space="preserve">. </w:t>
      </w:r>
      <w:proofErr w:type="gramStart"/>
      <w:r w:rsidR="002C73D7">
        <w:t>Контроль за</w:t>
      </w:r>
      <w:proofErr w:type="gramEnd"/>
      <w:r w:rsidR="002C73D7">
        <w:t xml:space="preserve"> выполнением постановления возложить на заместителя главы Октябрьского района по экономике, </w:t>
      </w:r>
      <w:r w:rsidR="002C73D7">
        <w:rPr>
          <w:szCs w:val="24"/>
        </w:rPr>
        <w:t xml:space="preserve">финансам, </w:t>
      </w:r>
      <w:r w:rsidR="002C73D7">
        <w:rPr>
          <w:bCs/>
          <w:iCs/>
          <w:szCs w:val="24"/>
        </w:rPr>
        <w:t>председателя Комитета по управлению муниципальными финансами</w:t>
      </w:r>
      <w:r w:rsidR="002C73D7">
        <w:rPr>
          <w:szCs w:val="24"/>
        </w:rPr>
        <w:t xml:space="preserve"> администрации Октябрьского района Куклину Н.Г.</w:t>
      </w:r>
    </w:p>
    <w:p w:rsidR="006D32B8" w:rsidRDefault="006D32B8" w:rsidP="006D32B8">
      <w:pPr>
        <w:tabs>
          <w:tab w:val="left" w:pos="6660"/>
        </w:tabs>
        <w:suppressAutoHyphens/>
        <w:ind w:firstLine="567"/>
        <w:rPr>
          <w:szCs w:val="24"/>
        </w:rPr>
      </w:pPr>
    </w:p>
    <w:p w:rsidR="006D32B8" w:rsidRDefault="006D32B8" w:rsidP="006D32B8">
      <w:pPr>
        <w:tabs>
          <w:tab w:val="left" w:pos="6660"/>
        </w:tabs>
        <w:suppressAutoHyphens/>
        <w:ind w:firstLine="567"/>
        <w:rPr>
          <w:szCs w:val="24"/>
        </w:rPr>
      </w:pPr>
    </w:p>
    <w:p w:rsidR="002C73D7" w:rsidRDefault="006D32B8" w:rsidP="006D32B8">
      <w:pPr>
        <w:tabs>
          <w:tab w:val="left" w:pos="6660"/>
        </w:tabs>
        <w:suppressAutoHyphens/>
        <w:rPr>
          <w:szCs w:val="24"/>
          <w:u w:val="single"/>
        </w:rPr>
      </w:pPr>
      <w:r>
        <w:rPr>
          <w:szCs w:val="24"/>
        </w:rPr>
        <w:t>Г</w:t>
      </w:r>
      <w:r w:rsidR="002C73D7">
        <w:rPr>
          <w:szCs w:val="24"/>
        </w:rPr>
        <w:t>лав</w:t>
      </w:r>
      <w:r>
        <w:rPr>
          <w:szCs w:val="24"/>
        </w:rPr>
        <w:t>а</w:t>
      </w:r>
      <w:r w:rsidR="002C73D7">
        <w:rPr>
          <w:szCs w:val="24"/>
        </w:rPr>
        <w:t xml:space="preserve"> Октябрьского района                                          </w:t>
      </w:r>
      <w:r>
        <w:rPr>
          <w:szCs w:val="24"/>
        </w:rPr>
        <w:t xml:space="preserve">                 </w:t>
      </w:r>
      <w:r>
        <w:rPr>
          <w:szCs w:val="24"/>
        </w:rPr>
        <w:tab/>
        <w:t xml:space="preserve">                       А.П. Куташова</w:t>
      </w:r>
    </w:p>
    <w:p w:rsidR="0026424E" w:rsidRDefault="0026424E" w:rsidP="00994E03">
      <w:pPr>
        <w:keepNext/>
        <w:keepLines/>
        <w:widowControl/>
        <w:suppressAutoHyphens/>
        <w:rPr>
          <w:szCs w:val="24"/>
        </w:rPr>
      </w:pPr>
    </w:p>
    <w:p w:rsidR="0026424E" w:rsidRDefault="0026424E" w:rsidP="00994E03">
      <w:pPr>
        <w:keepNext/>
        <w:keepLines/>
        <w:widowControl/>
        <w:suppressAutoHyphens/>
        <w:rPr>
          <w:szCs w:val="24"/>
        </w:rPr>
      </w:pPr>
    </w:p>
    <w:p w:rsidR="00345CB5" w:rsidRDefault="002C73D7" w:rsidP="00994E03">
      <w:pPr>
        <w:keepNext/>
        <w:keepLines/>
        <w:widowControl/>
        <w:suppressAutoHyphens/>
        <w:rPr>
          <w:szCs w:val="24"/>
        </w:rPr>
      </w:pPr>
      <w:r>
        <w:rPr>
          <w:szCs w:val="24"/>
        </w:rPr>
        <w:t>Исполнитель:</w:t>
      </w:r>
    </w:p>
    <w:p w:rsidR="002C73D7" w:rsidRDefault="002C73D7" w:rsidP="002C73D7">
      <w:pPr>
        <w:rPr>
          <w:szCs w:val="24"/>
        </w:rPr>
      </w:pPr>
      <w:r>
        <w:rPr>
          <w:szCs w:val="24"/>
        </w:rPr>
        <w:t xml:space="preserve">Начальник Управления экономического развития </w:t>
      </w: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  <w:r>
        <w:rPr>
          <w:szCs w:val="24"/>
        </w:rPr>
        <w:t xml:space="preserve">администрации Октябрьского района </w:t>
      </w: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  <w:r>
        <w:rPr>
          <w:szCs w:val="24"/>
        </w:rPr>
        <w:t>Стародубцева Е.Н., тел.: 28-019</w:t>
      </w: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  <w:r>
        <w:rPr>
          <w:szCs w:val="24"/>
        </w:rPr>
        <w:t>Согласовано:</w:t>
      </w: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</w:p>
    <w:p w:rsidR="006D32B8" w:rsidRDefault="006D32B8" w:rsidP="006D32B8">
      <w:pPr>
        <w:rPr>
          <w:szCs w:val="24"/>
        </w:rPr>
      </w:pPr>
      <w:r>
        <w:rPr>
          <w:szCs w:val="24"/>
        </w:rPr>
        <w:t>Первый з</w:t>
      </w:r>
      <w:r w:rsidRPr="00560CC2">
        <w:rPr>
          <w:szCs w:val="24"/>
        </w:rPr>
        <w:t xml:space="preserve">аместитель главы </w:t>
      </w:r>
      <w:proofErr w:type="gramStart"/>
      <w:r w:rsidRPr="00560CC2">
        <w:rPr>
          <w:szCs w:val="24"/>
        </w:rPr>
        <w:t>Октябрьского</w:t>
      </w:r>
      <w:proofErr w:type="gramEnd"/>
      <w:r w:rsidRPr="00560CC2">
        <w:rPr>
          <w:szCs w:val="24"/>
        </w:rPr>
        <w:t xml:space="preserve"> </w:t>
      </w:r>
    </w:p>
    <w:p w:rsidR="006D32B8" w:rsidRDefault="006D32B8" w:rsidP="006D32B8">
      <w:pPr>
        <w:rPr>
          <w:szCs w:val="24"/>
        </w:rPr>
      </w:pPr>
      <w:r w:rsidRPr="00560CC2">
        <w:rPr>
          <w:szCs w:val="24"/>
        </w:rPr>
        <w:t xml:space="preserve">района по правовому обеспечению, управляющий </w:t>
      </w:r>
    </w:p>
    <w:p w:rsidR="006D32B8" w:rsidRPr="00560CC2" w:rsidRDefault="006D32B8" w:rsidP="006D32B8">
      <w:pPr>
        <w:rPr>
          <w:szCs w:val="24"/>
        </w:rPr>
      </w:pPr>
      <w:r w:rsidRPr="00560CC2">
        <w:rPr>
          <w:szCs w:val="24"/>
        </w:rPr>
        <w:t>делами администрации Октябрьского района</w:t>
      </w:r>
      <w:r w:rsidRPr="001D49A5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="00347DC3">
        <w:rPr>
          <w:szCs w:val="24"/>
        </w:rPr>
        <w:t xml:space="preserve">                            </w:t>
      </w:r>
      <w:r w:rsidRPr="00560CC2">
        <w:rPr>
          <w:szCs w:val="24"/>
        </w:rPr>
        <w:t>Н.В. Хромов</w:t>
      </w:r>
    </w:p>
    <w:p w:rsidR="006D32B8" w:rsidRDefault="006D32B8" w:rsidP="006D32B8">
      <w:pPr>
        <w:rPr>
          <w:szCs w:val="24"/>
        </w:rPr>
      </w:pPr>
      <w:r w:rsidRPr="00560CC2">
        <w:rPr>
          <w:bCs/>
          <w:iCs/>
          <w:szCs w:val="24"/>
        </w:rPr>
        <w:t>«_____» _______________ 20</w:t>
      </w:r>
      <w:r>
        <w:rPr>
          <w:bCs/>
          <w:iCs/>
          <w:szCs w:val="24"/>
        </w:rPr>
        <w:t>21</w:t>
      </w:r>
      <w:r w:rsidRPr="00560CC2">
        <w:rPr>
          <w:bCs/>
          <w:iCs/>
          <w:szCs w:val="24"/>
        </w:rPr>
        <w:t>г.</w:t>
      </w:r>
    </w:p>
    <w:p w:rsidR="006D32B8" w:rsidRDefault="006D32B8" w:rsidP="006D32B8">
      <w:pPr>
        <w:rPr>
          <w:szCs w:val="24"/>
        </w:rPr>
      </w:pPr>
    </w:p>
    <w:p w:rsidR="006D32B8" w:rsidRDefault="006D32B8" w:rsidP="002C73D7">
      <w:pPr>
        <w:widowControl/>
        <w:suppressAutoHyphens/>
        <w:jc w:val="left"/>
        <w:rPr>
          <w:color w:val="000000"/>
          <w:szCs w:val="24"/>
        </w:rPr>
      </w:pP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Заместитель главы Октябрьского района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по экономике, финансам,  председатель Комитета 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по управлению муниципальными финансами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>администрации Октябрьского района                                                                 Н.Г. Куклина</w:t>
      </w:r>
    </w:p>
    <w:p w:rsidR="006D32B8" w:rsidRDefault="006D32B8" w:rsidP="006D32B8">
      <w:pPr>
        <w:rPr>
          <w:szCs w:val="24"/>
        </w:rPr>
      </w:pPr>
      <w:r w:rsidRPr="00560CC2">
        <w:rPr>
          <w:bCs/>
          <w:iCs/>
          <w:szCs w:val="24"/>
        </w:rPr>
        <w:t>«_____» _______________ 20</w:t>
      </w:r>
      <w:r>
        <w:rPr>
          <w:bCs/>
          <w:iCs/>
          <w:szCs w:val="24"/>
        </w:rPr>
        <w:t>21</w:t>
      </w:r>
      <w:r w:rsidRPr="00560CC2">
        <w:rPr>
          <w:bCs/>
          <w:iCs/>
          <w:szCs w:val="24"/>
        </w:rPr>
        <w:t>г.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Заместитель главы Октябрьского района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>по вопросам строительства, ЖКХ, транспорта, связи,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>начальник Управления жилищно-коммунального хозяйства</w:t>
      </w:r>
    </w:p>
    <w:p w:rsidR="002C73D7" w:rsidRDefault="002C73D7" w:rsidP="002C73D7">
      <w:pPr>
        <w:widowControl/>
        <w:suppressAutoHyphens/>
        <w:jc w:val="left"/>
        <w:rPr>
          <w:szCs w:val="24"/>
        </w:rPr>
      </w:pPr>
      <w:r>
        <w:rPr>
          <w:color w:val="000000"/>
          <w:szCs w:val="24"/>
        </w:rPr>
        <w:t>и строительства администрации Октябрьского района</w:t>
      </w:r>
      <w:r>
        <w:rPr>
          <w:szCs w:val="24"/>
        </w:rPr>
        <w:t xml:space="preserve">                                     Л.С. Черепкова</w:t>
      </w:r>
    </w:p>
    <w:p w:rsidR="006D32B8" w:rsidRDefault="006D32B8" w:rsidP="006D32B8">
      <w:pPr>
        <w:rPr>
          <w:szCs w:val="24"/>
        </w:rPr>
      </w:pPr>
      <w:r w:rsidRPr="00560CC2">
        <w:rPr>
          <w:bCs/>
          <w:iCs/>
          <w:szCs w:val="24"/>
        </w:rPr>
        <w:t>«_____» _______________ 20</w:t>
      </w:r>
      <w:r>
        <w:rPr>
          <w:bCs/>
          <w:iCs/>
          <w:szCs w:val="24"/>
        </w:rPr>
        <w:t>21</w:t>
      </w:r>
      <w:r w:rsidRPr="00560CC2">
        <w:rPr>
          <w:bCs/>
          <w:iCs/>
          <w:szCs w:val="24"/>
        </w:rPr>
        <w:t>г.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Заместитель главы Октябрьского района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>по</w:t>
      </w:r>
      <w:r>
        <w:t xml:space="preserve"> </w:t>
      </w:r>
      <w:r>
        <w:rPr>
          <w:color w:val="000000"/>
          <w:szCs w:val="24"/>
        </w:rPr>
        <w:t>вопросам муниципальной собственности, недропользования,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председатель Комитета по управлению </w:t>
      </w:r>
      <w:proofErr w:type="gramStart"/>
      <w:r>
        <w:rPr>
          <w:color w:val="000000"/>
          <w:szCs w:val="24"/>
        </w:rPr>
        <w:t>муниципальной</w:t>
      </w:r>
      <w:proofErr w:type="gramEnd"/>
      <w:r>
        <w:rPr>
          <w:color w:val="000000"/>
          <w:szCs w:val="24"/>
        </w:rPr>
        <w:t xml:space="preserve">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собственностью администрации Октябрьского района                                    </w:t>
      </w:r>
      <w:r w:rsidR="00347DC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В.М. Хомицкий</w:t>
      </w:r>
    </w:p>
    <w:p w:rsidR="006D32B8" w:rsidRDefault="006D32B8" w:rsidP="006D32B8">
      <w:pPr>
        <w:rPr>
          <w:szCs w:val="24"/>
        </w:rPr>
      </w:pPr>
      <w:r w:rsidRPr="00560CC2">
        <w:rPr>
          <w:bCs/>
          <w:iCs/>
          <w:szCs w:val="24"/>
        </w:rPr>
        <w:t>«_____» _______________ 20</w:t>
      </w:r>
      <w:r>
        <w:rPr>
          <w:bCs/>
          <w:iCs/>
          <w:szCs w:val="24"/>
        </w:rPr>
        <w:t>21</w:t>
      </w:r>
      <w:r w:rsidRPr="00560CC2">
        <w:rPr>
          <w:bCs/>
          <w:iCs/>
          <w:szCs w:val="24"/>
        </w:rPr>
        <w:t>г.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</w:p>
    <w:p w:rsidR="002C73D7" w:rsidRDefault="002C73D7" w:rsidP="002C73D7">
      <w:pPr>
        <w:widowControl/>
        <w:suppressAutoHyphens/>
        <w:jc w:val="left"/>
      </w:pPr>
      <w:r>
        <w:rPr>
          <w:color w:val="000000"/>
          <w:szCs w:val="24"/>
        </w:rPr>
        <w:t>Заместитель главы Октябрьского района по</w:t>
      </w:r>
      <w:r>
        <w:t xml:space="preserve"> </w:t>
      </w:r>
      <w:proofErr w:type="gramStart"/>
      <w:r>
        <w:t>социальным</w:t>
      </w:r>
      <w:proofErr w:type="gramEnd"/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t xml:space="preserve"> </w:t>
      </w:r>
      <w:r>
        <w:rPr>
          <w:color w:val="000000"/>
          <w:szCs w:val="24"/>
        </w:rPr>
        <w:t xml:space="preserve">вопросам, начальник Управления образования и </w:t>
      </w:r>
      <w:proofErr w:type="gramStart"/>
      <w:r>
        <w:rPr>
          <w:color w:val="000000"/>
          <w:szCs w:val="24"/>
        </w:rPr>
        <w:t>молодежной</w:t>
      </w:r>
      <w:proofErr w:type="gramEnd"/>
      <w:r>
        <w:rPr>
          <w:color w:val="000000"/>
          <w:szCs w:val="24"/>
        </w:rPr>
        <w:t xml:space="preserve"> 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политики администрации Октябрьского района                                               </w:t>
      </w:r>
      <w:r w:rsidR="00347DC3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>Т.Б. Киселева</w:t>
      </w:r>
    </w:p>
    <w:p w:rsidR="006D32B8" w:rsidRDefault="006D32B8" w:rsidP="006D32B8">
      <w:pPr>
        <w:rPr>
          <w:szCs w:val="24"/>
        </w:rPr>
      </w:pPr>
      <w:r w:rsidRPr="00560CC2">
        <w:rPr>
          <w:bCs/>
          <w:iCs/>
          <w:szCs w:val="24"/>
        </w:rPr>
        <w:t>«_____» _______________ 20</w:t>
      </w:r>
      <w:r>
        <w:rPr>
          <w:bCs/>
          <w:iCs/>
          <w:szCs w:val="24"/>
        </w:rPr>
        <w:t>21</w:t>
      </w:r>
      <w:r w:rsidRPr="00560CC2">
        <w:rPr>
          <w:bCs/>
          <w:iCs/>
          <w:szCs w:val="24"/>
        </w:rPr>
        <w:t>г.</w:t>
      </w:r>
    </w:p>
    <w:p w:rsidR="002C73D7" w:rsidRDefault="002C73D7" w:rsidP="002C73D7">
      <w:pPr>
        <w:widowControl/>
        <w:suppressAutoHyphens/>
        <w:jc w:val="left"/>
        <w:rPr>
          <w:color w:val="000000"/>
          <w:szCs w:val="24"/>
        </w:rPr>
      </w:pPr>
    </w:p>
    <w:p w:rsidR="006D32B8" w:rsidRDefault="006D32B8" w:rsidP="006D32B8">
      <w:pPr>
        <w:rPr>
          <w:szCs w:val="24"/>
        </w:rPr>
      </w:pPr>
      <w:r>
        <w:rPr>
          <w:szCs w:val="24"/>
        </w:rPr>
        <w:t xml:space="preserve">Заведующий юридическим отделом </w:t>
      </w:r>
    </w:p>
    <w:p w:rsidR="006D32B8" w:rsidRDefault="006D32B8" w:rsidP="006D32B8">
      <w:pPr>
        <w:rPr>
          <w:szCs w:val="24"/>
        </w:rPr>
      </w:pPr>
      <w:r>
        <w:rPr>
          <w:szCs w:val="24"/>
        </w:rPr>
        <w:t xml:space="preserve">администрации Октябрьского района                                                               Л.Ю. Даниленко </w:t>
      </w:r>
      <w:r w:rsidRPr="00560CC2">
        <w:rPr>
          <w:bCs/>
          <w:iCs/>
          <w:szCs w:val="24"/>
        </w:rPr>
        <w:t>«_____» _______________ 20</w:t>
      </w:r>
      <w:r>
        <w:rPr>
          <w:bCs/>
          <w:iCs/>
          <w:szCs w:val="24"/>
        </w:rPr>
        <w:t>21</w:t>
      </w:r>
      <w:r w:rsidRPr="00560CC2">
        <w:rPr>
          <w:bCs/>
          <w:iCs/>
          <w:szCs w:val="24"/>
        </w:rPr>
        <w:t>г.</w:t>
      </w:r>
    </w:p>
    <w:p w:rsidR="002C73D7" w:rsidRDefault="002C73D7" w:rsidP="002C73D7">
      <w:pPr>
        <w:widowControl/>
        <w:jc w:val="left"/>
        <w:rPr>
          <w:bCs/>
          <w:iCs/>
          <w:szCs w:val="24"/>
        </w:rPr>
      </w:pPr>
    </w:p>
    <w:p w:rsidR="002C73D7" w:rsidRDefault="002C73D7" w:rsidP="002C73D7">
      <w:pPr>
        <w:widowControl/>
        <w:jc w:val="left"/>
        <w:rPr>
          <w:bCs/>
          <w:iCs/>
          <w:szCs w:val="24"/>
        </w:rPr>
      </w:pPr>
    </w:p>
    <w:p w:rsidR="002C73D7" w:rsidRDefault="002C73D7" w:rsidP="002C73D7">
      <w:pPr>
        <w:widowControl/>
        <w:jc w:val="left"/>
        <w:rPr>
          <w:szCs w:val="24"/>
        </w:rPr>
      </w:pPr>
      <w:r>
        <w:rPr>
          <w:szCs w:val="24"/>
        </w:rPr>
        <w:t>Юридический отдел администрации Октябрьского района</w:t>
      </w:r>
    </w:p>
    <w:p w:rsidR="002C73D7" w:rsidRDefault="002C73D7" w:rsidP="002C73D7">
      <w:pPr>
        <w:keepNext/>
        <w:keepLines/>
        <w:widowControl/>
        <w:suppressAutoHyphens/>
        <w:rPr>
          <w:szCs w:val="24"/>
        </w:rPr>
      </w:pPr>
    </w:p>
    <w:p w:rsidR="002C73D7" w:rsidRDefault="002C73D7" w:rsidP="002C73D7">
      <w:pPr>
        <w:widowControl/>
        <w:spacing w:line="276" w:lineRule="auto"/>
        <w:rPr>
          <w:szCs w:val="24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2C73D7" w:rsidRDefault="002C73D7" w:rsidP="002C73D7">
      <w:pPr>
        <w:widowControl/>
        <w:rPr>
          <w:szCs w:val="24"/>
        </w:rPr>
      </w:pPr>
      <w:r>
        <w:rPr>
          <w:szCs w:val="24"/>
        </w:rPr>
        <w:t>Степень публичности: 1, МНПА</w:t>
      </w:r>
    </w:p>
    <w:p w:rsidR="002C73D7" w:rsidRDefault="002C73D7" w:rsidP="002C73D7">
      <w:pPr>
        <w:widowControl/>
        <w:rPr>
          <w:szCs w:val="24"/>
        </w:rPr>
      </w:pPr>
    </w:p>
    <w:p w:rsidR="002C73D7" w:rsidRDefault="002C73D7" w:rsidP="002C73D7">
      <w:pPr>
        <w:widowControl/>
        <w:shd w:val="clear" w:color="auto" w:fill="FFFFFF"/>
        <w:jc w:val="left"/>
        <w:rPr>
          <w:spacing w:val="-2"/>
          <w:szCs w:val="24"/>
        </w:rPr>
      </w:pPr>
      <w:r>
        <w:rPr>
          <w:szCs w:val="24"/>
        </w:rPr>
        <w:t>Разослать:</w:t>
      </w:r>
    </w:p>
    <w:p w:rsidR="002C73D7" w:rsidRDefault="002C73D7" w:rsidP="002C73D7">
      <w:pPr>
        <w:tabs>
          <w:tab w:val="left" w:pos="360"/>
        </w:tabs>
        <w:autoSpaceDE w:val="0"/>
        <w:autoSpaceDN w:val="0"/>
        <w:adjustRightInd w:val="0"/>
      </w:pPr>
      <w:r>
        <w:rPr>
          <w:spacing w:val="-2"/>
        </w:rPr>
        <w:t xml:space="preserve">1. </w:t>
      </w:r>
      <w:r>
        <w:t>Заместителям главы  Октябрьского района – 5 экз. (</w:t>
      </w:r>
      <w:r>
        <w:rPr>
          <w:spacing w:val="-2"/>
          <w:szCs w:val="24"/>
        </w:rPr>
        <w:t>в форме электронного документа</w:t>
      </w:r>
      <w:r>
        <w:t>);</w:t>
      </w:r>
    </w:p>
    <w:p w:rsidR="002C73D7" w:rsidRDefault="002C73D7" w:rsidP="002C73D7">
      <w:pPr>
        <w:tabs>
          <w:tab w:val="left" w:pos="360"/>
        </w:tabs>
        <w:autoSpaceDE w:val="0"/>
        <w:autoSpaceDN w:val="0"/>
        <w:adjustRightInd w:val="0"/>
      </w:pPr>
      <w:r>
        <w:t>2. Управление экономического развития администрации Октябрьского района – 2 экз. (в том числе бумажный документ);</w:t>
      </w:r>
    </w:p>
    <w:p w:rsidR="002C73D7" w:rsidRDefault="006D32B8" w:rsidP="002C73D7">
      <w:pPr>
        <w:shd w:val="clear" w:color="auto" w:fill="FFFFFF"/>
        <w:rPr>
          <w:spacing w:val="-2"/>
          <w:szCs w:val="24"/>
        </w:rPr>
      </w:pPr>
      <w:r>
        <w:rPr>
          <w:szCs w:val="24"/>
        </w:rPr>
        <w:t>3</w:t>
      </w:r>
      <w:r w:rsidR="002C73D7">
        <w:rPr>
          <w:szCs w:val="24"/>
        </w:rPr>
        <w:t xml:space="preserve">. Главам городских и сельских поселений </w:t>
      </w:r>
      <w:r w:rsidR="002C73D7">
        <w:rPr>
          <w:spacing w:val="-2"/>
          <w:szCs w:val="24"/>
        </w:rPr>
        <w:t>(в форме электронного документа).</w:t>
      </w:r>
    </w:p>
    <w:p w:rsidR="000B1294" w:rsidRDefault="000B1294" w:rsidP="002C73D7">
      <w:pPr>
        <w:pStyle w:val="ConsPlusNormal0"/>
        <w:ind w:left="5672" w:hanging="2"/>
        <w:jc w:val="right"/>
        <w:rPr>
          <w:rFonts w:ascii="Times New Roman" w:hAnsi="Times New Roman" w:cs="Times New Roman"/>
          <w:sz w:val="24"/>
          <w:szCs w:val="24"/>
        </w:rPr>
      </w:pPr>
    </w:p>
    <w:p w:rsidR="002C73D7" w:rsidRDefault="002C73D7" w:rsidP="002C73D7">
      <w:pPr>
        <w:pStyle w:val="ConsPlusNormal0"/>
        <w:ind w:left="5672" w:hanging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73D7" w:rsidRDefault="002C73D7" w:rsidP="002C73D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2C73D7" w:rsidRDefault="002C73D7" w:rsidP="002C73D7">
      <w:pPr>
        <w:pStyle w:val="ConsPlusNormal0"/>
        <w:ind w:left="496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 202</w:t>
      </w:r>
      <w:r w:rsidR="00347D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2C73D7" w:rsidRDefault="002C73D7" w:rsidP="002C73D7">
      <w:pPr>
        <w:shd w:val="clear" w:color="auto" w:fill="FFFFFF"/>
        <w:rPr>
          <w:spacing w:val="-2"/>
          <w:szCs w:val="24"/>
        </w:rPr>
      </w:pPr>
    </w:p>
    <w:p w:rsidR="002C73D7" w:rsidRPr="00AF2BF8" w:rsidRDefault="002C73D7" w:rsidP="002C73D7">
      <w:pPr>
        <w:autoSpaceDE w:val="0"/>
        <w:autoSpaceDN w:val="0"/>
        <w:jc w:val="center"/>
        <w:rPr>
          <w:b/>
          <w:szCs w:val="24"/>
        </w:rPr>
      </w:pPr>
      <w:r w:rsidRPr="00AF2BF8">
        <w:rPr>
          <w:b/>
          <w:szCs w:val="24"/>
        </w:rPr>
        <w:t xml:space="preserve">Порядок разработки, корректировки, </w:t>
      </w:r>
      <w:r w:rsidR="001B14BC" w:rsidRPr="00AF2BF8">
        <w:rPr>
          <w:b/>
          <w:szCs w:val="24"/>
        </w:rPr>
        <w:t xml:space="preserve">актуализации, </w:t>
      </w:r>
      <w:r w:rsidRPr="00AF2BF8">
        <w:rPr>
          <w:b/>
          <w:szCs w:val="24"/>
        </w:rPr>
        <w:t xml:space="preserve">осуществления мониторинга и контроля реализации Стратегии социально-экономического развития </w:t>
      </w:r>
      <w:r w:rsidR="00AF2BF8">
        <w:rPr>
          <w:b/>
          <w:szCs w:val="24"/>
        </w:rPr>
        <w:t xml:space="preserve">муниципального образования </w:t>
      </w:r>
      <w:r w:rsidRPr="00AF2BF8">
        <w:rPr>
          <w:b/>
          <w:szCs w:val="24"/>
        </w:rPr>
        <w:t>Октябрьск</w:t>
      </w:r>
      <w:r w:rsidR="00AF2BF8">
        <w:rPr>
          <w:b/>
          <w:szCs w:val="24"/>
        </w:rPr>
        <w:t>ий</w:t>
      </w:r>
      <w:r w:rsidR="0026424E">
        <w:rPr>
          <w:b/>
          <w:szCs w:val="24"/>
        </w:rPr>
        <w:t xml:space="preserve"> район</w:t>
      </w:r>
      <w:r w:rsidRPr="00AF2BF8">
        <w:rPr>
          <w:b/>
          <w:szCs w:val="24"/>
        </w:rPr>
        <w:t xml:space="preserve"> </w:t>
      </w:r>
    </w:p>
    <w:p w:rsidR="002C73D7" w:rsidRPr="00AF2BF8" w:rsidRDefault="002C73D7" w:rsidP="002C73D7">
      <w:pPr>
        <w:autoSpaceDE w:val="0"/>
        <w:autoSpaceDN w:val="0"/>
        <w:jc w:val="center"/>
        <w:rPr>
          <w:b/>
          <w:szCs w:val="24"/>
        </w:rPr>
      </w:pPr>
      <w:r w:rsidRPr="00AF2BF8">
        <w:rPr>
          <w:b/>
          <w:szCs w:val="24"/>
        </w:rPr>
        <w:t>(далее – Порядок)</w:t>
      </w:r>
    </w:p>
    <w:p w:rsidR="002C73D7" w:rsidRDefault="002C73D7" w:rsidP="002C73D7">
      <w:pPr>
        <w:autoSpaceDE w:val="0"/>
        <w:autoSpaceDN w:val="0"/>
        <w:jc w:val="center"/>
        <w:rPr>
          <w:szCs w:val="24"/>
        </w:rPr>
      </w:pPr>
    </w:p>
    <w:p w:rsidR="002C73D7" w:rsidRPr="00AF2BF8" w:rsidRDefault="002C73D7" w:rsidP="002C73D7">
      <w:pPr>
        <w:autoSpaceDE w:val="0"/>
        <w:autoSpaceDN w:val="0"/>
        <w:jc w:val="center"/>
        <w:rPr>
          <w:b/>
        </w:rPr>
      </w:pPr>
      <w:bookmarkStart w:id="0" w:name="P30"/>
      <w:bookmarkEnd w:id="0"/>
      <w:r w:rsidRPr="00AF2BF8">
        <w:rPr>
          <w:b/>
        </w:rPr>
        <w:t>I. Общие положения</w:t>
      </w:r>
    </w:p>
    <w:p w:rsidR="002C73D7" w:rsidRDefault="002C73D7" w:rsidP="002C73D7">
      <w:pPr>
        <w:autoSpaceDE w:val="0"/>
        <w:autoSpaceDN w:val="0"/>
        <w:jc w:val="center"/>
      </w:pPr>
    </w:p>
    <w:p w:rsidR="002C73D7" w:rsidRDefault="002C73D7" w:rsidP="008D47D4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709"/>
      </w:pPr>
      <w:r>
        <w:t xml:space="preserve">Порядок определяет правила разработки, корректировки, </w:t>
      </w:r>
      <w:r w:rsidR="00AF2BF8">
        <w:t xml:space="preserve">актуализации, </w:t>
      </w:r>
      <w:r>
        <w:t xml:space="preserve">осуществления мониторинга и контроля реализации Стратегии социально-экономического развития </w:t>
      </w:r>
      <w:r w:rsidR="008664A1">
        <w:t xml:space="preserve">муниципального образования </w:t>
      </w:r>
      <w:r>
        <w:t>Октябрьск</w:t>
      </w:r>
      <w:r w:rsidR="008664A1">
        <w:t>ий</w:t>
      </w:r>
      <w:r>
        <w:t xml:space="preserve"> район (далее – </w:t>
      </w:r>
      <w:r w:rsidR="008664A1">
        <w:t>Стратегия, район</w:t>
      </w:r>
      <w:r>
        <w:t>).</w:t>
      </w:r>
    </w:p>
    <w:p w:rsidR="008664A1" w:rsidRDefault="008664A1" w:rsidP="008D47D4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709"/>
      </w:pPr>
      <w:r>
        <w:t>Для целей Порядка используются следующие понятия:</w:t>
      </w:r>
    </w:p>
    <w:p w:rsidR="008664A1" w:rsidRPr="008664A1" w:rsidRDefault="008664A1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8664A1">
        <w:rPr>
          <w:rFonts w:eastAsiaTheme="minorHAnsi"/>
          <w:szCs w:val="24"/>
          <w:lang w:eastAsia="en-US"/>
        </w:rPr>
        <w:t xml:space="preserve">корректировка </w:t>
      </w:r>
      <w:r w:rsidR="000B1294">
        <w:rPr>
          <w:rFonts w:eastAsiaTheme="minorHAnsi"/>
          <w:szCs w:val="24"/>
          <w:lang w:eastAsia="en-US"/>
        </w:rPr>
        <w:t>С</w:t>
      </w:r>
      <w:r w:rsidRPr="008664A1">
        <w:rPr>
          <w:rFonts w:eastAsiaTheme="minorHAnsi"/>
          <w:szCs w:val="24"/>
          <w:lang w:eastAsia="en-US"/>
        </w:rPr>
        <w:t xml:space="preserve">тратегии - изменение </w:t>
      </w:r>
      <w:r w:rsidR="000B1294">
        <w:rPr>
          <w:rFonts w:eastAsiaTheme="minorHAnsi"/>
          <w:szCs w:val="24"/>
          <w:lang w:eastAsia="en-US"/>
        </w:rPr>
        <w:t>С</w:t>
      </w:r>
      <w:r w:rsidRPr="008664A1">
        <w:rPr>
          <w:rFonts w:eastAsiaTheme="minorHAnsi"/>
          <w:szCs w:val="24"/>
          <w:lang w:eastAsia="en-US"/>
        </w:rPr>
        <w:t>тратегии с сохранением временного периода ее реализации, с учетом сложившихся внутренних и внешних факторов;</w:t>
      </w:r>
    </w:p>
    <w:p w:rsidR="008664A1" w:rsidRPr="008664A1" w:rsidRDefault="008664A1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8664A1">
        <w:rPr>
          <w:rFonts w:eastAsiaTheme="minorHAnsi"/>
          <w:szCs w:val="24"/>
          <w:lang w:eastAsia="en-US"/>
        </w:rPr>
        <w:t>акту</w:t>
      </w:r>
      <w:r w:rsidR="00963976">
        <w:rPr>
          <w:rFonts w:eastAsiaTheme="minorHAnsi"/>
          <w:szCs w:val="24"/>
          <w:lang w:eastAsia="en-US"/>
        </w:rPr>
        <w:t>ализация С</w:t>
      </w:r>
      <w:r w:rsidR="000B1294">
        <w:rPr>
          <w:rFonts w:eastAsiaTheme="minorHAnsi"/>
          <w:szCs w:val="24"/>
          <w:lang w:eastAsia="en-US"/>
        </w:rPr>
        <w:t>тратегии - изменение С</w:t>
      </w:r>
      <w:r w:rsidRPr="008664A1">
        <w:rPr>
          <w:rFonts w:eastAsiaTheme="minorHAnsi"/>
          <w:szCs w:val="24"/>
          <w:lang w:eastAsia="en-US"/>
        </w:rPr>
        <w:t>тратегии с целью продления периода времени ее действия и пересмотр</w:t>
      </w:r>
      <w:r w:rsidR="000B1294">
        <w:rPr>
          <w:rFonts w:eastAsiaTheme="minorHAnsi"/>
          <w:szCs w:val="24"/>
          <w:lang w:eastAsia="en-US"/>
        </w:rPr>
        <w:t>а содержания основных разделов С</w:t>
      </w:r>
      <w:r w:rsidRPr="008664A1">
        <w:rPr>
          <w:rFonts w:eastAsiaTheme="minorHAnsi"/>
          <w:szCs w:val="24"/>
          <w:lang w:eastAsia="en-US"/>
        </w:rPr>
        <w:t>тратегии с учетом изменения внутренних и внешних факторов;</w:t>
      </w:r>
    </w:p>
    <w:p w:rsidR="008664A1" w:rsidRPr="008664A1" w:rsidRDefault="008664A1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8664A1">
        <w:rPr>
          <w:rFonts w:eastAsiaTheme="minorHAnsi"/>
          <w:szCs w:val="24"/>
          <w:lang w:eastAsia="en-US"/>
        </w:rPr>
        <w:t xml:space="preserve">целевые ориентиры - количественные и качественные показатели, характеризующие результаты выбора приоритетов, целей, задач, направлений социально-экономического развития </w:t>
      </w:r>
      <w:r>
        <w:rPr>
          <w:rFonts w:eastAsiaTheme="minorHAnsi"/>
          <w:szCs w:val="24"/>
          <w:lang w:eastAsia="en-US"/>
        </w:rPr>
        <w:t>района</w:t>
      </w:r>
      <w:r w:rsidRPr="008664A1">
        <w:rPr>
          <w:rFonts w:eastAsiaTheme="minorHAnsi"/>
          <w:szCs w:val="24"/>
          <w:lang w:eastAsia="en-US"/>
        </w:rPr>
        <w:t xml:space="preserve">, определяемые </w:t>
      </w:r>
      <w:r w:rsidRPr="00E16F40">
        <w:rPr>
          <w:rFonts w:eastAsiaTheme="minorHAnsi"/>
          <w:szCs w:val="24"/>
          <w:lang w:eastAsia="en-US"/>
        </w:rPr>
        <w:t>рабочей группой по разработке,</w:t>
      </w:r>
      <w:r w:rsidRPr="008664A1">
        <w:rPr>
          <w:rFonts w:eastAsiaTheme="minorHAnsi"/>
          <w:szCs w:val="24"/>
          <w:lang w:eastAsia="en-US"/>
        </w:rPr>
        <w:t xml:space="preserve"> корректировке (актуализации) </w:t>
      </w:r>
      <w:r w:rsidR="000B1294">
        <w:rPr>
          <w:rFonts w:eastAsiaTheme="minorHAnsi"/>
          <w:szCs w:val="24"/>
          <w:lang w:eastAsia="en-US"/>
        </w:rPr>
        <w:t>С</w:t>
      </w:r>
      <w:r w:rsidRPr="008664A1">
        <w:rPr>
          <w:rFonts w:eastAsiaTheme="minorHAnsi"/>
          <w:szCs w:val="24"/>
          <w:lang w:eastAsia="en-US"/>
        </w:rPr>
        <w:t xml:space="preserve">тратегии, установление которых возможно с превышением периода, на который разрабатывается прогноз социально-экономического развития </w:t>
      </w:r>
      <w:r>
        <w:rPr>
          <w:rFonts w:eastAsiaTheme="minorHAnsi"/>
          <w:szCs w:val="24"/>
          <w:lang w:eastAsia="en-US"/>
        </w:rPr>
        <w:t>Октябрьского района</w:t>
      </w:r>
      <w:r w:rsidRPr="008664A1">
        <w:rPr>
          <w:rFonts w:eastAsiaTheme="minorHAnsi"/>
          <w:szCs w:val="24"/>
          <w:lang w:eastAsia="en-US"/>
        </w:rPr>
        <w:t xml:space="preserve"> на долгосрочный период;</w:t>
      </w:r>
    </w:p>
    <w:p w:rsidR="008664A1" w:rsidRPr="008664A1" w:rsidRDefault="008664A1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8664A1">
        <w:rPr>
          <w:rFonts w:eastAsiaTheme="minorHAnsi"/>
          <w:szCs w:val="24"/>
          <w:lang w:eastAsia="en-US"/>
        </w:rPr>
        <w:t>мо</w:t>
      </w:r>
      <w:r w:rsidR="000B1294">
        <w:rPr>
          <w:rFonts w:eastAsiaTheme="minorHAnsi"/>
          <w:szCs w:val="24"/>
          <w:lang w:eastAsia="en-US"/>
        </w:rPr>
        <w:t>ниторинг и контроль реализации С</w:t>
      </w:r>
      <w:r w:rsidRPr="008664A1">
        <w:rPr>
          <w:rFonts w:eastAsiaTheme="minorHAnsi"/>
          <w:szCs w:val="24"/>
          <w:lang w:eastAsia="en-US"/>
        </w:rPr>
        <w:t xml:space="preserve">тратегии - деятельность участников стратегического планирования по комплексной оценке хода и итогов реализации </w:t>
      </w:r>
      <w:r w:rsidR="00506FA0">
        <w:rPr>
          <w:rFonts w:eastAsiaTheme="minorHAnsi"/>
          <w:szCs w:val="24"/>
          <w:lang w:eastAsia="en-US"/>
        </w:rPr>
        <w:t>С</w:t>
      </w:r>
      <w:r w:rsidRPr="008664A1">
        <w:rPr>
          <w:rFonts w:eastAsiaTheme="minorHAnsi"/>
          <w:szCs w:val="24"/>
          <w:lang w:eastAsia="en-US"/>
        </w:rPr>
        <w:t xml:space="preserve">тратегии,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</w:t>
      </w:r>
      <w:r>
        <w:rPr>
          <w:rFonts w:eastAsiaTheme="minorHAnsi"/>
          <w:szCs w:val="24"/>
          <w:lang w:eastAsia="en-US"/>
        </w:rPr>
        <w:t>района</w:t>
      </w:r>
      <w:r w:rsidRPr="008664A1">
        <w:rPr>
          <w:rFonts w:eastAsiaTheme="minorHAnsi"/>
          <w:szCs w:val="24"/>
          <w:lang w:eastAsia="en-US"/>
        </w:rPr>
        <w:t>.</w:t>
      </w:r>
    </w:p>
    <w:p w:rsidR="002C73D7" w:rsidRDefault="002C73D7" w:rsidP="008D47D4">
      <w:pPr>
        <w:autoSpaceDE w:val="0"/>
        <w:autoSpaceDN w:val="0"/>
        <w:ind w:firstLine="709"/>
      </w:pPr>
      <w:r>
        <w:t>1.</w:t>
      </w:r>
      <w:r w:rsidR="002E57B7">
        <w:t>3</w:t>
      </w:r>
      <w:r>
        <w:t>. Стратегия является документом стратегического планирования, определяющим систему долгосрочных приоритетов, целей, задач, направлений, механизмов, целевых показателей и индикаторов социально-экономического развития района.</w:t>
      </w:r>
    </w:p>
    <w:p w:rsidR="002C73D7" w:rsidRDefault="002C73D7" w:rsidP="008D47D4">
      <w:pPr>
        <w:autoSpaceDE w:val="0"/>
        <w:autoSpaceDN w:val="0"/>
        <w:ind w:firstLine="709"/>
      </w:pPr>
      <w:r>
        <w:t>1.</w:t>
      </w:r>
      <w:r w:rsidR="002E57B7">
        <w:t>4</w:t>
      </w:r>
      <w:r>
        <w:t xml:space="preserve">. Стратегия разрабатывается на период, соответствующий периоду, на который разработана Стратегия социально-экономического развития Ханты-Мансийского автономного </w:t>
      </w:r>
      <w:proofErr w:type="spellStart"/>
      <w:r>
        <w:t>округа-Югры</w:t>
      </w:r>
      <w:proofErr w:type="spellEnd"/>
      <w:r>
        <w:t>, в целях формирования социально-экономической политики и определения механизмов ее реализации.</w:t>
      </w:r>
    </w:p>
    <w:p w:rsidR="002E57B7" w:rsidRDefault="002C73D7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t>1.</w:t>
      </w:r>
      <w:r w:rsidR="002E57B7">
        <w:t>5</w:t>
      </w:r>
      <w:r>
        <w:t xml:space="preserve">. </w:t>
      </w:r>
      <w:proofErr w:type="gramStart"/>
      <w:r w:rsidR="002E57B7">
        <w:rPr>
          <w:rFonts w:eastAsiaTheme="minorHAnsi"/>
          <w:szCs w:val="24"/>
          <w:lang w:eastAsia="en-US"/>
        </w:rPr>
        <w:t>Стратегия района разрабатывается на основе ежегодных посланий Президента Российской Федерации, правовых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приоритетов и целей социально-экономического развития Ханты-Мансийского автономного округа - Югры, законов Ханты-Мансийского автономного округа - Югры с учетом прогнозов социально-экономического развития Российской Федерации, Ханты-Мансийского автономного округа - Югры на долгосрочный период и иных документов федерального</w:t>
      </w:r>
      <w:proofErr w:type="gramEnd"/>
      <w:r w:rsidR="002E57B7">
        <w:rPr>
          <w:rFonts w:eastAsiaTheme="minorHAnsi"/>
          <w:szCs w:val="24"/>
          <w:lang w:eastAsia="en-US"/>
        </w:rPr>
        <w:t>, окружного и муниципального уровней, отражающих государственную и муниципальную политику в сфере социально-экономического развития района.</w:t>
      </w:r>
    </w:p>
    <w:p w:rsidR="002C73D7" w:rsidRDefault="002C73D7" w:rsidP="008D47D4">
      <w:pPr>
        <w:autoSpaceDE w:val="0"/>
        <w:autoSpaceDN w:val="0"/>
        <w:ind w:firstLine="709"/>
        <w:jc w:val="center"/>
      </w:pPr>
    </w:p>
    <w:p w:rsidR="002C73D7" w:rsidRPr="002E57B7" w:rsidRDefault="002C73D7" w:rsidP="008D47D4">
      <w:pPr>
        <w:autoSpaceDE w:val="0"/>
        <w:autoSpaceDN w:val="0"/>
        <w:jc w:val="center"/>
        <w:rPr>
          <w:b/>
        </w:rPr>
      </w:pPr>
      <w:r w:rsidRPr="002E57B7">
        <w:rPr>
          <w:b/>
        </w:rPr>
        <w:t xml:space="preserve">II. Разработка, корректировка, </w:t>
      </w:r>
      <w:r w:rsidR="002E57B7">
        <w:rPr>
          <w:b/>
        </w:rPr>
        <w:t xml:space="preserve">актуализация, </w:t>
      </w:r>
      <w:r w:rsidRPr="002E57B7">
        <w:rPr>
          <w:b/>
        </w:rPr>
        <w:t xml:space="preserve">реализация Стратегии </w:t>
      </w:r>
    </w:p>
    <w:p w:rsidR="002C73D7" w:rsidRDefault="002C73D7" w:rsidP="008D47D4">
      <w:pPr>
        <w:autoSpaceDE w:val="0"/>
        <w:autoSpaceDN w:val="0"/>
        <w:ind w:firstLine="709"/>
      </w:pPr>
    </w:p>
    <w:p w:rsidR="002C73D7" w:rsidRDefault="002C73D7" w:rsidP="008D47D4">
      <w:pPr>
        <w:autoSpaceDE w:val="0"/>
        <w:autoSpaceDN w:val="0"/>
        <w:ind w:firstLine="709"/>
      </w:pPr>
      <w:r w:rsidRPr="00F057CB">
        <w:t>2.1. Решение о разработке, корректировке</w:t>
      </w:r>
      <w:r w:rsidR="002E57B7" w:rsidRPr="00F057CB">
        <w:t>, актуализации</w:t>
      </w:r>
      <w:r w:rsidRPr="00F057CB">
        <w:t xml:space="preserve"> Стратегии принимает администрация Октябрьского района</w:t>
      </w:r>
      <w:r w:rsidR="002E57B7" w:rsidRPr="00F057CB">
        <w:t>, в форме муниципального правового акта</w:t>
      </w:r>
      <w:r w:rsidRPr="00F057CB">
        <w:t>.</w:t>
      </w:r>
      <w:r w:rsidR="002E57B7" w:rsidRPr="00F057CB">
        <w:t xml:space="preserve"> </w:t>
      </w:r>
      <w:r w:rsidR="00B40D2B">
        <w:t xml:space="preserve">                     </w:t>
      </w:r>
      <w:r w:rsidR="002E57B7" w:rsidRPr="00F057CB">
        <w:t xml:space="preserve">В решении о разработке, актуализации Стратегии определяется срок, до которого </w:t>
      </w:r>
      <w:r w:rsidR="002E57B7" w:rsidRPr="00F057CB">
        <w:lastRenderedPageBreak/>
        <w:t>устанавливаются целевые ориентиры.</w:t>
      </w:r>
    </w:p>
    <w:p w:rsidR="002C73D7" w:rsidRDefault="002C73D7" w:rsidP="008D47D4">
      <w:pPr>
        <w:autoSpaceDE w:val="0"/>
        <w:autoSpaceDN w:val="0"/>
        <w:ind w:firstLine="709"/>
      </w:pPr>
      <w:r w:rsidRPr="0061664B">
        <w:rPr>
          <w:color w:val="000000" w:themeColor="text1"/>
        </w:rPr>
        <w:t>2.2.</w:t>
      </w:r>
      <w:r w:rsidR="0061664B" w:rsidRPr="0061664B">
        <w:rPr>
          <w:color w:val="000000" w:themeColor="text1"/>
        </w:rPr>
        <w:t xml:space="preserve"> Организаци</w:t>
      </w:r>
      <w:r w:rsidR="00506FA0">
        <w:rPr>
          <w:color w:val="000000" w:themeColor="text1"/>
        </w:rPr>
        <w:t>ю работы</w:t>
      </w:r>
      <w:r w:rsidR="0061664B" w:rsidRPr="0061664B">
        <w:rPr>
          <w:color w:val="000000" w:themeColor="text1"/>
        </w:rPr>
        <w:t xml:space="preserve"> по р</w:t>
      </w:r>
      <w:r w:rsidRPr="0061664B">
        <w:rPr>
          <w:color w:val="000000" w:themeColor="text1"/>
        </w:rPr>
        <w:t>азработк</w:t>
      </w:r>
      <w:r w:rsidR="0061664B" w:rsidRPr="0061664B">
        <w:rPr>
          <w:color w:val="000000" w:themeColor="text1"/>
        </w:rPr>
        <w:t>е</w:t>
      </w:r>
      <w:r w:rsidRPr="0061664B">
        <w:rPr>
          <w:color w:val="000000" w:themeColor="text1"/>
        </w:rPr>
        <w:t xml:space="preserve"> проекта Стратегии </w:t>
      </w:r>
      <w:r w:rsidR="00F057CB" w:rsidRPr="0061664B">
        <w:rPr>
          <w:color w:val="000000" w:themeColor="text1"/>
        </w:rPr>
        <w:t xml:space="preserve">(ее корректировку и актуализацию) </w:t>
      </w:r>
      <w:r w:rsidRPr="0061664B">
        <w:rPr>
          <w:color w:val="000000" w:themeColor="text1"/>
        </w:rPr>
        <w:t>осуществляет Управление экономического развития администрации Октябрьского района (далее – Управление</w:t>
      </w:r>
      <w:r>
        <w:t>) совместно со структурными подразделениями администрации Октябрьского района, органами местного самоуправления городских и сельских поселений, входящих в состав Октябрьского района, и другими участниками стратегического планирования (далее – участники разработки Стратегии).</w:t>
      </w:r>
    </w:p>
    <w:p w:rsidR="002C73D7" w:rsidRDefault="002C73D7" w:rsidP="008D47D4">
      <w:pPr>
        <w:autoSpaceDE w:val="0"/>
        <w:autoSpaceDN w:val="0"/>
        <w:ind w:firstLine="709"/>
      </w:pPr>
      <w:r>
        <w:t>2.3. К разработке</w:t>
      </w:r>
      <w:r w:rsidR="00F057CB">
        <w:t>, корректировке и актуализации</w:t>
      </w:r>
      <w:r>
        <w:t xml:space="preserve"> Стратегии при необходимости привлекаются объединения профсоюзов и работодателей, общественные, научные и иные организации.</w:t>
      </w:r>
    </w:p>
    <w:p w:rsidR="00F057CB" w:rsidRDefault="002C73D7" w:rsidP="008D47D4">
      <w:pPr>
        <w:autoSpaceDE w:val="0"/>
        <w:autoSpaceDN w:val="0"/>
        <w:ind w:firstLine="709"/>
      </w:pPr>
      <w:r>
        <w:t xml:space="preserve">2.4. </w:t>
      </w:r>
      <w:r w:rsidR="00F057CB">
        <w:t xml:space="preserve">В целях организации межведомственного взаимодействия при разработке, корректировке, актуализации </w:t>
      </w:r>
      <w:r w:rsidR="009C036B">
        <w:t>Стратегии администрацией района создается рабочая группа.</w:t>
      </w:r>
    </w:p>
    <w:p w:rsidR="009C036B" w:rsidRDefault="009C036B" w:rsidP="008D47D4">
      <w:pPr>
        <w:autoSpaceDE w:val="0"/>
        <w:autoSpaceDN w:val="0"/>
        <w:ind w:firstLine="709"/>
      </w:pPr>
      <w:r>
        <w:t>2.5. Рабочая группа является совещательным органом, задачами которого являются рассмотрение предложений по разработке, корректировке, актуализации Стратегии и выработка согласованной позиции ее участников.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2.6. Разработка, корректировка, актуализация Стратегии включает следующие этапы: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первый этап - организационно-подготовительный - включает в себя подготовку и согласование технического задания на разработку, корректировку, актуализацию Стратегии, определение исполнителя муниципального контракта в соответствии с </w:t>
      </w:r>
      <w:r w:rsidRPr="002B12F2">
        <w:rPr>
          <w:rFonts w:eastAsiaTheme="minorHAnsi"/>
          <w:szCs w:val="24"/>
          <w:lang w:eastAsia="en-US"/>
        </w:rPr>
        <w:t xml:space="preserve">Федеральным </w:t>
      </w:r>
      <w:hyperlink r:id="rId7" w:history="1">
        <w:r w:rsidRPr="002B12F2">
          <w:rPr>
            <w:rFonts w:eastAsiaTheme="minorHAnsi"/>
            <w:szCs w:val="24"/>
            <w:lang w:eastAsia="en-US"/>
          </w:rPr>
          <w:t>законом</w:t>
        </w:r>
      </w:hyperlink>
      <w:r w:rsidRPr="002B12F2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- исполнитель);</w:t>
      </w:r>
    </w:p>
    <w:p w:rsidR="002B12F2" w:rsidRPr="0061664B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2) второй этап - анализ </w:t>
      </w:r>
      <w:r w:rsidRPr="0061664B">
        <w:rPr>
          <w:rFonts w:eastAsiaTheme="minorHAnsi"/>
          <w:color w:val="000000" w:themeColor="text1"/>
          <w:szCs w:val="24"/>
          <w:lang w:eastAsia="en-US"/>
        </w:rPr>
        <w:t>социально-экономического развития Октябрьского района, оценка современных проблем и перспектив его развития, моделирование сценарных услов</w:t>
      </w:r>
      <w:r w:rsidR="00506FA0">
        <w:rPr>
          <w:rFonts w:eastAsiaTheme="minorHAnsi"/>
          <w:color w:val="000000" w:themeColor="text1"/>
          <w:szCs w:val="24"/>
          <w:lang w:eastAsia="en-US"/>
        </w:rPr>
        <w:t xml:space="preserve">ий развития района </w:t>
      </w:r>
      <w:proofErr w:type="gramStart"/>
      <w:r w:rsidR="00506FA0">
        <w:rPr>
          <w:rFonts w:eastAsiaTheme="minorHAnsi"/>
          <w:color w:val="000000" w:themeColor="text1"/>
          <w:szCs w:val="24"/>
          <w:lang w:eastAsia="en-US"/>
        </w:rPr>
        <w:t>исполнителем</w:t>
      </w:r>
      <w:proofErr w:type="gramEnd"/>
      <w:r w:rsidR="00506FA0">
        <w:rPr>
          <w:rFonts w:eastAsiaTheme="minorHAnsi"/>
          <w:color w:val="000000" w:themeColor="text1"/>
          <w:szCs w:val="24"/>
          <w:lang w:eastAsia="en-US"/>
        </w:rPr>
        <w:t xml:space="preserve"> на основании сведений представленны</w:t>
      </w:r>
      <w:r w:rsidR="00963976">
        <w:rPr>
          <w:rFonts w:eastAsiaTheme="minorHAnsi"/>
          <w:color w:val="000000" w:themeColor="text1"/>
          <w:szCs w:val="24"/>
          <w:lang w:eastAsia="en-US"/>
        </w:rPr>
        <w:t>х</w:t>
      </w:r>
      <w:r w:rsidR="00506FA0">
        <w:rPr>
          <w:rFonts w:eastAsiaTheme="minorHAnsi"/>
          <w:color w:val="000000" w:themeColor="text1"/>
          <w:szCs w:val="24"/>
          <w:lang w:eastAsia="en-US"/>
        </w:rPr>
        <w:t xml:space="preserve"> Управлением совместно с участниками разработки Стратегии.</w:t>
      </w:r>
    </w:p>
    <w:p w:rsidR="002B12F2" w:rsidRPr="0061664B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61664B">
        <w:rPr>
          <w:rFonts w:eastAsiaTheme="minorHAnsi"/>
          <w:color w:val="000000" w:themeColor="text1"/>
          <w:szCs w:val="24"/>
          <w:lang w:eastAsia="en-US"/>
        </w:rPr>
        <w:t xml:space="preserve">3) третий этап </w:t>
      </w:r>
      <w:r w:rsidR="0061664B" w:rsidRPr="0061664B">
        <w:rPr>
          <w:rFonts w:eastAsiaTheme="minorHAnsi"/>
          <w:color w:val="000000" w:themeColor="text1"/>
          <w:szCs w:val="24"/>
          <w:lang w:eastAsia="en-US"/>
        </w:rPr>
        <w:t>–</w:t>
      </w:r>
      <w:r w:rsidRPr="0061664B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61664B" w:rsidRPr="0061664B">
        <w:rPr>
          <w:rFonts w:eastAsiaTheme="minorHAnsi"/>
          <w:color w:val="000000" w:themeColor="text1"/>
          <w:szCs w:val="24"/>
          <w:lang w:eastAsia="en-US"/>
        </w:rPr>
        <w:t>разработка проекта</w:t>
      </w:r>
      <w:r w:rsidRPr="0061664B">
        <w:rPr>
          <w:rFonts w:eastAsiaTheme="minorHAnsi"/>
          <w:color w:val="000000" w:themeColor="text1"/>
          <w:szCs w:val="24"/>
          <w:lang w:eastAsia="en-US"/>
        </w:rPr>
        <w:t xml:space="preserve"> Стратегии, проекта корректировки Стратегии, проекта актуализации Стратегии (далее - Проект) </w:t>
      </w:r>
      <w:r w:rsidR="00506FA0">
        <w:rPr>
          <w:rFonts w:eastAsiaTheme="minorHAnsi"/>
          <w:color w:val="000000" w:themeColor="text1"/>
          <w:szCs w:val="24"/>
          <w:lang w:eastAsia="en-US"/>
        </w:rPr>
        <w:t>исполнителем</w:t>
      </w:r>
      <w:r w:rsidRPr="0061664B">
        <w:rPr>
          <w:rFonts w:eastAsiaTheme="minorHAnsi"/>
          <w:color w:val="000000" w:themeColor="text1"/>
          <w:szCs w:val="24"/>
          <w:lang w:eastAsia="en-US"/>
        </w:rPr>
        <w:t>.</w:t>
      </w:r>
    </w:p>
    <w:p w:rsidR="002B12F2" w:rsidRPr="0061664B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61664B">
        <w:rPr>
          <w:rFonts w:eastAsiaTheme="minorHAnsi"/>
          <w:color w:val="000000" w:themeColor="text1"/>
          <w:szCs w:val="24"/>
          <w:lang w:eastAsia="en-US"/>
        </w:rPr>
        <w:t>2.7. Проект направляется на согласование участникам рабочей группы.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61664B">
        <w:rPr>
          <w:rFonts w:eastAsiaTheme="minorHAnsi"/>
          <w:color w:val="000000" w:themeColor="text1"/>
          <w:szCs w:val="24"/>
          <w:lang w:eastAsia="en-US"/>
        </w:rPr>
        <w:t>2.8. Согласованный участниками рабочей</w:t>
      </w:r>
      <w:r>
        <w:rPr>
          <w:rFonts w:eastAsiaTheme="minorHAnsi"/>
          <w:szCs w:val="24"/>
          <w:lang w:eastAsia="en-US"/>
        </w:rPr>
        <w:t xml:space="preserve"> группы Проект подлежит общественному обсуждению в соответствии с законодательством Российской Федерации и </w:t>
      </w:r>
      <w:r w:rsidR="002305FB">
        <w:rPr>
          <w:rFonts w:eastAsiaTheme="minorHAnsi"/>
          <w:szCs w:val="24"/>
          <w:lang w:eastAsia="en-US"/>
        </w:rPr>
        <w:t xml:space="preserve">Ханты-Мансийского </w:t>
      </w:r>
      <w:r>
        <w:rPr>
          <w:rFonts w:eastAsiaTheme="minorHAnsi"/>
          <w:szCs w:val="24"/>
          <w:lang w:eastAsia="en-US"/>
        </w:rPr>
        <w:t>автономного округа</w:t>
      </w:r>
      <w:r w:rsidR="002305FB">
        <w:rPr>
          <w:rFonts w:eastAsiaTheme="minorHAnsi"/>
          <w:szCs w:val="24"/>
          <w:lang w:eastAsia="en-US"/>
        </w:rPr>
        <w:t xml:space="preserve"> - Югры</w:t>
      </w:r>
      <w:r>
        <w:rPr>
          <w:rFonts w:eastAsiaTheme="minorHAnsi"/>
          <w:szCs w:val="24"/>
          <w:lang w:eastAsia="en-US"/>
        </w:rPr>
        <w:t>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2.9. В целях обеспечения открытости и доступности информации Проект размещается на </w:t>
      </w:r>
      <w:proofErr w:type="gramStart"/>
      <w:r>
        <w:rPr>
          <w:rFonts w:eastAsiaTheme="minorHAnsi"/>
          <w:szCs w:val="24"/>
          <w:lang w:eastAsia="en-US"/>
        </w:rPr>
        <w:t>официальном</w:t>
      </w:r>
      <w:proofErr w:type="gramEnd"/>
      <w:r>
        <w:rPr>
          <w:rFonts w:eastAsiaTheme="minorHAnsi"/>
          <w:szCs w:val="24"/>
          <w:lang w:eastAsia="en-US"/>
        </w:rPr>
        <w:t xml:space="preserve"> веб-сайте </w:t>
      </w:r>
      <w:r w:rsidR="002305FB">
        <w:rPr>
          <w:rFonts w:eastAsiaTheme="minorHAnsi"/>
          <w:szCs w:val="24"/>
          <w:lang w:eastAsia="en-US"/>
        </w:rPr>
        <w:t>Октябрьского</w:t>
      </w:r>
      <w:r>
        <w:rPr>
          <w:rFonts w:eastAsiaTheme="minorHAnsi"/>
          <w:szCs w:val="24"/>
          <w:lang w:eastAsia="en-US"/>
        </w:rPr>
        <w:t xml:space="preserve"> района.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2.10. По итогам общественного обсуждения осуществляется доработка Проекта исполнителем.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2.11. Стратегия и изменения в нее утверждаются решением Думы Октябрьского района.</w:t>
      </w:r>
    </w:p>
    <w:p w:rsidR="009C14C9" w:rsidRDefault="009C14C9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2.12. </w:t>
      </w:r>
      <w:proofErr w:type="gramStart"/>
      <w:r>
        <w:rPr>
          <w:rFonts w:eastAsiaTheme="minorHAnsi"/>
          <w:szCs w:val="24"/>
          <w:lang w:eastAsia="en-US"/>
        </w:rPr>
        <w:t xml:space="preserve">Управление размещает на официальном веб-сайте </w:t>
      </w:r>
      <w:r w:rsidR="002305FB">
        <w:rPr>
          <w:rFonts w:eastAsiaTheme="minorHAnsi"/>
          <w:szCs w:val="24"/>
          <w:lang w:eastAsia="en-US"/>
        </w:rPr>
        <w:t>Октябрьского</w:t>
      </w:r>
      <w:r>
        <w:rPr>
          <w:rFonts w:eastAsiaTheme="minorHAnsi"/>
          <w:szCs w:val="24"/>
          <w:lang w:eastAsia="en-US"/>
        </w:rPr>
        <w:t xml:space="preserve"> района, на общедоступном информационном ресурсе стратегического планирования в информационно-телекоммуникационной сети Интернет Стратегию в течение 3 календарных дней со дня ее утверждения.</w:t>
      </w:r>
      <w:proofErr w:type="gramEnd"/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2.1</w:t>
      </w:r>
      <w:r w:rsidR="009C14C9">
        <w:rPr>
          <w:rFonts w:eastAsiaTheme="minorHAnsi"/>
          <w:szCs w:val="24"/>
          <w:lang w:eastAsia="en-US"/>
        </w:rPr>
        <w:t>3</w:t>
      </w:r>
      <w:r>
        <w:rPr>
          <w:rFonts w:eastAsiaTheme="minorHAnsi"/>
          <w:szCs w:val="24"/>
          <w:lang w:eastAsia="en-US"/>
        </w:rPr>
        <w:t xml:space="preserve">. Реализация Стратегии осуществляется в соответствии с планом мероприятий по реализации Стратегии (далее - план мероприятий), разрабатываемым Управлением совместно </w:t>
      </w:r>
      <w:r w:rsidR="002305FB">
        <w:rPr>
          <w:rFonts w:eastAsiaTheme="minorHAnsi"/>
          <w:szCs w:val="24"/>
          <w:lang w:eastAsia="en-US"/>
        </w:rPr>
        <w:t>с участниками разработки Стратегии</w:t>
      </w:r>
      <w:r>
        <w:rPr>
          <w:rFonts w:eastAsiaTheme="minorHAnsi"/>
          <w:szCs w:val="24"/>
          <w:lang w:eastAsia="en-US"/>
        </w:rPr>
        <w:t>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2.14. План мероприятий содержит:</w:t>
      </w:r>
    </w:p>
    <w:p w:rsidR="00DB0B91" w:rsidRDefault="00DB0B91" w:rsidP="008D47D4">
      <w:pPr>
        <w:autoSpaceDE w:val="0"/>
        <w:autoSpaceDN w:val="0"/>
        <w:ind w:firstLine="709"/>
      </w:pPr>
      <w:bookmarkStart w:id="1" w:name="Par15"/>
      <w:bookmarkEnd w:id="1"/>
      <w:proofErr w:type="gramStart"/>
      <w:r>
        <w:t>- этапы реализации Стратегии, выделенные с учетом установленной периодичности бюджетного планирования: 3 года (для первого этапа реализации Стратегии и текущего периода бюджетного планирования) и 3 - 6 лет (для последующих этапов и периодов);</w:t>
      </w:r>
      <w:proofErr w:type="gramEnd"/>
    </w:p>
    <w:p w:rsidR="00DB0B91" w:rsidRDefault="00DB0B91" w:rsidP="008D47D4">
      <w:pPr>
        <w:autoSpaceDE w:val="0"/>
        <w:autoSpaceDN w:val="0"/>
        <w:ind w:firstLine="709"/>
      </w:pPr>
      <w:r>
        <w:t>- цели и задачи социально-экономического развития Октябрьского района, приоритетные для каждого этапа реализации Стратегии;</w:t>
      </w:r>
    </w:p>
    <w:p w:rsidR="00DB0B91" w:rsidRDefault="00DB0B91" w:rsidP="008D47D4">
      <w:pPr>
        <w:autoSpaceDE w:val="0"/>
        <w:autoSpaceDN w:val="0"/>
        <w:ind w:firstLine="709"/>
      </w:pPr>
      <w:r>
        <w:t>- показатели реализации Стратегии и их значения, установленные для каждого этапа реализации Стратегии;</w:t>
      </w:r>
    </w:p>
    <w:p w:rsidR="00DB0B91" w:rsidRDefault="00DB0B91" w:rsidP="008D47D4">
      <w:pPr>
        <w:autoSpaceDE w:val="0"/>
        <w:autoSpaceDN w:val="0"/>
        <w:ind w:firstLine="709"/>
      </w:pPr>
      <w:r>
        <w:t>- комплексы мероприятий и перечень муниципальных программ района, обеспечивающие достижение на каждом этапе реализации Стратегии долгосрочных целей социально-экономического развития, установленных в Стратегии.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2.15. </w:t>
      </w:r>
      <w:r w:rsidR="006F7ACC">
        <w:rPr>
          <w:rFonts w:eastAsiaTheme="minorHAnsi"/>
          <w:szCs w:val="24"/>
          <w:lang w:eastAsia="en-US"/>
        </w:rPr>
        <w:t>Управление</w:t>
      </w:r>
      <w:r>
        <w:rPr>
          <w:rFonts w:eastAsiaTheme="minorHAnsi"/>
          <w:szCs w:val="24"/>
          <w:lang w:eastAsia="en-US"/>
        </w:rPr>
        <w:t xml:space="preserve"> направляет запросы о предоставлении информации, необходимой для подготовки проекта плана мероприятий в структурные подразделения администрации </w:t>
      </w:r>
      <w:r w:rsidR="006F7ACC">
        <w:rPr>
          <w:rFonts w:eastAsiaTheme="minorHAnsi"/>
          <w:szCs w:val="24"/>
          <w:lang w:eastAsia="en-US"/>
        </w:rPr>
        <w:t>района</w:t>
      </w:r>
      <w:r>
        <w:rPr>
          <w:rFonts w:eastAsiaTheme="minorHAnsi"/>
          <w:szCs w:val="24"/>
          <w:lang w:eastAsia="en-US"/>
        </w:rPr>
        <w:t>, другим заинтересованным участникам стратегического планирования по подготовке проекта плана мероприятий в соответствии с их компетенцией.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2.16. </w:t>
      </w:r>
      <w:r w:rsidR="006F7ACC">
        <w:rPr>
          <w:rFonts w:eastAsiaTheme="minorHAnsi"/>
          <w:szCs w:val="24"/>
          <w:lang w:eastAsia="en-US"/>
        </w:rPr>
        <w:t>Управление</w:t>
      </w:r>
      <w:r>
        <w:rPr>
          <w:rFonts w:eastAsiaTheme="minorHAnsi"/>
          <w:szCs w:val="24"/>
          <w:lang w:eastAsia="en-US"/>
        </w:rPr>
        <w:t xml:space="preserve"> формирует проект плана мероприятий.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2.17. Проект плана мероприятий рассматривается на заседании рабочей группы и согласовывается ее участниками.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2.18. В целях обеспечения открытости и доступности информации проект плана мероприятий размещается на </w:t>
      </w:r>
      <w:proofErr w:type="gramStart"/>
      <w:r>
        <w:rPr>
          <w:rFonts w:eastAsiaTheme="minorHAnsi"/>
          <w:szCs w:val="24"/>
          <w:lang w:eastAsia="en-US"/>
        </w:rPr>
        <w:t>официальном</w:t>
      </w:r>
      <w:proofErr w:type="gramEnd"/>
      <w:r>
        <w:rPr>
          <w:rFonts w:eastAsiaTheme="minorHAnsi"/>
          <w:szCs w:val="24"/>
          <w:lang w:eastAsia="en-US"/>
        </w:rPr>
        <w:t xml:space="preserve"> веб-сайте </w:t>
      </w:r>
      <w:r w:rsidR="002305FB">
        <w:rPr>
          <w:rFonts w:eastAsiaTheme="minorHAnsi"/>
          <w:szCs w:val="24"/>
          <w:lang w:eastAsia="en-US"/>
        </w:rPr>
        <w:t>Октябрьского</w:t>
      </w:r>
      <w:r>
        <w:rPr>
          <w:rFonts w:eastAsiaTheme="minorHAnsi"/>
          <w:szCs w:val="24"/>
          <w:lang w:eastAsia="en-US"/>
        </w:rPr>
        <w:t xml:space="preserve"> </w:t>
      </w:r>
      <w:r w:rsidR="006F7ACC">
        <w:rPr>
          <w:rFonts w:eastAsiaTheme="minorHAnsi"/>
          <w:szCs w:val="24"/>
          <w:lang w:eastAsia="en-US"/>
        </w:rPr>
        <w:t>района</w:t>
      </w:r>
      <w:r>
        <w:rPr>
          <w:rFonts w:eastAsiaTheme="minorHAnsi"/>
          <w:szCs w:val="24"/>
          <w:lang w:eastAsia="en-US"/>
        </w:rPr>
        <w:t>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bookmarkStart w:id="2" w:name="Par20"/>
      <w:bookmarkEnd w:id="2"/>
      <w:r>
        <w:rPr>
          <w:rFonts w:eastAsiaTheme="minorHAnsi"/>
          <w:szCs w:val="24"/>
          <w:lang w:eastAsia="en-US"/>
        </w:rPr>
        <w:t>2.</w:t>
      </w:r>
      <w:r w:rsidR="006F7ACC">
        <w:rPr>
          <w:rFonts w:eastAsiaTheme="minorHAnsi"/>
          <w:szCs w:val="24"/>
          <w:lang w:eastAsia="en-US"/>
        </w:rPr>
        <w:t>19</w:t>
      </w:r>
      <w:r>
        <w:rPr>
          <w:rFonts w:eastAsiaTheme="minorHAnsi"/>
          <w:szCs w:val="24"/>
          <w:lang w:eastAsia="en-US"/>
        </w:rPr>
        <w:t xml:space="preserve">. Согласованный план мероприятий утверждается муниципальным правовым актом администрации </w:t>
      </w:r>
      <w:r w:rsidR="006F7ACC">
        <w:rPr>
          <w:rFonts w:eastAsiaTheme="minorHAnsi"/>
          <w:szCs w:val="24"/>
          <w:lang w:eastAsia="en-US"/>
        </w:rPr>
        <w:t>района</w:t>
      </w:r>
      <w:r>
        <w:rPr>
          <w:rFonts w:eastAsiaTheme="minorHAnsi"/>
          <w:szCs w:val="24"/>
          <w:lang w:eastAsia="en-US"/>
        </w:rPr>
        <w:t>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2.2</w:t>
      </w:r>
      <w:r w:rsidR="004311D2">
        <w:rPr>
          <w:rFonts w:eastAsiaTheme="minorHAnsi"/>
          <w:szCs w:val="24"/>
          <w:lang w:eastAsia="en-US"/>
        </w:rPr>
        <w:t>0</w:t>
      </w:r>
      <w:r>
        <w:rPr>
          <w:rFonts w:eastAsiaTheme="minorHAnsi"/>
          <w:szCs w:val="24"/>
          <w:lang w:eastAsia="en-US"/>
        </w:rPr>
        <w:t xml:space="preserve">. Корректировка плана мероприятий осуществляется в порядке, установленном </w:t>
      </w:r>
      <w:r w:rsidR="006F7ACC">
        <w:rPr>
          <w:rFonts w:eastAsiaTheme="minorHAnsi"/>
          <w:szCs w:val="24"/>
          <w:lang w:eastAsia="en-US"/>
        </w:rPr>
        <w:t>пунктами 2.13 – 2.19</w:t>
      </w:r>
      <w:r>
        <w:rPr>
          <w:rFonts w:eastAsiaTheme="minorHAnsi"/>
          <w:szCs w:val="24"/>
          <w:lang w:eastAsia="en-US"/>
        </w:rPr>
        <w:t xml:space="preserve"> настоящего Порядка, в случаях внесения изменений в </w:t>
      </w:r>
      <w:r w:rsidR="006F7ACC">
        <w:rPr>
          <w:rFonts w:eastAsiaTheme="minorHAnsi"/>
          <w:szCs w:val="24"/>
          <w:lang w:eastAsia="en-US"/>
        </w:rPr>
        <w:t>С</w:t>
      </w:r>
      <w:r>
        <w:rPr>
          <w:rFonts w:eastAsiaTheme="minorHAnsi"/>
          <w:szCs w:val="24"/>
          <w:lang w:eastAsia="en-US"/>
        </w:rPr>
        <w:t xml:space="preserve">тратегию, а также на основании результатов мониторинга и контроля реализации </w:t>
      </w:r>
      <w:r w:rsidR="006F7ACC">
        <w:rPr>
          <w:rFonts w:eastAsiaTheme="minorHAnsi"/>
          <w:szCs w:val="24"/>
          <w:lang w:eastAsia="en-US"/>
        </w:rPr>
        <w:t>С</w:t>
      </w:r>
      <w:r>
        <w:rPr>
          <w:rFonts w:eastAsiaTheme="minorHAnsi"/>
          <w:szCs w:val="24"/>
          <w:lang w:eastAsia="en-US"/>
        </w:rPr>
        <w:t>тратегии.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outlineLvl w:val="0"/>
        <w:rPr>
          <w:rFonts w:eastAsiaTheme="minorHAnsi"/>
          <w:szCs w:val="24"/>
          <w:lang w:eastAsia="en-US"/>
        </w:rPr>
      </w:pPr>
    </w:p>
    <w:p w:rsidR="002B12F2" w:rsidRDefault="002B12F2" w:rsidP="008D47D4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4"/>
          <w:lang w:eastAsia="en-US"/>
        </w:rPr>
      </w:pPr>
      <w:bookmarkStart w:id="3" w:name="Par23"/>
      <w:bookmarkEnd w:id="3"/>
      <w:r>
        <w:rPr>
          <w:rFonts w:eastAsiaTheme="minorHAnsi"/>
          <w:b/>
          <w:bCs/>
          <w:szCs w:val="24"/>
          <w:lang w:eastAsia="en-US"/>
        </w:rPr>
        <w:t xml:space="preserve">3. Мониторинг и контроль реализации </w:t>
      </w:r>
      <w:r w:rsidR="006F7ACC">
        <w:rPr>
          <w:rFonts w:eastAsiaTheme="minorHAnsi"/>
          <w:b/>
          <w:bCs/>
          <w:szCs w:val="24"/>
          <w:lang w:eastAsia="en-US"/>
        </w:rPr>
        <w:t>С</w:t>
      </w:r>
      <w:r>
        <w:rPr>
          <w:rFonts w:eastAsiaTheme="minorHAnsi"/>
          <w:b/>
          <w:bCs/>
          <w:szCs w:val="24"/>
          <w:lang w:eastAsia="en-US"/>
        </w:rPr>
        <w:t xml:space="preserve">тратегии 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Cs w:val="24"/>
          <w:lang w:eastAsia="en-US"/>
        </w:rPr>
      </w:pPr>
    </w:p>
    <w:p w:rsidR="002B12F2" w:rsidRPr="008934B6" w:rsidRDefault="002B12F2" w:rsidP="008D47D4">
      <w:pPr>
        <w:widowControl/>
        <w:autoSpaceDE w:val="0"/>
        <w:autoSpaceDN w:val="0"/>
        <w:adjustRightInd w:val="0"/>
        <w:ind w:firstLine="709"/>
      </w:pPr>
      <w:r>
        <w:rPr>
          <w:rFonts w:eastAsiaTheme="minorHAnsi"/>
          <w:szCs w:val="24"/>
          <w:lang w:eastAsia="en-US"/>
        </w:rPr>
        <w:t xml:space="preserve">3.1. </w:t>
      </w:r>
      <w:proofErr w:type="gramStart"/>
      <w:r w:rsidR="00E053ED" w:rsidRPr="004C0435">
        <w:t xml:space="preserve">Мониторинг и контроль реализации Стратегии осуществляет Управление на основе данных официального статистического наблюдения, ежегодных отчетов о реализации муниципальных программ Октябрьского района, а также информации, предоставляемой структурными подразделениями администрации Октябрьского района, органами местного самоуправления городских и сельских поселений, входящими в состав  Октябрьского района и другими участниками </w:t>
      </w:r>
      <w:r w:rsidR="00E053ED">
        <w:t>разработки Стратегии</w:t>
      </w:r>
      <w:r w:rsidR="00E053ED" w:rsidRPr="004C0435">
        <w:t xml:space="preserve"> в с</w:t>
      </w:r>
      <w:r w:rsidR="00973427">
        <w:t>оответствии с их сферой ведения</w:t>
      </w:r>
      <w:r w:rsidR="008934B6">
        <w:t>.</w:t>
      </w:r>
      <w:proofErr w:type="gramEnd"/>
    </w:p>
    <w:p w:rsidR="00DB0B91" w:rsidRDefault="002B12F2" w:rsidP="008D47D4">
      <w:pPr>
        <w:autoSpaceDE w:val="0"/>
        <w:autoSpaceDN w:val="0"/>
        <w:ind w:firstLine="709"/>
      </w:pPr>
      <w:r>
        <w:rPr>
          <w:rFonts w:eastAsiaTheme="minorHAnsi"/>
          <w:szCs w:val="24"/>
          <w:lang w:eastAsia="en-US"/>
        </w:rPr>
        <w:t xml:space="preserve">3.2. </w:t>
      </w:r>
      <w:proofErr w:type="gramStart"/>
      <w:r w:rsidR="00DB0B91">
        <w:t xml:space="preserve">Структурные подразделения администрации района, органы местного самоуправления городских и сельских поселений, входящие в состав  Октябрьского района и другие участники разработки Стратегии в соответствии с их сферой деятельности направляют не позднее </w:t>
      </w:r>
      <w:r w:rsidR="00DB0B91" w:rsidRPr="0051049C">
        <w:rPr>
          <w:b/>
        </w:rPr>
        <w:t>1 апреля года</w:t>
      </w:r>
      <w:r w:rsidR="00DB0B91">
        <w:t xml:space="preserve">, следующего за отчетным, в Управление сведения о реализации </w:t>
      </w:r>
      <w:r w:rsidR="0051049C">
        <w:t>п</w:t>
      </w:r>
      <w:r w:rsidR="00DB0B91">
        <w:t>лана мероприятий по форме, установленной Управлением.</w:t>
      </w:r>
      <w:proofErr w:type="gramEnd"/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3.3. Результаты реализации </w:t>
      </w:r>
      <w:r w:rsidR="0051049C">
        <w:rPr>
          <w:rFonts w:eastAsiaTheme="minorHAnsi"/>
          <w:szCs w:val="24"/>
          <w:lang w:eastAsia="en-US"/>
        </w:rPr>
        <w:t>С</w:t>
      </w:r>
      <w:r>
        <w:rPr>
          <w:rFonts w:eastAsiaTheme="minorHAnsi"/>
          <w:szCs w:val="24"/>
          <w:lang w:eastAsia="en-US"/>
        </w:rPr>
        <w:t xml:space="preserve">тратегии отражаются в ежегодном отчете о ходе исполнения плана мероприятий по реализации </w:t>
      </w:r>
      <w:r w:rsidR="0051049C">
        <w:rPr>
          <w:rFonts w:eastAsiaTheme="minorHAnsi"/>
          <w:szCs w:val="24"/>
          <w:lang w:eastAsia="en-US"/>
        </w:rPr>
        <w:t>С</w:t>
      </w:r>
      <w:r>
        <w:rPr>
          <w:rFonts w:eastAsiaTheme="minorHAnsi"/>
          <w:szCs w:val="24"/>
          <w:lang w:eastAsia="en-US"/>
        </w:rPr>
        <w:t>тратегии</w:t>
      </w:r>
      <w:r w:rsidR="007E6301">
        <w:rPr>
          <w:rFonts w:eastAsiaTheme="minorHAnsi"/>
          <w:szCs w:val="24"/>
          <w:lang w:eastAsia="en-US"/>
        </w:rPr>
        <w:t xml:space="preserve"> и ежегодном отчете главы Октябрьского района о результатах его деятельности и администрации Октябрьского района</w:t>
      </w:r>
      <w:r>
        <w:rPr>
          <w:rFonts w:eastAsiaTheme="minorHAnsi"/>
          <w:szCs w:val="24"/>
          <w:lang w:eastAsia="en-US"/>
        </w:rPr>
        <w:t>.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</w:p>
    <w:p w:rsidR="002B12F2" w:rsidRDefault="002B12F2" w:rsidP="008D47D4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4. Подготовка ежегодного отчета о ходе исполнения плана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мероприятий по реализации </w:t>
      </w:r>
      <w:r w:rsidR="007E6301">
        <w:rPr>
          <w:rFonts w:eastAsiaTheme="minorHAnsi"/>
          <w:b/>
          <w:bCs/>
          <w:szCs w:val="24"/>
          <w:lang w:eastAsia="en-US"/>
        </w:rPr>
        <w:t>С</w:t>
      </w:r>
      <w:r>
        <w:rPr>
          <w:rFonts w:eastAsiaTheme="minorHAnsi"/>
          <w:b/>
          <w:bCs/>
          <w:szCs w:val="24"/>
          <w:lang w:eastAsia="en-US"/>
        </w:rPr>
        <w:t xml:space="preserve">тратегии </w:t>
      </w:r>
    </w:p>
    <w:p w:rsidR="002B12F2" w:rsidRDefault="002B12F2" w:rsidP="008D47D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</w:p>
    <w:p w:rsidR="002305FB" w:rsidRDefault="002B12F2" w:rsidP="008D47D4">
      <w:pPr>
        <w:autoSpaceDE w:val="0"/>
        <w:autoSpaceDN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4.1. </w:t>
      </w:r>
      <w:r w:rsidR="004311D2">
        <w:rPr>
          <w:rFonts w:eastAsiaTheme="minorHAnsi"/>
          <w:szCs w:val="24"/>
          <w:lang w:eastAsia="en-US"/>
        </w:rPr>
        <w:t>Управление</w:t>
      </w:r>
      <w:r w:rsidR="002305FB">
        <w:rPr>
          <w:rFonts w:eastAsiaTheme="minorHAnsi"/>
          <w:szCs w:val="24"/>
          <w:lang w:eastAsia="en-US"/>
        </w:rPr>
        <w:t>:</w:t>
      </w:r>
    </w:p>
    <w:p w:rsidR="007E6301" w:rsidRPr="004311D2" w:rsidRDefault="002305FB" w:rsidP="008D47D4">
      <w:pPr>
        <w:autoSpaceDE w:val="0"/>
        <w:autoSpaceDN w:val="0"/>
        <w:ind w:firstLine="70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="004311D2">
        <w:rPr>
          <w:rFonts w:eastAsiaTheme="minorHAnsi"/>
          <w:szCs w:val="24"/>
          <w:lang w:eastAsia="en-US"/>
        </w:rPr>
        <w:t xml:space="preserve"> </w:t>
      </w:r>
      <w:r w:rsidR="007E6301">
        <w:t xml:space="preserve">обеспечивает подготовку </w:t>
      </w:r>
      <w:r>
        <w:t>е</w:t>
      </w:r>
      <w:r w:rsidR="007E6301">
        <w:t xml:space="preserve">жегодного отчета о ходе исполнения плана мероприятий и представляет его главе Октябрьского района </w:t>
      </w:r>
      <w:r w:rsidR="007E6301" w:rsidRPr="007E6301">
        <w:t>не позднее 1 мая года</w:t>
      </w:r>
      <w:r w:rsidR="007E6301">
        <w:t xml:space="preserve">, следующего </w:t>
      </w:r>
      <w:proofErr w:type="gramStart"/>
      <w:r w:rsidR="007E6301">
        <w:t>за</w:t>
      </w:r>
      <w:proofErr w:type="gramEnd"/>
      <w:r w:rsidR="007E6301">
        <w:t xml:space="preserve"> отчетным, на основании сведений, указанных в </w:t>
      </w:r>
      <w:hyperlink r:id="rId8" w:anchor="P70" w:history="1">
        <w:r w:rsidR="007E6301">
          <w:rPr>
            <w:rStyle w:val="a5"/>
            <w:color w:val="auto"/>
            <w:u w:val="none"/>
          </w:rPr>
          <w:t>разделе III</w:t>
        </w:r>
      </w:hyperlink>
      <w:r w:rsidR="007E6301">
        <w:t xml:space="preserve"> П</w:t>
      </w:r>
      <w:r w:rsidR="004311D2">
        <w:t>орядка.</w:t>
      </w:r>
    </w:p>
    <w:p w:rsidR="007E6301" w:rsidRDefault="002305FB" w:rsidP="008D47D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- р</w:t>
      </w:r>
      <w:r w:rsidR="007E6301">
        <w:rPr>
          <w:szCs w:val="24"/>
        </w:rPr>
        <w:t xml:space="preserve">азмещает </w:t>
      </w:r>
      <w:r>
        <w:rPr>
          <w:szCs w:val="24"/>
        </w:rPr>
        <w:t>е</w:t>
      </w:r>
      <w:r w:rsidR="007E6301">
        <w:rPr>
          <w:szCs w:val="24"/>
        </w:rPr>
        <w:t xml:space="preserve">жегодный отчет о ходе исполнения плана мероприятий </w:t>
      </w:r>
      <w:proofErr w:type="gramStart"/>
      <w:r w:rsidR="007E6301">
        <w:rPr>
          <w:szCs w:val="24"/>
        </w:rPr>
        <w:t>на</w:t>
      </w:r>
      <w:proofErr w:type="gramEnd"/>
      <w:r w:rsidR="007E6301">
        <w:rPr>
          <w:szCs w:val="24"/>
        </w:rPr>
        <w:t xml:space="preserve"> официальном веб-сайте Октябрьского района.</w:t>
      </w:r>
    </w:p>
    <w:p w:rsidR="007E6301" w:rsidRDefault="007E6301" w:rsidP="008D47D4">
      <w:pPr>
        <w:widowControl/>
        <w:ind w:firstLine="709"/>
        <w:rPr>
          <w:sz w:val="22"/>
          <w:szCs w:val="22"/>
          <w:lang w:eastAsia="en-US"/>
        </w:rPr>
      </w:pPr>
      <w:r>
        <w:rPr>
          <w:szCs w:val="22"/>
          <w:lang w:eastAsia="en-US"/>
        </w:rPr>
        <w:t>4.</w:t>
      </w:r>
      <w:r w:rsidR="002305FB">
        <w:rPr>
          <w:szCs w:val="22"/>
          <w:lang w:eastAsia="en-US"/>
        </w:rPr>
        <w:t>2</w:t>
      </w:r>
      <w:r>
        <w:rPr>
          <w:szCs w:val="22"/>
          <w:lang w:eastAsia="en-US"/>
        </w:rPr>
        <w:t xml:space="preserve">. При необходимости </w:t>
      </w:r>
      <w:r>
        <w:rPr>
          <w:szCs w:val="24"/>
          <w:lang w:eastAsia="en-US"/>
        </w:rPr>
        <w:t>адм</w:t>
      </w:r>
      <w:r w:rsidR="004311D2">
        <w:rPr>
          <w:szCs w:val="24"/>
          <w:lang w:eastAsia="en-US"/>
        </w:rPr>
        <w:t>инистрация Октябрьского района, п</w:t>
      </w:r>
      <w:r>
        <w:rPr>
          <w:szCs w:val="24"/>
          <w:lang w:eastAsia="en-US"/>
        </w:rPr>
        <w:t>о</w:t>
      </w:r>
      <w:r>
        <w:rPr>
          <w:szCs w:val="22"/>
          <w:lang w:eastAsia="en-US"/>
        </w:rPr>
        <w:t xml:space="preserve"> итогам рассмотрения Ежегодного отчета о ходе исполнения плана мероприятий принима</w:t>
      </w:r>
      <w:r w:rsidR="004311D2">
        <w:rPr>
          <w:szCs w:val="22"/>
          <w:lang w:eastAsia="en-US"/>
        </w:rPr>
        <w:t>е</w:t>
      </w:r>
      <w:r>
        <w:rPr>
          <w:szCs w:val="22"/>
          <w:lang w:eastAsia="en-US"/>
        </w:rPr>
        <w:t>т решение об его корректировке и актуализации.</w:t>
      </w:r>
    </w:p>
    <w:sectPr w:rsidR="007E6301" w:rsidSect="00234A0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1"/>
    <w:multiLevelType w:val="hybridMultilevel"/>
    <w:tmpl w:val="48265548"/>
    <w:lvl w:ilvl="0" w:tplc="7D5A4D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D6B9E"/>
    <w:multiLevelType w:val="multilevel"/>
    <w:tmpl w:val="AEC2D8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D7"/>
    <w:rsid w:val="000043AD"/>
    <w:rsid w:val="00004840"/>
    <w:rsid w:val="000B1294"/>
    <w:rsid w:val="001927DB"/>
    <w:rsid w:val="001B14BC"/>
    <w:rsid w:val="002305FB"/>
    <w:rsid w:val="00234A00"/>
    <w:rsid w:val="0026424E"/>
    <w:rsid w:val="002B12F2"/>
    <w:rsid w:val="002C73D7"/>
    <w:rsid w:val="002E57B7"/>
    <w:rsid w:val="00323DBE"/>
    <w:rsid w:val="00345CB5"/>
    <w:rsid w:val="00347DC3"/>
    <w:rsid w:val="0040492B"/>
    <w:rsid w:val="004311D2"/>
    <w:rsid w:val="00506FA0"/>
    <w:rsid w:val="0051049C"/>
    <w:rsid w:val="005E789F"/>
    <w:rsid w:val="0061664B"/>
    <w:rsid w:val="00632149"/>
    <w:rsid w:val="006D32B8"/>
    <w:rsid w:val="006F7ACC"/>
    <w:rsid w:val="00767499"/>
    <w:rsid w:val="007E6301"/>
    <w:rsid w:val="008664A1"/>
    <w:rsid w:val="008762E7"/>
    <w:rsid w:val="008934B6"/>
    <w:rsid w:val="008A69BD"/>
    <w:rsid w:val="008D47D4"/>
    <w:rsid w:val="00963976"/>
    <w:rsid w:val="00973427"/>
    <w:rsid w:val="00994E03"/>
    <w:rsid w:val="009C036B"/>
    <w:rsid w:val="009C14C9"/>
    <w:rsid w:val="00AB3496"/>
    <w:rsid w:val="00AD005A"/>
    <w:rsid w:val="00AF2BF8"/>
    <w:rsid w:val="00B30BB8"/>
    <w:rsid w:val="00B40D2B"/>
    <w:rsid w:val="00B44363"/>
    <w:rsid w:val="00BB3ADD"/>
    <w:rsid w:val="00BF249D"/>
    <w:rsid w:val="00C343EC"/>
    <w:rsid w:val="00D13CF6"/>
    <w:rsid w:val="00DB0B91"/>
    <w:rsid w:val="00DD6AED"/>
    <w:rsid w:val="00E053ED"/>
    <w:rsid w:val="00E16F40"/>
    <w:rsid w:val="00E55628"/>
    <w:rsid w:val="00EC5DBA"/>
    <w:rsid w:val="00F0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73D7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C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7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C73D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C7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2C73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73D7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C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7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C73D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C7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2C73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6.7.74\economs$\&#1054;&#1058;&#1044;&#1045;&#1051;%20&#1040;&#1053;&#1040;&#1051;&#1048;&#1047;&#1040;%20&#1080;%20&#1055;&#1056;&#1054;&#1043;&#1053;&#1054;&#1047;&#1048;&#1056;&#1054;&#1042;&#1040;&#1053;&#1048;&#1071;\&#1057;&#1058;&#1056;&#1040;&#1058;&#1045;&#1043;&#1048;&#1071;\&#1053;&#1055;&#1040;\&#1054;%20&#1055;&#1086;&#1088;&#1103;&#1076;&#1082;&#1077;%20&#1088;&#1072;&#1079;&#1088;&#1072;&#1073;&#1086;&#1090;&#1082;&#1080;%20&#1057;&#1090;&#1088;&#1072;&#1090;&#1077;&#1075;&#1080;&#1080;\&#1055;&#1086;&#1088;&#1103;&#1076;&#1086;&#1082;%20&#1088;&#1072;&#1079;&#1088;&#1072;&#1073;&#1086;&#1090;&#1082;&#1080;%20&#1057;&#1090;&#1088;&#1072;&#1090;&#1077;&#1075;&#1080;&#1080;\&#8470;2712%20&#1086;&#1090;%2003.12.2018%20&#1054;%20&#1074;&#1085;&#1077;&#1089;&#1077;&#1085;&#1080;&#1080;%20&#1080;&#1079;&#1084;.%20&#1074;%20&#8470;1435%20&#1086;&#1090;%2014.06.2017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E95C80A31CA2A65A2D96253E0BA3D88F6457069DFBEE29E380CB42172F5E072F070A756F73D80B20CED38817YE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7690-6EAE-42D0-A62F-35ED5CE2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Е.Н.</dc:creator>
  <cp:lastModifiedBy>DenisenkoLV</cp:lastModifiedBy>
  <cp:revision>25</cp:revision>
  <cp:lastPrinted>2021-03-25T06:30:00Z</cp:lastPrinted>
  <dcterms:created xsi:type="dcterms:W3CDTF">2021-02-18T06:08:00Z</dcterms:created>
  <dcterms:modified xsi:type="dcterms:W3CDTF">2021-03-25T06:43:00Z</dcterms:modified>
</cp:coreProperties>
</file>