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42" w:rsidRPr="00AC4E81" w:rsidRDefault="00AC4E81" w:rsidP="00457DA6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bookmarkStart w:id="0" w:name="_GoBack"/>
      <w:bookmarkEnd w:id="0"/>
    </w:p>
    <w:p w:rsidR="00902042" w:rsidRDefault="00902042" w:rsidP="00902042">
      <w:pPr>
        <w:rPr>
          <w:sz w:val="24"/>
          <w:szCs w:val="24"/>
        </w:rPr>
      </w:pPr>
    </w:p>
    <w:p w:rsidR="00902042" w:rsidRPr="00D53C86" w:rsidRDefault="00902042" w:rsidP="00902042">
      <w:pPr>
        <w:rPr>
          <w:sz w:val="24"/>
          <w:szCs w:val="24"/>
        </w:rPr>
      </w:pPr>
      <w:r w:rsidRPr="00D53C86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A888DA0" wp14:editId="13AE2086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2042" w:rsidRPr="00D53C86" w:rsidRDefault="00902042" w:rsidP="00902042">
      <w:pPr>
        <w:rPr>
          <w:sz w:val="24"/>
          <w:szCs w:val="24"/>
        </w:rPr>
      </w:pP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33"/>
      </w:tblGrid>
      <w:tr w:rsidR="00902042" w:rsidRPr="00D53C86" w:rsidTr="00C91CB0">
        <w:trPr>
          <w:trHeight w:hRule="exact" w:val="1134"/>
        </w:trPr>
        <w:tc>
          <w:tcPr>
            <w:tcW w:w="9708" w:type="dxa"/>
            <w:gridSpan w:val="10"/>
          </w:tcPr>
          <w:p w:rsidR="00902042" w:rsidRPr="00D53C86" w:rsidRDefault="00902042" w:rsidP="00C91CB0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D53C86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902042" w:rsidRPr="00D53C86" w:rsidRDefault="00902042" w:rsidP="00C91CB0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902042" w:rsidRPr="00D53C86" w:rsidRDefault="00902042" w:rsidP="00C91CB0">
            <w:pPr>
              <w:jc w:val="center"/>
              <w:rPr>
                <w:b/>
                <w:sz w:val="26"/>
                <w:szCs w:val="26"/>
              </w:rPr>
            </w:pPr>
            <w:r w:rsidRPr="00D53C86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902042" w:rsidRPr="00D53C86" w:rsidRDefault="00902042" w:rsidP="00C91CB0">
            <w:pPr>
              <w:jc w:val="center"/>
              <w:rPr>
                <w:sz w:val="12"/>
                <w:szCs w:val="12"/>
              </w:rPr>
            </w:pPr>
          </w:p>
          <w:p w:rsidR="00902042" w:rsidRPr="00D53C86" w:rsidRDefault="00902042" w:rsidP="00C91CB0">
            <w:pPr>
              <w:jc w:val="center"/>
              <w:rPr>
                <w:b/>
                <w:sz w:val="26"/>
                <w:szCs w:val="26"/>
              </w:rPr>
            </w:pPr>
            <w:r w:rsidRPr="00D53C86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902042" w:rsidRPr="00D53C86" w:rsidTr="00C91CB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902042" w:rsidRPr="00D53C86" w:rsidRDefault="00902042" w:rsidP="00C91CB0">
            <w:pPr>
              <w:jc w:val="right"/>
              <w:rPr>
                <w:sz w:val="24"/>
                <w:szCs w:val="24"/>
              </w:rPr>
            </w:pPr>
            <w:r w:rsidRPr="00D53C86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2042" w:rsidRPr="00D53C86" w:rsidRDefault="00902042" w:rsidP="00C91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2042" w:rsidRPr="00D53C86" w:rsidRDefault="00902042" w:rsidP="00C91CB0">
            <w:pPr>
              <w:rPr>
                <w:sz w:val="24"/>
                <w:szCs w:val="24"/>
              </w:rPr>
            </w:pPr>
            <w:r w:rsidRPr="00D53C86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2042" w:rsidRPr="00D53C86" w:rsidRDefault="00902042" w:rsidP="00C91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902042" w:rsidRPr="00D53C86" w:rsidRDefault="00902042" w:rsidP="00C91CB0">
            <w:pPr>
              <w:ind w:right="-108"/>
              <w:jc w:val="right"/>
              <w:rPr>
                <w:sz w:val="24"/>
                <w:szCs w:val="24"/>
              </w:rPr>
            </w:pPr>
            <w:r w:rsidRPr="00D53C86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2042" w:rsidRPr="00D53C86" w:rsidRDefault="00902042" w:rsidP="00C91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2042" w:rsidRPr="00D53C86" w:rsidRDefault="00902042" w:rsidP="00C91CB0">
            <w:pPr>
              <w:rPr>
                <w:sz w:val="24"/>
                <w:szCs w:val="24"/>
              </w:rPr>
            </w:pPr>
            <w:r w:rsidRPr="00D53C86">
              <w:rPr>
                <w:sz w:val="24"/>
                <w:szCs w:val="24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902042" w:rsidRPr="00D53C86" w:rsidRDefault="00902042" w:rsidP="00C91CB0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902042" w:rsidRPr="00D53C86" w:rsidRDefault="00902042" w:rsidP="00C91CB0">
            <w:pPr>
              <w:jc w:val="center"/>
              <w:rPr>
                <w:sz w:val="24"/>
                <w:szCs w:val="24"/>
              </w:rPr>
            </w:pPr>
            <w:r w:rsidRPr="00D53C86">
              <w:rPr>
                <w:sz w:val="24"/>
                <w:szCs w:val="24"/>
              </w:rPr>
              <w:t>№</w:t>
            </w:r>
          </w:p>
        </w:tc>
        <w:tc>
          <w:tcPr>
            <w:tcW w:w="19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2042" w:rsidRPr="00D53C86" w:rsidRDefault="00902042" w:rsidP="00C91CB0">
            <w:pPr>
              <w:jc w:val="center"/>
              <w:rPr>
                <w:sz w:val="24"/>
                <w:szCs w:val="24"/>
              </w:rPr>
            </w:pPr>
          </w:p>
        </w:tc>
      </w:tr>
      <w:tr w:rsidR="00902042" w:rsidRPr="00D53C86" w:rsidTr="00C91CB0">
        <w:trPr>
          <w:trHeight w:hRule="exact" w:val="567"/>
        </w:trPr>
        <w:tc>
          <w:tcPr>
            <w:tcW w:w="9708" w:type="dxa"/>
            <w:gridSpan w:val="10"/>
            <w:tcMar>
              <w:top w:w="227" w:type="dxa"/>
            </w:tcMar>
          </w:tcPr>
          <w:p w:rsidR="00902042" w:rsidRPr="00D53C86" w:rsidRDefault="00902042" w:rsidP="00C91CB0">
            <w:pPr>
              <w:rPr>
                <w:sz w:val="24"/>
                <w:szCs w:val="24"/>
              </w:rPr>
            </w:pPr>
            <w:r w:rsidRPr="00D53C86">
              <w:rPr>
                <w:sz w:val="24"/>
                <w:szCs w:val="24"/>
              </w:rPr>
              <w:t>пгт. Октябрьское</w:t>
            </w:r>
          </w:p>
        </w:tc>
      </w:tr>
    </w:tbl>
    <w:p w:rsidR="00902042" w:rsidRDefault="00902042" w:rsidP="0090204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65C2" w:rsidRDefault="00A90C6D" w:rsidP="00A90C6D">
      <w:pPr>
        <w:pStyle w:val="ConsPlusTitle"/>
        <w:widowControl/>
        <w:jc w:val="both"/>
        <w:rPr>
          <w:b w:val="0"/>
        </w:rPr>
      </w:pPr>
      <w:r>
        <w:rPr>
          <w:b w:val="0"/>
        </w:rPr>
        <w:t>Об установлении норматива состава сточных вод</w:t>
      </w:r>
    </w:p>
    <w:p w:rsidR="00A90C6D" w:rsidRDefault="00A90C6D" w:rsidP="00A90C6D">
      <w:pPr>
        <w:pStyle w:val="ConsPlusTitle"/>
        <w:widowControl/>
        <w:jc w:val="both"/>
        <w:rPr>
          <w:b w:val="0"/>
        </w:rPr>
      </w:pPr>
      <w:r>
        <w:rPr>
          <w:b w:val="0"/>
        </w:rPr>
        <w:t>на территории городского поселения Октябрьское</w:t>
      </w:r>
    </w:p>
    <w:p w:rsidR="008065C2" w:rsidRDefault="008065C2" w:rsidP="00902042">
      <w:pPr>
        <w:pStyle w:val="ConsPlusTitle"/>
        <w:widowControl/>
        <w:ind w:firstLine="851"/>
        <w:jc w:val="both"/>
        <w:rPr>
          <w:b w:val="0"/>
        </w:rPr>
      </w:pPr>
    </w:p>
    <w:p w:rsidR="00A90C6D" w:rsidRDefault="00A90C6D" w:rsidP="00902042">
      <w:pPr>
        <w:pStyle w:val="ConsPlusTitle"/>
        <w:widowControl/>
        <w:ind w:firstLine="851"/>
        <w:jc w:val="both"/>
        <w:rPr>
          <w:b w:val="0"/>
        </w:rPr>
      </w:pPr>
    </w:p>
    <w:p w:rsidR="00744364" w:rsidRDefault="008065C2" w:rsidP="00902042">
      <w:pPr>
        <w:pStyle w:val="ConsPlusTitle"/>
        <w:widowControl/>
        <w:ind w:firstLine="851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</w:t>
      </w:r>
      <w:r w:rsidR="00744364">
        <w:rPr>
          <w:b w:val="0"/>
        </w:rPr>
        <w:t xml:space="preserve">Правилами осуществления контроля состава и свойств сточных вод, утвержденными </w:t>
      </w:r>
      <w:r>
        <w:rPr>
          <w:b w:val="0"/>
        </w:rPr>
        <w:t xml:space="preserve">постановлением Правительства Российской Федерации от </w:t>
      </w:r>
      <w:r w:rsidR="00744364">
        <w:rPr>
          <w:b w:val="0"/>
        </w:rPr>
        <w:t>22.05.2020</w:t>
      </w:r>
      <w:r>
        <w:rPr>
          <w:b w:val="0"/>
        </w:rPr>
        <w:t xml:space="preserve"> № </w:t>
      </w:r>
      <w:r w:rsidR="00744364">
        <w:rPr>
          <w:b w:val="0"/>
        </w:rPr>
        <w:t>728, Уставом Октябрьского района, соглашением о передаче полномочий органам местного самоуправления от 26.12.2019, учитывая разъяснения по применению законодательства в сфере водоснабжения, изложенные в письме Минстроя России от 09.10.2017 №36109-АЧ/04:</w:t>
      </w:r>
      <w:r>
        <w:rPr>
          <w:b w:val="0"/>
        </w:rPr>
        <w:t xml:space="preserve"> </w:t>
      </w:r>
    </w:p>
    <w:p w:rsidR="00F6226D" w:rsidRDefault="00F6226D" w:rsidP="00902042">
      <w:pPr>
        <w:pStyle w:val="ConsPlusTitle"/>
        <w:widowControl/>
        <w:ind w:firstLine="851"/>
        <w:jc w:val="both"/>
        <w:rPr>
          <w:b w:val="0"/>
        </w:rPr>
      </w:pPr>
      <w:r>
        <w:rPr>
          <w:b w:val="0"/>
        </w:rPr>
        <w:t>1. Абонентам организаций, осуществляющих водоотведение на территории городского поселения Октябрьское, за исключением жилых домов, многоквартирных домов (кроме нежилых помещений в многоквартирных домах, имеющих отдельные канализационные выпуски в централизованную систему водоотведения (канализации), иных объектов, определенных правилами холодного водоснабжения и водоотведения</w:t>
      </w:r>
      <w:r w:rsidR="00A5268D">
        <w:rPr>
          <w:b w:val="0"/>
        </w:rPr>
        <w:t>, утвержденными Правительством Российской Федерации, установить нормативы состава сточных вод</w:t>
      </w:r>
      <w:r w:rsidR="00744364">
        <w:rPr>
          <w:b w:val="0"/>
        </w:rPr>
        <w:t xml:space="preserve"> согласно</w:t>
      </w:r>
      <w:r w:rsidR="00A5268D">
        <w:rPr>
          <w:b w:val="0"/>
        </w:rPr>
        <w:t xml:space="preserve"> приложени</w:t>
      </w:r>
      <w:r w:rsidR="00744364">
        <w:rPr>
          <w:b w:val="0"/>
        </w:rPr>
        <w:t>ю</w:t>
      </w:r>
      <w:r w:rsidR="00A5268D">
        <w:rPr>
          <w:b w:val="0"/>
        </w:rPr>
        <w:t xml:space="preserve">.  </w:t>
      </w:r>
      <w:r>
        <w:rPr>
          <w:b w:val="0"/>
        </w:rPr>
        <w:t xml:space="preserve">     </w:t>
      </w:r>
    </w:p>
    <w:p w:rsidR="00902042" w:rsidRDefault="00902042" w:rsidP="00902042">
      <w:pPr>
        <w:pStyle w:val="ConsPlusTitle"/>
        <w:widowControl/>
        <w:ind w:firstLine="851"/>
        <w:jc w:val="both"/>
        <w:rPr>
          <w:b w:val="0"/>
        </w:rPr>
      </w:pPr>
      <w:r>
        <w:rPr>
          <w:b w:val="0"/>
        </w:rPr>
        <w:t>2. Опубликовать постановление в официальном сетевом издании «октвести.ру».</w:t>
      </w:r>
    </w:p>
    <w:p w:rsidR="00A5268D" w:rsidRDefault="00A5268D" w:rsidP="00902042">
      <w:pPr>
        <w:pStyle w:val="ConsPlusTitle"/>
        <w:widowControl/>
        <w:ind w:firstLine="851"/>
        <w:jc w:val="both"/>
        <w:rPr>
          <w:b w:val="0"/>
        </w:rPr>
      </w:pPr>
      <w:r>
        <w:rPr>
          <w:b w:val="0"/>
        </w:rPr>
        <w:t>3. Настоящее постановление вступает в силу после его официального опубликования и распространяет</w:t>
      </w:r>
      <w:r w:rsidR="00744364">
        <w:rPr>
          <w:b w:val="0"/>
        </w:rPr>
        <w:t>ся</w:t>
      </w:r>
      <w:r>
        <w:rPr>
          <w:b w:val="0"/>
        </w:rPr>
        <w:t xml:space="preserve"> на правоотношения, возникшие с 01.0</w:t>
      </w:r>
      <w:r w:rsidR="004869C9">
        <w:rPr>
          <w:b w:val="0"/>
        </w:rPr>
        <w:t>7</w:t>
      </w:r>
      <w:r>
        <w:rPr>
          <w:b w:val="0"/>
        </w:rPr>
        <w:t>.20</w:t>
      </w:r>
      <w:r w:rsidR="004869C9">
        <w:rPr>
          <w:b w:val="0"/>
        </w:rPr>
        <w:t>20</w:t>
      </w:r>
      <w:r>
        <w:rPr>
          <w:b w:val="0"/>
        </w:rPr>
        <w:t xml:space="preserve">. </w:t>
      </w:r>
    </w:p>
    <w:p w:rsidR="00902042" w:rsidRDefault="00902042" w:rsidP="00902042">
      <w:pPr>
        <w:pStyle w:val="ConsPlusTitle"/>
        <w:widowControl/>
        <w:ind w:firstLine="851"/>
        <w:jc w:val="both"/>
        <w:rPr>
          <w:b w:val="0"/>
        </w:rPr>
      </w:pPr>
      <w:r>
        <w:rPr>
          <w:b w:val="0"/>
        </w:rPr>
        <w:t xml:space="preserve">3. </w:t>
      </w:r>
      <w:r>
        <w:rPr>
          <w:b w:val="0"/>
          <w:color w:val="000000"/>
        </w:rPr>
        <w:t xml:space="preserve">Контроль за выполнением постановления </w:t>
      </w:r>
      <w:r>
        <w:rPr>
          <w:b w:val="0"/>
        </w:rPr>
        <w:t xml:space="preserve">возложить на заместителя главы Октябрьского района по вопросам </w:t>
      </w:r>
      <w:r>
        <w:rPr>
          <w:b w:val="0"/>
          <w:iCs/>
        </w:rPr>
        <w:t xml:space="preserve">строительства, жилищно-коммунального хозяйства, транспорта, связи, начальника Управления жилищно-коммунального хозяйства и строительства администрации Октябрьского района </w:t>
      </w:r>
      <w:r>
        <w:rPr>
          <w:b w:val="0"/>
        </w:rPr>
        <w:t>Черепкову Л.С.</w:t>
      </w:r>
    </w:p>
    <w:p w:rsidR="00902042" w:rsidRDefault="00902042" w:rsidP="00902042">
      <w:pPr>
        <w:rPr>
          <w:sz w:val="24"/>
          <w:szCs w:val="24"/>
        </w:rPr>
      </w:pPr>
    </w:p>
    <w:p w:rsidR="00902042" w:rsidRDefault="00902042" w:rsidP="00902042">
      <w:pPr>
        <w:rPr>
          <w:sz w:val="24"/>
          <w:szCs w:val="24"/>
        </w:rPr>
      </w:pPr>
    </w:p>
    <w:p w:rsidR="00902042" w:rsidRDefault="00902042" w:rsidP="00902042">
      <w:pPr>
        <w:rPr>
          <w:sz w:val="24"/>
          <w:szCs w:val="24"/>
        </w:rPr>
      </w:pPr>
      <w:r>
        <w:rPr>
          <w:sz w:val="24"/>
          <w:szCs w:val="24"/>
        </w:rPr>
        <w:t xml:space="preserve">Глава Октябрьского района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А.П. Куташова    </w:t>
      </w:r>
    </w:p>
    <w:p w:rsidR="00902042" w:rsidRDefault="00902042" w:rsidP="00902042">
      <w:pPr>
        <w:rPr>
          <w:sz w:val="24"/>
          <w:szCs w:val="24"/>
        </w:rPr>
      </w:pPr>
    </w:p>
    <w:p w:rsidR="00902042" w:rsidRDefault="00902042" w:rsidP="00902042">
      <w:pPr>
        <w:widowControl w:val="0"/>
        <w:autoSpaceDE w:val="0"/>
        <w:autoSpaceDN w:val="0"/>
        <w:adjustRightInd w:val="0"/>
        <w:jc w:val="both"/>
        <w:rPr>
          <w:bCs/>
          <w:spacing w:val="2"/>
          <w:kern w:val="36"/>
          <w:sz w:val="24"/>
          <w:szCs w:val="24"/>
        </w:rPr>
      </w:pPr>
    </w:p>
    <w:p w:rsidR="00902042" w:rsidRDefault="00902042" w:rsidP="00902042">
      <w:pPr>
        <w:widowControl w:val="0"/>
        <w:autoSpaceDE w:val="0"/>
        <w:autoSpaceDN w:val="0"/>
        <w:adjustRightInd w:val="0"/>
        <w:jc w:val="both"/>
        <w:rPr>
          <w:bCs/>
          <w:spacing w:val="2"/>
          <w:kern w:val="36"/>
          <w:sz w:val="24"/>
          <w:szCs w:val="24"/>
        </w:rPr>
      </w:pPr>
    </w:p>
    <w:p w:rsidR="00902042" w:rsidRDefault="00902042" w:rsidP="00902042">
      <w:pPr>
        <w:widowControl w:val="0"/>
        <w:autoSpaceDE w:val="0"/>
        <w:autoSpaceDN w:val="0"/>
        <w:adjustRightInd w:val="0"/>
        <w:jc w:val="both"/>
        <w:rPr>
          <w:bCs/>
          <w:spacing w:val="2"/>
          <w:kern w:val="36"/>
          <w:sz w:val="24"/>
          <w:szCs w:val="24"/>
        </w:rPr>
      </w:pPr>
    </w:p>
    <w:p w:rsidR="00902042" w:rsidRDefault="00902042" w:rsidP="00902042">
      <w:pPr>
        <w:widowControl w:val="0"/>
        <w:autoSpaceDE w:val="0"/>
        <w:autoSpaceDN w:val="0"/>
        <w:adjustRightInd w:val="0"/>
        <w:jc w:val="both"/>
        <w:rPr>
          <w:bCs/>
          <w:spacing w:val="2"/>
          <w:kern w:val="36"/>
          <w:sz w:val="24"/>
          <w:szCs w:val="24"/>
        </w:rPr>
      </w:pPr>
    </w:p>
    <w:p w:rsidR="00902042" w:rsidRDefault="00902042" w:rsidP="00902042">
      <w:pPr>
        <w:widowControl w:val="0"/>
        <w:autoSpaceDE w:val="0"/>
        <w:autoSpaceDN w:val="0"/>
        <w:adjustRightInd w:val="0"/>
        <w:jc w:val="both"/>
        <w:rPr>
          <w:bCs/>
          <w:spacing w:val="2"/>
          <w:kern w:val="36"/>
          <w:sz w:val="24"/>
          <w:szCs w:val="24"/>
        </w:rPr>
      </w:pPr>
    </w:p>
    <w:p w:rsidR="00902042" w:rsidRDefault="00902042" w:rsidP="00902042">
      <w:pPr>
        <w:pStyle w:val="aa"/>
        <w:tabs>
          <w:tab w:val="left" w:pos="0"/>
        </w:tabs>
        <w:ind w:left="0" w:right="-2"/>
        <w:jc w:val="both"/>
        <w:rPr>
          <w:spacing w:val="2"/>
        </w:rPr>
      </w:pPr>
    </w:p>
    <w:p w:rsidR="00902042" w:rsidRDefault="00902042" w:rsidP="00902042">
      <w:pPr>
        <w:jc w:val="both"/>
        <w:rPr>
          <w:sz w:val="24"/>
          <w:szCs w:val="24"/>
        </w:rPr>
      </w:pPr>
    </w:p>
    <w:p w:rsidR="00902042" w:rsidRDefault="00902042" w:rsidP="00902042">
      <w:pPr>
        <w:rPr>
          <w:sz w:val="24"/>
          <w:szCs w:val="24"/>
        </w:rPr>
      </w:pPr>
    </w:p>
    <w:p w:rsidR="00902042" w:rsidRDefault="00902042" w:rsidP="00902042">
      <w:pPr>
        <w:rPr>
          <w:sz w:val="24"/>
          <w:szCs w:val="24"/>
        </w:rPr>
      </w:pPr>
    </w:p>
    <w:p w:rsidR="00902042" w:rsidRDefault="00902042" w:rsidP="00902042">
      <w:pPr>
        <w:rPr>
          <w:sz w:val="24"/>
          <w:szCs w:val="24"/>
        </w:rPr>
      </w:pPr>
    </w:p>
    <w:p w:rsidR="00902042" w:rsidRDefault="00902042" w:rsidP="00902042">
      <w:pPr>
        <w:rPr>
          <w:sz w:val="24"/>
          <w:szCs w:val="24"/>
        </w:rPr>
      </w:pPr>
    </w:p>
    <w:p w:rsidR="006B1600" w:rsidRPr="00D35B55" w:rsidRDefault="006B1600" w:rsidP="006B1600">
      <w:pPr>
        <w:jc w:val="both"/>
        <w:rPr>
          <w:sz w:val="24"/>
          <w:szCs w:val="24"/>
        </w:rPr>
      </w:pPr>
      <w:r w:rsidRPr="00D35B55">
        <w:rPr>
          <w:sz w:val="24"/>
          <w:szCs w:val="24"/>
        </w:rPr>
        <w:lastRenderedPageBreak/>
        <w:t>Исполнитель:</w:t>
      </w:r>
    </w:p>
    <w:p w:rsidR="006B1600" w:rsidRDefault="006B1600" w:rsidP="006B16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отдела ФЭО УЖКХиС </w:t>
      </w:r>
    </w:p>
    <w:p w:rsidR="006B1600" w:rsidRPr="00D35B55" w:rsidRDefault="006B1600" w:rsidP="006B1600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Октябрьского района</w:t>
      </w:r>
    </w:p>
    <w:p w:rsidR="006B1600" w:rsidRPr="00D35B55" w:rsidRDefault="006B1600" w:rsidP="006B1600">
      <w:pPr>
        <w:jc w:val="both"/>
        <w:rPr>
          <w:sz w:val="24"/>
          <w:szCs w:val="24"/>
        </w:rPr>
      </w:pPr>
      <w:r>
        <w:rPr>
          <w:sz w:val="24"/>
          <w:szCs w:val="24"/>
        </w:rPr>
        <w:t>Мирошниченко Е.В., 2-17-12</w:t>
      </w:r>
    </w:p>
    <w:p w:rsidR="006B1600" w:rsidRDefault="006B1600" w:rsidP="006B1600">
      <w:pPr>
        <w:jc w:val="both"/>
        <w:rPr>
          <w:sz w:val="24"/>
          <w:szCs w:val="24"/>
        </w:rPr>
      </w:pPr>
    </w:p>
    <w:p w:rsidR="00902042" w:rsidRDefault="00902042" w:rsidP="00902042">
      <w:pPr>
        <w:rPr>
          <w:sz w:val="24"/>
          <w:szCs w:val="24"/>
        </w:rPr>
      </w:pPr>
    </w:p>
    <w:p w:rsidR="006B1600" w:rsidRDefault="006B1600" w:rsidP="00491299">
      <w:pPr>
        <w:tabs>
          <w:tab w:val="left" w:pos="0"/>
        </w:tabs>
        <w:jc w:val="right"/>
        <w:rPr>
          <w:sz w:val="28"/>
          <w:szCs w:val="28"/>
        </w:rPr>
      </w:pPr>
    </w:p>
    <w:p w:rsidR="00AC4E81" w:rsidRDefault="00AC4E8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B1600" w:rsidRPr="006B1600" w:rsidRDefault="006B1600" w:rsidP="006B1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160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B1600" w:rsidRPr="006B1600" w:rsidRDefault="006B1600" w:rsidP="006B1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160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Октябрьского района </w:t>
      </w:r>
    </w:p>
    <w:p w:rsidR="006B1600" w:rsidRPr="006B1600" w:rsidRDefault="006B1600" w:rsidP="006B16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1600">
        <w:rPr>
          <w:rFonts w:ascii="Times New Roman" w:hAnsi="Times New Roman" w:cs="Times New Roman"/>
          <w:sz w:val="24"/>
          <w:szCs w:val="24"/>
        </w:rPr>
        <w:t>от «___»_______2020 № _____</w:t>
      </w:r>
    </w:p>
    <w:p w:rsidR="006B1600" w:rsidRDefault="006B1600" w:rsidP="006B1600">
      <w:pPr>
        <w:pStyle w:val="ConsPlusNormal"/>
        <w:jc w:val="both"/>
      </w:pPr>
    </w:p>
    <w:p w:rsidR="00902AED" w:rsidRDefault="00902AED" w:rsidP="00491299">
      <w:pPr>
        <w:tabs>
          <w:tab w:val="left" w:pos="0"/>
        </w:tabs>
        <w:jc w:val="right"/>
        <w:rPr>
          <w:sz w:val="28"/>
          <w:szCs w:val="28"/>
        </w:rPr>
      </w:pPr>
      <w:bookmarkStart w:id="1" w:name="P29"/>
      <w:bookmarkEnd w:id="1"/>
    </w:p>
    <w:p w:rsidR="00A46FC8" w:rsidRDefault="00902AED" w:rsidP="00902AED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Нормативы состава сточных вод</w:t>
      </w:r>
    </w:p>
    <w:p w:rsidR="00902AED" w:rsidRDefault="00902AED" w:rsidP="00902AED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1333"/>
        <w:gridCol w:w="1278"/>
        <w:gridCol w:w="52"/>
        <w:gridCol w:w="331"/>
        <w:gridCol w:w="993"/>
        <w:gridCol w:w="407"/>
        <w:gridCol w:w="18"/>
        <w:gridCol w:w="1109"/>
        <w:gridCol w:w="25"/>
        <w:gridCol w:w="567"/>
        <w:gridCol w:w="142"/>
        <w:gridCol w:w="1486"/>
        <w:gridCol w:w="10"/>
        <w:gridCol w:w="1488"/>
      </w:tblGrid>
      <w:tr w:rsidR="00333A5B" w:rsidTr="00333A5B">
        <w:tc>
          <w:tcPr>
            <w:tcW w:w="1849" w:type="dxa"/>
            <w:gridSpan w:val="2"/>
          </w:tcPr>
          <w:p w:rsid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вещества (показателя)</w:t>
            </w:r>
          </w:p>
        </w:tc>
        <w:tc>
          <w:tcPr>
            <w:tcW w:w="1330" w:type="dxa"/>
            <w:gridSpan w:val="2"/>
          </w:tcPr>
          <w:p w:rsid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31" w:type="dxa"/>
            <w:gridSpan w:val="3"/>
          </w:tcPr>
          <w:p w:rsid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допустимое значение показателя и (или) концентрации (по валовому содержанию в натуральной пробе сточных вод)</w:t>
            </w:r>
          </w:p>
        </w:tc>
        <w:tc>
          <w:tcPr>
            <w:tcW w:w="1127" w:type="dxa"/>
            <w:gridSpan w:val="2"/>
          </w:tcPr>
          <w:p w:rsid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gridSpan w:val="4"/>
          </w:tcPr>
          <w:p w:rsid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воздействия загрязняющего вещества или показателя свойств сточных вод на централизованные системы водоотведения)</w:t>
            </w:r>
          </w:p>
        </w:tc>
        <w:tc>
          <w:tcPr>
            <w:tcW w:w="1498" w:type="dxa"/>
            <w:gridSpan w:val="2"/>
          </w:tcPr>
          <w:p w:rsidR="0011715E" w:rsidRP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ФК</w:t>
            </w:r>
            <w:r>
              <w:rPr>
                <w:sz w:val="24"/>
                <w:szCs w:val="24"/>
                <w:lang w:val="en-US"/>
              </w:rPr>
              <w:t>i</w:t>
            </w:r>
            <w:r w:rsidRPr="0011715E">
              <w:rPr>
                <w:sz w:val="24"/>
                <w:szCs w:val="24"/>
              </w:rPr>
              <w:t xml:space="preserve">&lt;1&gt; </w:t>
            </w:r>
            <w:r>
              <w:rPr>
                <w:sz w:val="24"/>
                <w:szCs w:val="24"/>
              </w:rPr>
              <w:t>к</w:t>
            </w:r>
            <w:r w:rsidRPr="001171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ДК</w:t>
            </w:r>
            <w:r>
              <w:rPr>
                <w:sz w:val="24"/>
                <w:szCs w:val="24"/>
                <w:lang w:val="en-US"/>
              </w:rPr>
              <w:t>i</w:t>
            </w:r>
            <w:r w:rsidRPr="0011715E">
              <w:rPr>
                <w:sz w:val="24"/>
                <w:szCs w:val="24"/>
              </w:rPr>
              <w:t xml:space="preserve"> &lt;2&gt; </w:t>
            </w:r>
            <w:r>
              <w:rPr>
                <w:sz w:val="24"/>
                <w:szCs w:val="24"/>
              </w:rPr>
              <w:t>или значение показателя, при котором превышение является грубым</w:t>
            </w:r>
          </w:p>
        </w:tc>
      </w:tr>
      <w:tr w:rsidR="0011715E" w:rsidTr="00333A5B">
        <w:tc>
          <w:tcPr>
            <w:tcW w:w="9755" w:type="dxa"/>
            <w:gridSpan w:val="15"/>
          </w:tcPr>
          <w:p w:rsidR="0011715E" w:rsidRPr="0011715E" w:rsidRDefault="0011715E" w:rsidP="0011715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Максимальные допустимые значения нормативных показателей общих свойств сточных вод и концентраций загрязняющих веществ в сточных водах, установленные в целях предотвращения негативного воздействия на работу централизованных общесплавных и бытовых систем водоотведения, а также централизованных комбинированных систем водоотведения (применительно к сбросу в общесплавные и бытовые системы водоотведения) </w:t>
            </w:r>
            <w:r w:rsidRPr="0011715E">
              <w:rPr>
                <w:sz w:val="24"/>
                <w:szCs w:val="24"/>
              </w:rPr>
              <w:t>&lt;7&gt;</w:t>
            </w:r>
          </w:p>
        </w:tc>
      </w:tr>
      <w:tr w:rsidR="0011715E" w:rsidTr="00BD68D9">
        <w:tc>
          <w:tcPr>
            <w:tcW w:w="516" w:type="dxa"/>
          </w:tcPr>
          <w:p w:rsidR="0011715E" w:rsidRP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994" w:type="dxa"/>
            <w:gridSpan w:val="4"/>
          </w:tcPr>
          <w:p w:rsid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1418" w:type="dxa"/>
            <w:gridSpan w:val="3"/>
          </w:tcPr>
          <w:p w:rsidR="0011715E" w:rsidRP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gridSpan w:val="2"/>
          </w:tcPr>
          <w:p w:rsid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  <w:gridSpan w:val="2"/>
          </w:tcPr>
          <w:p w:rsid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488" w:type="dxa"/>
          </w:tcPr>
          <w:p w:rsid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1715E" w:rsidTr="00BD68D9">
        <w:tc>
          <w:tcPr>
            <w:tcW w:w="516" w:type="dxa"/>
          </w:tcPr>
          <w:p w:rsidR="0011715E" w:rsidRP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4" w:type="dxa"/>
            <w:gridSpan w:val="4"/>
          </w:tcPr>
          <w:p w:rsidR="0011715E" w:rsidRDefault="0011715E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БПК 5 (биохимическая потребность в кислороде)</w:t>
            </w:r>
          </w:p>
        </w:tc>
        <w:tc>
          <w:tcPr>
            <w:tcW w:w="1418" w:type="dxa"/>
            <w:gridSpan w:val="3"/>
          </w:tcPr>
          <w:p w:rsidR="0011715E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11715E" w:rsidRP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(500</w:t>
            </w:r>
            <w:r>
              <w:rPr>
                <w:sz w:val="24"/>
                <w:szCs w:val="24"/>
                <w:lang w:val="en-US"/>
              </w:rPr>
              <w:t>&lt;3&gt;)</w:t>
            </w:r>
          </w:p>
        </w:tc>
        <w:tc>
          <w:tcPr>
            <w:tcW w:w="709" w:type="dxa"/>
            <w:gridSpan w:val="2"/>
          </w:tcPr>
          <w:p w:rsidR="0011715E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  <w:gridSpan w:val="2"/>
          </w:tcPr>
          <w:p w:rsidR="0011715E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488" w:type="dxa"/>
          </w:tcPr>
          <w:p w:rsidR="0011715E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3869" w:rsidTr="00BD68D9">
        <w:tc>
          <w:tcPr>
            <w:tcW w:w="516" w:type="dxa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94" w:type="dxa"/>
            <w:gridSpan w:val="4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ХПК (химическая потребность в кислороде)</w:t>
            </w:r>
          </w:p>
        </w:tc>
        <w:tc>
          <w:tcPr>
            <w:tcW w:w="1418" w:type="dxa"/>
            <w:gridSpan w:val="3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763869" w:rsidRP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500 (700</w:t>
            </w:r>
            <w:r>
              <w:rPr>
                <w:sz w:val="24"/>
                <w:szCs w:val="24"/>
                <w:lang w:val="en-US"/>
              </w:rPr>
              <w:t>&lt;3&gt;)</w:t>
            </w:r>
          </w:p>
        </w:tc>
        <w:tc>
          <w:tcPr>
            <w:tcW w:w="709" w:type="dxa"/>
            <w:gridSpan w:val="2"/>
          </w:tcPr>
          <w:p w:rsidR="00763869" w:rsidRP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6" w:type="dxa"/>
            <w:gridSpan w:val="2"/>
          </w:tcPr>
          <w:p w:rsidR="00763869" w:rsidRP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1488" w:type="dxa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3869" w:rsidTr="00BD68D9">
        <w:tc>
          <w:tcPr>
            <w:tcW w:w="516" w:type="dxa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94" w:type="dxa"/>
            <w:gridSpan w:val="4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Азот общий </w:t>
            </w:r>
          </w:p>
        </w:tc>
        <w:tc>
          <w:tcPr>
            <w:tcW w:w="1418" w:type="dxa"/>
            <w:gridSpan w:val="3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</w:tcPr>
          <w:p w:rsidR="00763869" w:rsidRP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  <w:gridSpan w:val="2"/>
          </w:tcPr>
          <w:p w:rsidR="00763869" w:rsidRP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488" w:type="dxa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3869" w:rsidTr="00BD68D9">
        <w:tc>
          <w:tcPr>
            <w:tcW w:w="516" w:type="dxa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94" w:type="dxa"/>
            <w:gridSpan w:val="4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Фосфор общий</w:t>
            </w:r>
          </w:p>
        </w:tc>
        <w:tc>
          <w:tcPr>
            <w:tcW w:w="1418" w:type="dxa"/>
            <w:gridSpan w:val="3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763869" w:rsidRP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  <w:gridSpan w:val="2"/>
          </w:tcPr>
          <w:p w:rsidR="00763869" w:rsidRP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488" w:type="dxa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3869" w:rsidTr="00BD68D9">
        <w:tc>
          <w:tcPr>
            <w:tcW w:w="516" w:type="dxa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94" w:type="dxa"/>
            <w:gridSpan w:val="4"/>
          </w:tcPr>
          <w:p w:rsidR="00763869" w:rsidRDefault="00763869" w:rsidP="007638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1418" w:type="dxa"/>
            <w:gridSpan w:val="3"/>
          </w:tcPr>
          <w:p w:rsidR="00763869" w:rsidRDefault="00763869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763869" w:rsidRDefault="00A565D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763869" w:rsidRPr="00A565D3" w:rsidRDefault="00A565D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  <w:gridSpan w:val="2"/>
          </w:tcPr>
          <w:p w:rsidR="00763869" w:rsidRPr="00A565D3" w:rsidRDefault="00A565D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763869" w:rsidRDefault="00A565D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3869" w:rsidTr="00BD68D9">
        <w:tc>
          <w:tcPr>
            <w:tcW w:w="516" w:type="dxa"/>
          </w:tcPr>
          <w:p w:rsidR="00763869" w:rsidRDefault="00A565D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94" w:type="dxa"/>
            <w:gridSpan w:val="4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Хлор и хлорамины</w:t>
            </w:r>
          </w:p>
        </w:tc>
        <w:tc>
          <w:tcPr>
            <w:tcW w:w="1418" w:type="dxa"/>
            <w:gridSpan w:val="3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763869" w:rsidRPr="008B50B3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  <w:gridSpan w:val="2"/>
          </w:tcPr>
          <w:p w:rsidR="00763869" w:rsidRPr="008B50B3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3869" w:rsidTr="00BD68D9">
        <w:tc>
          <w:tcPr>
            <w:tcW w:w="516" w:type="dxa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994" w:type="dxa"/>
            <w:gridSpan w:val="4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ХПК:БПК5</w:t>
            </w:r>
          </w:p>
        </w:tc>
        <w:tc>
          <w:tcPr>
            <w:tcW w:w="1418" w:type="dxa"/>
            <w:gridSpan w:val="3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3869" w:rsidRPr="008B50B3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>
              <w:rPr>
                <w:sz w:val="24"/>
                <w:szCs w:val="24"/>
                <w:lang w:val="en-US"/>
              </w:rPr>
              <w:t>&lt;4&gt;</w:t>
            </w:r>
          </w:p>
        </w:tc>
        <w:tc>
          <w:tcPr>
            <w:tcW w:w="709" w:type="dxa"/>
            <w:gridSpan w:val="2"/>
          </w:tcPr>
          <w:p w:rsidR="00763869" w:rsidRPr="008B50B3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  <w:gridSpan w:val="2"/>
          </w:tcPr>
          <w:p w:rsidR="00763869" w:rsidRPr="008B50B3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88" w:type="dxa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763869" w:rsidTr="00BD68D9">
        <w:tc>
          <w:tcPr>
            <w:tcW w:w="516" w:type="dxa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94" w:type="dxa"/>
            <w:gridSpan w:val="4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Фенолы (сумма)</w:t>
            </w:r>
          </w:p>
        </w:tc>
        <w:tc>
          <w:tcPr>
            <w:tcW w:w="1418" w:type="dxa"/>
            <w:gridSpan w:val="3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763869" w:rsidRPr="008B50B3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  <w:gridSpan w:val="2"/>
          </w:tcPr>
          <w:p w:rsidR="00763869" w:rsidRPr="008B50B3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8" w:type="dxa"/>
          </w:tcPr>
          <w:p w:rsidR="00763869" w:rsidRDefault="008B50B3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3869" w:rsidTr="00BD68D9">
        <w:tc>
          <w:tcPr>
            <w:tcW w:w="516" w:type="dxa"/>
          </w:tcPr>
          <w:p w:rsidR="00763869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94" w:type="dxa"/>
            <w:gridSpan w:val="4"/>
          </w:tcPr>
          <w:p w:rsidR="00763869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Сульфиды (</w:t>
            </w:r>
            <w:r>
              <w:rPr>
                <w:sz w:val="24"/>
                <w:szCs w:val="24"/>
                <w:lang w:val="en-US"/>
              </w:rPr>
              <w:t>S-H2S+S2-)</w:t>
            </w:r>
          </w:p>
        </w:tc>
        <w:tc>
          <w:tcPr>
            <w:tcW w:w="1418" w:type="dxa"/>
            <w:gridSpan w:val="3"/>
          </w:tcPr>
          <w:p w:rsidR="00763869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763869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1,5 &lt;5&gt;</w:t>
            </w:r>
          </w:p>
        </w:tc>
        <w:tc>
          <w:tcPr>
            <w:tcW w:w="709" w:type="dxa"/>
            <w:gridSpan w:val="2"/>
          </w:tcPr>
          <w:p w:rsidR="00763869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6" w:type="dxa"/>
            <w:gridSpan w:val="2"/>
          </w:tcPr>
          <w:p w:rsidR="00763869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88" w:type="dxa"/>
          </w:tcPr>
          <w:p w:rsidR="00763869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232F0" w:rsidTr="00BD68D9">
        <w:tc>
          <w:tcPr>
            <w:tcW w:w="516" w:type="dxa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94" w:type="dxa"/>
            <w:gridSpan w:val="4"/>
          </w:tcPr>
          <w:p w:rsidR="006232F0" w:rsidRPr="006232F0" w:rsidRDefault="006232F0" w:rsidP="006232F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Сульфаты </w:t>
            </w:r>
          </w:p>
        </w:tc>
        <w:tc>
          <w:tcPr>
            <w:tcW w:w="1418" w:type="dxa"/>
            <w:gridSpan w:val="3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  <w:r>
              <w:rPr>
                <w:sz w:val="24"/>
                <w:szCs w:val="24"/>
                <w:lang w:val="en-US"/>
              </w:rPr>
              <w:t>&lt;5&gt;</w:t>
            </w:r>
          </w:p>
        </w:tc>
        <w:tc>
          <w:tcPr>
            <w:tcW w:w="709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6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32F0" w:rsidTr="00BD68D9">
        <w:tc>
          <w:tcPr>
            <w:tcW w:w="516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94" w:type="dxa"/>
            <w:gridSpan w:val="4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Хлориды</w:t>
            </w:r>
          </w:p>
        </w:tc>
        <w:tc>
          <w:tcPr>
            <w:tcW w:w="1418" w:type="dxa"/>
            <w:gridSpan w:val="3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1000 </w:t>
            </w:r>
            <w:r>
              <w:rPr>
                <w:sz w:val="24"/>
                <w:szCs w:val="24"/>
                <w:lang w:val="en-US"/>
              </w:rPr>
              <w:t>&lt;5&gt;</w:t>
            </w:r>
          </w:p>
        </w:tc>
        <w:tc>
          <w:tcPr>
            <w:tcW w:w="709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6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32F0" w:rsidTr="00BD68D9">
        <w:tc>
          <w:tcPr>
            <w:tcW w:w="516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94" w:type="dxa"/>
            <w:gridSpan w:val="4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</w:t>
            </w:r>
          </w:p>
        </w:tc>
        <w:tc>
          <w:tcPr>
            <w:tcW w:w="1418" w:type="dxa"/>
            <w:gridSpan w:val="3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32F0" w:rsidTr="00BD68D9">
        <w:tc>
          <w:tcPr>
            <w:tcW w:w="516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94" w:type="dxa"/>
            <w:gridSpan w:val="4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</w:t>
            </w:r>
          </w:p>
        </w:tc>
        <w:tc>
          <w:tcPr>
            <w:tcW w:w="1418" w:type="dxa"/>
            <w:gridSpan w:val="3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32F0" w:rsidTr="00BD68D9">
        <w:tc>
          <w:tcPr>
            <w:tcW w:w="516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94" w:type="dxa"/>
            <w:gridSpan w:val="4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Марганец</w:t>
            </w:r>
          </w:p>
        </w:tc>
        <w:tc>
          <w:tcPr>
            <w:tcW w:w="1418" w:type="dxa"/>
            <w:gridSpan w:val="3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32F0" w:rsidTr="00BD68D9">
        <w:tc>
          <w:tcPr>
            <w:tcW w:w="516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94" w:type="dxa"/>
            <w:gridSpan w:val="4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1418" w:type="dxa"/>
            <w:gridSpan w:val="3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32F0" w:rsidTr="00BD68D9">
        <w:tc>
          <w:tcPr>
            <w:tcW w:w="516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94" w:type="dxa"/>
            <w:gridSpan w:val="4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Цинк</w:t>
            </w:r>
          </w:p>
        </w:tc>
        <w:tc>
          <w:tcPr>
            <w:tcW w:w="1418" w:type="dxa"/>
            <w:gridSpan w:val="3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32F0" w:rsidTr="00BD68D9">
        <w:tc>
          <w:tcPr>
            <w:tcW w:w="516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994" w:type="dxa"/>
            <w:gridSpan w:val="4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 общий</w:t>
            </w:r>
          </w:p>
        </w:tc>
        <w:tc>
          <w:tcPr>
            <w:tcW w:w="1418" w:type="dxa"/>
            <w:gridSpan w:val="3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32F0" w:rsidTr="00BD68D9">
        <w:tc>
          <w:tcPr>
            <w:tcW w:w="516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94" w:type="dxa"/>
            <w:gridSpan w:val="4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 шестивалентный</w:t>
            </w:r>
          </w:p>
        </w:tc>
        <w:tc>
          <w:tcPr>
            <w:tcW w:w="1418" w:type="dxa"/>
            <w:gridSpan w:val="3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 (0,1 </w:t>
            </w:r>
            <w:r>
              <w:rPr>
                <w:sz w:val="24"/>
                <w:szCs w:val="24"/>
                <w:lang w:val="en-US"/>
              </w:rPr>
              <w:t>&lt;6&gt;)</w:t>
            </w:r>
          </w:p>
        </w:tc>
        <w:tc>
          <w:tcPr>
            <w:tcW w:w="709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32F0" w:rsidTr="00BD68D9">
        <w:tc>
          <w:tcPr>
            <w:tcW w:w="516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94" w:type="dxa"/>
            <w:gridSpan w:val="4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Никель</w:t>
            </w:r>
          </w:p>
        </w:tc>
        <w:tc>
          <w:tcPr>
            <w:tcW w:w="1418" w:type="dxa"/>
            <w:gridSpan w:val="3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0,25 (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,5 </w:t>
            </w:r>
            <w:r>
              <w:rPr>
                <w:sz w:val="24"/>
                <w:szCs w:val="24"/>
                <w:lang w:val="en-US"/>
              </w:rPr>
              <w:t>&lt;6&gt;)</w:t>
            </w:r>
          </w:p>
        </w:tc>
        <w:tc>
          <w:tcPr>
            <w:tcW w:w="709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6" w:type="dxa"/>
            <w:gridSpan w:val="2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88" w:type="dxa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232F0" w:rsidTr="00BD68D9">
        <w:tc>
          <w:tcPr>
            <w:tcW w:w="516" w:type="dxa"/>
          </w:tcPr>
          <w:p w:rsidR="006232F0" w:rsidRP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94" w:type="dxa"/>
            <w:gridSpan w:val="4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Кадмий </w:t>
            </w:r>
          </w:p>
        </w:tc>
        <w:tc>
          <w:tcPr>
            <w:tcW w:w="1418" w:type="dxa"/>
            <w:gridSpan w:val="3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 (0,1</w:t>
            </w:r>
            <w:r>
              <w:rPr>
                <w:sz w:val="24"/>
                <w:szCs w:val="24"/>
                <w:lang w:val="en-US"/>
              </w:rPr>
              <w:t>&lt;6&gt;)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32F0" w:rsidTr="00BD68D9">
        <w:tc>
          <w:tcPr>
            <w:tcW w:w="516" w:type="dxa"/>
          </w:tcPr>
          <w:p w:rsidR="006232F0" w:rsidRDefault="006232F0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94" w:type="dxa"/>
            <w:gridSpan w:val="4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Свинец</w:t>
            </w:r>
          </w:p>
        </w:tc>
        <w:tc>
          <w:tcPr>
            <w:tcW w:w="1418" w:type="dxa"/>
            <w:gridSpan w:val="3"/>
          </w:tcPr>
          <w:p w:rsidR="006232F0" w:rsidRP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709" w:type="dxa"/>
            <w:gridSpan w:val="2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32F0" w:rsidTr="00BD68D9">
        <w:tc>
          <w:tcPr>
            <w:tcW w:w="516" w:type="dxa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994" w:type="dxa"/>
            <w:gridSpan w:val="4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Мышьяк</w:t>
            </w:r>
          </w:p>
        </w:tc>
        <w:tc>
          <w:tcPr>
            <w:tcW w:w="1418" w:type="dxa"/>
            <w:gridSpan w:val="3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 (0,1</w:t>
            </w:r>
            <w:r>
              <w:rPr>
                <w:sz w:val="24"/>
                <w:szCs w:val="24"/>
                <w:lang w:val="en-US"/>
              </w:rPr>
              <w:t>&lt;6&gt;)</w:t>
            </w:r>
          </w:p>
        </w:tc>
        <w:tc>
          <w:tcPr>
            <w:tcW w:w="709" w:type="dxa"/>
            <w:gridSpan w:val="2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232F0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BF5" w:rsidTr="00BD68D9">
        <w:tc>
          <w:tcPr>
            <w:tcW w:w="516" w:type="dxa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994" w:type="dxa"/>
            <w:gridSpan w:val="4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Ртуть</w:t>
            </w:r>
          </w:p>
        </w:tc>
        <w:tc>
          <w:tcPr>
            <w:tcW w:w="1418" w:type="dxa"/>
            <w:gridSpan w:val="3"/>
          </w:tcPr>
          <w:p w:rsidR="00AF3BF5" w:rsidRPr="00AF3BF5" w:rsidRDefault="00AF3BF5" w:rsidP="00AF3BF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709" w:type="dxa"/>
            <w:gridSpan w:val="2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BF5" w:rsidTr="00BD68D9">
        <w:tc>
          <w:tcPr>
            <w:tcW w:w="516" w:type="dxa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994" w:type="dxa"/>
            <w:gridSpan w:val="4"/>
          </w:tcPr>
          <w:p w:rsidR="00AF3BF5" w:rsidRP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Водородный показатель (</w:t>
            </w:r>
            <w:r>
              <w:rPr>
                <w:sz w:val="24"/>
                <w:szCs w:val="24"/>
                <w:lang w:val="en-US"/>
              </w:rPr>
              <w:t>pH)</w:t>
            </w:r>
          </w:p>
        </w:tc>
        <w:tc>
          <w:tcPr>
            <w:tcW w:w="1418" w:type="dxa"/>
            <w:gridSpan w:val="3"/>
          </w:tcPr>
          <w:p w:rsidR="00AF3BF5" w:rsidRP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gridSpan w:val="2"/>
          </w:tcPr>
          <w:p w:rsidR="00AF3BF5" w:rsidRP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6-9 </w:t>
            </w:r>
            <w:r>
              <w:rPr>
                <w:sz w:val="24"/>
                <w:szCs w:val="24"/>
                <w:lang w:val="en-US"/>
              </w:rPr>
              <w:t>&lt;5&gt;</w:t>
            </w:r>
          </w:p>
        </w:tc>
        <w:tc>
          <w:tcPr>
            <w:tcW w:w="709" w:type="dxa"/>
            <w:gridSpan w:val="2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AF3BF5" w:rsidRPr="007818F9" w:rsidRDefault="00AF3BF5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1 (при 5,5 &lt; pH &lt; 6 и 9 &lt; pH &lt; 10),</w:t>
            </w:r>
          </w:p>
          <w:p w:rsidR="00AF3BF5" w:rsidRPr="007818F9" w:rsidRDefault="00AF3BF5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2 (при 10 &lt;= pH &lt; 11),</w:t>
            </w:r>
          </w:p>
          <w:p w:rsidR="00AF3BF5" w:rsidRPr="007818F9" w:rsidRDefault="00AF3BF5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3 (при 5 &lt; pH &lt;= 5,5 и 11 &lt;= pH &lt;= 12),</w:t>
            </w:r>
          </w:p>
          <w:p w:rsidR="00BD68D9" w:rsidRDefault="00AF3BF5" w:rsidP="00BD68D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818F9">
              <w:rPr>
                <w:sz w:val="24"/>
                <w:szCs w:val="24"/>
              </w:rPr>
              <w:t xml:space="preserve">5 (при 4,5 &lt;= pH &lt;= </w:t>
            </w:r>
          </w:p>
          <w:p w:rsidR="00AF3BF5" w:rsidRDefault="00AF3BF5" w:rsidP="00BD68D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818F9">
              <w:rPr>
                <w:sz w:val="24"/>
                <w:szCs w:val="24"/>
              </w:rPr>
              <w:t>5)</w:t>
            </w:r>
          </w:p>
        </w:tc>
        <w:tc>
          <w:tcPr>
            <w:tcW w:w="1488" w:type="dxa"/>
          </w:tcPr>
          <w:p w:rsidR="00AF3BF5" w:rsidRPr="00AF3BF5" w:rsidRDefault="00AF3BF5" w:rsidP="00AF3BF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показателя менее 5 и более 11</w:t>
            </w:r>
          </w:p>
        </w:tc>
      </w:tr>
      <w:tr w:rsidR="00AF3BF5" w:rsidTr="00BD68D9">
        <w:tc>
          <w:tcPr>
            <w:tcW w:w="516" w:type="dxa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994" w:type="dxa"/>
            <w:gridSpan w:val="4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</w:t>
            </w:r>
          </w:p>
        </w:tc>
        <w:tc>
          <w:tcPr>
            <w:tcW w:w="1418" w:type="dxa"/>
            <w:gridSpan w:val="3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818F9">
              <w:rPr>
                <w:sz w:val="24"/>
                <w:szCs w:val="24"/>
              </w:rPr>
              <w:t>°C</w:t>
            </w:r>
          </w:p>
        </w:tc>
        <w:tc>
          <w:tcPr>
            <w:tcW w:w="1134" w:type="dxa"/>
            <w:gridSpan w:val="2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818F9">
              <w:rPr>
                <w:sz w:val="24"/>
                <w:szCs w:val="24"/>
              </w:rPr>
              <w:t>+40 &lt;5&gt;</w:t>
            </w:r>
          </w:p>
        </w:tc>
        <w:tc>
          <w:tcPr>
            <w:tcW w:w="709" w:type="dxa"/>
            <w:gridSpan w:val="2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6" w:type="dxa"/>
            <w:gridSpan w:val="2"/>
          </w:tcPr>
          <w:p w:rsidR="00AF3BF5" w:rsidRPr="007818F9" w:rsidRDefault="00AF3BF5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 xml:space="preserve">0,5 (+40 &lt; ФК &lt; </w:t>
            </w:r>
            <w:r w:rsidR="00BD68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50),</w:t>
            </w:r>
          </w:p>
          <w:p w:rsidR="00AF3BF5" w:rsidRPr="007818F9" w:rsidRDefault="00AF3BF5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1 (+50 &lt;= ФК &lt; +60),</w:t>
            </w:r>
          </w:p>
          <w:p w:rsidR="00AF3BF5" w:rsidRPr="007818F9" w:rsidRDefault="00AF3BF5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2 (+60 &lt;= ФК &lt; +70),</w:t>
            </w:r>
          </w:p>
          <w:p w:rsidR="00AF3BF5" w:rsidRDefault="00AF3BF5" w:rsidP="00BD68D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818F9">
              <w:rPr>
                <w:sz w:val="24"/>
                <w:szCs w:val="24"/>
              </w:rPr>
              <w:t>3 (+70 &lt;= ФК &lt; +80)</w:t>
            </w:r>
          </w:p>
        </w:tc>
        <w:tc>
          <w:tcPr>
            <w:tcW w:w="1488" w:type="dxa"/>
          </w:tcPr>
          <w:p w:rsidR="00AF3BF5" w:rsidRDefault="00AF3BF5" w:rsidP="00AF3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BF5" w:rsidRPr="007818F9" w:rsidRDefault="00AF3BF5" w:rsidP="00BD68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ние показателя +60</w:t>
            </w:r>
          </w:p>
          <w:p w:rsidR="00AF3BF5" w:rsidRDefault="00AF3BF5" w:rsidP="00BD68D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818F9">
              <w:rPr>
                <w:sz w:val="24"/>
                <w:szCs w:val="24"/>
              </w:rPr>
              <w:t>и более</w:t>
            </w:r>
          </w:p>
        </w:tc>
      </w:tr>
      <w:tr w:rsidR="00AF3BF5" w:rsidTr="00BD68D9">
        <w:tc>
          <w:tcPr>
            <w:tcW w:w="516" w:type="dxa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994" w:type="dxa"/>
            <w:gridSpan w:val="4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418" w:type="dxa"/>
            <w:gridSpan w:val="3"/>
          </w:tcPr>
          <w:p w:rsidR="00AF3BF5" w:rsidRPr="007818F9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AF3BF5" w:rsidRP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  <w:r>
              <w:rPr>
                <w:sz w:val="24"/>
                <w:szCs w:val="24"/>
                <w:lang w:val="en-US"/>
              </w:rPr>
              <w:t>&lt;5&gt;</w:t>
            </w:r>
          </w:p>
        </w:tc>
        <w:tc>
          <w:tcPr>
            <w:tcW w:w="709" w:type="dxa"/>
            <w:gridSpan w:val="2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6" w:type="dxa"/>
            <w:gridSpan w:val="2"/>
          </w:tcPr>
          <w:p w:rsidR="00AF3BF5" w:rsidRPr="007818F9" w:rsidRDefault="00AF3BF5" w:rsidP="00BD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AF3BF5" w:rsidRDefault="00AF3BF5" w:rsidP="00BD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BF5" w:rsidTr="00BD68D9">
        <w:tc>
          <w:tcPr>
            <w:tcW w:w="516" w:type="dxa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994" w:type="dxa"/>
            <w:gridSpan w:val="4"/>
          </w:tcPr>
          <w:p w:rsidR="00AF3BF5" w:rsidRDefault="00AF3BF5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Летучие органические соединения (ЛОС) (в том числе толуол, бензол, ацетон,  метанол, бутанол, пропанол, их изометры и алкилпроизводные</w:t>
            </w:r>
            <w:r w:rsidR="00333A5B">
              <w:rPr>
                <w:sz w:val="24"/>
                <w:szCs w:val="24"/>
              </w:rPr>
              <w:t xml:space="preserve"> по сумме ЛОС)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AF3BF5" w:rsidRPr="007818F9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AF3BF5" w:rsidRPr="007818F9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  <w:lang w:val="en-US"/>
              </w:rPr>
              <w:t>&lt;5&gt;</w:t>
            </w:r>
          </w:p>
        </w:tc>
        <w:tc>
          <w:tcPr>
            <w:tcW w:w="709" w:type="dxa"/>
            <w:gridSpan w:val="2"/>
          </w:tcPr>
          <w:p w:rsidR="00AF3BF5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6" w:type="dxa"/>
            <w:gridSpan w:val="2"/>
          </w:tcPr>
          <w:p w:rsidR="00AF3BF5" w:rsidRPr="007818F9" w:rsidRDefault="00333A5B" w:rsidP="00BD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AF3BF5" w:rsidRDefault="00333A5B" w:rsidP="00BD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F5" w:rsidTr="00BD68D9">
        <w:tc>
          <w:tcPr>
            <w:tcW w:w="516" w:type="dxa"/>
          </w:tcPr>
          <w:p w:rsidR="00AF3BF5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994" w:type="dxa"/>
            <w:gridSpan w:val="4"/>
          </w:tcPr>
          <w:p w:rsidR="00AF3BF5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СПАВ неиногенные</w:t>
            </w:r>
          </w:p>
        </w:tc>
        <w:tc>
          <w:tcPr>
            <w:tcW w:w="1418" w:type="dxa"/>
            <w:gridSpan w:val="3"/>
          </w:tcPr>
          <w:p w:rsidR="00AF3BF5" w:rsidRPr="00333A5B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AF3BF5" w:rsidRPr="007818F9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AF3BF5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6" w:type="dxa"/>
            <w:gridSpan w:val="2"/>
          </w:tcPr>
          <w:p w:rsidR="00AF3BF5" w:rsidRPr="007818F9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88" w:type="dxa"/>
          </w:tcPr>
          <w:p w:rsidR="00AF3BF5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BF5" w:rsidTr="00BD68D9">
        <w:tc>
          <w:tcPr>
            <w:tcW w:w="516" w:type="dxa"/>
          </w:tcPr>
          <w:p w:rsidR="00AF3BF5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994" w:type="dxa"/>
            <w:gridSpan w:val="4"/>
          </w:tcPr>
          <w:p w:rsidR="00AF3BF5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СПАВ анионные</w:t>
            </w:r>
          </w:p>
        </w:tc>
        <w:tc>
          <w:tcPr>
            <w:tcW w:w="1418" w:type="dxa"/>
            <w:gridSpan w:val="3"/>
          </w:tcPr>
          <w:p w:rsidR="00AF3BF5" w:rsidRPr="007818F9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AF3BF5" w:rsidRPr="007818F9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AF3BF5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6" w:type="dxa"/>
            <w:gridSpan w:val="2"/>
          </w:tcPr>
          <w:p w:rsidR="00AF3BF5" w:rsidRPr="007818F9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88" w:type="dxa"/>
          </w:tcPr>
          <w:p w:rsidR="00AF3BF5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3A5B" w:rsidTr="00BD68D9">
        <w:tc>
          <w:tcPr>
            <w:tcW w:w="516" w:type="dxa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994" w:type="dxa"/>
            <w:gridSpan w:val="4"/>
          </w:tcPr>
          <w:p w:rsidR="00333A5B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Полихлорированнные бифенилы (сумма ПХБ)</w:t>
            </w:r>
          </w:p>
        </w:tc>
        <w:tc>
          <w:tcPr>
            <w:tcW w:w="1418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709" w:type="dxa"/>
            <w:gridSpan w:val="2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6" w:type="dxa"/>
            <w:gridSpan w:val="2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3A5B" w:rsidTr="00333A5B">
        <w:tc>
          <w:tcPr>
            <w:tcW w:w="9755" w:type="dxa"/>
            <w:gridSpan w:val="15"/>
          </w:tcPr>
          <w:p w:rsidR="00333A5B" w:rsidRDefault="00333A5B" w:rsidP="00333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2. Максимальные допустимые значения нормативных показателей общих свойств сточных вод и концентраций загрязняющих веществ в сточных водах, установленные в целях предотвращения негативного воздействия на работу централизованных ливневых систем водоотведения, а также централизованных комбинированных систем водоотведения (применительно к сбросу в ливневые системы водоотведения) &lt;7&gt;</w:t>
            </w:r>
          </w:p>
        </w:tc>
      </w:tr>
      <w:tr w:rsidR="00333A5B" w:rsidTr="00333A5B">
        <w:tc>
          <w:tcPr>
            <w:tcW w:w="516" w:type="dxa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611" w:type="dxa"/>
            <w:gridSpan w:val="2"/>
          </w:tcPr>
          <w:p w:rsidR="00333A5B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1376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мг/л</w:t>
            </w:r>
          </w:p>
        </w:tc>
        <w:tc>
          <w:tcPr>
            <w:tcW w:w="1534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92" w:type="dxa"/>
            <w:gridSpan w:val="2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8" w:type="dxa"/>
            <w:gridSpan w:val="3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88" w:type="dxa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3A5B" w:rsidTr="00333A5B">
        <w:tc>
          <w:tcPr>
            <w:tcW w:w="516" w:type="dxa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611" w:type="dxa"/>
            <w:gridSpan w:val="2"/>
          </w:tcPr>
          <w:p w:rsidR="00333A5B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БПК5</w:t>
            </w:r>
          </w:p>
        </w:tc>
        <w:tc>
          <w:tcPr>
            <w:tcW w:w="1376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мг/л</w:t>
            </w:r>
          </w:p>
        </w:tc>
        <w:tc>
          <w:tcPr>
            <w:tcW w:w="1534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92" w:type="dxa"/>
            <w:gridSpan w:val="2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8" w:type="dxa"/>
            <w:gridSpan w:val="3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88" w:type="dxa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3A5B" w:rsidTr="00333A5B">
        <w:tc>
          <w:tcPr>
            <w:tcW w:w="516" w:type="dxa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611" w:type="dxa"/>
            <w:gridSpan w:val="2"/>
          </w:tcPr>
          <w:p w:rsidR="00333A5B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Азот аммонийный</w:t>
            </w:r>
          </w:p>
        </w:tc>
        <w:tc>
          <w:tcPr>
            <w:tcW w:w="1376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мг/л</w:t>
            </w:r>
          </w:p>
        </w:tc>
        <w:tc>
          <w:tcPr>
            <w:tcW w:w="1534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2" w:type="dxa"/>
            <w:gridSpan w:val="2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8" w:type="dxa"/>
            <w:gridSpan w:val="3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88" w:type="dxa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3A5B" w:rsidTr="00333A5B">
        <w:tc>
          <w:tcPr>
            <w:tcW w:w="516" w:type="dxa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611" w:type="dxa"/>
            <w:gridSpan w:val="2"/>
          </w:tcPr>
          <w:p w:rsidR="00333A5B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1376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мг/л</w:t>
            </w:r>
          </w:p>
        </w:tc>
        <w:tc>
          <w:tcPr>
            <w:tcW w:w="1534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2" w:type="dxa"/>
            <w:gridSpan w:val="2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gridSpan w:val="3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3A5B" w:rsidTr="00333A5B">
        <w:tc>
          <w:tcPr>
            <w:tcW w:w="516" w:type="dxa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611" w:type="dxa"/>
            <w:gridSpan w:val="2"/>
          </w:tcPr>
          <w:p w:rsidR="00333A5B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Сульфиды</w:t>
            </w:r>
          </w:p>
        </w:tc>
        <w:tc>
          <w:tcPr>
            <w:tcW w:w="1376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мг/л</w:t>
            </w:r>
          </w:p>
        </w:tc>
        <w:tc>
          <w:tcPr>
            <w:tcW w:w="1534" w:type="dxa"/>
            <w:gridSpan w:val="3"/>
          </w:tcPr>
          <w:p w:rsidR="00333A5B" w:rsidRP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 </w:t>
            </w:r>
            <w:r>
              <w:rPr>
                <w:sz w:val="24"/>
                <w:szCs w:val="24"/>
                <w:lang w:val="en-US"/>
              </w:rPr>
              <w:t>&lt;5&gt;</w:t>
            </w:r>
          </w:p>
        </w:tc>
        <w:tc>
          <w:tcPr>
            <w:tcW w:w="592" w:type="dxa"/>
            <w:gridSpan w:val="2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8" w:type="dxa"/>
            <w:gridSpan w:val="3"/>
          </w:tcPr>
          <w:p w:rsidR="00333A5B" w:rsidRDefault="00BD68D9" w:rsidP="00BD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33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3A5B" w:rsidTr="00333A5B">
        <w:tc>
          <w:tcPr>
            <w:tcW w:w="516" w:type="dxa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611" w:type="dxa"/>
            <w:gridSpan w:val="2"/>
          </w:tcPr>
          <w:p w:rsidR="00333A5B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Сульфаты</w:t>
            </w:r>
          </w:p>
        </w:tc>
        <w:tc>
          <w:tcPr>
            <w:tcW w:w="1376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мг/л</w:t>
            </w:r>
          </w:p>
        </w:tc>
        <w:tc>
          <w:tcPr>
            <w:tcW w:w="1534" w:type="dxa"/>
            <w:gridSpan w:val="3"/>
          </w:tcPr>
          <w:p w:rsidR="00333A5B" w:rsidRP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500 </w:t>
            </w:r>
            <w:r>
              <w:rPr>
                <w:sz w:val="24"/>
                <w:szCs w:val="24"/>
                <w:lang w:val="en-US"/>
              </w:rPr>
              <w:t>&lt;5&gt;</w:t>
            </w:r>
          </w:p>
        </w:tc>
        <w:tc>
          <w:tcPr>
            <w:tcW w:w="592" w:type="dxa"/>
            <w:gridSpan w:val="2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8" w:type="dxa"/>
            <w:gridSpan w:val="3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3A5B" w:rsidTr="00333A5B">
        <w:tc>
          <w:tcPr>
            <w:tcW w:w="516" w:type="dxa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611" w:type="dxa"/>
            <w:gridSpan w:val="2"/>
          </w:tcPr>
          <w:p w:rsidR="00333A5B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Хлориды</w:t>
            </w:r>
          </w:p>
        </w:tc>
        <w:tc>
          <w:tcPr>
            <w:tcW w:w="1376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мг/л</w:t>
            </w:r>
          </w:p>
        </w:tc>
        <w:tc>
          <w:tcPr>
            <w:tcW w:w="1534" w:type="dxa"/>
            <w:gridSpan w:val="3"/>
          </w:tcPr>
          <w:p w:rsidR="00333A5B" w:rsidRP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  <w:r>
              <w:rPr>
                <w:sz w:val="24"/>
                <w:szCs w:val="24"/>
                <w:lang w:val="en-US"/>
              </w:rPr>
              <w:t>&lt;5&gt;</w:t>
            </w:r>
          </w:p>
        </w:tc>
        <w:tc>
          <w:tcPr>
            <w:tcW w:w="592" w:type="dxa"/>
            <w:gridSpan w:val="2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8" w:type="dxa"/>
            <w:gridSpan w:val="3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333A5B" w:rsidRDefault="00333A5B" w:rsidP="00BD6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3A5B" w:rsidTr="00333A5B">
        <w:tc>
          <w:tcPr>
            <w:tcW w:w="516" w:type="dxa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611" w:type="dxa"/>
            <w:gridSpan w:val="2"/>
          </w:tcPr>
          <w:p w:rsidR="00333A5B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Водородный показатель</w:t>
            </w:r>
          </w:p>
        </w:tc>
        <w:tc>
          <w:tcPr>
            <w:tcW w:w="1376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534" w:type="dxa"/>
            <w:gridSpan w:val="3"/>
          </w:tcPr>
          <w:p w:rsidR="00333A5B" w:rsidRP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6-9 </w:t>
            </w:r>
            <w:r>
              <w:rPr>
                <w:sz w:val="24"/>
                <w:szCs w:val="24"/>
                <w:lang w:val="en-US"/>
              </w:rPr>
              <w:t>&lt;5&gt;</w:t>
            </w:r>
          </w:p>
        </w:tc>
        <w:tc>
          <w:tcPr>
            <w:tcW w:w="592" w:type="dxa"/>
            <w:gridSpan w:val="2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8" w:type="dxa"/>
            <w:gridSpan w:val="3"/>
          </w:tcPr>
          <w:p w:rsidR="00BD68D9" w:rsidRDefault="00333A5B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1 (при 5,5 &lt; pH &lt; 6 и 9 &lt; pH &lt; 10),</w:t>
            </w:r>
          </w:p>
          <w:p w:rsidR="00333A5B" w:rsidRPr="007818F9" w:rsidRDefault="00333A5B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2 (при 10 &lt;= pH &lt; 11),</w:t>
            </w:r>
          </w:p>
          <w:p w:rsidR="00333A5B" w:rsidRPr="007818F9" w:rsidRDefault="00333A5B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3 (при 5 &lt; pH &lt;= 5,5 и 11 &lt;= pH &lt;= 12),</w:t>
            </w:r>
          </w:p>
          <w:p w:rsidR="00333A5B" w:rsidRDefault="00333A5B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5 (при 4,5 &lt;= pH &lt;= 5)</w:t>
            </w:r>
          </w:p>
        </w:tc>
        <w:tc>
          <w:tcPr>
            <w:tcW w:w="1488" w:type="dxa"/>
          </w:tcPr>
          <w:p w:rsidR="00333A5B" w:rsidRDefault="00333A5B" w:rsidP="00BD68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менее 5 и более 11</w:t>
            </w:r>
          </w:p>
        </w:tc>
      </w:tr>
      <w:tr w:rsidR="00333A5B" w:rsidTr="00333A5B">
        <w:tc>
          <w:tcPr>
            <w:tcW w:w="516" w:type="dxa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611" w:type="dxa"/>
            <w:gridSpan w:val="2"/>
          </w:tcPr>
          <w:p w:rsidR="00333A5B" w:rsidRDefault="00333A5B" w:rsidP="00333A5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</w:t>
            </w:r>
          </w:p>
        </w:tc>
        <w:tc>
          <w:tcPr>
            <w:tcW w:w="1376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818F9">
              <w:rPr>
                <w:sz w:val="24"/>
                <w:szCs w:val="24"/>
              </w:rPr>
              <w:t>°C</w:t>
            </w:r>
          </w:p>
        </w:tc>
        <w:tc>
          <w:tcPr>
            <w:tcW w:w="1534" w:type="dxa"/>
            <w:gridSpan w:val="3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818F9">
              <w:rPr>
                <w:sz w:val="24"/>
                <w:szCs w:val="24"/>
              </w:rPr>
              <w:t>+40 &lt;5&gt;</w:t>
            </w:r>
          </w:p>
        </w:tc>
        <w:tc>
          <w:tcPr>
            <w:tcW w:w="592" w:type="dxa"/>
            <w:gridSpan w:val="2"/>
          </w:tcPr>
          <w:p w:rsidR="00333A5B" w:rsidRDefault="00333A5B" w:rsidP="00902A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gridSpan w:val="3"/>
          </w:tcPr>
          <w:p w:rsidR="00333A5B" w:rsidRPr="007818F9" w:rsidRDefault="00333A5B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 xml:space="preserve">0,5 (+40 &lt; ФК </w:t>
            </w:r>
            <w:r w:rsidRPr="00781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 +50),</w:t>
            </w:r>
          </w:p>
          <w:p w:rsidR="00333A5B" w:rsidRPr="007818F9" w:rsidRDefault="00333A5B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1 (+50 &lt;= ФК &lt; +60),</w:t>
            </w:r>
          </w:p>
          <w:p w:rsidR="00333A5B" w:rsidRPr="007818F9" w:rsidRDefault="00333A5B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2 (+60 &lt;= ФК &lt; +70),</w:t>
            </w:r>
          </w:p>
          <w:p w:rsidR="00333A5B" w:rsidRDefault="00333A5B" w:rsidP="00BD6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3 (+70 &lt;= ФК &lt; +80)</w:t>
            </w:r>
          </w:p>
        </w:tc>
        <w:tc>
          <w:tcPr>
            <w:tcW w:w="1488" w:type="dxa"/>
          </w:tcPr>
          <w:p w:rsidR="00A90C6D" w:rsidRPr="007818F9" w:rsidRDefault="00A90C6D" w:rsidP="00BD68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</w:t>
            </w:r>
            <w:r w:rsidRPr="00781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</w:t>
            </w:r>
          </w:p>
          <w:p w:rsidR="00333A5B" w:rsidRDefault="00A90C6D" w:rsidP="00BD68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>+60 и более</w:t>
            </w:r>
          </w:p>
        </w:tc>
      </w:tr>
    </w:tbl>
    <w:p w:rsidR="00902AED" w:rsidRDefault="00902AED" w:rsidP="00902AED">
      <w:pPr>
        <w:tabs>
          <w:tab w:val="left" w:pos="0"/>
        </w:tabs>
        <w:jc w:val="center"/>
        <w:rPr>
          <w:sz w:val="24"/>
          <w:szCs w:val="24"/>
        </w:rPr>
      </w:pPr>
    </w:p>
    <w:p w:rsidR="00A90C6D" w:rsidRPr="00A90C6D" w:rsidRDefault="00A90C6D" w:rsidP="00A90C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&lt;1&gt; ФК</w:t>
      </w:r>
      <w:r w:rsidRPr="00A90C6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A90C6D">
        <w:rPr>
          <w:rFonts w:ascii="Times New Roman" w:hAnsi="Times New Roman" w:cs="Times New Roman"/>
          <w:sz w:val="24"/>
          <w:szCs w:val="24"/>
        </w:rPr>
        <w:t xml:space="preserve"> - фактическая концентрация i-го загрязняющего вещества или фактический показатель свойств сточных вод абонента, заявленные абонентом в декларации либо зафиксированные в контрольной пробе сточных вод абонента, отобранной организацией, осуществляющей водоотведение, на конкретном канализационном выпуске (мг/куб. дм). При наличии у абонента нескольких выпусков в систему водоотведения и при отсутствии на них приборов учета сточных вод (за исключением случаев определения объемов сточных вод по данным баланса водопотребления и водоотведения) за величину ФКi принимается усредненное значение концентрации загрязняющего вещества (показателя свойств сточных вод) по выпускам, на которых было зафиксировано превышение максимальных допустимых значений.</w:t>
      </w:r>
    </w:p>
    <w:p w:rsidR="00A90C6D" w:rsidRPr="00A90C6D" w:rsidRDefault="00A90C6D" w:rsidP="00A90C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&lt;2&gt; ДКi - максимально допустимое значение концентрации i-го загрязняющего вещества или показателя свойств сточных вод, предусмотренные настоящим приложением (мг/куб. дм).</w:t>
      </w:r>
    </w:p>
    <w:p w:rsidR="00A90C6D" w:rsidRPr="00A90C6D" w:rsidRDefault="00A90C6D" w:rsidP="00A90C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&lt;3&gt; Требования, установленные для сброса в централизованную общесплавную систему водоотведения.</w:t>
      </w:r>
    </w:p>
    <w:p w:rsidR="00A90C6D" w:rsidRPr="00A90C6D" w:rsidRDefault="00A90C6D" w:rsidP="00A90C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&lt;4&gt; Показатель соотношения ХПК:БПК5 применяется при условии превышения уровня ХПК 500 мг/дм</w:t>
      </w:r>
      <w:r w:rsidRPr="00A90C6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90C6D">
        <w:rPr>
          <w:rFonts w:ascii="Times New Roman" w:hAnsi="Times New Roman" w:cs="Times New Roman"/>
          <w:sz w:val="24"/>
          <w:szCs w:val="24"/>
        </w:rPr>
        <w:t>. Для сбросов в общесплавную централизованную систему водоотведения показатель соотношения ХПК:БПК5 применяется при условии превышения уровня ХПК 700 мг/дм</w:t>
      </w:r>
      <w:r w:rsidRPr="00A90C6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90C6D">
        <w:rPr>
          <w:rFonts w:ascii="Times New Roman" w:hAnsi="Times New Roman" w:cs="Times New Roman"/>
          <w:sz w:val="24"/>
          <w:szCs w:val="24"/>
        </w:rPr>
        <w:t>.</w:t>
      </w:r>
    </w:p>
    <w:p w:rsidR="00A90C6D" w:rsidRPr="00A90C6D" w:rsidRDefault="00A90C6D" w:rsidP="00A90C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&lt;5&gt; Требования, установленные в целях предотвращения негативного воздействия на канализационные сети.</w:t>
      </w:r>
    </w:p>
    <w:p w:rsidR="00A90C6D" w:rsidRPr="00A90C6D" w:rsidRDefault="00A90C6D" w:rsidP="00A90C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&lt;6&gt; При применении организацией, осуществляющей водоотведение, термических методов обезвреживания осадка сточных вод.</w:t>
      </w:r>
    </w:p>
    <w:p w:rsidR="00A90C6D" w:rsidRPr="00A90C6D" w:rsidRDefault="00A90C6D" w:rsidP="00A90C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 xml:space="preserve">&lt;7&gt; В настоящем приложении понятия используются в значении, предусмотренном Федеральным </w:t>
      </w:r>
      <w:hyperlink r:id="rId9" w:history="1">
        <w:r w:rsidRPr="00A90C6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90C6D">
        <w:rPr>
          <w:rFonts w:ascii="Times New Roman" w:hAnsi="Times New Roman" w:cs="Times New Roman"/>
          <w:sz w:val="24"/>
          <w:szCs w:val="24"/>
        </w:rPr>
        <w:t xml:space="preserve"> от 07.12.2011 N 416-ФЗ "О водоснабжении и водоотведении".</w:t>
      </w:r>
    </w:p>
    <w:p w:rsidR="00A90C6D" w:rsidRPr="00A90C6D" w:rsidRDefault="00A90C6D" w:rsidP="00A90C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C6D" w:rsidRPr="00A90C6D" w:rsidRDefault="00A90C6D" w:rsidP="00902AED">
      <w:pPr>
        <w:tabs>
          <w:tab w:val="left" w:pos="0"/>
        </w:tabs>
        <w:jc w:val="center"/>
        <w:rPr>
          <w:sz w:val="24"/>
          <w:szCs w:val="24"/>
        </w:rPr>
      </w:pPr>
    </w:p>
    <w:sectPr w:rsidR="00A90C6D" w:rsidRPr="00A90C6D" w:rsidSect="005A2FD9">
      <w:pgSz w:w="11906" w:h="16838" w:code="9"/>
      <w:pgMar w:top="568" w:right="567" w:bottom="567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2C" w:rsidRDefault="00A47E2C" w:rsidP="00817067">
      <w:r>
        <w:separator/>
      </w:r>
    </w:p>
  </w:endnote>
  <w:endnote w:type="continuationSeparator" w:id="0">
    <w:p w:rsidR="00A47E2C" w:rsidRDefault="00A47E2C" w:rsidP="0081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2C" w:rsidRDefault="00A47E2C" w:rsidP="00817067">
      <w:r>
        <w:separator/>
      </w:r>
    </w:p>
  </w:footnote>
  <w:footnote w:type="continuationSeparator" w:id="0">
    <w:p w:rsidR="00A47E2C" w:rsidRDefault="00A47E2C" w:rsidP="0081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D91"/>
    <w:multiLevelType w:val="hybridMultilevel"/>
    <w:tmpl w:val="EEDAE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7D6"/>
    <w:multiLevelType w:val="multilevel"/>
    <w:tmpl w:val="80082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C42607"/>
    <w:multiLevelType w:val="multilevel"/>
    <w:tmpl w:val="D012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" w15:restartNumberingAfterBreak="0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4" w15:restartNumberingAfterBreak="0">
    <w:nsid w:val="1AFA1DE5"/>
    <w:multiLevelType w:val="multilevel"/>
    <w:tmpl w:val="E1680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8707CD5"/>
    <w:multiLevelType w:val="multilevel"/>
    <w:tmpl w:val="0DB2C18A"/>
    <w:lvl w:ilvl="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2CC4081A"/>
    <w:multiLevelType w:val="multilevel"/>
    <w:tmpl w:val="F8964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9B4053"/>
    <w:multiLevelType w:val="multilevel"/>
    <w:tmpl w:val="E472A62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38320558"/>
    <w:multiLevelType w:val="hybridMultilevel"/>
    <w:tmpl w:val="4CB2D740"/>
    <w:lvl w:ilvl="0" w:tplc="583C771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C7F12"/>
    <w:multiLevelType w:val="multilevel"/>
    <w:tmpl w:val="6FB04C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60316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0C6993"/>
    <w:multiLevelType w:val="multilevel"/>
    <w:tmpl w:val="0C242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490DE4"/>
    <w:multiLevelType w:val="hybridMultilevel"/>
    <w:tmpl w:val="4B30F5B2"/>
    <w:lvl w:ilvl="0" w:tplc="6420778A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910CAC"/>
    <w:multiLevelType w:val="multilevel"/>
    <w:tmpl w:val="64F22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7" w15:restartNumberingAfterBreak="0">
    <w:nsid w:val="58D82936"/>
    <w:multiLevelType w:val="multilevel"/>
    <w:tmpl w:val="4C28F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2B16A96"/>
    <w:multiLevelType w:val="hybridMultilevel"/>
    <w:tmpl w:val="A5BE1994"/>
    <w:lvl w:ilvl="0" w:tplc="87DECF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12A66"/>
    <w:multiLevelType w:val="multilevel"/>
    <w:tmpl w:val="8CDAE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7EC22CB"/>
    <w:multiLevelType w:val="hybridMultilevel"/>
    <w:tmpl w:val="FBE88902"/>
    <w:lvl w:ilvl="0" w:tplc="87DECF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66C57"/>
    <w:multiLevelType w:val="hybridMultilevel"/>
    <w:tmpl w:val="192C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B26AC"/>
    <w:multiLevelType w:val="multilevel"/>
    <w:tmpl w:val="E1680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8E416F0"/>
    <w:multiLevelType w:val="multilevel"/>
    <w:tmpl w:val="FDECD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7"/>
  </w:num>
  <w:num w:numId="5">
    <w:abstractNumId w:val="21"/>
  </w:num>
  <w:num w:numId="6">
    <w:abstractNumId w:val="9"/>
  </w:num>
  <w:num w:numId="7">
    <w:abstractNumId w:val="14"/>
  </w:num>
  <w:num w:numId="8">
    <w:abstractNumId w:val="26"/>
  </w:num>
  <w:num w:numId="9">
    <w:abstractNumId w:val="4"/>
  </w:num>
  <w:num w:numId="10">
    <w:abstractNumId w:val="25"/>
  </w:num>
  <w:num w:numId="11">
    <w:abstractNumId w:val="12"/>
  </w:num>
  <w:num w:numId="12">
    <w:abstractNumId w:val="24"/>
  </w:num>
  <w:num w:numId="13">
    <w:abstractNumId w:val="19"/>
  </w:num>
  <w:num w:numId="14">
    <w:abstractNumId w:val="8"/>
  </w:num>
  <w:num w:numId="15">
    <w:abstractNumId w:val="18"/>
  </w:num>
  <w:num w:numId="16">
    <w:abstractNumId w:val="6"/>
  </w:num>
  <w:num w:numId="17">
    <w:abstractNumId w:val="11"/>
  </w:num>
  <w:num w:numId="18">
    <w:abstractNumId w:val="7"/>
  </w:num>
  <w:num w:numId="19">
    <w:abstractNumId w:val="3"/>
  </w:num>
  <w:num w:numId="20">
    <w:abstractNumId w:val="2"/>
  </w:num>
  <w:num w:numId="21">
    <w:abstractNumId w:val="16"/>
  </w:num>
  <w:num w:numId="22">
    <w:abstractNumId w:val="15"/>
  </w:num>
  <w:num w:numId="23">
    <w:abstractNumId w:val="22"/>
  </w:num>
  <w:num w:numId="24">
    <w:abstractNumId w:val="23"/>
  </w:num>
  <w:num w:numId="25">
    <w:abstractNumId w:val="20"/>
  </w:num>
  <w:num w:numId="26">
    <w:abstractNumId w:val="1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DD"/>
    <w:rsid w:val="000140CC"/>
    <w:rsid w:val="00022E71"/>
    <w:rsid w:val="00030185"/>
    <w:rsid w:val="00065E47"/>
    <w:rsid w:val="000935F6"/>
    <w:rsid w:val="00096DB1"/>
    <w:rsid w:val="000C32BD"/>
    <w:rsid w:val="000C5070"/>
    <w:rsid w:val="000E0BEA"/>
    <w:rsid w:val="000E25AB"/>
    <w:rsid w:val="0011715E"/>
    <w:rsid w:val="00127C31"/>
    <w:rsid w:val="0015564B"/>
    <w:rsid w:val="00156953"/>
    <w:rsid w:val="00197D57"/>
    <w:rsid w:val="001A187D"/>
    <w:rsid w:val="001A217B"/>
    <w:rsid w:val="001A222C"/>
    <w:rsid w:val="001B1B96"/>
    <w:rsid w:val="001B4C71"/>
    <w:rsid w:val="001C2C14"/>
    <w:rsid w:val="001E208F"/>
    <w:rsid w:val="00213A42"/>
    <w:rsid w:val="00222CCE"/>
    <w:rsid w:val="00253E2B"/>
    <w:rsid w:val="002617C7"/>
    <w:rsid w:val="00284743"/>
    <w:rsid w:val="002A0B8B"/>
    <w:rsid w:val="002D26EC"/>
    <w:rsid w:val="002E13CD"/>
    <w:rsid w:val="00325ECF"/>
    <w:rsid w:val="00326E36"/>
    <w:rsid w:val="00333A5B"/>
    <w:rsid w:val="00334F07"/>
    <w:rsid w:val="0034775F"/>
    <w:rsid w:val="00357796"/>
    <w:rsid w:val="003629C5"/>
    <w:rsid w:val="003803DD"/>
    <w:rsid w:val="003A58CB"/>
    <w:rsid w:val="003D0A5A"/>
    <w:rsid w:val="003E6461"/>
    <w:rsid w:val="003F286F"/>
    <w:rsid w:val="00424616"/>
    <w:rsid w:val="00457DA6"/>
    <w:rsid w:val="00466228"/>
    <w:rsid w:val="004869C9"/>
    <w:rsid w:val="00491299"/>
    <w:rsid w:val="004A07B5"/>
    <w:rsid w:val="004A3949"/>
    <w:rsid w:val="004A4402"/>
    <w:rsid w:val="004C02C8"/>
    <w:rsid w:val="004C642E"/>
    <w:rsid w:val="004C6740"/>
    <w:rsid w:val="004F38C7"/>
    <w:rsid w:val="005214FE"/>
    <w:rsid w:val="00530FAE"/>
    <w:rsid w:val="00546848"/>
    <w:rsid w:val="00557FCA"/>
    <w:rsid w:val="00565ADD"/>
    <w:rsid w:val="005678B6"/>
    <w:rsid w:val="00572293"/>
    <w:rsid w:val="00572EE7"/>
    <w:rsid w:val="0058362D"/>
    <w:rsid w:val="005A2FD9"/>
    <w:rsid w:val="005B37E5"/>
    <w:rsid w:val="005B63D2"/>
    <w:rsid w:val="005E5965"/>
    <w:rsid w:val="005F5424"/>
    <w:rsid w:val="006232F0"/>
    <w:rsid w:val="006370A1"/>
    <w:rsid w:val="00684A0D"/>
    <w:rsid w:val="00687AD8"/>
    <w:rsid w:val="006A1502"/>
    <w:rsid w:val="006B140C"/>
    <w:rsid w:val="006B1600"/>
    <w:rsid w:val="006E41DD"/>
    <w:rsid w:val="00710940"/>
    <w:rsid w:val="00715002"/>
    <w:rsid w:val="00715F05"/>
    <w:rsid w:val="00744364"/>
    <w:rsid w:val="00746EFC"/>
    <w:rsid w:val="00750F4B"/>
    <w:rsid w:val="00763869"/>
    <w:rsid w:val="0076723F"/>
    <w:rsid w:val="007A0D49"/>
    <w:rsid w:val="007C67AE"/>
    <w:rsid w:val="007E522A"/>
    <w:rsid w:val="008047F8"/>
    <w:rsid w:val="008065C2"/>
    <w:rsid w:val="00806969"/>
    <w:rsid w:val="00817067"/>
    <w:rsid w:val="00852A35"/>
    <w:rsid w:val="008663FB"/>
    <w:rsid w:val="008825A2"/>
    <w:rsid w:val="008B23B2"/>
    <w:rsid w:val="008B50B3"/>
    <w:rsid w:val="008C3E46"/>
    <w:rsid w:val="008D58D4"/>
    <w:rsid w:val="009013EE"/>
    <w:rsid w:val="00902042"/>
    <w:rsid w:val="00902AED"/>
    <w:rsid w:val="0091219F"/>
    <w:rsid w:val="00924435"/>
    <w:rsid w:val="009275F3"/>
    <w:rsid w:val="009303F2"/>
    <w:rsid w:val="00935DA9"/>
    <w:rsid w:val="009827DB"/>
    <w:rsid w:val="00996005"/>
    <w:rsid w:val="009A7D88"/>
    <w:rsid w:val="009D23F8"/>
    <w:rsid w:val="009D5C5F"/>
    <w:rsid w:val="009D6910"/>
    <w:rsid w:val="009F679F"/>
    <w:rsid w:val="00A16408"/>
    <w:rsid w:val="00A31394"/>
    <w:rsid w:val="00A46FC8"/>
    <w:rsid w:val="00A47E2C"/>
    <w:rsid w:val="00A5268D"/>
    <w:rsid w:val="00A565D3"/>
    <w:rsid w:val="00A6262A"/>
    <w:rsid w:val="00A8051A"/>
    <w:rsid w:val="00A90C6D"/>
    <w:rsid w:val="00AA7209"/>
    <w:rsid w:val="00AC00D6"/>
    <w:rsid w:val="00AC4E81"/>
    <w:rsid w:val="00AE4624"/>
    <w:rsid w:val="00AF3BF5"/>
    <w:rsid w:val="00AF734A"/>
    <w:rsid w:val="00B029A2"/>
    <w:rsid w:val="00B27191"/>
    <w:rsid w:val="00B70741"/>
    <w:rsid w:val="00B7684F"/>
    <w:rsid w:val="00B7694F"/>
    <w:rsid w:val="00B82100"/>
    <w:rsid w:val="00B836EA"/>
    <w:rsid w:val="00B863C2"/>
    <w:rsid w:val="00B94874"/>
    <w:rsid w:val="00BA1FCE"/>
    <w:rsid w:val="00BB06E3"/>
    <w:rsid w:val="00BB36A5"/>
    <w:rsid w:val="00BD4BD6"/>
    <w:rsid w:val="00BD540A"/>
    <w:rsid w:val="00BD68D9"/>
    <w:rsid w:val="00BE0729"/>
    <w:rsid w:val="00BF5E16"/>
    <w:rsid w:val="00C130E4"/>
    <w:rsid w:val="00C156D5"/>
    <w:rsid w:val="00C332EB"/>
    <w:rsid w:val="00C43FD7"/>
    <w:rsid w:val="00C50FD7"/>
    <w:rsid w:val="00C52EF9"/>
    <w:rsid w:val="00C5373B"/>
    <w:rsid w:val="00C76246"/>
    <w:rsid w:val="00C82292"/>
    <w:rsid w:val="00C91AA8"/>
    <w:rsid w:val="00CA2093"/>
    <w:rsid w:val="00CF39C1"/>
    <w:rsid w:val="00D20B90"/>
    <w:rsid w:val="00D2365E"/>
    <w:rsid w:val="00D342E9"/>
    <w:rsid w:val="00D429D0"/>
    <w:rsid w:val="00D6113A"/>
    <w:rsid w:val="00D80337"/>
    <w:rsid w:val="00DA65F7"/>
    <w:rsid w:val="00DD3915"/>
    <w:rsid w:val="00DD4A21"/>
    <w:rsid w:val="00E029A4"/>
    <w:rsid w:val="00E32DA1"/>
    <w:rsid w:val="00E60149"/>
    <w:rsid w:val="00E64147"/>
    <w:rsid w:val="00EA1814"/>
    <w:rsid w:val="00EA5A41"/>
    <w:rsid w:val="00EB0261"/>
    <w:rsid w:val="00EB69C5"/>
    <w:rsid w:val="00EE1776"/>
    <w:rsid w:val="00EE7C75"/>
    <w:rsid w:val="00EF1EAD"/>
    <w:rsid w:val="00F02B4C"/>
    <w:rsid w:val="00F174AE"/>
    <w:rsid w:val="00F21019"/>
    <w:rsid w:val="00F41FA0"/>
    <w:rsid w:val="00F52686"/>
    <w:rsid w:val="00F6226D"/>
    <w:rsid w:val="00F75A0F"/>
    <w:rsid w:val="00F83B0F"/>
    <w:rsid w:val="00F86D32"/>
    <w:rsid w:val="00F97D13"/>
    <w:rsid w:val="00FB3ADC"/>
    <w:rsid w:val="00FB4471"/>
    <w:rsid w:val="00FC099C"/>
    <w:rsid w:val="00FD1FC3"/>
    <w:rsid w:val="00FE64BF"/>
    <w:rsid w:val="00FF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6CF7A-DD8F-447B-A18D-EEBE25E8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03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803D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380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803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3803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803DD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3803D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03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3D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Абзац списка11,ПАРАГРАФ"/>
    <w:basedOn w:val="a"/>
    <w:uiPriority w:val="99"/>
    <w:qFormat/>
    <w:rsid w:val="0042461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83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836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27C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7C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Форма"/>
    <w:rsid w:val="00CF39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rsid w:val="00CF3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A46FC8"/>
    <w:rPr>
      <w:color w:val="0000FF"/>
      <w:u w:val="single"/>
    </w:rPr>
  </w:style>
  <w:style w:type="paragraph" w:customStyle="1" w:styleId="ConsPlusTitle">
    <w:name w:val="ConsPlusTitle"/>
    <w:rsid w:val="00FE6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64B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32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28DB6EB275CED07465ED03E98C6A65CF4B86CB6253166E7CC8AF0B253DC1500A9E437F78C165C624FD5D88FBwCI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B127-8D57-410B-83FC-26152189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DyachenkoAA</dc:creator>
  <cp:lastModifiedBy>User</cp:lastModifiedBy>
  <cp:revision>2</cp:revision>
  <cp:lastPrinted>2020-06-22T09:40:00Z</cp:lastPrinted>
  <dcterms:created xsi:type="dcterms:W3CDTF">2020-10-21T11:10:00Z</dcterms:created>
  <dcterms:modified xsi:type="dcterms:W3CDTF">2020-10-21T11:10:00Z</dcterms:modified>
</cp:coreProperties>
</file>