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DD" w:rsidRPr="003642C2" w:rsidRDefault="003642C2" w:rsidP="003642C2">
      <w:pPr>
        <w:jc w:val="right"/>
        <w:rPr>
          <w:b/>
          <w:color w:val="000000"/>
          <w:sz w:val="24"/>
          <w:szCs w:val="24"/>
        </w:rPr>
      </w:pPr>
      <w:r w:rsidRPr="003642C2">
        <w:rPr>
          <w:b/>
          <w:color w:val="000000"/>
          <w:sz w:val="24"/>
          <w:szCs w:val="24"/>
        </w:rPr>
        <w:t>ПРОЕКТ</w:t>
      </w:r>
    </w:p>
    <w:p w:rsidR="003803DD" w:rsidRPr="00202B7E" w:rsidRDefault="003803DD" w:rsidP="003803DD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3DD" w:rsidRPr="00202B7E" w:rsidRDefault="003803DD" w:rsidP="003803DD">
      <w:pPr>
        <w:rPr>
          <w:color w:val="000000"/>
          <w:sz w:val="24"/>
          <w:szCs w:val="24"/>
        </w:rPr>
      </w:pPr>
    </w:p>
    <w:p w:rsidR="003803DD" w:rsidRPr="00202B7E" w:rsidRDefault="003803DD" w:rsidP="003803DD">
      <w:pPr>
        <w:rPr>
          <w:color w:val="000000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3803DD" w:rsidRPr="00202B7E" w:rsidTr="00604C42">
        <w:trPr>
          <w:trHeight w:hRule="exact" w:val="1134"/>
        </w:trPr>
        <w:tc>
          <w:tcPr>
            <w:tcW w:w="9747" w:type="dxa"/>
            <w:gridSpan w:val="10"/>
          </w:tcPr>
          <w:p w:rsidR="003803DD" w:rsidRPr="00B21CBA" w:rsidRDefault="003803DD" w:rsidP="004A3949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21CBA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3803DD" w:rsidRPr="001E2D29" w:rsidRDefault="003803DD" w:rsidP="004A3949">
            <w:pPr>
              <w:jc w:val="center"/>
              <w:rPr>
                <w:rFonts w:ascii="Georgia" w:hAnsi="Georgia"/>
                <w:color w:val="000000"/>
                <w:sz w:val="12"/>
                <w:szCs w:val="12"/>
              </w:rPr>
            </w:pPr>
          </w:p>
          <w:p w:rsidR="003803DD" w:rsidRPr="001E2D29" w:rsidRDefault="003803DD" w:rsidP="004A394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E2D29">
              <w:rPr>
                <w:b/>
                <w:color w:val="000000"/>
                <w:sz w:val="26"/>
                <w:szCs w:val="26"/>
              </w:rPr>
              <w:t>АДМИНИСТРАЦИЯ ОКТЯБРЬСКОГО РАЙОНА</w:t>
            </w:r>
          </w:p>
          <w:p w:rsidR="003803DD" w:rsidRPr="001E2D29" w:rsidRDefault="003803DD" w:rsidP="004A3949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803DD" w:rsidRPr="00202B7E" w:rsidRDefault="00565ADD" w:rsidP="004A3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20"/>
                <w:sz w:val="26"/>
                <w:szCs w:val="26"/>
              </w:rPr>
              <w:t>ПОСТАНОВЛ</w:t>
            </w:r>
            <w:r w:rsidR="003803DD">
              <w:rPr>
                <w:b/>
                <w:color w:val="000000"/>
                <w:spacing w:val="20"/>
                <w:sz w:val="26"/>
                <w:szCs w:val="26"/>
              </w:rPr>
              <w:t>ЕНИЕ</w:t>
            </w:r>
          </w:p>
          <w:p w:rsidR="003803DD" w:rsidRPr="00202B7E" w:rsidRDefault="003803DD" w:rsidP="004A39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2B7E">
              <w:rPr>
                <w:b/>
                <w:color w:val="000000"/>
                <w:spacing w:val="20"/>
                <w:sz w:val="24"/>
                <w:szCs w:val="24"/>
              </w:rPr>
              <w:t>ПОСТАНОВЛЕНИЕ</w:t>
            </w:r>
          </w:p>
        </w:tc>
      </w:tr>
      <w:tr w:rsidR="003803DD" w:rsidRPr="00202B7E" w:rsidTr="00604C4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jc w:val="right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ind w:right="-108"/>
              <w:jc w:val="right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03DD" w:rsidRPr="00202B7E" w:rsidRDefault="003803DD" w:rsidP="001604A0">
            <w:pPr>
              <w:rPr>
                <w:color w:val="000000"/>
                <w:sz w:val="24"/>
                <w:szCs w:val="24"/>
                <w:lang w:val="en-US"/>
              </w:rPr>
            </w:pPr>
            <w:r w:rsidRPr="00202B7E">
              <w:rPr>
                <w:color w:val="000000"/>
                <w:sz w:val="24"/>
                <w:szCs w:val="24"/>
              </w:rPr>
              <w:t>1</w:t>
            </w:r>
            <w:r w:rsidR="001604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03DD" w:rsidRPr="00202B7E" w:rsidTr="00604C42">
        <w:trPr>
          <w:trHeight w:hRule="exact" w:val="766"/>
        </w:trPr>
        <w:tc>
          <w:tcPr>
            <w:tcW w:w="9747" w:type="dxa"/>
            <w:gridSpan w:val="10"/>
            <w:tcMar>
              <w:top w:w="227" w:type="dxa"/>
            </w:tcMar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пгт. Октябрьское</w:t>
            </w:r>
          </w:p>
        </w:tc>
      </w:tr>
    </w:tbl>
    <w:p w:rsidR="002E0FFC" w:rsidRDefault="003F2DAE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 признании утратившим</w:t>
      </w:r>
      <w:r w:rsidR="002E0FFC">
        <w:rPr>
          <w:sz w:val="24"/>
          <w:szCs w:val="24"/>
        </w:rPr>
        <w:t>и</w:t>
      </w:r>
      <w:r>
        <w:rPr>
          <w:sz w:val="24"/>
          <w:szCs w:val="24"/>
        </w:rPr>
        <w:t xml:space="preserve"> силу</w:t>
      </w:r>
      <w:r w:rsidR="009146EE">
        <w:rPr>
          <w:sz w:val="24"/>
          <w:szCs w:val="24"/>
        </w:rPr>
        <w:t xml:space="preserve"> </w:t>
      </w:r>
    </w:p>
    <w:p w:rsidR="003336F7" w:rsidRDefault="002E0FFC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некоторых </w:t>
      </w:r>
      <w:r w:rsidR="009146EE">
        <w:rPr>
          <w:sz w:val="24"/>
          <w:szCs w:val="24"/>
        </w:rPr>
        <w:t>постановлени</w:t>
      </w:r>
      <w:r>
        <w:rPr>
          <w:sz w:val="24"/>
          <w:szCs w:val="24"/>
        </w:rPr>
        <w:t>й</w:t>
      </w:r>
    </w:p>
    <w:p w:rsidR="009146EE" w:rsidRDefault="002E0FFC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 w:rsidR="009146EE">
        <w:rPr>
          <w:sz w:val="24"/>
          <w:szCs w:val="24"/>
        </w:rPr>
        <w:t xml:space="preserve"> Октябрьского района</w:t>
      </w:r>
    </w:p>
    <w:p w:rsidR="003336F7" w:rsidRDefault="003336F7" w:rsidP="00121955">
      <w:pPr>
        <w:jc w:val="both"/>
        <w:rPr>
          <w:sz w:val="24"/>
          <w:szCs w:val="24"/>
        </w:rPr>
      </w:pPr>
    </w:p>
    <w:p w:rsidR="0047539F" w:rsidRPr="00121955" w:rsidRDefault="0047539F" w:rsidP="00121955">
      <w:pPr>
        <w:jc w:val="both"/>
        <w:rPr>
          <w:sz w:val="24"/>
          <w:szCs w:val="24"/>
        </w:rPr>
      </w:pPr>
    </w:p>
    <w:p w:rsidR="003F2DAE" w:rsidRDefault="009146EE" w:rsidP="001219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муниципального</w:t>
      </w:r>
      <w:r w:rsidR="003F2DAE">
        <w:rPr>
          <w:sz w:val="24"/>
          <w:szCs w:val="24"/>
        </w:rPr>
        <w:t xml:space="preserve"> правов</w:t>
      </w:r>
      <w:r>
        <w:rPr>
          <w:sz w:val="24"/>
          <w:szCs w:val="24"/>
        </w:rPr>
        <w:t>ого акта</w:t>
      </w:r>
      <w:r w:rsidR="003F2DAE">
        <w:rPr>
          <w:sz w:val="24"/>
          <w:szCs w:val="24"/>
        </w:rPr>
        <w:t xml:space="preserve"> в соответствие с действующими муниципальными правовыми актами:</w:t>
      </w:r>
    </w:p>
    <w:p w:rsidR="002E0FFC" w:rsidRDefault="00121955" w:rsidP="009146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146EE">
        <w:rPr>
          <w:sz w:val="24"/>
          <w:szCs w:val="24"/>
        </w:rPr>
        <w:t>Признать утратившим</w:t>
      </w:r>
      <w:r w:rsidR="002E0FFC">
        <w:rPr>
          <w:sz w:val="24"/>
          <w:szCs w:val="24"/>
        </w:rPr>
        <w:t>и</w:t>
      </w:r>
      <w:r w:rsidR="003F2DAE">
        <w:rPr>
          <w:sz w:val="24"/>
          <w:szCs w:val="24"/>
        </w:rPr>
        <w:t xml:space="preserve"> силу постановлени</w:t>
      </w:r>
      <w:r w:rsidR="002E0FFC">
        <w:rPr>
          <w:sz w:val="24"/>
          <w:szCs w:val="24"/>
        </w:rPr>
        <w:t>я</w:t>
      </w:r>
      <w:r w:rsidR="003F2DAE">
        <w:rPr>
          <w:sz w:val="24"/>
          <w:szCs w:val="24"/>
        </w:rPr>
        <w:t xml:space="preserve"> </w:t>
      </w:r>
      <w:r w:rsidR="002E0FFC">
        <w:rPr>
          <w:sz w:val="24"/>
          <w:szCs w:val="24"/>
        </w:rPr>
        <w:t>администрации</w:t>
      </w:r>
      <w:r w:rsidR="009146EE">
        <w:rPr>
          <w:sz w:val="24"/>
          <w:szCs w:val="24"/>
        </w:rPr>
        <w:t xml:space="preserve"> Октябрьского района</w:t>
      </w:r>
      <w:r w:rsidR="002E0FFC">
        <w:rPr>
          <w:sz w:val="24"/>
          <w:szCs w:val="24"/>
        </w:rPr>
        <w:t>:</w:t>
      </w:r>
    </w:p>
    <w:p w:rsidR="003F2DAE" w:rsidRDefault="003F2DAE" w:rsidP="009146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604A0">
        <w:rPr>
          <w:sz w:val="24"/>
          <w:szCs w:val="24"/>
        </w:rPr>
        <w:t>2</w:t>
      </w:r>
      <w:r>
        <w:rPr>
          <w:sz w:val="24"/>
          <w:szCs w:val="24"/>
        </w:rPr>
        <w:t>8.0</w:t>
      </w:r>
      <w:r w:rsidR="001604A0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1604A0">
        <w:rPr>
          <w:sz w:val="24"/>
          <w:szCs w:val="24"/>
        </w:rPr>
        <w:t>18</w:t>
      </w:r>
      <w:r>
        <w:rPr>
          <w:sz w:val="24"/>
          <w:szCs w:val="24"/>
        </w:rPr>
        <w:t xml:space="preserve"> № </w:t>
      </w:r>
      <w:r w:rsidR="001604A0">
        <w:rPr>
          <w:sz w:val="24"/>
          <w:szCs w:val="24"/>
        </w:rPr>
        <w:t>1838</w:t>
      </w:r>
      <w:r>
        <w:rPr>
          <w:sz w:val="24"/>
          <w:szCs w:val="24"/>
        </w:rPr>
        <w:t xml:space="preserve"> «</w:t>
      </w:r>
      <w:r w:rsidR="001604A0">
        <w:rPr>
          <w:sz w:val="24"/>
          <w:szCs w:val="24"/>
        </w:rPr>
        <w:t>Об утверждении Порядка предоставления из бюджета Октябрьского района субсидий юридическим лицам (за исключением муниципальных учреждений) – производителям товаров, услуг в сфере теплоснабжения, водоснабжения и водоотведения, оказывающим коммунальные услуги потребителям Октябрьского района, на возмещение затрат, связанных с погашением задолженности за потребленные топливно-энергетические ресурсы</w:t>
      </w:r>
      <w:r w:rsidR="002E0FFC">
        <w:rPr>
          <w:sz w:val="24"/>
          <w:szCs w:val="24"/>
        </w:rPr>
        <w:t>»;</w:t>
      </w:r>
    </w:p>
    <w:p w:rsidR="002E0FFC" w:rsidRPr="002E0FFC" w:rsidRDefault="002E0FFC" w:rsidP="002E0F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18.12.2018 № 2872 </w:t>
      </w:r>
      <w:r w:rsidRPr="002E0FFC">
        <w:rPr>
          <w:sz w:val="24"/>
          <w:szCs w:val="24"/>
        </w:rPr>
        <w:t>«</w:t>
      </w:r>
      <w:r w:rsidRPr="002E0FFC">
        <w:rPr>
          <w:sz w:val="24"/>
          <w:szCs w:val="24"/>
          <w:lang w:eastAsia="ar-SA"/>
        </w:rPr>
        <w:t>О внесении изменений в постановление администрации Октябрьского района</w:t>
      </w:r>
      <w:r>
        <w:rPr>
          <w:sz w:val="24"/>
          <w:szCs w:val="24"/>
          <w:lang w:eastAsia="ar-SA"/>
        </w:rPr>
        <w:t xml:space="preserve"> </w:t>
      </w:r>
      <w:r w:rsidRPr="002E0FFC">
        <w:rPr>
          <w:sz w:val="24"/>
          <w:szCs w:val="24"/>
          <w:lang w:eastAsia="ar-SA"/>
        </w:rPr>
        <w:t>от 28.08.2018 № 1838</w:t>
      </w:r>
      <w:r>
        <w:rPr>
          <w:sz w:val="24"/>
          <w:szCs w:val="24"/>
          <w:lang w:eastAsia="ar-SA"/>
        </w:rPr>
        <w:t>».</w:t>
      </w:r>
    </w:p>
    <w:p w:rsidR="001604A0" w:rsidRPr="001604A0" w:rsidRDefault="001604A0" w:rsidP="001604A0">
      <w:pPr>
        <w:ind w:firstLine="720"/>
        <w:jc w:val="both"/>
        <w:rPr>
          <w:sz w:val="24"/>
          <w:szCs w:val="24"/>
        </w:rPr>
      </w:pPr>
      <w:r w:rsidRPr="001604A0">
        <w:rPr>
          <w:sz w:val="24"/>
          <w:szCs w:val="24"/>
        </w:rPr>
        <w:t xml:space="preserve">2. </w:t>
      </w:r>
      <w:r w:rsidR="002E0FFC">
        <w:rPr>
          <w:sz w:val="24"/>
          <w:szCs w:val="24"/>
        </w:rPr>
        <w:t xml:space="preserve">Опубликовать </w:t>
      </w:r>
      <w:r w:rsidRPr="001604A0">
        <w:rPr>
          <w:sz w:val="24"/>
          <w:szCs w:val="24"/>
        </w:rPr>
        <w:t xml:space="preserve">постановление </w:t>
      </w:r>
      <w:r w:rsidR="002E0FFC">
        <w:rPr>
          <w:sz w:val="24"/>
          <w:szCs w:val="24"/>
        </w:rPr>
        <w:t>в официальном сетевом издании «октвести.ру»</w:t>
      </w:r>
      <w:r w:rsidRPr="001604A0">
        <w:rPr>
          <w:sz w:val="24"/>
          <w:szCs w:val="24"/>
        </w:rPr>
        <w:t xml:space="preserve">. </w:t>
      </w:r>
    </w:p>
    <w:p w:rsidR="003803DD" w:rsidRPr="00900A2C" w:rsidRDefault="003F2DAE" w:rsidP="00FC3C58">
      <w:pPr>
        <w:pStyle w:val="3"/>
        <w:tabs>
          <w:tab w:val="left" w:pos="9498"/>
        </w:tabs>
        <w:spacing w:after="0"/>
        <w:ind w:left="0"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803DD" w:rsidRPr="00900A2C">
        <w:rPr>
          <w:sz w:val="24"/>
          <w:szCs w:val="24"/>
        </w:rPr>
        <w:t>.</w:t>
      </w:r>
      <w:r w:rsidR="00BD540A" w:rsidRPr="00900A2C">
        <w:rPr>
          <w:sz w:val="24"/>
          <w:szCs w:val="24"/>
        </w:rPr>
        <w:t xml:space="preserve"> </w:t>
      </w:r>
      <w:r w:rsidR="003803DD" w:rsidRPr="00900A2C">
        <w:rPr>
          <w:sz w:val="24"/>
          <w:szCs w:val="24"/>
        </w:rPr>
        <w:t xml:space="preserve">Контроль за выполнением </w:t>
      </w:r>
      <w:r w:rsidR="00BD540A" w:rsidRPr="00900A2C">
        <w:rPr>
          <w:sz w:val="24"/>
          <w:szCs w:val="24"/>
        </w:rPr>
        <w:t>постановлени</w:t>
      </w:r>
      <w:r w:rsidR="003803DD" w:rsidRPr="00900A2C">
        <w:rPr>
          <w:sz w:val="24"/>
          <w:szCs w:val="24"/>
        </w:rPr>
        <w:t>я</w:t>
      </w:r>
      <w:r w:rsidR="00BD540A" w:rsidRPr="00900A2C">
        <w:rPr>
          <w:sz w:val="24"/>
          <w:szCs w:val="24"/>
        </w:rPr>
        <w:t xml:space="preserve"> </w:t>
      </w:r>
      <w:r w:rsidR="003803DD" w:rsidRPr="00900A2C">
        <w:rPr>
          <w:sz w:val="24"/>
          <w:szCs w:val="24"/>
        </w:rPr>
        <w:t>возложить на заместителя</w:t>
      </w:r>
      <w:r w:rsidR="00BD540A" w:rsidRPr="00900A2C">
        <w:rPr>
          <w:sz w:val="24"/>
          <w:szCs w:val="24"/>
        </w:rPr>
        <w:t xml:space="preserve"> </w:t>
      </w:r>
      <w:r w:rsidR="003803DD" w:rsidRPr="00900A2C">
        <w:rPr>
          <w:sz w:val="24"/>
          <w:szCs w:val="24"/>
        </w:rPr>
        <w:t>главы Октябрьского района по вопросам строительства, жилищно-коммунального хозяйства, транспорта, связи</w:t>
      </w:r>
      <w:r w:rsidR="002E0FFC">
        <w:rPr>
          <w:sz w:val="24"/>
          <w:szCs w:val="24"/>
        </w:rPr>
        <w:t>, начальника Управления жилищно-коммунального хозяйства и строительства администрации Октябрьского района</w:t>
      </w:r>
      <w:r w:rsidR="001604A0">
        <w:rPr>
          <w:sz w:val="24"/>
          <w:szCs w:val="24"/>
        </w:rPr>
        <w:t xml:space="preserve"> Черепкову </w:t>
      </w:r>
      <w:r w:rsidR="002E0FFC">
        <w:rPr>
          <w:sz w:val="24"/>
          <w:szCs w:val="24"/>
        </w:rPr>
        <w:t>Л.С.</w:t>
      </w:r>
    </w:p>
    <w:p w:rsidR="003803DD" w:rsidRDefault="003803DD" w:rsidP="00D863B5">
      <w:pPr>
        <w:ind w:firstLine="540"/>
        <w:jc w:val="both"/>
        <w:rPr>
          <w:sz w:val="24"/>
          <w:szCs w:val="24"/>
        </w:rPr>
      </w:pPr>
    </w:p>
    <w:p w:rsidR="003803DD" w:rsidRPr="00187E72" w:rsidRDefault="003803DD" w:rsidP="00D863B5">
      <w:pPr>
        <w:ind w:firstLine="540"/>
        <w:jc w:val="both"/>
        <w:rPr>
          <w:sz w:val="24"/>
          <w:szCs w:val="24"/>
        </w:rPr>
      </w:pPr>
    </w:p>
    <w:p w:rsidR="00374F35" w:rsidRDefault="00374F35" w:rsidP="003803D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Исполняющий обязанности </w:t>
      </w:r>
    </w:p>
    <w:p w:rsidR="003803DD" w:rsidRPr="00187E72" w:rsidRDefault="00374F35" w:rsidP="003803D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3803DD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ы</w:t>
      </w:r>
      <w:r w:rsidR="003803DD" w:rsidRPr="00187E72">
        <w:rPr>
          <w:color w:val="000000"/>
          <w:sz w:val="24"/>
          <w:szCs w:val="24"/>
        </w:rPr>
        <w:t xml:space="preserve"> Октябрьского района</w:t>
      </w:r>
      <w:r w:rsidR="003803DD" w:rsidRPr="00187E72">
        <w:rPr>
          <w:color w:val="000000"/>
          <w:sz w:val="24"/>
          <w:szCs w:val="24"/>
        </w:rPr>
        <w:tab/>
      </w:r>
      <w:r w:rsidR="003803DD">
        <w:rPr>
          <w:color w:val="000000"/>
          <w:sz w:val="24"/>
          <w:szCs w:val="24"/>
        </w:rPr>
        <w:tab/>
      </w:r>
      <w:r w:rsidR="003803DD">
        <w:rPr>
          <w:color w:val="000000"/>
          <w:sz w:val="24"/>
          <w:szCs w:val="24"/>
        </w:rPr>
        <w:tab/>
      </w:r>
      <w:r w:rsidR="003803DD">
        <w:rPr>
          <w:color w:val="000000"/>
          <w:sz w:val="24"/>
          <w:szCs w:val="24"/>
        </w:rPr>
        <w:tab/>
      </w:r>
      <w:r w:rsidR="003803D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Н.В</w:t>
      </w:r>
      <w:r w:rsidR="003803D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Хромов</w:t>
      </w: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/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16EE7" w:rsidRDefault="00316EE7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16EE7" w:rsidRDefault="00316EE7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>Исполнитель: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>Ведущий эксперт отдела по вопросам ЖКХ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>Управления жилищно-коммунального хозяйства и строительства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>администрации Октябрьского района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 xml:space="preserve">Милёшина Ю.А. 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</w:rPr>
      </w:pPr>
      <w:r w:rsidRPr="001604A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604A0">
        <w:rPr>
          <w:sz w:val="24"/>
          <w:szCs w:val="24"/>
        </w:rPr>
        <w:t>(34678)</w:t>
      </w:r>
      <w:r>
        <w:rPr>
          <w:sz w:val="24"/>
          <w:szCs w:val="24"/>
        </w:rPr>
        <w:t xml:space="preserve"> </w:t>
      </w:r>
      <w:r w:rsidRPr="001604A0">
        <w:rPr>
          <w:sz w:val="24"/>
          <w:szCs w:val="24"/>
        </w:rPr>
        <w:t>2-04-17</w:t>
      </w:r>
    </w:p>
    <w:p w:rsidR="001604A0" w:rsidRPr="001604A0" w:rsidRDefault="001604A0" w:rsidP="001604A0">
      <w:pPr>
        <w:keepNext/>
        <w:keepLines/>
        <w:suppressAutoHyphens/>
        <w:rPr>
          <w:sz w:val="24"/>
          <w:szCs w:val="24"/>
          <w:u w:val="single"/>
        </w:rPr>
      </w:pPr>
      <w:bookmarkStart w:id="0" w:name="_GoBack"/>
      <w:bookmarkEnd w:id="0"/>
    </w:p>
    <w:sectPr w:rsidR="001604A0" w:rsidRPr="001604A0" w:rsidSect="00374F35">
      <w:foot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37" w:rsidRDefault="008E4537" w:rsidP="00817067">
      <w:r>
        <w:separator/>
      </w:r>
    </w:p>
  </w:endnote>
  <w:endnote w:type="continuationSeparator" w:id="0">
    <w:p w:rsidR="008E4537" w:rsidRDefault="008E4537" w:rsidP="008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A0" w:rsidRDefault="001604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04A0" w:rsidRDefault="001604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37" w:rsidRDefault="008E4537" w:rsidP="00817067">
      <w:r>
        <w:separator/>
      </w:r>
    </w:p>
  </w:footnote>
  <w:footnote w:type="continuationSeparator" w:id="0">
    <w:p w:rsidR="008E4537" w:rsidRDefault="008E4537" w:rsidP="0081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D91"/>
    <w:multiLevelType w:val="hybridMultilevel"/>
    <w:tmpl w:val="EEDA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7D6"/>
    <w:multiLevelType w:val="multilevel"/>
    <w:tmpl w:val="80082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BB034A"/>
    <w:multiLevelType w:val="hybridMultilevel"/>
    <w:tmpl w:val="83CE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DE5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C4081A"/>
    <w:multiLevelType w:val="multilevel"/>
    <w:tmpl w:val="F896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3BFC7F12"/>
    <w:multiLevelType w:val="multilevel"/>
    <w:tmpl w:val="6FB04C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0C6993"/>
    <w:multiLevelType w:val="multilevel"/>
    <w:tmpl w:val="0C242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D82936"/>
    <w:multiLevelType w:val="multilevel"/>
    <w:tmpl w:val="4C28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F66F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66412A66"/>
    <w:multiLevelType w:val="multilevel"/>
    <w:tmpl w:val="8CDAE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C26858"/>
    <w:multiLevelType w:val="multilevel"/>
    <w:tmpl w:val="A7563B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 w15:restartNumberingAfterBreak="0">
    <w:nsid w:val="6CF66C57"/>
    <w:multiLevelType w:val="hybridMultilevel"/>
    <w:tmpl w:val="192C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B26AC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8E416F0"/>
    <w:multiLevelType w:val="multilevel"/>
    <w:tmpl w:val="FDECD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DD"/>
    <w:rsid w:val="00027E21"/>
    <w:rsid w:val="000E516E"/>
    <w:rsid w:val="00121955"/>
    <w:rsid w:val="0013283A"/>
    <w:rsid w:val="0015564B"/>
    <w:rsid w:val="001604A0"/>
    <w:rsid w:val="001A217B"/>
    <w:rsid w:val="001A222C"/>
    <w:rsid w:val="001B1B96"/>
    <w:rsid w:val="001C06D1"/>
    <w:rsid w:val="001C2C14"/>
    <w:rsid w:val="00212CF8"/>
    <w:rsid w:val="00213A42"/>
    <w:rsid w:val="00242BE4"/>
    <w:rsid w:val="00274B84"/>
    <w:rsid w:val="00284743"/>
    <w:rsid w:val="002A0EEB"/>
    <w:rsid w:val="002D26EC"/>
    <w:rsid w:val="002E0FFC"/>
    <w:rsid w:val="00316EE7"/>
    <w:rsid w:val="00326E36"/>
    <w:rsid w:val="003336F7"/>
    <w:rsid w:val="00341B94"/>
    <w:rsid w:val="00357796"/>
    <w:rsid w:val="003642C2"/>
    <w:rsid w:val="00374F35"/>
    <w:rsid w:val="003803DD"/>
    <w:rsid w:val="003A725C"/>
    <w:rsid w:val="003D1CA2"/>
    <w:rsid w:val="003E6461"/>
    <w:rsid w:val="003F286F"/>
    <w:rsid w:val="003F2DAE"/>
    <w:rsid w:val="00424616"/>
    <w:rsid w:val="00424F5C"/>
    <w:rsid w:val="00466228"/>
    <w:rsid w:val="0047539F"/>
    <w:rsid w:val="0048287D"/>
    <w:rsid w:val="004A07B5"/>
    <w:rsid w:val="004A3949"/>
    <w:rsid w:val="004C02C8"/>
    <w:rsid w:val="0050299D"/>
    <w:rsid w:val="005630A5"/>
    <w:rsid w:val="00565ADD"/>
    <w:rsid w:val="0058362D"/>
    <w:rsid w:val="00585465"/>
    <w:rsid w:val="005965D7"/>
    <w:rsid w:val="005E474C"/>
    <w:rsid w:val="005F6829"/>
    <w:rsid w:val="00604C42"/>
    <w:rsid w:val="006370A1"/>
    <w:rsid w:val="006732D5"/>
    <w:rsid w:val="00687AD8"/>
    <w:rsid w:val="006C7490"/>
    <w:rsid w:val="006F5321"/>
    <w:rsid w:val="00746EFC"/>
    <w:rsid w:val="0076723F"/>
    <w:rsid w:val="0077539E"/>
    <w:rsid w:val="007943FF"/>
    <w:rsid w:val="007A0D49"/>
    <w:rsid w:val="007B06F1"/>
    <w:rsid w:val="007C67AE"/>
    <w:rsid w:val="007D5505"/>
    <w:rsid w:val="007E492C"/>
    <w:rsid w:val="00817067"/>
    <w:rsid w:val="00852A35"/>
    <w:rsid w:val="008742B0"/>
    <w:rsid w:val="008E4537"/>
    <w:rsid w:val="008F1155"/>
    <w:rsid w:val="00900A2C"/>
    <w:rsid w:val="009013EE"/>
    <w:rsid w:val="009146EE"/>
    <w:rsid w:val="00935DA9"/>
    <w:rsid w:val="00952218"/>
    <w:rsid w:val="009852C6"/>
    <w:rsid w:val="009A03C9"/>
    <w:rsid w:val="009B31E7"/>
    <w:rsid w:val="009D23F8"/>
    <w:rsid w:val="009D5C5F"/>
    <w:rsid w:val="009F2B5B"/>
    <w:rsid w:val="00A16408"/>
    <w:rsid w:val="00A31394"/>
    <w:rsid w:val="00AC00D6"/>
    <w:rsid w:val="00B2498C"/>
    <w:rsid w:val="00B3642F"/>
    <w:rsid w:val="00B7301D"/>
    <w:rsid w:val="00B82100"/>
    <w:rsid w:val="00B85DD8"/>
    <w:rsid w:val="00BA1FCE"/>
    <w:rsid w:val="00BB36A5"/>
    <w:rsid w:val="00BD540A"/>
    <w:rsid w:val="00BF7DE3"/>
    <w:rsid w:val="00C030D8"/>
    <w:rsid w:val="00C43FD7"/>
    <w:rsid w:val="00C50FD7"/>
    <w:rsid w:val="00C66F82"/>
    <w:rsid w:val="00C82292"/>
    <w:rsid w:val="00CD3F48"/>
    <w:rsid w:val="00CD4E6D"/>
    <w:rsid w:val="00D20B90"/>
    <w:rsid w:val="00D21305"/>
    <w:rsid w:val="00D463F0"/>
    <w:rsid w:val="00D6113A"/>
    <w:rsid w:val="00D71CC6"/>
    <w:rsid w:val="00D863B5"/>
    <w:rsid w:val="00DB19E3"/>
    <w:rsid w:val="00DC2B9D"/>
    <w:rsid w:val="00DD3915"/>
    <w:rsid w:val="00DD4A21"/>
    <w:rsid w:val="00E1241F"/>
    <w:rsid w:val="00E24461"/>
    <w:rsid w:val="00E60149"/>
    <w:rsid w:val="00EC7688"/>
    <w:rsid w:val="00EE7C75"/>
    <w:rsid w:val="00F174AE"/>
    <w:rsid w:val="00F41FA0"/>
    <w:rsid w:val="00F42FBB"/>
    <w:rsid w:val="00F61A3B"/>
    <w:rsid w:val="00F63B56"/>
    <w:rsid w:val="00F80301"/>
    <w:rsid w:val="00FA656C"/>
    <w:rsid w:val="00FA6C1C"/>
    <w:rsid w:val="00FB3ADC"/>
    <w:rsid w:val="00FC3C58"/>
    <w:rsid w:val="00FD60DC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FD55F-D890-438C-9CDF-8818E51C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3803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380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0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380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3D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3803D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3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3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4616"/>
    <w:pPr>
      <w:ind w:left="720"/>
      <w:contextualSpacing/>
    </w:pPr>
  </w:style>
  <w:style w:type="paragraph" w:customStyle="1" w:styleId="ConsPlusNormal">
    <w:name w:val="ConsPlusNormal"/>
    <w:rsid w:val="00583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83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page number"/>
    <w:rsid w:val="0016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DyachenkoAA</dc:creator>
  <cp:lastModifiedBy>User</cp:lastModifiedBy>
  <cp:revision>4</cp:revision>
  <cp:lastPrinted>2019-07-30T07:13:00Z</cp:lastPrinted>
  <dcterms:created xsi:type="dcterms:W3CDTF">2019-07-25T11:30:00Z</dcterms:created>
  <dcterms:modified xsi:type="dcterms:W3CDTF">2019-07-31T12:14:00Z</dcterms:modified>
</cp:coreProperties>
</file>