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54" w:rsidRPr="00DF04C7" w:rsidRDefault="00A80A54" w:rsidP="00A80A54">
      <w:pPr>
        <w:tabs>
          <w:tab w:val="left" w:pos="8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5B3D1D" wp14:editId="3B444678">
            <wp:simplePos x="0" y="0"/>
            <wp:positionH relativeFrom="column">
              <wp:posOffset>2859405</wp:posOffset>
            </wp:positionH>
            <wp:positionV relativeFrom="paragraph">
              <wp:posOffset>-303530</wp:posOffset>
            </wp:positionV>
            <wp:extent cx="495300" cy="619125"/>
            <wp:effectExtent l="0" t="0" r="0" b="9525"/>
            <wp:wrapNone/>
            <wp:docPr id="1" name="Рисунок 1" descr="герб Октябрьского района (для блан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ктябрьского района (для бланка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74" w:type="pct"/>
        <w:tblLayout w:type="fixed"/>
        <w:tblLook w:val="01E0" w:firstRow="1" w:lastRow="1" w:firstColumn="1" w:lastColumn="1" w:noHBand="0" w:noVBand="0"/>
      </w:tblPr>
      <w:tblGrid>
        <w:gridCol w:w="225"/>
        <w:gridCol w:w="599"/>
        <w:gridCol w:w="234"/>
        <w:gridCol w:w="1554"/>
        <w:gridCol w:w="502"/>
        <w:gridCol w:w="357"/>
        <w:gridCol w:w="234"/>
        <w:gridCol w:w="3964"/>
        <w:gridCol w:w="443"/>
        <w:gridCol w:w="1814"/>
      </w:tblGrid>
      <w:tr w:rsidR="00A80A54" w:rsidRPr="00DF04C7" w:rsidTr="002F4843">
        <w:trPr>
          <w:trHeight w:hRule="exact" w:val="284"/>
        </w:trPr>
        <w:tc>
          <w:tcPr>
            <w:tcW w:w="5000" w:type="pct"/>
            <w:gridSpan w:val="10"/>
          </w:tcPr>
          <w:p w:rsidR="00A80A54" w:rsidRPr="00DF04C7" w:rsidRDefault="00A80A54" w:rsidP="002F4843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A80A54" w:rsidRPr="00DF04C7" w:rsidRDefault="00A80A54" w:rsidP="002F4843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A80A54" w:rsidRPr="00DF04C7" w:rsidRDefault="00A80A54" w:rsidP="002F4843">
            <w:pPr>
              <w:spacing w:after="0" w:line="240" w:lineRule="auto"/>
              <w:ind w:firstLine="7560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0A54" w:rsidRPr="00DF04C7" w:rsidTr="002F4843">
        <w:trPr>
          <w:trHeight w:hRule="exact" w:val="1361"/>
        </w:trPr>
        <w:tc>
          <w:tcPr>
            <w:tcW w:w="5000" w:type="pct"/>
            <w:gridSpan w:val="10"/>
          </w:tcPr>
          <w:p w:rsidR="00A80A54" w:rsidRPr="00DF04C7" w:rsidRDefault="00A80A54" w:rsidP="002F484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DF04C7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A80A54" w:rsidRPr="00DF04C7" w:rsidRDefault="00A80A54" w:rsidP="002F484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DF04C7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  <w:p w:rsidR="00A80A54" w:rsidRPr="00DF04C7" w:rsidRDefault="00A80A54" w:rsidP="002F484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8"/>
                <w:szCs w:val="8"/>
                <w:lang w:eastAsia="ru-RU"/>
              </w:rPr>
            </w:pPr>
          </w:p>
          <w:p w:rsidR="00A80A54" w:rsidRPr="00DF04C7" w:rsidRDefault="00A80A54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ДУМА</w:t>
            </w:r>
          </w:p>
          <w:p w:rsidR="00A80A54" w:rsidRPr="00DF04C7" w:rsidRDefault="00A80A54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2"/>
                <w:szCs w:val="12"/>
                <w:lang w:eastAsia="ru-RU"/>
              </w:rPr>
            </w:pPr>
          </w:p>
          <w:p w:rsidR="00A80A54" w:rsidRPr="00DF04C7" w:rsidRDefault="00A80A54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  <w:t>РЕШЕНИЕ</w:t>
            </w:r>
          </w:p>
        </w:tc>
      </w:tr>
      <w:tr w:rsidR="00A80A54" w:rsidRPr="00DF04C7" w:rsidTr="002F4843">
        <w:trPr>
          <w:trHeight w:hRule="exact" w:val="454"/>
        </w:trPr>
        <w:tc>
          <w:tcPr>
            <w:tcW w:w="113" w:type="pct"/>
            <w:tcMar>
              <w:left w:w="0" w:type="dxa"/>
              <w:right w:w="0" w:type="dxa"/>
            </w:tcMar>
            <w:vAlign w:val="bottom"/>
          </w:tcPr>
          <w:p w:rsidR="00A80A54" w:rsidRPr="00DF04C7" w:rsidRDefault="00A80A54" w:rsidP="002F4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vAlign w:val="bottom"/>
          </w:tcPr>
          <w:p w:rsidR="00A80A54" w:rsidRPr="00DF04C7" w:rsidRDefault="00361426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" w:type="pct"/>
            <w:tcMar>
              <w:left w:w="0" w:type="dxa"/>
              <w:right w:w="0" w:type="dxa"/>
            </w:tcMar>
            <w:vAlign w:val="bottom"/>
          </w:tcPr>
          <w:p w:rsidR="00A80A54" w:rsidRPr="00DF04C7" w:rsidRDefault="00A80A54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bottom"/>
          </w:tcPr>
          <w:p w:rsidR="00A80A54" w:rsidRPr="00DF04C7" w:rsidRDefault="00361426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253" w:type="pct"/>
            <w:vAlign w:val="bottom"/>
          </w:tcPr>
          <w:p w:rsidR="00A80A54" w:rsidRPr="00DF04C7" w:rsidRDefault="00A80A54" w:rsidP="002F484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  <w:vAlign w:val="bottom"/>
          </w:tcPr>
          <w:p w:rsidR="00A80A54" w:rsidRPr="00DF04C7" w:rsidRDefault="00A80A54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" w:type="pct"/>
            <w:tcMar>
              <w:left w:w="0" w:type="dxa"/>
              <w:right w:w="0" w:type="dxa"/>
            </w:tcMar>
            <w:vAlign w:val="bottom"/>
          </w:tcPr>
          <w:p w:rsidR="00A80A54" w:rsidRPr="00DF04C7" w:rsidRDefault="00A80A54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97" w:type="pct"/>
            <w:vAlign w:val="bottom"/>
          </w:tcPr>
          <w:p w:rsidR="00A80A54" w:rsidRPr="00DF04C7" w:rsidRDefault="00A80A54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vAlign w:val="bottom"/>
          </w:tcPr>
          <w:p w:rsidR="00A80A54" w:rsidRPr="00DF04C7" w:rsidRDefault="00A80A54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bottom"/>
          </w:tcPr>
          <w:p w:rsidR="00A80A54" w:rsidRPr="00DF04C7" w:rsidRDefault="00361426" w:rsidP="002F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</w:t>
            </w:r>
          </w:p>
        </w:tc>
      </w:tr>
      <w:tr w:rsidR="00A80A54" w:rsidRPr="00DF04C7" w:rsidTr="00361426">
        <w:trPr>
          <w:trHeight w:hRule="exact" w:val="315"/>
        </w:trPr>
        <w:tc>
          <w:tcPr>
            <w:tcW w:w="5000" w:type="pct"/>
            <w:gridSpan w:val="10"/>
          </w:tcPr>
          <w:p w:rsidR="00A80A54" w:rsidRPr="00DF04C7" w:rsidRDefault="00A80A54" w:rsidP="002F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Октябрьское</w:t>
            </w:r>
          </w:p>
        </w:tc>
      </w:tr>
    </w:tbl>
    <w:p w:rsidR="00A80A54" w:rsidRPr="00DF04C7" w:rsidRDefault="00A80A54" w:rsidP="00A8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C0" w:rsidRDefault="00ED4A77" w:rsidP="00A80A54">
      <w:pPr>
        <w:pStyle w:val="ConsPlusTitle"/>
        <w:rPr>
          <w:rFonts w:ascii="Times New Roman" w:hAnsi="Times New Roman" w:cs="Times New Roman"/>
          <w:b w:val="0"/>
          <w:szCs w:val="24"/>
          <w:highlight w:val="white"/>
        </w:rPr>
      </w:pPr>
      <w:r w:rsidRPr="00A80A54">
        <w:rPr>
          <w:rFonts w:ascii="Times New Roman" w:hAnsi="Times New Roman" w:cs="Times New Roman"/>
          <w:b w:val="0"/>
          <w:szCs w:val="24"/>
          <w:highlight w:val="white"/>
        </w:rPr>
        <w:t xml:space="preserve">Об определении специально отведенных мест </w:t>
      </w:r>
    </w:p>
    <w:p w:rsidR="008870C0" w:rsidRDefault="00ED4A77" w:rsidP="00A80A54">
      <w:pPr>
        <w:pStyle w:val="ConsPlusTitle"/>
        <w:rPr>
          <w:rFonts w:ascii="Times New Roman" w:hAnsi="Times New Roman" w:cs="Times New Roman"/>
          <w:b w:val="0"/>
          <w:szCs w:val="24"/>
          <w:highlight w:val="white"/>
        </w:rPr>
      </w:pPr>
      <w:r w:rsidRPr="00A80A54">
        <w:rPr>
          <w:rFonts w:ascii="Times New Roman" w:hAnsi="Times New Roman" w:cs="Times New Roman"/>
          <w:b w:val="0"/>
          <w:szCs w:val="24"/>
          <w:highlight w:val="white"/>
        </w:rPr>
        <w:t>для проведения</w:t>
      </w:r>
      <w:r w:rsidR="008870C0">
        <w:rPr>
          <w:rFonts w:ascii="Times New Roman" w:hAnsi="Times New Roman" w:cs="Times New Roman"/>
          <w:b w:val="0"/>
          <w:szCs w:val="24"/>
        </w:rPr>
        <w:t xml:space="preserve"> </w:t>
      </w:r>
      <w:r w:rsidRPr="00A80A54">
        <w:rPr>
          <w:rFonts w:ascii="Times New Roman" w:hAnsi="Times New Roman" w:cs="Times New Roman"/>
          <w:b w:val="0"/>
          <w:szCs w:val="24"/>
          <w:highlight w:val="white"/>
        </w:rPr>
        <w:t xml:space="preserve">встреч депутатов с избирателями, </w:t>
      </w:r>
    </w:p>
    <w:p w:rsidR="008870C0" w:rsidRDefault="00ED4A77" w:rsidP="00A80A54">
      <w:pPr>
        <w:pStyle w:val="ConsPlusTitle"/>
        <w:rPr>
          <w:rFonts w:ascii="Times New Roman" w:hAnsi="Times New Roman" w:cs="Times New Roman"/>
          <w:b w:val="0"/>
          <w:szCs w:val="24"/>
          <w:highlight w:val="white"/>
        </w:rPr>
      </w:pPr>
      <w:r w:rsidRPr="00A80A54">
        <w:rPr>
          <w:rFonts w:ascii="Times New Roman" w:hAnsi="Times New Roman" w:cs="Times New Roman"/>
          <w:b w:val="0"/>
          <w:szCs w:val="24"/>
          <w:highlight w:val="white"/>
        </w:rPr>
        <w:t>перечня помещений,</w:t>
      </w:r>
      <w:r w:rsidR="008870C0">
        <w:rPr>
          <w:rFonts w:ascii="Times New Roman" w:hAnsi="Times New Roman" w:cs="Times New Roman"/>
          <w:b w:val="0"/>
          <w:szCs w:val="24"/>
        </w:rPr>
        <w:t xml:space="preserve"> </w:t>
      </w:r>
      <w:r w:rsidRPr="00A80A54">
        <w:rPr>
          <w:rFonts w:ascii="Times New Roman" w:hAnsi="Times New Roman" w:cs="Times New Roman"/>
          <w:b w:val="0"/>
          <w:szCs w:val="24"/>
          <w:highlight w:val="white"/>
        </w:rPr>
        <w:t xml:space="preserve">предоставляемых для проведения </w:t>
      </w:r>
    </w:p>
    <w:p w:rsidR="008870C0" w:rsidRDefault="00ED4A77" w:rsidP="00A80A54">
      <w:pPr>
        <w:pStyle w:val="ConsPlusTitle"/>
        <w:rPr>
          <w:rFonts w:ascii="Times New Roman" w:hAnsi="Times New Roman" w:cs="Times New Roman"/>
          <w:b w:val="0"/>
          <w:szCs w:val="24"/>
          <w:highlight w:val="white"/>
        </w:rPr>
      </w:pPr>
      <w:r w:rsidRPr="00A80A54">
        <w:rPr>
          <w:rFonts w:ascii="Times New Roman" w:hAnsi="Times New Roman" w:cs="Times New Roman"/>
          <w:b w:val="0"/>
          <w:szCs w:val="24"/>
          <w:highlight w:val="white"/>
        </w:rPr>
        <w:t>встреч депутатов</w:t>
      </w:r>
      <w:r w:rsidR="008870C0">
        <w:rPr>
          <w:rFonts w:ascii="Times New Roman" w:hAnsi="Times New Roman" w:cs="Times New Roman"/>
          <w:b w:val="0"/>
          <w:szCs w:val="24"/>
        </w:rPr>
        <w:t xml:space="preserve"> </w:t>
      </w:r>
      <w:r w:rsidRPr="00A80A54">
        <w:rPr>
          <w:rFonts w:ascii="Times New Roman" w:hAnsi="Times New Roman" w:cs="Times New Roman"/>
          <w:b w:val="0"/>
          <w:szCs w:val="24"/>
          <w:highlight w:val="white"/>
        </w:rPr>
        <w:t xml:space="preserve">с избирателями, и порядка </w:t>
      </w:r>
    </w:p>
    <w:p w:rsidR="00C006EC" w:rsidRPr="00A80A54" w:rsidRDefault="00ED4A77" w:rsidP="00A80A54">
      <w:pPr>
        <w:pStyle w:val="ConsPlusTitle"/>
        <w:rPr>
          <w:rFonts w:ascii="Times New Roman" w:hAnsi="Times New Roman" w:cs="Times New Roman"/>
          <w:b w:val="0"/>
          <w:szCs w:val="24"/>
          <w:highlight w:val="white"/>
        </w:rPr>
      </w:pPr>
      <w:r w:rsidRPr="00A80A54">
        <w:rPr>
          <w:rFonts w:ascii="Times New Roman" w:hAnsi="Times New Roman" w:cs="Times New Roman"/>
          <w:b w:val="0"/>
          <w:szCs w:val="24"/>
          <w:highlight w:val="white"/>
        </w:rPr>
        <w:t xml:space="preserve">их предоставления </w:t>
      </w:r>
      <w:r w:rsidRPr="00A80A54">
        <w:rPr>
          <w:rFonts w:ascii="Times New Roman" w:hAnsi="Times New Roman" w:cs="Times New Roman"/>
          <w:b w:val="0"/>
          <w:szCs w:val="24"/>
        </w:rPr>
        <w:t xml:space="preserve">на территории </w:t>
      </w:r>
      <w:r w:rsidR="00A80A54">
        <w:rPr>
          <w:rFonts w:ascii="Times New Roman" w:hAnsi="Times New Roman" w:cs="Times New Roman"/>
          <w:b w:val="0"/>
          <w:szCs w:val="24"/>
        </w:rPr>
        <w:t>Октябрьского района</w:t>
      </w:r>
    </w:p>
    <w:p w:rsidR="00C006EC" w:rsidRDefault="00C006EC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</w:p>
    <w:p w:rsidR="00A80A54" w:rsidRPr="00361426" w:rsidRDefault="00A80A54">
      <w:pPr>
        <w:pStyle w:val="ConsPlusTitle"/>
        <w:jc w:val="center"/>
        <w:rPr>
          <w:rFonts w:ascii="Times New Roman" w:hAnsi="Times New Roman" w:cs="Times New Roman"/>
          <w:b w:val="0"/>
          <w:sz w:val="16"/>
          <w:szCs w:val="16"/>
        </w:rPr>
      </w:pPr>
      <w:bookmarkStart w:id="0" w:name="_GoBack"/>
      <w:bookmarkEnd w:id="0"/>
    </w:p>
    <w:p w:rsidR="00C006EC" w:rsidRPr="00A80A54" w:rsidRDefault="00ED4A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A54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17 Федерального закона от 21</w:t>
      </w:r>
      <w:r w:rsidR="00A80A54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A80A54">
        <w:rPr>
          <w:rFonts w:ascii="Times New Roman" w:eastAsia="Times New Roman" w:hAnsi="Times New Roman" w:cs="Times New Roman"/>
          <w:sz w:val="24"/>
          <w:szCs w:val="24"/>
        </w:rPr>
        <w:t>2021 № 414-ФЗ «Об общих принципах организации публичной власти в субъектах Российской Федерации», статьей 27 Федерального закона от 20</w:t>
      </w:r>
      <w:r w:rsidR="00A80A54">
        <w:rPr>
          <w:rFonts w:ascii="Times New Roman" w:eastAsia="Times New Roman" w:hAnsi="Times New Roman" w:cs="Times New Roman"/>
          <w:sz w:val="24"/>
          <w:szCs w:val="24"/>
        </w:rPr>
        <w:t>.03.</w:t>
      </w:r>
      <w:r w:rsidRPr="00A80A54">
        <w:rPr>
          <w:rFonts w:ascii="Times New Roman" w:eastAsia="Times New Roman" w:hAnsi="Times New Roman" w:cs="Times New Roman"/>
          <w:sz w:val="24"/>
          <w:szCs w:val="24"/>
        </w:rPr>
        <w:t xml:space="preserve">2025 № 33-ФЗ «Об общих принципах организации местного самоуправления в единой системе публичной власти», </w:t>
      </w:r>
      <w:hyperlink r:id="rId9" w:tooltip="consultantplus://offline/ref=DEB9641E320E32B4CDA56E8AB6C164487682C47705AB687BE316E477B26E619F83AF6C8B16F6EF331D885DC4S5R1H" w:history="1">
        <w:r w:rsidR="00A80A54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у</w:t>
        </w:r>
        <w:r w:rsidRPr="00A80A54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ставом</w:t>
        </w:r>
      </w:hyperlink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Октябрьского района, Дума</w:t>
      </w:r>
      <w:r w:rsidR="00A80A54" w:rsidRPr="00A80A54">
        <w:t xml:space="preserve"> </w:t>
      </w:r>
      <w:r w:rsidR="00A80A54" w:rsidRPr="00A80A54">
        <w:rPr>
          <w:rFonts w:ascii="Times New Roman" w:eastAsia="Times New Roman" w:hAnsi="Times New Roman" w:cs="Times New Roman"/>
          <w:sz w:val="24"/>
          <w:szCs w:val="24"/>
        </w:rPr>
        <w:t>Октябрьского района</w:t>
      </w:r>
      <w:r w:rsidR="00A80A54">
        <w:rPr>
          <w:rFonts w:ascii="Times New Roman" w:eastAsia="Times New Roman" w:hAnsi="Times New Roman" w:cs="Times New Roman"/>
          <w:sz w:val="24"/>
          <w:szCs w:val="24"/>
        </w:rPr>
        <w:t xml:space="preserve"> РЕШИЛА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</w:p>
    <w:p w:rsidR="00A80A54" w:rsidRDefault="00A80A54" w:rsidP="00A80A54">
      <w:pPr>
        <w:pStyle w:val="ConsPlusNormal"/>
        <w:ind w:firstLine="709"/>
        <w:jc w:val="both"/>
        <w:rPr>
          <w:szCs w:val="24"/>
          <w:highlight w:val="white"/>
        </w:rPr>
      </w:pPr>
      <w:r>
        <w:rPr>
          <w:szCs w:val="24"/>
        </w:rPr>
        <w:t xml:space="preserve">1. </w:t>
      </w:r>
      <w:r w:rsidRPr="00A80A54">
        <w:rPr>
          <w:szCs w:val="24"/>
        </w:rPr>
        <w:t xml:space="preserve">Определить в качестве специально отведенных мест для проведения встреч депутатов Государственной Думы Федерального Собрания Российской Федерации, Тюменской областной Думы, Думы Ханты-Мансийского автономного округа - Югры, Думы Октябрьского района (далее - депутаты) с избирателями места, находящиеся на территории Октябрьского района и включенные в Перечень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 на территории Ханты-Мансийского автономного округа - Югры, утвержденный постановлением Правительства Ханты-Мансийского автономного округа - Югры от 22.12.2012 </w:t>
      </w:r>
      <w:r>
        <w:rPr>
          <w:szCs w:val="24"/>
        </w:rPr>
        <w:t>№</w:t>
      </w:r>
      <w:r w:rsidRPr="00A80A54">
        <w:rPr>
          <w:szCs w:val="24"/>
        </w:rPr>
        <w:t xml:space="preserve"> 515-п.</w:t>
      </w:r>
    </w:p>
    <w:p w:rsidR="00C006EC" w:rsidRPr="00A80A54" w:rsidRDefault="00A80A54" w:rsidP="00A80A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ED4A77" w:rsidRPr="00A80A54">
        <w:rPr>
          <w:rFonts w:ascii="Times New Roman" w:eastAsia="Times New Roman" w:hAnsi="Times New Roman" w:cs="Times New Roman"/>
          <w:sz w:val="24"/>
          <w:szCs w:val="24"/>
        </w:rPr>
        <w:t>Определить перечень помещений, предоставляемых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ED4A77" w:rsidRPr="00A80A54">
        <w:rPr>
          <w:rFonts w:ascii="Times New Roman" w:eastAsia="Times New Roman" w:hAnsi="Times New Roman" w:cs="Times New Roman"/>
          <w:sz w:val="24"/>
          <w:szCs w:val="24"/>
        </w:rPr>
        <w:t xml:space="preserve">ля проведения встреч депутатов с избирателями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Октябрьского района</w:t>
      </w:r>
      <w:r w:rsidR="00ED4A77"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="00ED4A77" w:rsidRPr="00A80A54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</w:t>
      </w:r>
      <w:r w:rsidR="00ED4A77"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1</w:t>
      </w:r>
      <w:r w:rsidR="00ED4A77"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006EC" w:rsidRDefault="00A80A54" w:rsidP="00A80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ED4A77" w:rsidRPr="00A80A54">
        <w:rPr>
          <w:rFonts w:ascii="Times New Roman" w:eastAsia="Times New Roman" w:hAnsi="Times New Roman" w:cs="Times New Roman"/>
          <w:sz w:val="24"/>
          <w:szCs w:val="24"/>
        </w:rPr>
        <w:t xml:space="preserve">Утвердить порядок предоставления специально отведенных мест и помещений для проведения встреч депутатов с избирателями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Октябрьского района</w:t>
      </w:r>
      <w:r w:rsidR="00ED4A77"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согласн</w:t>
      </w:r>
      <w:r w:rsidR="00ED4A77" w:rsidRPr="00A80A5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ED4A77"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приложению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2</w:t>
      </w:r>
      <w:r w:rsidR="00ED4A77"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80A54" w:rsidRPr="00A80A54" w:rsidRDefault="00A80A54" w:rsidP="00A80A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Признать утратившим силу р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ешение Думы Октябрьского района от 30.01.2018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333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порядка их предоставления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80A54" w:rsidRPr="00DF04C7" w:rsidRDefault="00A80A54" w:rsidP="00A8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решение в официальном сетевом издании «Официальный сайт Октябрьского района».</w:t>
      </w:r>
    </w:p>
    <w:p w:rsidR="00A80A54" w:rsidRPr="00DF04C7" w:rsidRDefault="00A80A54" w:rsidP="00A80A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F0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Решение вступает в силу после его официального опубликования.</w:t>
      </w:r>
    </w:p>
    <w:p w:rsidR="00A80A54" w:rsidRPr="00DF04C7" w:rsidRDefault="00A80A54" w:rsidP="00A80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решения возложить на постоянную комиссию Думы Октябрьского района </w:t>
      </w:r>
      <w:r w:rsidRPr="00A80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местного самоуправления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0A54" w:rsidRPr="00361426" w:rsidRDefault="00A80A54" w:rsidP="00A80A5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80A54" w:rsidRPr="00361426" w:rsidRDefault="00A80A54" w:rsidP="00A80A5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0A54" w:rsidRPr="00DF04C7" w:rsidRDefault="00A80A54" w:rsidP="00A8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Октябрьского района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Н.В. Кочук</w:t>
      </w:r>
    </w:p>
    <w:p w:rsidR="00A80A54" w:rsidRDefault="00A80A54" w:rsidP="00A8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426" w:rsidRPr="00DF04C7" w:rsidRDefault="00361426" w:rsidP="00A8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A54" w:rsidRPr="00DF04C7" w:rsidRDefault="00A80A54" w:rsidP="00A8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Октябрьского района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Заплатин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18"/>
        <w:gridCol w:w="445"/>
        <w:gridCol w:w="696"/>
        <w:gridCol w:w="944"/>
      </w:tblGrid>
      <w:tr w:rsidR="00361426" w:rsidRPr="00361426" w:rsidTr="00764454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426" w:rsidRPr="00361426" w:rsidRDefault="00361426" w:rsidP="00361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6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16.07.2026</w:t>
            </w:r>
          </w:p>
        </w:tc>
        <w:tc>
          <w:tcPr>
            <w:tcW w:w="445" w:type="dxa"/>
          </w:tcPr>
          <w:p w:rsidR="00361426" w:rsidRPr="00361426" w:rsidRDefault="00361426" w:rsidP="00361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6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426" w:rsidRPr="00361426" w:rsidRDefault="00361426" w:rsidP="00361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6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944" w:type="dxa"/>
          </w:tcPr>
          <w:p w:rsidR="00361426" w:rsidRPr="00361426" w:rsidRDefault="00361426" w:rsidP="00361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6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«Д-5»</w:t>
            </w:r>
          </w:p>
        </w:tc>
      </w:tr>
    </w:tbl>
    <w:p w:rsidR="00C006EC" w:rsidRPr="00A80A54" w:rsidRDefault="00C006EC" w:rsidP="0036142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</w:p>
    <w:p w:rsidR="00361426" w:rsidRDefault="00361426" w:rsidP="00A80A54">
      <w:pPr>
        <w:pStyle w:val="ConsPlusNormal"/>
        <w:jc w:val="right"/>
        <w:rPr>
          <w:szCs w:val="24"/>
          <w:lang w:eastAsia="en-US"/>
        </w:rPr>
      </w:pPr>
    </w:p>
    <w:p w:rsidR="00A80A54" w:rsidRPr="00A80A54" w:rsidRDefault="00A80A54" w:rsidP="00A80A54">
      <w:pPr>
        <w:pStyle w:val="ConsPlusNormal"/>
        <w:jc w:val="right"/>
        <w:rPr>
          <w:szCs w:val="24"/>
          <w:lang w:eastAsia="en-US"/>
        </w:rPr>
      </w:pPr>
      <w:r w:rsidRPr="00A80A54">
        <w:rPr>
          <w:szCs w:val="24"/>
          <w:lang w:eastAsia="en-US"/>
        </w:rPr>
        <w:t>Приложение</w:t>
      </w:r>
      <w:r>
        <w:rPr>
          <w:szCs w:val="24"/>
          <w:lang w:eastAsia="en-US"/>
        </w:rPr>
        <w:t xml:space="preserve"> № 1</w:t>
      </w:r>
    </w:p>
    <w:p w:rsidR="00A80A54" w:rsidRPr="00A80A54" w:rsidRDefault="00A80A54" w:rsidP="00A80A54">
      <w:pPr>
        <w:pStyle w:val="ConsPlusNormal"/>
        <w:jc w:val="right"/>
        <w:rPr>
          <w:szCs w:val="24"/>
          <w:lang w:eastAsia="en-US"/>
        </w:rPr>
      </w:pPr>
      <w:r w:rsidRPr="00A80A54">
        <w:rPr>
          <w:szCs w:val="24"/>
          <w:lang w:eastAsia="en-US"/>
        </w:rPr>
        <w:t>к решению Думы Октябрьского района</w:t>
      </w:r>
    </w:p>
    <w:p w:rsidR="00C006EC" w:rsidRPr="00A80A54" w:rsidRDefault="00A80A54" w:rsidP="00A80A54">
      <w:pPr>
        <w:pStyle w:val="ConsPlusNormal"/>
        <w:jc w:val="right"/>
        <w:rPr>
          <w:szCs w:val="24"/>
          <w:highlight w:val="white"/>
        </w:rPr>
      </w:pPr>
      <w:r w:rsidRPr="00A80A54">
        <w:rPr>
          <w:szCs w:val="24"/>
          <w:lang w:eastAsia="en-US"/>
        </w:rPr>
        <w:t>от «</w:t>
      </w:r>
      <w:r w:rsidR="00361426">
        <w:rPr>
          <w:szCs w:val="24"/>
          <w:lang w:eastAsia="en-US"/>
        </w:rPr>
        <w:t>16</w:t>
      </w:r>
      <w:r w:rsidRPr="00A80A54">
        <w:rPr>
          <w:szCs w:val="24"/>
          <w:lang w:eastAsia="en-US"/>
        </w:rPr>
        <w:t xml:space="preserve">» </w:t>
      </w:r>
      <w:r w:rsidR="00361426">
        <w:rPr>
          <w:szCs w:val="24"/>
          <w:lang w:eastAsia="en-US"/>
        </w:rPr>
        <w:t>июля</w:t>
      </w:r>
      <w:r w:rsidRPr="00A80A54">
        <w:rPr>
          <w:szCs w:val="24"/>
          <w:lang w:eastAsia="en-US"/>
        </w:rPr>
        <w:t xml:space="preserve"> 2026 г. № </w:t>
      </w:r>
      <w:r w:rsidR="00361426">
        <w:rPr>
          <w:szCs w:val="24"/>
          <w:lang w:eastAsia="en-US"/>
        </w:rPr>
        <w:t>1249</w:t>
      </w:r>
    </w:p>
    <w:p w:rsidR="00C006EC" w:rsidRPr="00A80A54" w:rsidRDefault="00C006EC">
      <w:pPr>
        <w:pStyle w:val="ConsPlusNormal"/>
        <w:jc w:val="right"/>
        <w:rPr>
          <w:szCs w:val="24"/>
          <w:highlight w:val="white"/>
        </w:rPr>
      </w:pPr>
    </w:p>
    <w:p w:rsidR="00C006EC" w:rsidRPr="00A80A54" w:rsidRDefault="00C006EC">
      <w:pPr>
        <w:pStyle w:val="ConsPlusNormal"/>
        <w:jc w:val="right"/>
        <w:rPr>
          <w:szCs w:val="24"/>
        </w:rPr>
      </w:pPr>
    </w:p>
    <w:p w:rsidR="00C006EC" w:rsidRPr="00A80A54" w:rsidRDefault="00ED4A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A80A54">
        <w:rPr>
          <w:rFonts w:ascii="Times New Roman" w:hAnsi="Times New Roman" w:cs="Times New Roman"/>
          <w:szCs w:val="24"/>
        </w:rPr>
        <w:t>Перечень</w:t>
      </w:r>
    </w:p>
    <w:p w:rsidR="00C006EC" w:rsidRPr="00A80A54" w:rsidRDefault="00ED4A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A80A54">
        <w:rPr>
          <w:rFonts w:ascii="Times New Roman" w:hAnsi="Times New Roman" w:cs="Times New Roman"/>
          <w:szCs w:val="24"/>
        </w:rPr>
        <w:t xml:space="preserve">помещений, предоставляемых для проведения встреч </w:t>
      </w:r>
    </w:p>
    <w:p w:rsidR="00C006EC" w:rsidRPr="00A80A54" w:rsidRDefault="00ED4A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A80A54">
        <w:rPr>
          <w:rFonts w:ascii="Times New Roman" w:hAnsi="Times New Roman" w:cs="Times New Roman"/>
          <w:szCs w:val="24"/>
        </w:rPr>
        <w:t xml:space="preserve">депутатов с избирателями на территории </w:t>
      </w:r>
      <w:r w:rsidR="009D4233" w:rsidRPr="009D4233">
        <w:rPr>
          <w:rFonts w:ascii="Times New Roman" w:hAnsi="Times New Roman" w:cs="Times New Roman"/>
          <w:szCs w:val="24"/>
        </w:rPr>
        <w:t>Октябрьского района</w:t>
      </w:r>
    </w:p>
    <w:p w:rsidR="00C006EC" w:rsidRPr="00A80A54" w:rsidRDefault="00C006EC">
      <w:pPr>
        <w:pStyle w:val="ConsPlusNormal"/>
        <w:rPr>
          <w:szCs w:val="24"/>
        </w:rPr>
      </w:pPr>
    </w:p>
    <w:p w:rsidR="00C006EC" w:rsidRPr="00A80A54" w:rsidRDefault="00C006EC">
      <w:pPr>
        <w:pStyle w:val="ConsPlusNormal"/>
        <w:rPr>
          <w:szCs w:val="24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tbl>
      <w:tblPr>
        <w:tblW w:w="98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014"/>
        <w:gridCol w:w="2438"/>
        <w:gridCol w:w="1843"/>
      </w:tblGrid>
      <w:tr w:rsidR="009D4233" w:rsidRPr="009D4233" w:rsidTr="009D42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(организации), в котором расположено помещение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 вместимость </w:t>
            </w:r>
          </w:p>
        </w:tc>
      </w:tr>
      <w:tr w:rsidR="009D4233" w:rsidRPr="009D4233" w:rsidTr="009D42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>казенно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 «Служба материально-технического обеспечения»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пгт. Октябрьское, </w:t>
            </w:r>
          </w:p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ул. Калинина, д. 39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зал, </w:t>
            </w:r>
          </w:p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80 чел. </w:t>
            </w:r>
          </w:p>
        </w:tc>
      </w:tr>
      <w:tr w:rsidR="009D4233" w:rsidRPr="009D4233" w:rsidTr="009D42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</w:t>
            </w:r>
            <w:r w:rsidR="000F59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«Культурно-информационный центр»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пгт. Октябрьское, </w:t>
            </w:r>
          </w:p>
          <w:p w:rsid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</w:p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д. 13А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3" w:rsidRPr="009D4233" w:rsidRDefault="009D4233" w:rsidP="009D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33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зал, 350 чел. </w:t>
            </w:r>
          </w:p>
        </w:tc>
      </w:tr>
    </w:tbl>
    <w:p w:rsidR="00C006EC" w:rsidRPr="00A80A54" w:rsidRDefault="00C006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F59D9" w:rsidRDefault="000F5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F59D9" w:rsidRDefault="000F5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F59D9" w:rsidRPr="00A80A54" w:rsidRDefault="000F5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233" w:rsidRDefault="009D42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233" w:rsidRDefault="009D42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233" w:rsidRPr="00A80A54" w:rsidRDefault="009D42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006EC" w:rsidRPr="00A80A54" w:rsidRDefault="00C006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233" w:rsidRPr="009D4233" w:rsidRDefault="009D4233" w:rsidP="009D4233">
      <w:pPr>
        <w:pStyle w:val="ConsPlusNormal"/>
        <w:jc w:val="right"/>
        <w:rPr>
          <w:szCs w:val="24"/>
          <w:lang w:eastAsia="en-US"/>
        </w:rPr>
      </w:pPr>
      <w:r w:rsidRPr="009D4233">
        <w:rPr>
          <w:szCs w:val="24"/>
          <w:lang w:eastAsia="en-US"/>
        </w:rPr>
        <w:t xml:space="preserve">Приложение № </w:t>
      </w:r>
      <w:r>
        <w:rPr>
          <w:szCs w:val="24"/>
          <w:lang w:eastAsia="en-US"/>
        </w:rPr>
        <w:t>2</w:t>
      </w:r>
    </w:p>
    <w:p w:rsidR="009D4233" w:rsidRPr="009D4233" w:rsidRDefault="009D4233" w:rsidP="009D4233">
      <w:pPr>
        <w:pStyle w:val="ConsPlusNormal"/>
        <w:jc w:val="right"/>
        <w:rPr>
          <w:szCs w:val="24"/>
          <w:lang w:eastAsia="en-US"/>
        </w:rPr>
      </w:pPr>
      <w:r w:rsidRPr="009D4233">
        <w:rPr>
          <w:szCs w:val="24"/>
          <w:lang w:eastAsia="en-US"/>
        </w:rPr>
        <w:t>к решению Думы Октябрьского района</w:t>
      </w:r>
    </w:p>
    <w:p w:rsidR="00C006EC" w:rsidRPr="00A80A54" w:rsidRDefault="00361426">
      <w:pPr>
        <w:pStyle w:val="ConsPlusNormal"/>
        <w:jc w:val="right"/>
        <w:rPr>
          <w:szCs w:val="24"/>
        </w:rPr>
      </w:pPr>
      <w:r w:rsidRPr="00361426">
        <w:rPr>
          <w:szCs w:val="24"/>
          <w:lang w:eastAsia="en-US"/>
        </w:rPr>
        <w:t>от «16» июля 2026 г. № 1249</w:t>
      </w:r>
    </w:p>
    <w:p w:rsidR="00C006EC" w:rsidRPr="00A80A54" w:rsidRDefault="00C006EC">
      <w:pPr>
        <w:pStyle w:val="ConsPlusNormal"/>
        <w:rPr>
          <w:szCs w:val="24"/>
        </w:rPr>
      </w:pPr>
    </w:p>
    <w:p w:rsidR="00C006EC" w:rsidRPr="00A80A54" w:rsidRDefault="00ED4A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A80A54">
        <w:rPr>
          <w:rFonts w:ascii="Times New Roman" w:hAnsi="Times New Roman" w:cs="Times New Roman"/>
          <w:szCs w:val="24"/>
        </w:rPr>
        <w:t>Порядок</w:t>
      </w:r>
    </w:p>
    <w:p w:rsidR="00C006EC" w:rsidRPr="00A80A54" w:rsidRDefault="00ED4A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A80A54">
        <w:rPr>
          <w:rFonts w:ascii="Times New Roman" w:hAnsi="Times New Roman" w:cs="Times New Roman"/>
          <w:szCs w:val="24"/>
        </w:rPr>
        <w:t>предоставления специально отведенны</w:t>
      </w:r>
      <w:r w:rsidRPr="00A80A54">
        <w:rPr>
          <w:rFonts w:ascii="Times New Roman" w:hAnsi="Times New Roman" w:cs="Times New Roman"/>
          <w:bCs/>
          <w:szCs w:val="24"/>
        </w:rPr>
        <w:t xml:space="preserve">х мест </w:t>
      </w:r>
      <w:r w:rsidRPr="00A80A54">
        <w:rPr>
          <w:rFonts w:ascii="Times New Roman" w:hAnsi="Times New Roman" w:cs="Times New Roman"/>
          <w:bCs/>
          <w:color w:val="000000" w:themeColor="text1"/>
          <w:szCs w:val="24"/>
        </w:rPr>
        <w:t>и (или)</w:t>
      </w:r>
      <w:r w:rsidRPr="00A80A54">
        <w:rPr>
          <w:rFonts w:ascii="Times New Roman" w:hAnsi="Times New Roman" w:cs="Times New Roman"/>
          <w:bCs/>
          <w:szCs w:val="24"/>
        </w:rPr>
        <w:t xml:space="preserve"> по</w:t>
      </w:r>
      <w:r w:rsidRPr="00A80A54">
        <w:rPr>
          <w:rFonts w:ascii="Times New Roman" w:hAnsi="Times New Roman" w:cs="Times New Roman"/>
          <w:szCs w:val="24"/>
        </w:rPr>
        <w:t xml:space="preserve">мещений для проведения встреч депутатов с избирателями на территории </w:t>
      </w:r>
      <w:r w:rsidR="009D4233" w:rsidRPr="009D4233">
        <w:rPr>
          <w:rFonts w:ascii="Times New Roman" w:hAnsi="Times New Roman" w:cs="Times New Roman"/>
          <w:szCs w:val="24"/>
        </w:rPr>
        <w:t>Октябрьского района</w:t>
      </w:r>
      <w:r w:rsidRPr="00A80A54">
        <w:rPr>
          <w:rFonts w:ascii="Times New Roman" w:hAnsi="Times New Roman" w:cs="Times New Roman"/>
          <w:szCs w:val="24"/>
        </w:rPr>
        <w:t xml:space="preserve"> </w:t>
      </w:r>
    </w:p>
    <w:p w:rsidR="00C006EC" w:rsidRPr="00A80A54" w:rsidRDefault="00C006EC">
      <w:pPr>
        <w:pStyle w:val="ConsPlusNormal"/>
        <w:rPr>
          <w:szCs w:val="24"/>
        </w:rPr>
      </w:pPr>
    </w:p>
    <w:p w:rsidR="00C006EC" w:rsidRPr="00A80A54" w:rsidRDefault="00ED4A77">
      <w:pPr>
        <w:pStyle w:val="ConsPlusNormal"/>
        <w:ind w:firstLine="709"/>
        <w:jc w:val="both"/>
        <w:rPr>
          <w:szCs w:val="24"/>
          <w:highlight w:val="white"/>
        </w:rPr>
      </w:pPr>
      <w:r w:rsidRPr="00A80A54">
        <w:rPr>
          <w:szCs w:val="24"/>
        </w:rPr>
        <w:t>1. Настоящий Пор</w:t>
      </w:r>
      <w:r w:rsidRPr="00A80A54">
        <w:rPr>
          <w:color w:val="000000" w:themeColor="text1"/>
          <w:szCs w:val="24"/>
        </w:rPr>
        <w:t xml:space="preserve">ядок </w:t>
      </w:r>
      <w:r w:rsidR="009D4233" w:rsidRPr="009D4233">
        <w:rPr>
          <w:color w:val="000000" w:themeColor="text1"/>
          <w:szCs w:val="24"/>
        </w:rPr>
        <w:t xml:space="preserve">предоставления специально отведенных мест и (или) помещений для проведения встреч депутатов с избирателями на территории Октябрьского района </w:t>
      </w:r>
      <w:r w:rsidR="009D4233">
        <w:rPr>
          <w:color w:val="000000" w:themeColor="text1"/>
          <w:szCs w:val="24"/>
        </w:rPr>
        <w:t xml:space="preserve">(далее - Порядок) </w:t>
      </w:r>
      <w:r w:rsidR="005B610D" w:rsidRPr="00A80A54">
        <w:rPr>
          <w:szCs w:val="24"/>
        </w:rPr>
        <w:t>в соответствии</w:t>
      </w:r>
      <w:r w:rsidR="005B610D" w:rsidRPr="00A80A54">
        <w:rPr>
          <w:szCs w:val="24"/>
          <w:highlight w:val="white"/>
        </w:rPr>
        <w:t xml:space="preserve"> с </w:t>
      </w:r>
      <w:r w:rsidR="005B610D" w:rsidRPr="005B610D">
        <w:rPr>
          <w:szCs w:val="24"/>
        </w:rPr>
        <w:t>Федеральн</w:t>
      </w:r>
      <w:r w:rsidR="005B610D">
        <w:rPr>
          <w:szCs w:val="24"/>
        </w:rPr>
        <w:t>ыми</w:t>
      </w:r>
      <w:r w:rsidR="005B610D" w:rsidRPr="005B610D">
        <w:rPr>
          <w:szCs w:val="24"/>
        </w:rPr>
        <w:t xml:space="preserve"> закона</w:t>
      </w:r>
      <w:r w:rsidR="005B610D">
        <w:rPr>
          <w:szCs w:val="24"/>
        </w:rPr>
        <w:t xml:space="preserve">ми </w:t>
      </w:r>
      <w:r w:rsidR="005B610D" w:rsidRPr="005B610D">
        <w:rPr>
          <w:szCs w:val="24"/>
        </w:rPr>
        <w:t xml:space="preserve"> от 21.12.2021 № 414-ФЗ «Об общих принципах организации публичной власти в субъектах Российской Федерации»</w:t>
      </w:r>
      <w:r w:rsidR="005B610D">
        <w:rPr>
          <w:szCs w:val="24"/>
        </w:rPr>
        <w:t xml:space="preserve">, </w:t>
      </w:r>
      <w:r w:rsidR="005B610D" w:rsidRPr="00A80A54">
        <w:rPr>
          <w:szCs w:val="24"/>
          <w:highlight w:val="white"/>
        </w:rPr>
        <w:t>от 20</w:t>
      </w:r>
      <w:r w:rsidR="005B610D">
        <w:rPr>
          <w:szCs w:val="24"/>
          <w:highlight w:val="white"/>
        </w:rPr>
        <w:t>.03.</w:t>
      </w:r>
      <w:r w:rsidR="005B610D" w:rsidRPr="00A80A54">
        <w:rPr>
          <w:szCs w:val="24"/>
          <w:highlight w:val="white"/>
        </w:rPr>
        <w:t>2025 № 33-ФЗ «Об общих принципах организации местного самоуправления в единой системе публичной власти»</w:t>
      </w:r>
      <w:r w:rsidR="005B610D">
        <w:rPr>
          <w:szCs w:val="24"/>
        </w:rPr>
        <w:t xml:space="preserve"> </w:t>
      </w:r>
      <w:r w:rsidRPr="00A80A54">
        <w:rPr>
          <w:color w:val="000000" w:themeColor="text1"/>
          <w:szCs w:val="24"/>
        </w:rPr>
        <w:t xml:space="preserve">определяет условия предоставления мест и (или) помещений для проведения </w:t>
      </w:r>
      <w:r w:rsidRPr="00A80A54">
        <w:rPr>
          <w:szCs w:val="24"/>
        </w:rPr>
        <w:t>встреч депутатов с избирателями</w:t>
      </w:r>
      <w:r w:rsidR="005B610D">
        <w:rPr>
          <w:szCs w:val="24"/>
        </w:rPr>
        <w:t>.</w:t>
      </w:r>
      <w:r w:rsidRPr="00A80A54">
        <w:rPr>
          <w:szCs w:val="24"/>
        </w:rPr>
        <w:t xml:space="preserve"> 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2. Специально отведенные места и помещения для проведения встреч депутатов с избирателями предоставляются на безвозмездной основе. Специально отведенное место и помещение, предоставленное депутату для проведения встречи с избирателями, не может использоваться депутатом в иных целях.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3. Помещение для проведения встреч депутатов с избирателями должно быть оборудовано мебелью. 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4. Депутат на время проведения встречи обеспечивает порядок в помещении, а также сохранность имущества, находящегося в нем.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5. Встречи депутата с избирателями проводятся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связи.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6. </w:t>
      </w:r>
      <w:r w:rsidRPr="00A80A54">
        <w:rPr>
          <w:rFonts w:ascii="Times New Roman" w:eastAsia="Times New Roman" w:hAnsi="Times New Roman" w:cs="Times New Roman"/>
          <w:sz w:val="24"/>
          <w:szCs w:val="24"/>
        </w:rPr>
        <w:t>Помещения предоставляются в соответствии с режимом работы учреждений (организаций), в пользовании которых находятся данные помещения, в свободное от культурно-массовых, зрелищных и иных мероприятий время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7. Для предоставления специально отведенного места и (или) помещения </w:t>
      </w:r>
      <w:r w:rsidRPr="00A80A54">
        <w:rPr>
          <w:rFonts w:ascii="Times New Roman" w:eastAsia="Times New Roman" w:hAnsi="Times New Roman" w:cs="Times New Roman"/>
          <w:sz w:val="24"/>
          <w:szCs w:val="24"/>
        </w:rPr>
        <w:t>депутат или доверенное лицо депутата (помощник депутата)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напр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авляет </w:t>
      </w:r>
      <w:r w:rsidR="005B610D" w:rsidRPr="005B61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администрацию Октябрьского района</w:t>
      </w:r>
      <w:r w:rsidR="005B61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заявление на предоставление специально отведенного места и (или) помещения для проведения встречи депутата с избирателями (далее – заявление) по форме, согласно приложению к настоящему Порядку.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8. Заявление рассматривается </w:t>
      </w:r>
      <w:r w:rsidR="005B610D" w:rsidRPr="005B610D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5B610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5B610D" w:rsidRPr="005B610D">
        <w:rPr>
          <w:rFonts w:ascii="Times New Roman" w:eastAsia="Times New Roman" w:hAnsi="Times New Roman" w:cs="Times New Roman"/>
          <w:sz w:val="24"/>
          <w:szCs w:val="24"/>
        </w:rPr>
        <w:t xml:space="preserve"> Октябрьского района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течение </w:t>
      </w:r>
      <w:r w:rsidR="005B610D">
        <w:rPr>
          <w:rFonts w:ascii="Times New Roman" w:eastAsia="Times New Roman" w:hAnsi="Times New Roman" w:cs="Times New Roman"/>
          <w:sz w:val="24"/>
          <w:szCs w:val="24"/>
          <w:highlight w:val="white"/>
        </w:rPr>
        <w:t>3 рабочих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дней со дня регистрации такого заявления. 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Поступившие заявления регистрируются </w:t>
      </w:r>
      <w:r w:rsidR="005B610D" w:rsidRPr="005B610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администрацией Октябрьского района 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в день поступления с указанием даты и времени поступления.</w:t>
      </w:r>
      <w:r w:rsidR="005B610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9. Ответ о результатах рассмотрения заявления направляется депутату </w:t>
      </w:r>
      <w:r w:rsidRPr="00A80A54">
        <w:rPr>
          <w:rFonts w:ascii="Times New Roman" w:eastAsia="Times New Roman" w:hAnsi="Times New Roman" w:cs="Times New Roman"/>
          <w:sz w:val="24"/>
          <w:szCs w:val="24"/>
        </w:rPr>
        <w:t xml:space="preserve">или доверенному лицу депутата (помощнику депутата) 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способом, указанным в заявлении, в течение </w:t>
      </w:r>
      <w:r w:rsidR="005B610D" w:rsidRPr="005B610D">
        <w:rPr>
          <w:rFonts w:ascii="Times New Roman" w:eastAsia="Times New Roman" w:hAnsi="Times New Roman" w:cs="Times New Roman"/>
          <w:sz w:val="24"/>
          <w:szCs w:val="24"/>
        </w:rPr>
        <w:t>2 рабочих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дней со дня рассмотрения заявления.</w:t>
      </w:r>
    </w:p>
    <w:p w:rsidR="00C006EC" w:rsidRPr="00A80A54" w:rsidRDefault="00ED4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10. В случае если с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пециально отведенное место и (или) 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помещение в указанные в заявлении день и время предоставлено для встречи другому депутату, </w:t>
      </w:r>
      <w:r w:rsidR="005B610D">
        <w:rPr>
          <w:rFonts w:ascii="Times New Roman" w:eastAsia="Times New Roman" w:hAnsi="Times New Roman" w:cs="Times New Roman"/>
          <w:sz w:val="24"/>
          <w:szCs w:val="24"/>
          <w:highlight w:val="white"/>
        </w:rPr>
        <w:t>администрация Октябрьского района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направляет депутату</w:t>
      </w:r>
      <w:r w:rsidRPr="00A80A54">
        <w:rPr>
          <w:rFonts w:ascii="Times New Roman" w:eastAsia="Times New Roman" w:hAnsi="Times New Roman" w:cs="Times New Roman"/>
          <w:sz w:val="24"/>
          <w:szCs w:val="24"/>
        </w:rPr>
        <w:t xml:space="preserve"> или доверенному лицу депутата (помощнику депутата) 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письмо, в котором указывает все иные с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пециально отведенные места и (или) 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помещения, свободные в указанные в заявлении день и время, либо указывает иное время, возможное для проведения встречи.</w:t>
      </w:r>
    </w:p>
    <w:p w:rsidR="00C006EC" w:rsidRDefault="00ED4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11. В случае поступления заявлений нескольких депутатов о проведении встречи в одном с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пециально отведенном месте и (или) 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помещении в один и тот же день и в одно и то же время, с</w:t>
      </w:r>
      <w:r w:rsidRPr="00A80A5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пециально отведенное место и (или) </w:t>
      </w:r>
      <w:r w:rsidRPr="00A80A54">
        <w:rPr>
          <w:rFonts w:ascii="Times New Roman" w:eastAsia="Times New Roman" w:hAnsi="Times New Roman" w:cs="Times New Roman"/>
          <w:sz w:val="24"/>
          <w:szCs w:val="24"/>
          <w:highlight w:val="white"/>
        </w:rPr>
        <w:t>помещение предоставляется депутату, чье заявление было зарегистрировано раньше.</w:t>
      </w:r>
    </w:p>
    <w:p w:rsidR="005B610D" w:rsidRPr="00A80A54" w:rsidRDefault="005B6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5B610D">
        <w:rPr>
          <w:rFonts w:ascii="Times New Roman" w:hAnsi="Times New Roman" w:cs="Times New Roman"/>
          <w:sz w:val="24"/>
          <w:szCs w:val="24"/>
        </w:rPr>
        <w:t>Обеспечение безопасности при проведении встреч с избирателями осуществляется в соответствии с законодательством Российской Федерации.</w:t>
      </w:r>
    </w:p>
    <w:p w:rsidR="00C006EC" w:rsidRPr="00A80A54" w:rsidRDefault="00ED4A77">
      <w:pPr>
        <w:pStyle w:val="ConsPlusNormal"/>
        <w:jc w:val="right"/>
        <w:outlineLvl w:val="1"/>
        <w:rPr>
          <w:szCs w:val="24"/>
        </w:rPr>
      </w:pPr>
      <w:r w:rsidRPr="00A80A54">
        <w:rPr>
          <w:szCs w:val="24"/>
        </w:rPr>
        <w:lastRenderedPageBreak/>
        <w:t>Приложение</w:t>
      </w:r>
    </w:p>
    <w:p w:rsidR="00C006EC" w:rsidRPr="00A80A54" w:rsidRDefault="00ED4A77">
      <w:pPr>
        <w:pStyle w:val="ConsPlusNormal"/>
        <w:jc w:val="right"/>
        <w:rPr>
          <w:szCs w:val="24"/>
        </w:rPr>
      </w:pPr>
      <w:r w:rsidRPr="00A80A54">
        <w:rPr>
          <w:szCs w:val="24"/>
        </w:rPr>
        <w:t xml:space="preserve">к Порядку предоставления специально </w:t>
      </w:r>
    </w:p>
    <w:p w:rsidR="00C006EC" w:rsidRPr="00A80A54" w:rsidRDefault="00ED4A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eastAsia="Times New Roman" w:hAnsi="Times New Roman" w:cs="Times New Roman"/>
          <w:sz w:val="24"/>
          <w:szCs w:val="24"/>
        </w:rPr>
        <w:t xml:space="preserve">отведенных мест и помещений для проведения </w:t>
      </w:r>
    </w:p>
    <w:p w:rsidR="00C006EC" w:rsidRPr="00A80A54" w:rsidRDefault="00ED4A77" w:rsidP="005B61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eastAsia="Times New Roman" w:hAnsi="Times New Roman" w:cs="Times New Roman"/>
          <w:sz w:val="24"/>
          <w:szCs w:val="24"/>
        </w:rPr>
        <w:t xml:space="preserve">встреч депутатов с избирателями на территории </w:t>
      </w:r>
      <w:r w:rsidR="005B610D">
        <w:rPr>
          <w:rFonts w:ascii="Times New Roman" w:eastAsia="Times New Roman" w:hAnsi="Times New Roman" w:cs="Times New Roman"/>
          <w:sz w:val="24"/>
          <w:szCs w:val="24"/>
        </w:rPr>
        <w:t>Октябрьского района</w:t>
      </w:r>
    </w:p>
    <w:p w:rsidR="00C006EC" w:rsidRPr="00A80A54" w:rsidRDefault="00C006EC">
      <w:pPr>
        <w:pStyle w:val="ConsPlusNormal"/>
        <w:rPr>
          <w:szCs w:val="24"/>
        </w:rPr>
      </w:pPr>
    </w:p>
    <w:p w:rsidR="00563072" w:rsidRDefault="00ED4A77" w:rsidP="005B61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563072" w:rsidRDefault="00563072" w:rsidP="005B61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63072" w:rsidRDefault="00563072" w:rsidP="005630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</w:t>
      </w:r>
      <w:r w:rsidRPr="00563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072" w:rsidRDefault="00563072" w:rsidP="005630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072">
        <w:rPr>
          <w:rFonts w:ascii="Times New Roman" w:hAnsi="Times New Roman" w:cs="Times New Roman"/>
          <w:sz w:val="24"/>
          <w:szCs w:val="24"/>
        </w:rPr>
        <w:t xml:space="preserve">о предоставлении специально отведенного места/помещения </w:t>
      </w:r>
    </w:p>
    <w:p w:rsidR="00563072" w:rsidRDefault="00563072" w:rsidP="005630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3072">
        <w:rPr>
          <w:rFonts w:ascii="Times New Roman" w:hAnsi="Times New Roman" w:cs="Times New Roman"/>
          <w:sz w:val="24"/>
          <w:szCs w:val="24"/>
        </w:rPr>
        <w:t>для проведения встречи депутата с избирателями</w:t>
      </w:r>
    </w:p>
    <w:p w:rsidR="00563072" w:rsidRDefault="00563072" w:rsidP="005B61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63072" w:rsidRDefault="00563072" w:rsidP="005B61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006EC" w:rsidRPr="00A80A54" w:rsidRDefault="005B610D" w:rsidP="005B61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 Октябрьского района</w:t>
      </w:r>
    </w:p>
    <w:p w:rsidR="00C006EC" w:rsidRPr="00A80A54" w:rsidRDefault="00ED4A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C006EC" w:rsidRPr="00A80A54" w:rsidRDefault="00ED4A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80A54">
        <w:rPr>
          <w:rFonts w:ascii="Times New Roman" w:hAnsi="Times New Roman" w:cs="Times New Roman"/>
          <w:i/>
          <w:iCs/>
          <w:sz w:val="24"/>
          <w:szCs w:val="24"/>
        </w:rPr>
        <w:t>(Ф.И.О. депутата (его представителя)</w:t>
      </w:r>
    </w:p>
    <w:p w:rsidR="00C006EC" w:rsidRPr="00A80A54" w:rsidRDefault="00C006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3072" w:rsidRDefault="00ED4A77" w:rsidP="00563072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bookmarkStart w:id="1" w:name="undefined"/>
      <w:bookmarkEnd w:id="1"/>
      <w:r w:rsidRPr="00A80A5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Заявление </w:t>
      </w:r>
    </w:p>
    <w:p w:rsidR="00563072" w:rsidRDefault="00ED4A77" w:rsidP="00563072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A80A5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о предоставлении специально отведенного места/помещения </w:t>
      </w:r>
    </w:p>
    <w:p w:rsidR="00C006EC" w:rsidRPr="00A80A54" w:rsidRDefault="00ED4A77" w:rsidP="00563072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A80A5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для проведения встречи депутата с избирателями</w:t>
      </w:r>
    </w:p>
    <w:p w:rsidR="00C006EC" w:rsidRPr="00A80A54" w:rsidRDefault="00C006EC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C006EC" w:rsidRPr="00A80A54" w:rsidRDefault="00ED4A7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  <w:highlight w:val="white"/>
        </w:rPr>
        <w:t>В соответствии с Федеральн</w:t>
      </w:r>
      <w:r w:rsidR="00563072">
        <w:rPr>
          <w:rFonts w:ascii="Times New Roman" w:hAnsi="Times New Roman" w:cs="Times New Roman"/>
          <w:sz w:val="24"/>
          <w:szCs w:val="24"/>
          <w:highlight w:val="white"/>
        </w:rPr>
        <w:t>ым</w:t>
      </w:r>
      <w:r w:rsidRPr="00A80A54">
        <w:rPr>
          <w:rFonts w:ascii="Times New Roman" w:hAnsi="Times New Roman" w:cs="Times New Roman"/>
          <w:sz w:val="24"/>
          <w:szCs w:val="24"/>
          <w:highlight w:val="white"/>
        </w:rPr>
        <w:t xml:space="preserve"> закон</w:t>
      </w:r>
      <w:r w:rsidR="00563072">
        <w:rPr>
          <w:rFonts w:ascii="Times New Roman" w:hAnsi="Times New Roman" w:cs="Times New Roman"/>
          <w:sz w:val="24"/>
          <w:szCs w:val="24"/>
          <w:highlight w:val="white"/>
        </w:rPr>
        <w:t xml:space="preserve">ом </w:t>
      </w:r>
      <w:r w:rsidRPr="00A80A54">
        <w:rPr>
          <w:rFonts w:ascii="Times New Roman" w:hAnsi="Times New Roman" w:cs="Times New Roman"/>
          <w:sz w:val="24"/>
          <w:szCs w:val="24"/>
          <w:highlight w:val="white"/>
        </w:rPr>
        <w:t>от 20</w:t>
      </w:r>
      <w:r w:rsidR="00563072">
        <w:rPr>
          <w:rFonts w:ascii="Times New Roman" w:hAnsi="Times New Roman" w:cs="Times New Roman"/>
          <w:sz w:val="24"/>
          <w:szCs w:val="24"/>
          <w:highlight w:val="white"/>
        </w:rPr>
        <w:t>.03.</w:t>
      </w:r>
      <w:r w:rsidRPr="00A80A54">
        <w:rPr>
          <w:rFonts w:ascii="Times New Roman" w:hAnsi="Times New Roman" w:cs="Times New Roman"/>
          <w:sz w:val="24"/>
          <w:szCs w:val="24"/>
          <w:highlight w:val="white"/>
        </w:rPr>
        <w:t>2025 № 33-ФЗ «Об общих принципах организации местного самоуправления в единой систем</w:t>
      </w:r>
      <w:r w:rsidRPr="00A80A54">
        <w:rPr>
          <w:rFonts w:ascii="Times New Roman" w:hAnsi="Times New Roman" w:cs="Times New Roman"/>
          <w:sz w:val="24"/>
          <w:szCs w:val="24"/>
        </w:rPr>
        <w:t>е публичной власт</w:t>
      </w:r>
      <w:r w:rsidRPr="00A80A54">
        <w:rPr>
          <w:rFonts w:ascii="Times New Roman" w:hAnsi="Times New Roman" w:cs="Times New Roman"/>
          <w:color w:val="000000" w:themeColor="text1"/>
          <w:sz w:val="24"/>
          <w:szCs w:val="24"/>
        </w:rPr>
        <w:t>и» увед</w:t>
      </w:r>
      <w:r w:rsidRPr="00A80A54">
        <w:rPr>
          <w:rFonts w:ascii="Times New Roman" w:hAnsi="Times New Roman" w:cs="Times New Roman"/>
          <w:sz w:val="24"/>
          <w:szCs w:val="24"/>
        </w:rPr>
        <w:t>омляю о запланированной встрече депутата___________________________</w:t>
      </w:r>
      <w:r w:rsidR="00563072">
        <w:rPr>
          <w:rFonts w:ascii="Times New Roman" w:hAnsi="Times New Roman" w:cs="Times New Roman"/>
          <w:sz w:val="24"/>
          <w:szCs w:val="24"/>
        </w:rPr>
        <w:t>_________________</w:t>
      </w:r>
      <w:r w:rsidRPr="00A80A54">
        <w:rPr>
          <w:rFonts w:ascii="Times New Roman" w:hAnsi="Times New Roman" w:cs="Times New Roman"/>
          <w:sz w:val="24"/>
          <w:szCs w:val="24"/>
        </w:rPr>
        <w:t>_______</w:t>
      </w:r>
    </w:p>
    <w:p w:rsidR="00C006EC" w:rsidRPr="00563072" w:rsidRDefault="00ED4A77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563072">
        <w:rPr>
          <w:rFonts w:ascii="Times New Roman" w:hAnsi="Times New Roman" w:cs="Times New Roman"/>
          <w:i/>
          <w:iCs/>
          <w:szCs w:val="24"/>
        </w:rPr>
        <w:t xml:space="preserve">                                               </w:t>
      </w:r>
      <w:r w:rsidR="00563072">
        <w:rPr>
          <w:rFonts w:ascii="Times New Roman" w:hAnsi="Times New Roman" w:cs="Times New Roman"/>
          <w:i/>
          <w:iCs/>
          <w:szCs w:val="24"/>
        </w:rPr>
        <w:t xml:space="preserve">                              </w:t>
      </w:r>
      <w:r w:rsidRPr="00563072">
        <w:rPr>
          <w:rFonts w:ascii="Times New Roman" w:hAnsi="Times New Roman" w:cs="Times New Roman"/>
          <w:i/>
          <w:iCs/>
          <w:szCs w:val="24"/>
        </w:rPr>
        <w:t xml:space="preserve">        (фамилия, имя, отчество (при наличии),</w:t>
      </w:r>
    </w:p>
    <w:p w:rsidR="00C006EC" w:rsidRPr="00A80A54" w:rsidRDefault="00E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563072">
        <w:rPr>
          <w:rFonts w:ascii="Times New Roman" w:hAnsi="Times New Roman" w:cs="Times New Roman"/>
          <w:sz w:val="24"/>
          <w:szCs w:val="24"/>
        </w:rPr>
        <w:t>_________________</w:t>
      </w:r>
      <w:r w:rsidRPr="00A80A54">
        <w:rPr>
          <w:rFonts w:ascii="Times New Roman" w:hAnsi="Times New Roman" w:cs="Times New Roman"/>
          <w:sz w:val="24"/>
          <w:szCs w:val="24"/>
        </w:rPr>
        <w:t>_________________</w:t>
      </w:r>
    </w:p>
    <w:p w:rsidR="00C006EC" w:rsidRPr="00563072" w:rsidRDefault="00ED4A77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563072">
        <w:rPr>
          <w:rFonts w:ascii="Times New Roman" w:hAnsi="Times New Roman" w:cs="Times New Roman"/>
          <w:i/>
          <w:iCs/>
          <w:szCs w:val="24"/>
        </w:rPr>
        <w:t xml:space="preserve">            </w:t>
      </w:r>
      <w:r w:rsidR="00563072">
        <w:rPr>
          <w:rFonts w:ascii="Times New Roman" w:hAnsi="Times New Roman" w:cs="Times New Roman"/>
          <w:i/>
          <w:iCs/>
          <w:szCs w:val="24"/>
        </w:rPr>
        <w:t xml:space="preserve">                        </w:t>
      </w:r>
      <w:r w:rsidRPr="00563072">
        <w:rPr>
          <w:rFonts w:ascii="Times New Roman" w:hAnsi="Times New Roman" w:cs="Times New Roman"/>
          <w:i/>
          <w:iCs/>
          <w:szCs w:val="24"/>
        </w:rPr>
        <w:t xml:space="preserve">     сведения о регистрации по месту жительства или пребывания)</w:t>
      </w:r>
    </w:p>
    <w:p w:rsidR="00563072" w:rsidRDefault="00ED4A77" w:rsidP="005630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>с избирателями в специально отведенном месте/помещении по адресу:</w:t>
      </w:r>
      <w:r w:rsidR="00563072">
        <w:rPr>
          <w:rFonts w:ascii="Times New Roman" w:hAnsi="Times New Roman" w:cs="Times New Roman"/>
          <w:sz w:val="24"/>
          <w:szCs w:val="24"/>
        </w:rPr>
        <w:t xml:space="preserve"> </w:t>
      </w:r>
      <w:r w:rsidRPr="00A80A54">
        <w:rPr>
          <w:rFonts w:ascii="Times New Roman" w:hAnsi="Times New Roman" w:cs="Times New Roman"/>
          <w:sz w:val="24"/>
          <w:szCs w:val="24"/>
        </w:rPr>
        <w:t>_______________</w:t>
      </w:r>
      <w:r w:rsidR="00563072">
        <w:rPr>
          <w:rFonts w:ascii="Times New Roman" w:hAnsi="Times New Roman" w:cs="Times New Roman"/>
          <w:sz w:val="24"/>
          <w:szCs w:val="24"/>
        </w:rPr>
        <w:t>_____</w:t>
      </w:r>
      <w:r w:rsidRPr="00A80A54">
        <w:rPr>
          <w:rFonts w:ascii="Times New Roman" w:hAnsi="Times New Roman" w:cs="Times New Roman"/>
          <w:sz w:val="24"/>
          <w:szCs w:val="24"/>
        </w:rPr>
        <w:t>_</w:t>
      </w:r>
      <w:r w:rsidR="00563072">
        <w:rPr>
          <w:rFonts w:ascii="Times New Roman" w:hAnsi="Times New Roman" w:cs="Times New Roman"/>
          <w:sz w:val="24"/>
          <w:szCs w:val="24"/>
        </w:rPr>
        <w:t xml:space="preserve"> </w:t>
      </w:r>
      <w:r w:rsidRPr="00A80A5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563072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A80A54">
        <w:rPr>
          <w:rFonts w:ascii="Times New Roman" w:hAnsi="Times New Roman" w:cs="Times New Roman"/>
          <w:sz w:val="24"/>
          <w:szCs w:val="24"/>
        </w:rPr>
        <w:t>_</w:t>
      </w:r>
    </w:p>
    <w:p w:rsidR="00C006EC" w:rsidRPr="00A80A54" w:rsidRDefault="00ED4A77" w:rsidP="005630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>Цель встречи: ______________________________</w:t>
      </w:r>
      <w:r w:rsidR="00563072">
        <w:rPr>
          <w:rFonts w:ascii="Times New Roman" w:hAnsi="Times New Roman" w:cs="Times New Roman"/>
          <w:sz w:val="24"/>
          <w:szCs w:val="24"/>
        </w:rPr>
        <w:t>__________________</w:t>
      </w:r>
      <w:r w:rsidRPr="00A80A54">
        <w:rPr>
          <w:rFonts w:ascii="Times New Roman" w:hAnsi="Times New Roman" w:cs="Times New Roman"/>
          <w:sz w:val="24"/>
          <w:szCs w:val="24"/>
        </w:rPr>
        <w:t>_______________</w:t>
      </w:r>
    </w:p>
    <w:p w:rsidR="00C006EC" w:rsidRPr="00A80A54" w:rsidRDefault="00ED4A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>Дата, время начала и окончания встречи: «_____» ________________ 20___ с ________ час. до _______ час.</w:t>
      </w:r>
    </w:p>
    <w:p w:rsidR="00C006EC" w:rsidRPr="00A80A54" w:rsidRDefault="00ED4A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>Предполагаемое количество участников встречи: ___________ человек.</w:t>
      </w:r>
    </w:p>
    <w:p w:rsidR="00C006EC" w:rsidRPr="00A80A54" w:rsidRDefault="00ED4A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563072">
        <w:rPr>
          <w:rFonts w:ascii="Times New Roman" w:hAnsi="Times New Roman" w:cs="Times New Roman"/>
          <w:sz w:val="24"/>
          <w:szCs w:val="24"/>
        </w:rPr>
        <w:t xml:space="preserve">контактного </w:t>
      </w:r>
      <w:r w:rsidRPr="00A80A54">
        <w:rPr>
          <w:rFonts w:ascii="Times New Roman" w:hAnsi="Times New Roman" w:cs="Times New Roman"/>
          <w:sz w:val="24"/>
          <w:szCs w:val="24"/>
        </w:rPr>
        <w:t>телефона: ___</w:t>
      </w:r>
      <w:r w:rsidR="00563072">
        <w:rPr>
          <w:rFonts w:ascii="Times New Roman" w:hAnsi="Times New Roman" w:cs="Times New Roman"/>
          <w:sz w:val="24"/>
          <w:szCs w:val="24"/>
        </w:rPr>
        <w:t>______</w:t>
      </w:r>
      <w:r w:rsidRPr="00A80A5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006EC" w:rsidRPr="00A80A54" w:rsidRDefault="00ED4A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>Ответ на настоящее</w:t>
      </w:r>
      <w:r w:rsidRPr="00A80A54">
        <w:rPr>
          <w:rFonts w:ascii="Times New Roman" w:hAnsi="Times New Roman" w:cs="Times New Roman"/>
          <w:sz w:val="24"/>
          <w:szCs w:val="24"/>
          <w:highlight w:val="white"/>
        </w:rPr>
        <w:t xml:space="preserve"> заявление прош</w:t>
      </w:r>
      <w:r w:rsidRPr="00A80A54">
        <w:rPr>
          <w:rFonts w:ascii="Times New Roman" w:hAnsi="Times New Roman" w:cs="Times New Roman"/>
          <w:sz w:val="24"/>
          <w:szCs w:val="24"/>
        </w:rPr>
        <w:t>у направить посредством:</w:t>
      </w:r>
      <w:r w:rsidR="00563072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A80A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="00563072">
        <w:rPr>
          <w:rFonts w:ascii="Times New Roman" w:hAnsi="Times New Roman" w:cs="Times New Roman"/>
          <w:sz w:val="24"/>
          <w:szCs w:val="24"/>
        </w:rPr>
        <w:t>______________________</w:t>
      </w:r>
      <w:r w:rsidRPr="00A80A54">
        <w:rPr>
          <w:rFonts w:ascii="Times New Roman" w:hAnsi="Times New Roman" w:cs="Times New Roman"/>
          <w:sz w:val="24"/>
          <w:szCs w:val="24"/>
        </w:rPr>
        <w:t>____</w:t>
      </w:r>
    </w:p>
    <w:p w:rsidR="00C006EC" w:rsidRPr="00563072" w:rsidRDefault="00ED4A77">
      <w:pPr>
        <w:pStyle w:val="ConsPlusNonformat"/>
        <w:jc w:val="center"/>
        <w:rPr>
          <w:rFonts w:ascii="Times New Roman" w:hAnsi="Times New Roman" w:cs="Times New Roman"/>
          <w:bCs/>
          <w:i/>
          <w:szCs w:val="24"/>
        </w:rPr>
      </w:pPr>
      <w:r w:rsidRPr="00563072">
        <w:rPr>
          <w:rFonts w:ascii="Times New Roman" w:hAnsi="Times New Roman" w:cs="Times New Roman"/>
          <w:szCs w:val="24"/>
        </w:rPr>
        <w:t xml:space="preserve">          </w:t>
      </w:r>
      <w:r w:rsidRPr="00563072">
        <w:rPr>
          <w:rFonts w:ascii="Times New Roman" w:hAnsi="Times New Roman" w:cs="Times New Roman"/>
          <w:i/>
          <w:iCs/>
          <w:szCs w:val="24"/>
        </w:rPr>
        <w:t xml:space="preserve">    (электронной почты, почтовой связью с уведомлением о вручении либо непосредственно на руки депутату (его представителю)</w:t>
      </w:r>
    </w:p>
    <w:p w:rsidR="00563072" w:rsidRDefault="005630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3072" w:rsidRDefault="005630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06EC" w:rsidRPr="00A80A54" w:rsidRDefault="00ED4A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0A54">
        <w:rPr>
          <w:rFonts w:ascii="Times New Roman" w:hAnsi="Times New Roman" w:cs="Times New Roman"/>
          <w:sz w:val="24"/>
          <w:szCs w:val="24"/>
        </w:rPr>
        <w:t>«_____» ___________ 20___                     ____</w:t>
      </w:r>
      <w:r w:rsidR="00563072">
        <w:rPr>
          <w:rFonts w:ascii="Times New Roman" w:hAnsi="Times New Roman" w:cs="Times New Roman"/>
          <w:sz w:val="24"/>
          <w:szCs w:val="24"/>
        </w:rPr>
        <w:t>_________________</w:t>
      </w:r>
      <w:r w:rsidRPr="00A80A54">
        <w:rPr>
          <w:rFonts w:ascii="Times New Roman" w:hAnsi="Times New Roman" w:cs="Times New Roman"/>
          <w:sz w:val="24"/>
          <w:szCs w:val="24"/>
        </w:rPr>
        <w:t xml:space="preserve">__________________________  </w:t>
      </w:r>
    </w:p>
    <w:p w:rsidR="00C006EC" w:rsidRPr="00563072" w:rsidRDefault="00ED4A77">
      <w:pPr>
        <w:pStyle w:val="ConsPlusNonformat"/>
        <w:jc w:val="both"/>
        <w:rPr>
          <w:rFonts w:ascii="Times New Roman" w:hAnsi="Times New Roman" w:cs="Times New Roman"/>
          <w:bCs/>
          <w:i/>
          <w:szCs w:val="24"/>
        </w:rPr>
      </w:pPr>
      <w:r w:rsidRPr="00563072">
        <w:rPr>
          <w:rFonts w:ascii="Times New Roman" w:hAnsi="Times New Roman" w:cs="Times New Roman"/>
          <w:i/>
          <w:iCs/>
          <w:szCs w:val="24"/>
        </w:rPr>
        <w:t xml:space="preserve"> (дата пода</w:t>
      </w:r>
      <w:r w:rsidRPr="00563072">
        <w:rPr>
          <w:rFonts w:ascii="Times New Roman" w:hAnsi="Times New Roman" w:cs="Times New Roman"/>
          <w:i/>
          <w:iCs/>
          <w:szCs w:val="24"/>
          <w:highlight w:val="white"/>
        </w:rPr>
        <w:t xml:space="preserve">чи заявления)     </w:t>
      </w:r>
      <w:r w:rsidRPr="00563072">
        <w:rPr>
          <w:rFonts w:ascii="Times New Roman" w:hAnsi="Times New Roman" w:cs="Times New Roman"/>
          <w:i/>
          <w:iCs/>
          <w:szCs w:val="24"/>
        </w:rPr>
        <w:t xml:space="preserve">                     </w:t>
      </w:r>
      <w:r w:rsidR="00563072">
        <w:rPr>
          <w:rFonts w:ascii="Times New Roman" w:hAnsi="Times New Roman" w:cs="Times New Roman"/>
          <w:i/>
          <w:iCs/>
          <w:szCs w:val="24"/>
        </w:rPr>
        <w:tab/>
      </w:r>
      <w:r w:rsidR="00563072">
        <w:rPr>
          <w:rFonts w:ascii="Times New Roman" w:hAnsi="Times New Roman" w:cs="Times New Roman"/>
          <w:i/>
          <w:iCs/>
          <w:szCs w:val="24"/>
        </w:rPr>
        <w:tab/>
      </w:r>
      <w:r w:rsidR="00563072">
        <w:rPr>
          <w:rFonts w:ascii="Times New Roman" w:hAnsi="Times New Roman" w:cs="Times New Roman"/>
          <w:i/>
          <w:iCs/>
          <w:szCs w:val="24"/>
        </w:rPr>
        <w:tab/>
      </w:r>
      <w:r w:rsidRPr="00563072">
        <w:rPr>
          <w:rFonts w:ascii="Times New Roman" w:hAnsi="Times New Roman" w:cs="Times New Roman"/>
          <w:i/>
          <w:iCs/>
          <w:szCs w:val="24"/>
        </w:rPr>
        <w:t xml:space="preserve">   (подпись депутата (расшифровка подписи) </w:t>
      </w:r>
    </w:p>
    <w:p w:rsidR="00C006EC" w:rsidRDefault="00ED4A77">
      <w:pPr>
        <w:pStyle w:val="ConsPlusNonformat"/>
        <w:jc w:val="both"/>
        <w:rPr>
          <w:rFonts w:ascii="Times New Roman" w:hAnsi="Times New Roman" w:cs="Times New Roman"/>
          <w:i/>
          <w:iCs/>
          <w:szCs w:val="24"/>
        </w:rPr>
      </w:pPr>
      <w:r w:rsidRPr="00563072">
        <w:rPr>
          <w:rFonts w:ascii="Times New Roman" w:hAnsi="Times New Roman" w:cs="Times New Roman"/>
          <w:i/>
          <w:iCs/>
          <w:szCs w:val="24"/>
        </w:rPr>
        <w:t xml:space="preserve">                                                                                            </w:t>
      </w:r>
      <w:r w:rsidR="00563072">
        <w:rPr>
          <w:rFonts w:ascii="Times New Roman" w:hAnsi="Times New Roman" w:cs="Times New Roman"/>
          <w:i/>
          <w:iCs/>
          <w:szCs w:val="24"/>
        </w:rPr>
        <w:tab/>
      </w:r>
      <w:r w:rsidR="00563072">
        <w:rPr>
          <w:rFonts w:ascii="Times New Roman" w:hAnsi="Times New Roman" w:cs="Times New Roman"/>
          <w:i/>
          <w:iCs/>
          <w:szCs w:val="24"/>
        </w:rPr>
        <w:tab/>
      </w:r>
      <w:r w:rsidR="00563072">
        <w:rPr>
          <w:rFonts w:ascii="Times New Roman" w:hAnsi="Times New Roman" w:cs="Times New Roman"/>
          <w:i/>
          <w:iCs/>
          <w:szCs w:val="24"/>
        </w:rPr>
        <w:tab/>
      </w:r>
      <w:r w:rsidRPr="00563072">
        <w:rPr>
          <w:rFonts w:ascii="Times New Roman" w:hAnsi="Times New Roman" w:cs="Times New Roman"/>
          <w:i/>
          <w:iCs/>
          <w:szCs w:val="24"/>
        </w:rPr>
        <w:t xml:space="preserve"> (его представителя)</w:t>
      </w: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/>
          <w:iCs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51C4B" w:rsidRDefault="00A51C4B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A51C4B" w:rsidSect="000F59D9">
      <w:pgSz w:w="11906" w:h="16838"/>
      <w:pgMar w:top="851" w:right="56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22D" w:rsidRDefault="0079222D">
      <w:pPr>
        <w:spacing w:after="0" w:line="240" w:lineRule="auto"/>
      </w:pPr>
      <w:r>
        <w:separator/>
      </w:r>
    </w:p>
  </w:endnote>
  <w:endnote w:type="continuationSeparator" w:id="0">
    <w:p w:rsidR="0079222D" w:rsidRDefault="0079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22D" w:rsidRDefault="0079222D">
      <w:pPr>
        <w:spacing w:after="0" w:line="240" w:lineRule="auto"/>
      </w:pPr>
      <w:r>
        <w:separator/>
      </w:r>
    </w:p>
  </w:footnote>
  <w:footnote w:type="continuationSeparator" w:id="0">
    <w:p w:rsidR="0079222D" w:rsidRDefault="00792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27E50"/>
    <w:multiLevelType w:val="hybridMultilevel"/>
    <w:tmpl w:val="25407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02A2381"/>
    <w:multiLevelType w:val="hybridMultilevel"/>
    <w:tmpl w:val="66AC5A3A"/>
    <w:lvl w:ilvl="0" w:tplc="C1EACF82">
      <w:start w:val="1"/>
      <w:numFmt w:val="decimal"/>
      <w:lvlText w:val="%1."/>
      <w:lvlJc w:val="left"/>
      <w:pPr>
        <w:ind w:left="1956" w:hanging="1416"/>
      </w:pPr>
      <w:rPr>
        <w:i w:val="0"/>
        <w:sz w:val="28"/>
        <w:szCs w:val="28"/>
      </w:rPr>
    </w:lvl>
    <w:lvl w:ilvl="1" w:tplc="44B40508">
      <w:start w:val="1"/>
      <w:numFmt w:val="lowerLetter"/>
      <w:lvlText w:val="%2."/>
      <w:lvlJc w:val="left"/>
      <w:pPr>
        <w:ind w:left="1620" w:hanging="360"/>
      </w:pPr>
    </w:lvl>
    <w:lvl w:ilvl="2" w:tplc="7B9A6776">
      <w:start w:val="1"/>
      <w:numFmt w:val="lowerRoman"/>
      <w:lvlText w:val="%3."/>
      <w:lvlJc w:val="right"/>
      <w:pPr>
        <w:ind w:left="2340" w:hanging="180"/>
      </w:pPr>
    </w:lvl>
    <w:lvl w:ilvl="3" w:tplc="B37E5644">
      <w:start w:val="1"/>
      <w:numFmt w:val="decimal"/>
      <w:lvlText w:val="%4."/>
      <w:lvlJc w:val="left"/>
      <w:pPr>
        <w:ind w:left="3060" w:hanging="360"/>
      </w:pPr>
    </w:lvl>
    <w:lvl w:ilvl="4" w:tplc="EACC3246">
      <w:start w:val="1"/>
      <w:numFmt w:val="lowerLetter"/>
      <w:lvlText w:val="%5."/>
      <w:lvlJc w:val="left"/>
      <w:pPr>
        <w:ind w:left="3780" w:hanging="360"/>
      </w:pPr>
    </w:lvl>
    <w:lvl w:ilvl="5" w:tplc="1D325422">
      <w:start w:val="1"/>
      <w:numFmt w:val="lowerRoman"/>
      <w:lvlText w:val="%6."/>
      <w:lvlJc w:val="right"/>
      <w:pPr>
        <w:ind w:left="4500" w:hanging="180"/>
      </w:pPr>
    </w:lvl>
    <w:lvl w:ilvl="6" w:tplc="F5EE7744">
      <w:start w:val="1"/>
      <w:numFmt w:val="decimal"/>
      <w:lvlText w:val="%7."/>
      <w:lvlJc w:val="left"/>
      <w:pPr>
        <w:ind w:left="5220" w:hanging="360"/>
      </w:pPr>
    </w:lvl>
    <w:lvl w:ilvl="7" w:tplc="DB5E5B6A">
      <w:start w:val="1"/>
      <w:numFmt w:val="lowerLetter"/>
      <w:lvlText w:val="%8."/>
      <w:lvlJc w:val="left"/>
      <w:pPr>
        <w:ind w:left="5940" w:hanging="360"/>
      </w:pPr>
    </w:lvl>
    <w:lvl w:ilvl="8" w:tplc="5558A774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7A4942"/>
    <w:multiLevelType w:val="hybridMultilevel"/>
    <w:tmpl w:val="F24CDCE2"/>
    <w:lvl w:ilvl="0" w:tplc="2E4224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EC"/>
    <w:rsid w:val="000F59D9"/>
    <w:rsid w:val="0021337F"/>
    <w:rsid w:val="00361426"/>
    <w:rsid w:val="00563072"/>
    <w:rsid w:val="005B610D"/>
    <w:rsid w:val="0079222D"/>
    <w:rsid w:val="008870C0"/>
    <w:rsid w:val="009D4233"/>
    <w:rsid w:val="00A51C4B"/>
    <w:rsid w:val="00A80A54"/>
    <w:rsid w:val="00C006EC"/>
    <w:rsid w:val="00ED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AB0C9-478C-495B-8FDB-D913965D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B9641E320E32B4CDA56E8AB6C164487682C47705AB687BE316E477B26E619F83AF6C8B16F6EF331D885DC4S5R1H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F0060-404E-4D68-A794-B9C72AFB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DanilenkoLU</dc:creator>
  <cp:lastModifiedBy>KozhaevAI</cp:lastModifiedBy>
  <cp:revision>7</cp:revision>
  <dcterms:created xsi:type="dcterms:W3CDTF">2026-07-09T10:58:00Z</dcterms:created>
  <dcterms:modified xsi:type="dcterms:W3CDTF">2026-07-16T07:58:00Z</dcterms:modified>
</cp:coreProperties>
</file>