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01" w:rsidRDefault="00795A0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7pt;width:39pt;height:48pt;z-index:251658240">
            <v:imagedata r:id="rId7" o:title=""/>
          </v:shape>
        </w:pict>
      </w:r>
    </w:p>
    <w:p w:rsidR="00795A01" w:rsidRDefault="00795A01"/>
    <w:tbl>
      <w:tblPr>
        <w:tblW w:w="0" w:type="auto"/>
        <w:tblInd w:w="108" w:type="dxa"/>
        <w:tblLayout w:type="fixed"/>
        <w:tblLook w:val="01E0"/>
      </w:tblPr>
      <w:tblGrid>
        <w:gridCol w:w="236"/>
        <w:gridCol w:w="610"/>
        <w:gridCol w:w="216"/>
        <w:gridCol w:w="1490"/>
        <w:gridCol w:w="348"/>
        <w:gridCol w:w="289"/>
        <w:gridCol w:w="236"/>
        <w:gridCol w:w="3904"/>
        <w:gridCol w:w="446"/>
        <w:gridCol w:w="1945"/>
      </w:tblGrid>
      <w:tr w:rsidR="00795A01">
        <w:trPr>
          <w:trHeight w:hRule="exact" w:val="1134"/>
        </w:trPr>
        <w:tc>
          <w:tcPr>
            <w:tcW w:w="9720" w:type="dxa"/>
            <w:gridSpan w:val="10"/>
          </w:tcPr>
          <w:p w:rsidR="00795A01" w:rsidRDefault="00795A0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795A01" w:rsidRDefault="00795A0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795A01" w:rsidRDefault="00795A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ОКТЯБРЬСКОГО РАЙОНА</w:t>
            </w:r>
          </w:p>
          <w:p w:rsidR="00795A01" w:rsidRDefault="00795A01">
            <w:pPr>
              <w:jc w:val="center"/>
              <w:rPr>
                <w:sz w:val="12"/>
                <w:szCs w:val="12"/>
              </w:rPr>
            </w:pPr>
          </w:p>
          <w:p w:rsidR="00795A01" w:rsidRDefault="00795A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795A01" w:rsidTr="004B5C4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95A01" w:rsidRDefault="00795A01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A01" w:rsidRPr="00A72A69" w:rsidRDefault="00795A01">
            <w:pPr>
              <w:jc w:val="center"/>
            </w:pPr>
            <w:r>
              <w:t>09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95A01" w:rsidRDefault="00795A01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A01" w:rsidRPr="00A72A69" w:rsidRDefault="00795A01">
            <w:pPr>
              <w:jc w:val="center"/>
            </w:pPr>
            <w:r>
              <w:t>января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95A01" w:rsidRDefault="00795A01">
            <w:pPr>
              <w:ind w:right="-108"/>
              <w:jc w:val="right"/>
            </w:pPr>
            <w:r>
              <w:t>20</w:t>
            </w:r>
          </w:p>
        </w:tc>
        <w:tc>
          <w:tcPr>
            <w:tcW w:w="289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5A01" w:rsidRDefault="00795A01" w:rsidP="004B5C4F">
            <w:r>
              <w:t>13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95A01" w:rsidRDefault="00795A01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795A01" w:rsidRDefault="00795A01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795A01" w:rsidRDefault="00795A01">
            <w:pPr>
              <w:jc w:val="center"/>
            </w:pPr>
            <w:r>
              <w:t>№</w:t>
            </w:r>
          </w:p>
        </w:tc>
        <w:tc>
          <w:tcPr>
            <w:tcW w:w="19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A01" w:rsidRPr="00A72A69" w:rsidRDefault="00795A01">
            <w:pPr>
              <w:jc w:val="center"/>
            </w:pPr>
            <w:r>
              <w:t>2</w:t>
            </w:r>
          </w:p>
        </w:tc>
      </w:tr>
      <w:tr w:rsidR="00795A01">
        <w:trPr>
          <w:trHeight w:hRule="exact" w:val="567"/>
        </w:trPr>
        <w:tc>
          <w:tcPr>
            <w:tcW w:w="9720" w:type="dxa"/>
            <w:gridSpan w:val="10"/>
            <w:tcMar>
              <w:top w:w="227" w:type="dxa"/>
            </w:tcMar>
          </w:tcPr>
          <w:p w:rsidR="00795A01" w:rsidRDefault="00795A01">
            <w:r>
              <w:t>пгт. Октябрьское</w:t>
            </w:r>
          </w:p>
        </w:tc>
      </w:tr>
    </w:tbl>
    <w:p w:rsidR="00795A01" w:rsidRDefault="00795A01">
      <w:r>
        <w:t xml:space="preserve"> </w:t>
      </w:r>
    </w:p>
    <w:p w:rsidR="00795A01" w:rsidRDefault="00795A01" w:rsidP="009F2716">
      <w:r>
        <w:t>О переводе сил и средств</w:t>
      </w:r>
    </w:p>
    <w:p w:rsidR="00795A01" w:rsidRDefault="00795A01" w:rsidP="009F2716">
      <w:r>
        <w:t xml:space="preserve">Октябрьского районного звена территориальной подсистемы </w:t>
      </w:r>
    </w:p>
    <w:p w:rsidR="00795A01" w:rsidRDefault="00795A01" w:rsidP="009F2716">
      <w:r>
        <w:t>Единой государственной системы</w:t>
      </w:r>
      <w:r w:rsidRPr="009F2716">
        <w:t xml:space="preserve"> предупреждения </w:t>
      </w:r>
    </w:p>
    <w:p w:rsidR="00795A01" w:rsidRDefault="00795A01" w:rsidP="009F2716">
      <w:r w:rsidRPr="009F2716">
        <w:t>и ликвидации чрезвычайных ситуаций</w:t>
      </w:r>
    </w:p>
    <w:p w:rsidR="00795A01" w:rsidRDefault="00795A01" w:rsidP="009F2716">
      <w:r>
        <w:t>Ханты-Мансийского автономного округа-Югры</w:t>
      </w:r>
    </w:p>
    <w:p w:rsidR="00795A01" w:rsidRDefault="00795A01" w:rsidP="005C466C">
      <w:r>
        <w:t>в режим повышенной готовности</w:t>
      </w:r>
    </w:p>
    <w:p w:rsidR="00795A01" w:rsidRDefault="00795A01" w:rsidP="005C466C"/>
    <w:p w:rsidR="00795A01" w:rsidRDefault="00795A01" w:rsidP="005C466C"/>
    <w:p w:rsidR="00795A01" w:rsidRPr="009F2716" w:rsidRDefault="00795A01" w:rsidP="00DA131D">
      <w:pPr>
        <w:autoSpaceDE w:val="0"/>
        <w:autoSpaceDN w:val="0"/>
        <w:adjustRightInd w:val="0"/>
        <w:jc w:val="both"/>
      </w:pPr>
      <w:r>
        <w:tab/>
        <w:t xml:space="preserve">   На основании Федеральных законов от 21.12.1994  № 68-ФЗ «О защите населения и территорий от чрезвычайных ситуаций природного и техногенного характера»,                       от 12.02.1998 № 28-ФЗ «О гражданской обороне», в соответствии с постановлением Правительства Ханты-Мансийского автономного округа – Югры от 06.03.2006 № 42-п               «О Комиссии по предупреждению и ликвидации чрезвычайных ситуаций и обеспечению пожарной безопасности Правительства Ханты-Мансийского автономного округа – Югры», </w:t>
      </w:r>
      <w:r w:rsidRPr="0027286D">
        <w:t>постановления администрации Октябрьского района от 26.12.2012 № 4839 «О порядке сбора и обмена информацией в области</w:t>
      </w:r>
      <w:r w:rsidRPr="005762BF">
        <w:t xml:space="preserve"> защиты населения и территории</w:t>
      </w:r>
      <w:r>
        <w:t xml:space="preserve"> </w:t>
      </w:r>
      <w:r w:rsidRPr="005762BF">
        <w:t xml:space="preserve"> Октябрьского района от чрезвычайных ситуаций природного и техногенного характера</w:t>
      </w:r>
      <w:r>
        <w:t xml:space="preserve">» и решения внеочередного заседания Комиссии по предупреждению и ликвидации чрезвычайных ситуаций и обеспечения пожарной безопасности Правительства Ханты-мансийского автономного округа – Югры  от 12.12.2012 № 10,  в связи </w:t>
      </w:r>
      <w:r w:rsidRPr="009F2716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с ожидаемым </w:t>
      </w:r>
      <w:r w:rsidRPr="009F2716">
        <w:rPr>
          <w:color w:val="000000"/>
        </w:rPr>
        <w:t xml:space="preserve"> </w:t>
      </w:r>
      <w:r>
        <w:rPr>
          <w:color w:val="000000"/>
        </w:rPr>
        <w:t>понижением температуры  на территории Октябрьского района</w:t>
      </w:r>
      <w:r w:rsidRPr="009F2716">
        <w:t>:</w:t>
      </w:r>
    </w:p>
    <w:p w:rsidR="00795A01" w:rsidRPr="001F1138" w:rsidRDefault="00795A01" w:rsidP="00564FB8">
      <w:pPr>
        <w:ind w:firstLine="709"/>
        <w:jc w:val="both"/>
      </w:pPr>
      <w:r w:rsidRPr="001F1138">
        <w:t xml:space="preserve">1. Перевести силы и средства звеньев территориальной подсистемы Единой государственной системы предупреждения и ликвидации чрезвычайных ситуаций Октябрьского района в режим повышенной готовности с </w:t>
      </w:r>
      <w:r>
        <w:t>09</w:t>
      </w:r>
      <w:r w:rsidRPr="001F1138">
        <w:t>.0</w:t>
      </w:r>
      <w:r>
        <w:t>1</w:t>
      </w:r>
      <w:r w:rsidRPr="001F1138">
        <w:t>.201</w:t>
      </w:r>
      <w:r>
        <w:t>3 до особого распоряжения</w:t>
      </w:r>
      <w:r w:rsidRPr="001F1138">
        <w:t>.</w:t>
      </w:r>
    </w:p>
    <w:p w:rsidR="00795A01" w:rsidRPr="001F1138" w:rsidRDefault="00795A01" w:rsidP="00564FB8">
      <w:pPr>
        <w:ind w:firstLine="709"/>
        <w:jc w:val="both"/>
      </w:pPr>
      <w:r>
        <w:t xml:space="preserve"> </w:t>
      </w:r>
      <w:r w:rsidRPr="001F1138">
        <w:t>2. Рекомендовать главам городских и сельских поселений</w:t>
      </w:r>
      <w:r>
        <w:t xml:space="preserve"> в границах</w:t>
      </w:r>
      <w:r w:rsidRPr="001F1138">
        <w:t xml:space="preserve"> Октябрьского района, руководителям предприятий и организаций</w:t>
      </w:r>
      <w:r>
        <w:t>, находящихся на территории</w:t>
      </w:r>
      <w:r w:rsidRPr="001F1138">
        <w:t xml:space="preserve"> Октябрьского района не зависимо от форм собственности:</w:t>
      </w:r>
    </w:p>
    <w:p w:rsidR="00795A01" w:rsidRPr="001F1138" w:rsidRDefault="00795A01" w:rsidP="00564FB8">
      <w:pPr>
        <w:ind w:firstLine="709"/>
        <w:jc w:val="both"/>
      </w:pPr>
      <w:r w:rsidRPr="001F1138">
        <w:t>2.1. Предусмотреть и при необходимости выполнить комплекс мероприятий по предупреждению чрезвычайных ситуаций (далее</w:t>
      </w:r>
      <w:r>
        <w:t>-</w:t>
      </w:r>
      <w:r w:rsidRPr="001F1138">
        <w:t>ЧС) на объектах и системах жизнеобеспечения населения.</w:t>
      </w:r>
    </w:p>
    <w:p w:rsidR="00795A01" w:rsidRPr="001F1138" w:rsidRDefault="00795A01" w:rsidP="00564FB8">
      <w:pPr>
        <w:ind w:firstLine="709"/>
        <w:jc w:val="both"/>
      </w:pPr>
      <w:r w:rsidRPr="001F1138">
        <w:t>2.2. Поддерживать на необходимом уровне запасы материальных и финансовых ресурсов для ликвидации чрезвычайных ситуаций.</w:t>
      </w:r>
    </w:p>
    <w:p w:rsidR="00795A01" w:rsidRPr="001F1138" w:rsidRDefault="00795A01" w:rsidP="00564FB8">
      <w:pPr>
        <w:ind w:firstLine="709"/>
        <w:jc w:val="both"/>
      </w:pPr>
      <w:r w:rsidRPr="001F1138">
        <w:t>2.3. Предусмотреть обеспечение автономными источниками энергоснабжения котельны</w:t>
      </w:r>
      <w:r>
        <w:t>е</w:t>
      </w:r>
      <w:r w:rsidRPr="001F1138">
        <w:t>, социально значимы</w:t>
      </w:r>
      <w:r>
        <w:t>е</w:t>
      </w:r>
      <w:r w:rsidRPr="001F1138">
        <w:t xml:space="preserve"> объект</w:t>
      </w:r>
      <w:r>
        <w:t>ы</w:t>
      </w:r>
      <w:r w:rsidRPr="001F1138">
        <w:t xml:space="preserve"> и возможность быстрого подключения к источнику электропитания.</w:t>
      </w:r>
    </w:p>
    <w:p w:rsidR="00795A01" w:rsidRDefault="00795A01" w:rsidP="00564FB8">
      <w:pPr>
        <w:ind w:firstLine="709"/>
        <w:jc w:val="both"/>
      </w:pPr>
      <w:r w:rsidRPr="001F1138">
        <w:t>2.4. Обеспечить своевременное информирование населения об ожидаемых неблагоприятных явлениях погоды; участников дорожного движения о состоянии дорожного покрытия, плотности потоков дорожного движения на участках автотрасс, перераспределении (ограничении) потоков автомобильного движения, обеспечить контроль готовности спасательных служб к реагированию на дорожно-транспортные происшествия.</w:t>
      </w:r>
    </w:p>
    <w:p w:rsidR="00795A01" w:rsidRDefault="00795A01" w:rsidP="00A62E9F">
      <w:pPr>
        <w:tabs>
          <w:tab w:val="left" w:pos="1080"/>
          <w:tab w:val="left" w:pos="1260"/>
        </w:tabs>
        <w:ind w:firstLine="540"/>
        <w:jc w:val="both"/>
      </w:pPr>
      <w:r>
        <w:t>2.5.</w:t>
      </w:r>
      <w:r>
        <w:tab/>
        <w:t>Обеспечить обмен информацией о работе систем жизнеобеспечения.</w:t>
      </w:r>
    </w:p>
    <w:p w:rsidR="00795A01" w:rsidRDefault="00795A01" w:rsidP="0027286D">
      <w:pPr>
        <w:tabs>
          <w:tab w:val="left" w:pos="1080"/>
          <w:tab w:val="left" w:pos="1260"/>
        </w:tabs>
        <w:ind w:firstLine="540"/>
        <w:jc w:val="both"/>
      </w:pPr>
      <w:r>
        <w:t>2.6.</w:t>
      </w:r>
      <w:r>
        <w:tab/>
        <w:t xml:space="preserve">Обеспечить </w:t>
      </w:r>
      <w:r w:rsidRPr="0027286D">
        <w:t xml:space="preserve">предоставление ежедневного доклада о работе систем жизнеобеспечения </w:t>
      </w:r>
      <w:r>
        <w:t xml:space="preserve"> Председателю КЧС и ОПБ Октябрьского района через</w:t>
      </w:r>
      <w:r w:rsidRPr="0027286D">
        <w:t xml:space="preserve"> единую дежурно</w:t>
      </w:r>
      <w:r>
        <w:t>-диспетчерскую службу Октябрьского района к 09.00, 15.00 и 18.00 по телефону 2-13-09.</w:t>
      </w:r>
    </w:p>
    <w:p w:rsidR="00795A01" w:rsidRDefault="00795A01" w:rsidP="00A62E9F">
      <w:pPr>
        <w:tabs>
          <w:tab w:val="left" w:pos="1080"/>
          <w:tab w:val="left" w:pos="1260"/>
        </w:tabs>
        <w:ind w:firstLine="540"/>
        <w:jc w:val="both"/>
      </w:pPr>
      <w:r>
        <w:t>2.7.</w:t>
      </w:r>
      <w:r>
        <w:tab/>
        <w:t>Сообщать об угрозе или возникновении чрезвычайной ситуации в е</w:t>
      </w:r>
      <w:r w:rsidRPr="00464569">
        <w:t>диную дежурно-диспетчерскую службу Октябрьского района</w:t>
      </w:r>
      <w:r>
        <w:t>.</w:t>
      </w:r>
    </w:p>
    <w:p w:rsidR="00795A01" w:rsidRPr="00464569" w:rsidRDefault="00795A01" w:rsidP="009010E9">
      <w:pPr>
        <w:pStyle w:val="Footer"/>
        <w:tabs>
          <w:tab w:val="clear" w:pos="4677"/>
          <w:tab w:val="clear" w:pos="9355"/>
        </w:tabs>
        <w:ind w:right="-2" w:firstLine="540"/>
        <w:jc w:val="both"/>
      </w:pPr>
      <w:r>
        <w:t xml:space="preserve">3. </w:t>
      </w:r>
      <w:r w:rsidRPr="00464569">
        <w:t>Единой дежурно-диспетчерской службе Октябрь</w:t>
      </w:r>
      <w:r>
        <w:t>ского района (Губайдуллин К.Ш.)</w:t>
      </w:r>
      <w:r w:rsidRPr="00464569">
        <w:t xml:space="preserve"> </w:t>
      </w:r>
    </w:p>
    <w:p w:rsidR="00795A01" w:rsidRPr="00464569" w:rsidRDefault="00795A01" w:rsidP="009010E9">
      <w:pPr>
        <w:pStyle w:val="Footer"/>
        <w:tabs>
          <w:tab w:val="clear" w:pos="4677"/>
          <w:tab w:val="clear" w:pos="9355"/>
        </w:tabs>
        <w:ind w:right="-2"/>
        <w:jc w:val="both"/>
      </w:pPr>
      <w:r>
        <w:t>о</w:t>
      </w:r>
      <w:r w:rsidRPr="00464569">
        <w:t>существлять информирование председателя Комиссии по предупреждению и ликвидации чрезвычайных ситуаций и обеспечению пожарной безопасности администрации Октябрьского района и главу администрации Октябрьского района о происшествиях и чрезвычайных ситуациях</w:t>
      </w:r>
      <w:r>
        <w:t>.</w:t>
      </w:r>
    </w:p>
    <w:p w:rsidR="00795A01" w:rsidRDefault="00795A01" w:rsidP="00564FB8">
      <w:pPr>
        <w:jc w:val="both"/>
      </w:pPr>
      <w:r>
        <w:t xml:space="preserve">         </w:t>
      </w:r>
      <w:r w:rsidRPr="001F1138">
        <w:t>4.</w:t>
      </w:r>
      <w:r>
        <w:t xml:space="preserve"> Опубликовать настоящее постановление в газете «Октябрьские вести»</w:t>
      </w:r>
    </w:p>
    <w:p w:rsidR="00795A01" w:rsidRPr="001F1138" w:rsidRDefault="00795A01" w:rsidP="00564FB8">
      <w:pPr>
        <w:jc w:val="both"/>
      </w:pPr>
      <w:r>
        <w:t xml:space="preserve">         5.</w:t>
      </w:r>
      <w:r w:rsidRPr="001F1138">
        <w:t xml:space="preserve"> Контроль за выполнением постановления оставляю за собой.</w:t>
      </w:r>
    </w:p>
    <w:p w:rsidR="00795A01" w:rsidRPr="001F1138" w:rsidRDefault="00795A01" w:rsidP="00564FB8">
      <w:pPr>
        <w:ind w:firstLine="709"/>
        <w:jc w:val="both"/>
      </w:pPr>
    </w:p>
    <w:p w:rsidR="00795A01" w:rsidRDefault="00795A01" w:rsidP="005C466C"/>
    <w:p w:rsidR="00795A01" w:rsidRDefault="00795A01" w:rsidP="00662ADD">
      <w:r>
        <w:t>Глава Октябрьского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С.А. Кологрив</w:t>
      </w:r>
    </w:p>
    <w:p w:rsidR="00795A01" w:rsidRDefault="00795A01" w:rsidP="005D7212"/>
    <w:p w:rsidR="00795A01" w:rsidRDefault="00795A01" w:rsidP="005D7212"/>
    <w:p w:rsidR="00795A01" w:rsidRDefault="00795A01" w:rsidP="005D7212"/>
    <w:p w:rsidR="00795A01" w:rsidRDefault="00795A01" w:rsidP="005D7212"/>
    <w:p w:rsidR="00795A01" w:rsidRDefault="00795A01" w:rsidP="005D7212"/>
    <w:p w:rsidR="00795A01" w:rsidRDefault="00795A01" w:rsidP="005D7212"/>
    <w:p w:rsidR="00795A01" w:rsidRDefault="00795A01" w:rsidP="005D7212"/>
    <w:p w:rsidR="00795A01" w:rsidRDefault="00795A01" w:rsidP="005D7212"/>
    <w:p w:rsidR="00795A01" w:rsidRDefault="00795A01" w:rsidP="005D7212"/>
    <w:p w:rsidR="00795A01" w:rsidRDefault="00795A01" w:rsidP="005D7212"/>
    <w:p w:rsidR="00795A01" w:rsidRDefault="00795A01" w:rsidP="005D7212"/>
    <w:p w:rsidR="00795A01" w:rsidRDefault="00795A01" w:rsidP="005D7212"/>
    <w:p w:rsidR="00795A01" w:rsidRDefault="00795A01" w:rsidP="005D7212"/>
    <w:p w:rsidR="00795A01" w:rsidRDefault="00795A01" w:rsidP="005D7212"/>
    <w:p w:rsidR="00795A01" w:rsidRDefault="00795A01" w:rsidP="005D7212"/>
    <w:p w:rsidR="00795A01" w:rsidRDefault="00795A01" w:rsidP="005D7212"/>
    <w:p w:rsidR="00795A01" w:rsidRDefault="00795A01" w:rsidP="005D7212"/>
    <w:p w:rsidR="00795A01" w:rsidRDefault="00795A01" w:rsidP="005D7212"/>
    <w:p w:rsidR="00795A01" w:rsidRDefault="00795A01" w:rsidP="005D7212"/>
    <w:p w:rsidR="00795A01" w:rsidRDefault="00795A01" w:rsidP="005D7212"/>
    <w:p w:rsidR="00795A01" w:rsidRDefault="00795A01" w:rsidP="005D7212"/>
    <w:p w:rsidR="00795A01" w:rsidRDefault="00795A01" w:rsidP="005D7212"/>
    <w:p w:rsidR="00795A01" w:rsidRDefault="00795A01" w:rsidP="005D7212"/>
    <w:p w:rsidR="00795A01" w:rsidRDefault="00795A01" w:rsidP="005D7212"/>
    <w:p w:rsidR="00795A01" w:rsidRDefault="00795A01" w:rsidP="005D7212"/>
    <w:p w:rsidR="00795A01" w:rsidRDefault="00795A01" w:rsidP="005D7212"/>
    <w:p w:rsidR="00795A01" w:rsidRDefault="00795A01" w:rsidP="005D7212"/>
    <w:p w:rsidR="00795A01" w:rsidRDefault="00795A01" w:rsidP="005D7212"/>
    <w:p w:rsidR="00795A01" w:rsidRDefault="00795A01" w:rsidP="005D7212"/>
    <w:p w:rsidR="00795A01" w:rsidRDefault="00795A01" w:rsidP="005D7212"/>
    <w:p w:rsidR="00795A01" w:rsidRDefault="00795A01" w:rsidP="005D7212"/>
    <w:p w:rsidR="00795A01" w:rsidRDefault="00795A01" w:rsidP="005D7212"/>
    <w:p w:rsidR="00795A01" w:rsidRDefault="00795A01" w:rsidP="005D7212"/>
    <w:p w:rsidR="00795A01" w:rsidRDefault="00795A01" w:rsidP="005D7212"/>
    <w:sectPr w:rsidR="00795A01" w:rsidSect="00676A38">
      <w:footerReference w:type="even" r:id="rId8"/>
      <w:pgSz w:w="11906" w:h="16838"/>
      <w:pgMar w:top="1134" w:right="566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A01" w:rsidRDefault="00795A01">
      <w:r>
        <w:separator/>
      </w:r>
    </w:p>
  </w:endnote>
  <w:endnote w:type="continuationSeparator" w:id="1">
    <w:p w:rsidR="00795A01" w:rsidRDefault="00795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01" w:rsidRDefault="00795A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A01" w:rsidRDefault="00795A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A01" w:rsidRDefault="00795A01">
      <w:r>
        <w:separator/>
      </w:r>
    </w:p>
  </w:footnote>
  <w:footnote w:type="continuationSeparator" w:id="1">
    <w:p w:rsidR="00795A01" w:rsidRDefault="00795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5807"/>
    <w:multiLevelType w:val="hybridMultilevel"/>
    <w:tmpl w:val="AE56B354"/>
    <w:lvl w:ilvl="0" w:tplc="140464F8">
      <w:start w:val="1"/>
      <w:numFmt w:val="decimal"/>
      <w:lvlText w:val="%1."/>
      <w:lvlJc w:val="righ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3B5D227F"/>
    <w:multiLevelType w:val="hybridMultilevel"/>
    <w:tmpl w:val="BA1E8FA4"/>
    <w:lvl w:ilvl="0" w:tplc="0CDEF6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E6574D6"/>
    <w:multiLevelType w:val="hybridMultilevel"/>
    <w:tmpl w:val="77D6AA18"/>
    <w:lvl w:ilvl="0" w:tplc="FA9A8CE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3E9A64FB"/>
    <w:multiLevelType w:val="hybridMultilevel"/>
    <w:tmpl w:val="6FEE8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3850DE"/>
    <w:multiLevelType w:val="hybridMultilevel"/>
    <w:tmpl w:val="3F48028A"/>
    <w:lvl w:ilvl="0" w:tplc="EF40FEE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A47"/>
    <w:rsid w:val="00077398"/>
    <w:rsid w:val="000B658D"/>
    <w:rsid w:val="000C2E66"/>
    <w:rsid w:val="000D4D41"/>
    <w:rsid w:val="000D5510"/>
    <w:rsid w:val="000E0601"/>
    <w:rsid w:val="001004E9"/>
    <w:rsid w:val="00112C88"/>
    <w:rsid w:val="001334F2"/>
    <w:rsid w:val="00150A0C"/>
    <w:rsid w:val="00166A71"/>
    <w:rsid w:val="001804AB"/>
    <w:rsid w:val="0019429F"/>
    <w:rsid w:val="001B142E"/>
    <w:rsid w:val="001D1757"/>
    <w:rsid w:val="001F0DE2"/>
    <w:rsid w:val="001F1138"/>
    <w:rsid w:val="002039F5"/>
    <w:rsid w:val="002124DA"/>
    <w:rsid w:val="00237329"/>
    <w:rsid w:val="0027286D"/>
    <w:rsid w:val="00282CF1"/>
    <w:rsid w:val="00297FBD"/>
    <w:rsid w:val="002A34F5"/>
    <w:rsid w:val="002B62AB"/>
    <w:rsid w:val="002D746E"/>
    <w:rsid w:val="002E2357"/>
    <w:rsid w:val="002E55E0"/>
    <w:rsid w:val="002F2EC6"/>
    <w:rsid w:val="003237F1"/>
    <w:rsid w:val="00363A4C"/>
    <w:rsid w:val="003715AC"/>
    <w:rsid w:val="00384A47"/>
    <w:rsid w:val="00384F6F"/>
    <w:rsid w:val="003F4877"/>
    <w:rsid w:val="003F7CF1"/>
    <w:rsid w:val="00411546"/>
    <w:rsid w:val="00413C4C"/>
    <w:rsid w:val="00425720"/>
    <w:rsid w:val="004277D4"/>
    <w:rsid w:val="00444F45"/>
    <w:rsid w:val="004553AA"/>
    <w:rsid w:val="00464569"/>
    <w:rsid w:val="00465551"/>
    <w:rsid w:val="004760FC"/>
    <w:rsid w:val="00483232"/>
    <w:rsid w:val="004977C4"/>
    <w:rsid w:val="004B4617"/>
    <w:rsid w:val="004B5C4F"/>
    <w:rsid w:val="004C631E"/>
    <w:rsid w:val="004D71E8"/>
    <w:rsid w:val="004F6A28"/>
    <w:rsid w:val="00524285"/>
    <w:rsid w:val="005301CD"/>
    <w:rsid w:val="005324AA"/>
    <w:rsid w:val="0054176A"/>
    <w:rsid w:val="00547E7F"/>
    <w:rsid w:val="005601E9"/>
    <w:rsid w:val="00564FB8"/>
    <w:rsid w:val="005762BF"/>
    <w:rsid w:val="00576C10"/>
    <w:rsid w:val="00592A8F"/>
    <w:rsid w:val="005C466C"/>
    <w:rsid w:val="005D7212"/>
    <w:rsid w:val="0060556A"/>
    <w:rsid w:val="006328F5"/>
    <w:rsid w:val="0065578B"/>
    <w:rsid w:val="00662ADD"/>
    <w:rsid w:val="00666B38"/>
    <w:rsid w:val="00676A38"/>
    <w:rsid w:val="006939AF"/>
    <w:rsid w:val="006A4C1B"/>
    <w:rsid w:val="006C49CE"/>
    <w:rsid w:val="006D0813"/>
    <w:rsid w:val="006E0679"/>
    <w:rsid w:val="006E25BB"/>
    <w:rsid w:val="006F1A58"/>
    <w:rsid w:val="00715118"/>
    <w:rsid w:val="007234E0"/>
    <w:rsid w:val="007424C5"/>
    <w:rsid w:val="0074608B"/>
    <w:rsid w:val="00771BC4"/>
    <w:rsid w:val="00772C3F"/>
    <w:rsid w:val="007822E3"/>
    <w:rsid w:val="007933E7"/>
    <w:rsid w:val="00795A01"/>
    <w:rsid w:val="007B4A70"/>
    <w:rsid w:val="007D350F"/>
    <w:rsid w:val="007D43B2"/>
    <w:rsid w:val="008212F7"/>
    <w:rsid w:val="00826BF9"/>
    <w:rsid w:val="00832B53"/>
    <w:rsid w:val="0085755B"/>
    <w:rsid w:val="00864E45"/>
    <w:rsid w:val="0087771C"/>
    <w:rsid w:val="0088321B"/>
    <w:rsid w:val="008A1870"/>
    <w:rsid w:val="008A341C"/>
    <w:rsid w:val="008A7560"/>
    <w:rsid w:val="008C6F28"/>
    <w:rsid w:val="008D09C9"/>
    <w:rsid w:val="008E2D94"/>
    <w:rsid w:val="009010E9"/>
    <w:rsid w:val="009316F0"/>
    <w:rsid w:val="00945D8B"/>
    <w:rsid w:val="009620FB"/>
    <w:rsid w:val="00965CAC"/>
    <w:rsid w:val="00977494"/>
    <w:rsid w:val="00997F1B"/>
    <w:rsid w:val="009A6055"/>
    <w:rsid w:val="009B1CB5"/>
    <w:rsid w:val="009B7A5B"/>
    <w:rsid w:val="009C7210"/>
    <w:rsid w:val="009E51A3"/>
    <w:rsid w:val="009F2716"/>
    <w:rsid w:val="00A15D17"/>
    <w:rsid w:val="00A30C3D"/>
    <w:rsid w:val="00A451FC"/>
    <w:rsid w:val="00A52586"/>
    <w:rsid w:val="00A62E9F"/>
    <w:rsid w:val="00A72A69"/>
    <w:rsid w:val="00A873D7"/>
    <w:rsid w:val="00A91228"/>
    <w:rsid w:val="00AA1353"/>
    <w:rsid w:val="00AA54BC"/>
    <w:rsid w:val="00AC0A8D"/>
    <w:rsid w:val="00AD371A"/>
    <w:rsid w:val="00AD6862"/>
    <w:rsid w:val="00AF2F22"/>
    <w:rsid w:val="00AF5D1C"/>
    <w:rsid w:val="00B01EE3"/>
    <w:rsid w:val="00B15DBB"/>
    <w:rsid w:val="00B42812"/>
    <w:rsid w:val="00B430EB"/>
    <w:rsid w:val="00B626AF"/>
    <w:rsid w:val="00BB0D71"/>
    <w:rsid w:val="00C1139B"/>
    <w:rsid w:val="00C26023"/>
    <w:rsid w:val="00C424C4"/>
    <w:rsid w:val="00C461BD"/>
    <w:rsid w:val="00C748E5"/>
    <w:rsid w:val="00C80A3E"/>
    <w:rsid w:val="00C826D5"/>
    <w:rsid w:val="00CA0366"/>
    <w:rsid w:val="00CA07B5"/>
    <w:rsid w:val="00CC0FD2"/>
    <w:rsid w:val="00CD4D72"/>
    <w:rsid w:val="00CD4EAC"/>
    <w:rsid w:val="00D03219"/>
    <w:rsid w:val="00D07C41"/>
    <w:rsid w:val="00D16153"/>
    <w:rsid w:val="00D26771"/>
    <w:rsid w:val="00D43C0F"/>
    <w:rsid w:val="00D46ADA"/>
    <w:rsid w:val="00D52132"/>
    <w:rsid w:val="00D66164"/>
    <w:rsid w:val="00D7726F"/>
    <w:rsid w:val="00D82CA1"/>
    <w:rsid w:val="00D943E6"/>
    <w:rsid w:val="00D94BE1"/>
    <w:rsid w:val="00DA131D"/>
    <w:rsid w:val="00DE19C0"/>
    <w:rsid w:val="00DE4415"/>
    <w:rsid w:val="00E13740"/>
    <w:rsid w:val="00E17BC2"/>
    <w:rsid w:val="00E22ED5"/>
    <w:rsid w:val="00E44AF9"/>
    <w:rsid w:val="00E47ACA"/>
    <w:rsid w:val="00E56096"/>
    <w:rsid w:val="00E715A9"/>
    <w:rsid w:val="00EB1B28"/>
    <w:rsid w:val="00EC6526"/>
    <w:rsid w:val="00EF392E"/>
    <w:rsid w:val="00EF678C"/>
    <w:rsid w:val="00F174AF"/>
    <w:rsid w:val="00F307F1"/>
    <w:rsid w:val="00F31D0A"/>
    <w:rsid w:val="00F35AAF"/>
    <w:rsid w:val="00F45C7F"/>
    <w:rsid w:val="00F474CD"/>
    <w:rsid w:val="00F5529F"/>
    <w:rsid w:val="00F7476A"/>
    <w:rsid w:val="00F75A55"/>
    <w:rsid w:val="00F77209"/>
    <w:rsid w:val="00F86299"/>
    <w:rsid w:val="00FC5D25"/>
    <w:rsid w:val="00FD6D11"/>
    <w:rsid w:val="00FE3C60"/>
    <w:rsid w:val="00FE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2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3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B14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10E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B142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B14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0C3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6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C3D"/>
    <w:rPr>
      <w:rFonts w:cs="Times New Roman"/>
      <w:sz w:val="2"/>
    </w:rPr>
  </w:style>
  <w:style w:type="paragraph" w:customStyle="1" w:styleId="ConsPlusNormal">
    <w:name w:val="ConsPlusNormal"/>
    <w:link w:val="ConsPlusNormal0"/>
    <w:uiPriority w:val="99"/>
    <w:rsid w:val="00A62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A62E9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553</Words>
  <Characters>3155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User</dc:creator>
  <cp:keywords/>
  <dc:description/>
  <cp:lastModifiedBy>User</cp:lastModifiedBy>
  <cp:revision>5</cp:revision>
  <cp:lastPrinted>2013-01-10T04:41:00Z</cp:lastPrinted>
  <dcterms:created xsi:type="dcterms:W3CDTF">2013-01-09T09:40:00Z</dcterms:created>
  <dcterms:modified xsi:type="dcterms:W3CDTF">2013-01-10T04:42:00Z</dcterms:modified>
</cp:coreProperties>
</file>