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3A9" w:rsidRPr="008152A4" w:rsidRDefault="007043A9" w:rsidP="007043A9">
      <w:pPr>
        <w:tabs>
          <w:tab w:val="left" w:pos="3225"/>
          <w:tab w:val="left" w:pos="712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52A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</w:p>
    <w:p w:rsidR="007043A9" w:rsidRPr="008152A4" w:rsidRDefault="007043A9" w:rsidP="000641FA">
      <w:pPr>
        <w:tabs>
          <w:tab w:val="left" w:pos="3225"/>
          <w:tab w:val="left" w:pos="760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0CFE647" wp14:editId="62C20749">
            <wp:simplePos x="0" y="0"/>
            <wp:positionH relativeFrom="column">
              <wp:posOffset>2724785</wp:posOffset>
            </wp:positionH>
            <wp:positionV relativeFrom="paragraph">
              <wp:posOffset>92710</wp:posOffset>
            </wp:positionV>
            <wp:extent cx="495300" cy="609600"/>
            <wp:effectExtent l="0" t="0" r="0" b="0"/>
            <wp:wrapNone/>
            <wp:docPr id="3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52A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="000641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ПРОЕКТ</w:t>
      </w:r>
    </w:p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7043A9" w:rsidRPr="008152A4" w:rsidTr="007043A9">
        <w:trPr>
          <w:trHeight w:hRule="exact" w:val="1905"/>
        </w:trPr>
        <w:tc>
          <w:tcPr>
            <w:tcW w:w="9873" w:type="dxa"/>
            <w:gridSpan w:val="10"/>
          </w:tcPr>
          <w:p w:rsidR="007043A9" w:rsidRPr="008152A4" w:rsidRDefault="007043A9" w:rsidP="00957F54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7043A9" w:rsidRDefault="007043A9" w:rsidP="00957F54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7043A9" w:rsidRDefault="007043A9" w:rsidP="00957F54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7043A9" w:rsidRPr="008152A4" w:rsidRDefault="007043A9" w:rsidP="00957F54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8152A4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 Октябрьский район</w:t>
            </w:r>
          </w:p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2"/>
                <w:szCs w:val="12"/>
                <w:lang w:eastAsia="ru-RU"/>
              </w:rPr>
            </w:pPr>
          </w:p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АДМИНИСТРАЦИЯ ОКТЯБРЬСКОГО РАЙОНА</w:t>
            </w:r>
          </w:p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  <w:t>ПОСТАНОВЛЕНИЕ</w:t>
            </w:r>
          </w:p>
        </w:tc>
      </w:tr>
      <w:tr w:rsidR="007043A9" w:rsidRPr="008152A4" w:rsidTr="00957F54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7043A9" w:rsidRPr="008152A4" w:rsidRDefault="007043A9" w:rsidP="00957F5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3A9" w:rsidRPr="008152A4" w:rsidTr="00957F54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7043A9" w:rsidRPr="008152A4" w:rsidRDefault="007043A9" w:rsidP="00704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A9" w:rsidRPr="008152A4" w:rsidRDefault="007043A9" w:rsidP="00704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муниципальную программу </w:t>
      </w:r>
    </w:p>
    <w:p w:rsidR="007043A9" w:rsidRPr="008152A4" w:rsidRDefault="007043A9" w:rsidP="00704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«Управление  муниципальными финансами </w:t>
      </w:r>
    </w:p>
    <w:p w:rsidR="007043A9" w:rsidRPr="008152A4" w:rsidRDefault="007043A9" w:rsidP="00704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Октябрьском  районе  на 2016 - 2020 годы», </w:t>
      </w:r>
    </w:p>
    <w:p w:rsidR="007043A9" w:rsidRPr="008152A4" w:rsidRDefault="007043A9" w:rsidP="00704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утвержденную постановлением администрации </w:t>
      </w:r>
    </w:p>
    <w:p w:rsidR="007043A9" w:rsidRPr="008152A4" w:rsidRDefault="007043A9" w:rsidP="00704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2A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 района от 17.10.2013 № 3781</w:t>
      </w:r>
    </w:p>
    <w:p w:rsidR="007043A9" w:rsidRPr="008152A4" w:rsidRDefault="007043A9" w:rsidP="00704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43A9" w:rsidRPr="008152A4" w:rsidRDefault="007043A9" w:rsidP="007043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A9" w:rsidRPr="008152A4" w:rsidRDefault="007043A9" w:rsidP="007043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2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постановлениями администрации Октябрьского района от 20.08.2014 № 2988 «О муниципальных и ведомственных целевых программах Октябрьского района», </w:t>
      </w:r>
      <w:r w:rsidR="00BA3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23.01.2017 № 125 «О перечне муниципальных программ Октябрьского района»:</w:t>
      </w:r>
    </w:p>
    <w:p w:rsidR="007043A9" w:rsidRPr="008152A4" w:rsidRDefault="007043A9" w:rsidP="007043A9">
      <w:pPr>
        <w:shd w:val="clear" w:color="auto" w:fill="FFFFFF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 Внести в муниципальную программу «Управление муниципальными  финансами  в Октябрьском районе на 2016 - 2020 годы», утвержденную постановлением администрации Октябрьского района от 17.10.2013 № 3781 (далее - Программа) следующие изменения:</w:t>
      </w:r>
    </w:p>
    <w:p w:rsidR="007043A9" w:rsidRPr="008152A4" w:rsidRDefault="007043A9" w:rsidP="007043A9">
      <w:pPr>
        <w:shd w:val="clear" w:color="auto" w:fill="FFFFFF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1.1. Строку «Финансовое обеспечение муниципальной программы» Паспорта Программы изложить в новой редакции:</w:t>
      </w:r>
    </w:p>
    <w:p w:rsidR="007043A9" w:rsidRPr="008152A4" w:rsidRDefault="007043A9" w:rsidP="007043A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2A4">
        <w:rPr>
          <w:rFonts w:ascii="Times New Roman" w:eastAsia="Times New Roman" w:hAnsi="Times New Roman" w:cs="Times New Roman"/>
          <w:sz w:val="24"/>
          <w:szCs w:val="24"/>
        </w:rPr>
        <w:t>«</w:t>
      </w:r>
    </w:p>
    <w:tbl>
      <w:tblPr>
        <w:tblW w:w="4944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985"/>
        <w:gridCol w:w="7793"/>
      </w:tblGrid>
      <w:tr w:rsidR="007043A9" w:rsidRPr="008152A4" w:rsidTr="00957F54">
        <w:trPr>
          <w:trHeight w:val="1610"/>
        </w:trPr>
        <w:tc>
          <w:tcPr>
            <w:tcW w:w="1985" w:type="dxa"/>
          </w:tcPr>
          <w:p w:rsidR="007043A9" w:rsidRPr="008152A4" w:rsidRDefault="007043A9" w:rsidP="00957F5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муниципальной  программы</w:t>
            </w:r>
          </w:p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3" w:type="dxa"/>
          </w:tcPr>
          <w:p w:rsidR="007043A9" w:rsidRPr="008152A4" w:rsidRDefault="007043A9" w:rsidP="00957F54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Программы составляет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</w:t>
            </w:r>
            <w:r w:rsidR="003C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7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7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1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7043A9" w:rsidRPr="008152A4" w:rsidRDefault="007043A9" w:rsidP="00957F54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–     334 845,0       тыс. рублей;</w:t>
            </w:r>
          </w:p>
          <w:p w:rsidR="007043A9" w:rsidRPr="008152A4" w:rsidRDefault="007043A9" w:rsidP="00957F54">
            <w:pPr>
              <w:tabs>
                <w:tab w:val="left" w:pos="2386"/>
              </w:tabs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2017 -      </w:t>
            </w:r>
            <w:r w:rsidR="0057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370 585,3</w:t>
            </w:r>
            <w:r w:rsidRPr="0081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тыс.рублей;</w:t>
            </w:r>
          </w:p>
          <w:p w:rsidR="007043A9" w:rsidRPr="008152A4" w:rsidRDefault="007043A9" w:rsidP="00957F54">
            <w:pPr>
              <w:tabs>
                <w:tab w:val="left" w:pos="2344"/>
              </w:tabs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2018 -      266 468,5</w:t>
            </w:r>
            <w:r w:rsidRPr="0081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тыс.рублей;</w:t>
            </w:r>
          </w:p>
          <w:p w:rsidR="007043A9" w:rsidRPr="008152A4" w:rsidRDefault="007043A9" w:rsidP="00957F54">
            <w:pPr>
              <w:tabs>
                <w:tab w:val="left" w:pos="2344"/>
              </w:tabs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2019 -      264 624,0</w:t>
            </w:r>
            <w:r w:rsidRPr="0081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тыс.рублей;</w:t>
            </w:r>
          </w:p>
          <w:p w:rsidR="007043A9" w:rsidRPr="008152A4" w:rsidRDefault="007043A9" w:rsidP="00957F54">
            <w:pPr>
              <w:tabs>
                <w:tab w:val="left" w:pos="1021"/>
                <w:tab w:val="left" w:pos="2344"/>
              </w:tabs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2020 -      0</w:t>
            </w:r>
            <w:r w:rsidRPr="0081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тыс.рублей</w:t>
            </w:r>
          </w:p>
        </w:tc>
      </w:tr>
    </w:tbl>
    <w:p w:rsidR="007043A9" w:rsidRPr="008152A4" w:rsidRDefault="007043A9" w:rsidP="007043A9">
      <w:pPr>
        <w:shd w:val="clear" w:color="auto" w:fill="FFFFFF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3C5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81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».</w:t>
      </w:r>
    </w:p>
    <w:p w:rsidR="007043A9" w:rsidRPr="008152A4" w:rsidRDefault="007043A9" w:rsidP="007043A9">
      <w:pPr>
        <w:shd w:val="clear" w:color="auto" w:fill="FFFFFF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1.2. Таблицу 2 «Перечень основных мероприятий </w:t>
      </w:r>
      <w:r w:rsidRPr="0081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муниципальной программы </w:t>
      </w:r>
      <w:r w:rsidRPr="008152A4">
        <w:rPr>
          <w:rFonts w:ascii="Times New Roman" w:eastAsia="Times New Roman" w:hAnsi="Times New Roman" w:cs="Times New Roman"/>
          <w:sz w:val="24"/>
          <w:szCs w:val="24"/>
          <w:lang w:eastAsia="ru-RU"/>
        </w:rPr>
        <w:t>«Управление муниципальными финансами в Октябрьском районе на 2016 - 2020 годы»  изложить в новой редакции согласно приложению.</w:t>
      </w:r>
    </w:p>
    <w:p w:rsidR="007043A9" w:rsidRPr="008152A4" w:rsidRDefault="007043A9" w:rsidP="007043A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2A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 Опубликовать </w:t>
      </w:r>
      <w:r w:rsidRPr="008152A4">
        <w:rPr>
          <w:rFonts w:ascii="Times New Roman" w:eastAsia="Times New Roman" w:hAnsi="Times New Roman" w:cs="Times New Roman"/>
          <w:sz w:val="24"/>
          <w:szCs w:val="24"/>
        </w:rPr>
        <w:t>постановление в официальном сетевом издании «октвести.ру».</w:t>
      </w:r>
    </w:p>
    <w:p w:rsidR="007043A9" w:rsidRPr="008152A4" w:rsidRDefault="007043A9" w:rsidP="007043A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2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3.</w:t>
      </w:r>
      <w:r w:rsidRPr="008152A4">
        <w:rPr>
          <w:rFonts w:ascii="Times New Roman" w:eastAsia="Times New Roman" w:hAnsi="Times New Roman" w:cs="Times New Roman"/>
          <w:sz w:val="24"/>
          <w:szCs w:val="24"/>
        </w:rPr>
        <w:t xml:space="preserve"> Контроль за выполнением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>возложить на заместителя главы администрации Октябрьского района по экономике, финансам, председателя Комитета по управлению муниципальными финансами администрации Октябрьского района Куклину Н.Г.</w:t>
      </w:r>
    </w:p>
    <w:p w:rsidR="007043A9" w:rsidRDefault="007043A9" w:rsidP="00704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43A9" w:rsidRDefault="007043A9" w:rsidP="00704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A9" w:rsidRPr="008152A4" w:rsidRDefault="007043A9" w:rsidP="00704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Pr="0081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Октябрьского района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А.П. Куташова</w:t>
      </w:r>
      <w:r w:rsidRPr="008152A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043A9" w:rsidRPr="008152A4" w:rsidRDefault="007043A9" w:rsidP="00704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A9" w:rsidRPr="008152A4" w:rsidRDefault="007043A9" w:rsidP="00704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A9" w:rsidRPr="008152A4" w:rsidRDefault="007043A9" w:rsidP="00704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A9" w:rsidRPr="008152A4" w:rsidRDefault="007043A9" w:rsidP="00704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2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7043A9" w:rsidRPr="008152A4" w:rsidRDefault="007043A9" w:rsidP="00704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2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зам.председателя Комитета</w:t>
      </w:r>
    </w:p>
    <w:p w:rsidR="007043A9" w:rsidRPr="008152A4" w:rsidRDefault="007043A9" w:rsidP="00704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управлению муниципальными </w:t>
      </w:r>
    </w:p>
    <w:p w:rsidR="007043A9" w:rsidRPr="008152A4" w:rsidRDefault="007043A9" w:rsidP="00704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2A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финансами Степанович М.В.</w:t>
      </w:r>
    </w:p>
    <w:p w:rsidR="007043A9" w:rsidRPr="008152A4" w:rsidRDefault="007043A9" w:rsidP="00704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2A4">
        <w:rPr>
          <w:rFonts w:ascii="Times New Roman" w:eastAsia="Times New Roman" w:hAnsi="Times New Roman" w:cs="Times New Roman"/>
          <w:sz w:val="24"/>
          <w:szCs w:val="24"/>
          <w:lang w:eastAsia="ru-RU"/>
        </w:rPr>
        <w:t>28-0-67</w:t>
      </w:r>
    </w:p>
    <w:p w:rsidR="007043A9" w:rsidRPr="008152A4" w:rsidRDefault="007043A9" w:rsidP="007043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043A9" w:rsidRPr="008152A4" w:rsidRDefault="007043A9" w:rsidP="007043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043A9" w:rsidRPr="008152A4" w:rsidRDefault="007043A9" w:rsidP="007043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0641FA" w:rsidRDefault="000641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043A9" w:rsidRPr="008152A4" w:rsidRDefault="007043A9" w:rsidP="007043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3A9" w:rsidRPr="008152A4" w:rsidRDefault="007043A9" w:rsidP="00704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52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Пояснительная записка к постановлению администрации Октябрьского района                       «О внесении изменений в муниципальную программу «Управление муниципальными финансами в Октябрьском районе на 2016-2020 годы, утвержденную постановлением администрации Октябрьского района  </w:t>
      </w:r>
    </w:p>
    <w:p w:rsidR="007043A9" w:rsidRPr="008152A4" w:rsidRDefault="007043A9" w:rsidP="00704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52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17.10.2013 № 3781 </w:t>
      </w:r>
    </w:p>
    <w:p w:rsidR="007043A9" w:rsidRPr="008152A4" w:rsidRDefault="007043A9" w:rsidP="007043A9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A9" w:rsidRPr="008152A4" w:rsidRDefault="007043A9" w:rsidP="007043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52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решением Думы Октябрь</w:t>
      </w:r>
      <w:r w:rsidR="003C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ского района от 22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.12.2017 № </w:t>
      </w:r>
      <w:r w:rsidRPr="008152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«О внесении изменений в решение Думы Ок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тябрьского района  от 16.12.2016 № 151</w:t>
      </w:r>
      <w:r w:rsidRPr="008152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 бюджете муниципального образ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ования Октябрьский район на 2017</w:t>
      </w:r>
      <w:r w:rsidRPr="008152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на плановый период 2018 и 2019 годов</w:t>
      </w:r>
      <w:r w:rsidRPr="008152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постановлением администрации Октябрьского района от 20.08.2014 № 2988 «О муниципальных и ведомственных целевых программах Октябрьского района», необходимо внести следующие изменения в муниципальную программу «Управление муниципальными финансами в Октябрьском районе на 2016-2020 годы»:</w:t>
      </w:r>
    </w:p>
    <w:p w:rsidR="007043A9" w:rsidRPr="008152A4" w:rsidRDefault="007043A9" w:rsidP="007043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A9" w:rsidRPr="008152A4" w:rsidRDefault="007043A9" w:rsidP="007043A9">
      <w:pPr>
        <w:spacing w:after="0" w:line="36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81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8152A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«Управление муниципальными финансами в Октябрьском районе</w:t>
      </w:r>
    </w:p>
    <w:p w:rsidR="007043A9" w:rsidRPr="008152A4" w:rsidRDefault="007043A9" w:rsidP="007043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2A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                                                            на 2016-2020 годы»</w:t>
      </w:r>
    </w:p>
    <w:p w:rsidR="007043A9" w:rsidRPr="008152A4" w:rsidRDefault="007043A9" w:rsidP="00704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152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</w:t>
      </w:r>
      <w:r w:rsidRPr="0081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8152A4">
        <w:rPr>
          <w:rFonts w:ascii="Times New Roman" w:eastAsia="Times New Roman" w:hAnsi="Times New Roman" w:cs="Times New Roman"/>
          <w:lang w:eastAsia="ru-RU"/>
        </w:rPr>
        <w:t xml:space="preserve">(тыс.рублей)                           </w:t>
      </w:r>
    </w:p>
    <w:tbl>
      <w:tblPr>
        <w:tblW w:w="10916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134"/>
        <w:gridCol w:w="1134"/>
        <w:gridCol w:w="1276"/>
        <w:gridCol w:w="1134"/>
        <w:gridCol w:w="1134"/>
        <w:gridCol w:w="1134"/>
        <w:gridCol w:w="851"/>
      </w:tblGrid>
      <w:tr w:rsidR="007043A9" w:rsidRPr="00CD75D2" w:rsidTr="00957F54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CD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    </w:t>
            </w:r>
            <w:r w:rsidRPr="00CD7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    </w:t>
            </w:r>
            <w:r w:rsidRPr="00CD7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финансирования </w:t>
            </w:r>
            <w:r w:rsidRPr="00CD7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 программе </w:t>
            </w:r>
          </w:p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внесены изменения по</w:t>
            </w:r>
            <w:r w:rsidR="003C5A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решению  Думы от 22.12.2017 № </w:t>
            </w:r>
          </w:p>
          <w:p w:rsidR="007043A9" w:rsidRPr="00CD75D2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 -)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2020 </w:t>
            </w:r>
          </w:p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</w:p>
        </w:tc>
      </w:tr>
      <w:tr w:rsidR="007043A9" w:rsidRPr="00CD75D2" w:rsidTr="00957F5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7043A9" w:rsidRPr="00CD75D2" w:rsidTr="003C5A62">
        <w:trPr>
          <w:gridAfter w:val="6"/>
          <w:wAfter w:w="6663" w:type="dxa"/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43A9" w:rsidRPr="00CD75D2" w:rsidTr="00957F54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и предоставление бюджетам поселений дотации на обеспечение сбалансированности бюджетов поселений, находящихся на территории Октябрьского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502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628 374,8</w:t>
            </w:r>
          </w:p>
          <w:p w:rsidR="007043A9" w:rsidRPr="00CD75D2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146 939,2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3C5A62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(+ 27100</w:t>
            </w:r>
            <w:r w:rsidR="00502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="007043A9" w:rsidRPr="00CD7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0E6772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227 5</w:t>
            </w:r>
            <w:r w:rsidR="00502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</w:t>
            </w:r>
          </w:p>
          <w:p w:rsidR="007043A9" w:rsidRPr="00CD75D2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127 381,0</w:t>
            </w:r>
          </w:p>
          <w:p w:rsidR="007043A9" w:rsidRPr="00CD75D2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126 536,5</w:t>
            </w:r>
          </w:p>
          <w:p w:rsidR="007043A9" w:rsidRPr="00CD75D2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CD75D2" w:rsidTr="00957F54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по программе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1 2</w:t>
            </w:r>
            <w:r w:rsidR="005028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36 522,8</w:t>
            </w:r>
          </w:p>
          <w:p w:rsidR="007043A9" w:rsidRPr="00CD75D2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334 845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50283E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(+ 27100,0</w:t>
            </w:r>
            <w:r w:rsidR="007043A9" w:rsidRPr="00CD75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3C5A62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370</w:t>
            </w:r>
            <w:r w:rsidR="007043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7043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85,</w:t>
            </w:r>
            <w:r w:rsidR="005028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  <w:p w:rsidR="007043A9" w:rsidRPr="00CD75D2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266 468,5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264 624,0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A9" w:rsidRPr="00CD75D2" w:rsidRDefault="007043A9" w:rsidP="0095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75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</w:tbl>
    <w:p w:rsidR="007043A9" w:rsidRPr="00CD75D2" w:rsidRDefault="007043A9" w:rsidP="00704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A9" w:rsidRPr="00CD75D2" w:rsidRDefault="007043A9" w:rsidP="00704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A9" w:rsidRPr="008152A4" w:rsidRDefault="007043A9" w:rsidP="00704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3A9" w:rsidRPr="008152A4" w:rsidRDefault="007043A9" w:rsidP="00704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Комитета по управлению </w:t>
      </w:r>
    </w:p>
    <w:p w:rsidR="007043A9" w:rsidRPr="008152A4" w:rsidRDefault="007043A9" w:rsidP="00704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2A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финансами администрации</w:t>
      </w:r>
    </w:p>
    <w:p w:rsidR="007043A9" w:rsidRPr="008152A4" w:rsidRDefault="007043A9" w:rsidP="007043A9">
      <w:pPr>
        <w:tabs>
          <w:tab w:val="left" w:pos="79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2A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Н.Г. Куклина</w:t>
      </w:r>
    </w:p>
    <w:p w:rsidR="007043A9" w:rsidRPr="008152A4" w:rsidRDefault="000641FA" w:rsidP="007043A9">
      <w:pPr>
        <w:tabs>
          <w:tab w:val="left" w:pos="76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043A9" w:rsidRPr="008152A4" w:rsidSect="008916B7">
          <w:pgSz w:w="11907" w:h="16840" w:code="9"/>
          <w:pgMar w:top="297" w:right="567" w:bottom="851" w:left="1559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bookmarkStart w:id="0" w:name="_GoBack"/>
      <w:bookmarkEnd w:id="0"/>
    </w:p>
    <w:p w:rsidR="007043A9" w:rsidRPr="008152A4" w:rsidRDefault="007043A9" w:rsidP="007043A9">
      <w:pPr>
        <w:keepNext/>
        <w:tabs>
          <w:tab w:val="left" w:pos="10680"/>
          <w:tab w:val="left" w:pos="12315"/>
        </w:tabs>
        <w:spacing w:after="0" w:line="240" w:lineRule="auto"/>
        <w:ind w:right="-598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52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ab/>
        <w:t xml:space="preserve">    Приложение </w:t>
      </w:r>
    </w:p>
    <w:p w:rsidR="007043A9" w:rsidRDefault="007043A9" w:rsidP="007043A9">
      <w:pPr>
        <w:tabs>
          <w:tab w:val="left" w:pos="10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043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283E" w:rsidRDefault="007043A9" w:rsidP="0050283E">
      <w:pPr>
        <w:keepNext/>
        <w:tabs>
          <w:tab w:val="left" w:pos="10680"/>
          <w:tab w:val="left" w:pos="12315"/>
        </w:tabs>
        <w:spacing w:after="0" w:line="240" w:lineRule="auto"/>
        <w:ind w:right="-598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</w:t>
      </w:r>
      <w:r w:rsidRPr="0081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0283E" w:rsidRPr="008152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 w:rsidR="005028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043A9" w:rsidRPr="008152A4" w:rsidRDefault="0050283E" w:rsidP="007043A9">
      <w:pPr>
        <w:tabs>
          <w:tab w:val="left" w:pos="10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043A9" w:rsidRPr="008152A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7043A9" w:rsidRPr="008152A4" w:rsidRDefault="007043A9" w:rsidP="007043A9">
      <w:pPr>
        <w:keepNext/>
        <w:tabs>
          <w:tab w:val="left" w:pos="10680"/>
          <w:tab w:val="left" w:pos="12315"/>
        </w:tabs>
        <w:spacing w:after="0" w:line="240" w:lineRule="auto"/>
        <w:ind w:right="-598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52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Октябрьского района                                                                                                                                                         </w:t>
      </w:r>
    </w:p>
    <w:p w:rsidR="007043A9" w:rsidRPr="008152A4" w:rsidRDefault="007043A9" w:rsidP="007043A9">
      <w:pPr>
        <w:keepNext/>
        <w:tabs>
          <w:tab w:val="left" w:pos="12315"/>
        </w:tabs>
        <w:spacing w:after="0" w:line="240" w:lineRule="auto"/>
        <w:ind w:right="-598"/>
        <w:outlineLvl w:val="3"/>
        <w:rPr>
          <w:rFonts w:ascii="Calibri" w:eastAsia="Times New Roman" w:hAnsi="Calibri" w:cs="Times New Roman"/>
          <w:bCs/>
          <w:sz w:val="24"/>
          <w:szCs w:val="24"/>
          <w:lang w:eastAsia="ru-RU"/>
        </w:rPr>
      </w:pPr>
      <w:r w:rsidRPr="00815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Pr="008152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«___»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_______2017</w:t>
      </w:r>
      <w:r w:rsidRPr="008152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______                                                                                                                                                    </w:t>
      </w:r>
      <w:r w:rsidRPr="008152A4">
        <w:rPr>
          <w:rFonts w:ascii="Calibri" w:eastAsia="Times New Roman" w:hAnsi="Calibri" w:cs="Times New Roman"/>
          <w:bCs/>
          <w:sz w:val="24"/>
          <w:szCs w:val="24"/>
          <w:lang w:eastAsia="ru-RU"/>
        </w:rPr>
        <w:t xml:space="preserve">                                            </w:t>
      </w:r>
    </w:p>
    <w:p w:rsidR="007043A9" w:rsidRPr="008152A4" w:rsidRDefault="007043A9" w:rsidP="007043A9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52A4">
        <w:rPr>
          <w:rFonts w:ascii="Calibri" w:eastAsia="Times New Roman" w:hAnsi="Calibri" w:cs="Times New Roman"/>
          <w:bCs/>
          <w:sz w:val="20"/>
          <w:szCs w:val="20"/>
          <w:lang w:eastAsia="ru-RU"/>
        </w:rPr>
        <w:t xml:space="preserve">                                              </w:t>
      </w:r>
      <w:r w:rsidRPr="00815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7043A9" w:rsidRPr="008152A4" w:rsidRDefault="007043A9" w:rsidP="007043A9">
      <w:pPr>
        <w:keepNext/>
        <w:tabs>
          <w:tab w:val="left" w:pos="10890"/>
          <w:tab w:val="right" w:pos="14570"/>
        </w:tabs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52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                                                                   </w:t>
      </w:r>
    </w:p>
    <w:p w:rsidR="007043A9" w:rsidRPr="008152A4" w:rsidRDefault="007043A9" w:rsidP="007043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«Таблица 2</w:t>
      </w:r>
      <w:r w:rsidRPr="008152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</w:t>
      </w:r>
    </w:p>
    <w:p w:rsidR="007043A9" w:rsidRPr="008152A4" w:rsidRDefault="007043A9" w:rsidP="007043A9">
      <w:pPr>
        <w:tabs>
          <w:tab w:val="left" w:pos="465"/>
          <w:tab w:val="right" w:pos="14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Перечень основных мероприятий муниципальной программы  «Управление муниципальными финансами в </w:t>
      </w:r>
    </w:p>
    <w:p w:rsidR="007043A9" w:rsidRPr="008152A4" w:rsidRDefault="007043A9" w:rsidP="00704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2A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Октябрьском районе на 2016 – 2020 годы»</w:t>
      </w:r>
    </w:p>
    <w:p w:rsidR="007043A9" w:rsidRPr="008152A4" w:rsidRDefault="007043A9" w:rsidP="007043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8"/>
        <w:gridCol w:w="3686"/>
        <w:gridCol w:w="1702"/>
        <w:gridCol w:w="1417"/>
        <w:gridCol w:w="1276"/>
        <w:gridCol w:w="1030"/>
        <w:gridCol w:w="1238"/>
        <w:gridCol w:w="1270"/>
        <w:gridCol w:w="1282"/>
        <w:gridCol w:w="1134"/>
      </w:tblGrid>
      <w:tr w:rsidR="007043A9" w:rsidRPr="008152A4" w:rsidTr="00957F54">
        <w:trPr>
          <w:trHeight w:val="300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основного меропри-ятия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Основные мероприятия муниципальной программы                                                     (связь мероприятий с показателями муниципальной программы)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Ответственный исполнитель/ соисполнитель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Источники финанси-рования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Финансовые затраты на реализацию (тыс. рублей)</w:t>
            </w:r>
          </w:p>
        </w:tc>
      </w:tr>
      <w:tr w:rsidR="007043A9" w:rsidRPr="008152A4" w:rsidTr="00957F54">
        <w:trPr>
          <w:trHeight w:val="300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43A9" w:rsidRPr="008152A4" w:rsidTr="00957F54">
        <w:trPr>
          <w:trHeight w:val="495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</w:tr>
      <w:tr w:rsidR="007043A9" w:rsidRPr="008152A4" w:rsidTr="00957F54">
        <w:trPr>
          <w:trHeight w:val="30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7043A9" w:rsidRPr="008152A4" w:rsidTr="00957F54">
        <w:trPr>
          <w:trHeight w:val="300"/>
        </w:trPr>
        <w:tc>
          <w:tcPr>
            <w:tcW w:w="15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1 «Организация бюджетного процесса в  муниципальном образовании Октябрьский район»</w:t>
            </w:r>
          </w:p>
        </w:tc>
      </w:tr>
      <w:tr w:rsidR="007043A9" w:rsidRPr="008152A4" w:rsidTr="00957F54">
        <w:trPr>
          <w:trHeight w:val="556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планирования, исполнения бюджета района и формирование отчетности об исполнении бюджета района  </w:t>
            </w: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(1, 2)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43A9" w:rsidRPr="008152A4" w:rsidTr="00957F54">
        <w:trPr>
          <w:trHeight w:val="481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43A9" w:rsidRPr="008152A4" w:rsidTr="00957F54">
        <w:trPr>
          <w:trHeight w:val="481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3A9" w:rsidRPr="008152A4" w:rsidTr="00957F54">
        <w:trPr>
          <w:trHeight w:val="573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Совершенствование системы оценки качества финансового менеджмента, осуществляемого главными распорядителями средств бюджета района, главными администраторами доходов бюджета района </w:t>
            </w:r>
          </w:p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(3)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43A9" w:rsidRPr="008152A4" w:rsidTr="00957F54">
        <w:trPr>
          <w:trHeight w:val="795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43A9" w:rsidRPr="008152A4" w:rsidTr="00957F54">
        <w:trPr>
          <w:trHeight w:val="795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3A9" w:rsidRPr="008152A4" w:rsidTr="00957F54">
        <w:trPr>
          <w:trHeight w:val="795"/>
        </w:trPr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Комитета по управлению муниципальными финансами администрации </w:t>
            </w: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Октябрьского района </w:t>
            </w: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(4)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78 492,6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20 397,0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19945,6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19075,0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795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043A9" w:rsidRPr="008152A4" w:rsidTr="00957F54">
        <w:trPr>
          <w:trHeight w:val="795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043A9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78 492,6</w:t>
            </w:r>
          </w:p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20 397,0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19 945,6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19 075,0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450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78 491</w:t>
            </w: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20  397,0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19 944</w:t>
            </w: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19 075,0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674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043A9" w:rsidRPr="008152A4" w:rsidTr="00957F54">
        <w:trPr>
          <w:trHeight w:val="674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78 491</w:t>
            </w: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20 397,0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19 944</w:t>
            </w: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19 075,0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674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упра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влению муниципальными финансами </w:t>
            </w: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администрации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043A9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3A9" w:rsidRPr="008152A4" w:rsidTr="00957F54">
        <w:trPr>
          <w:trHeight w:val="674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043A9" w:rsidRPr="008152A4" w:rsidTr="00957F54">
        <w:trPr>
          <w:trHeight w:val="674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300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резервными средствами бюджета района </w:t>
            </w: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(5)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4 036,0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4 036,0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765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043A9" w:rsidRPr="008152A4" w:rsidTr="00957F54">
        <w:trPr>
          <w:trHeight w:val="765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4036,0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4 036,0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660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контроля за операциями с бюджетными средствами получателей средств бюджета района, средствами администраторов источников финансирования дефицита бюджета района </w:t>
            </w: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(6)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</w:tr>
      <w:tr w:rsidR="007043A9" w:rsidRPr="008152A4" w:rsidTr="00957F54">
        <w:trPr>
          <w:trHeight w:val="953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</w:tr>
      <w:tr w:rsidR="007043A9" w:rsidRPr="008152A4" w:rsidTr="00957F54">
        <w:trPr>
          <w:trHeight w:val="953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043A9" w:rsidRPr="008152A4" w:rsidTr="00957F54">
        <w:trPr>
          <w:trHeight w:val="427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контроля за соблюдением получателями бюджетных кредитов и муниципальных гарантий условий выделения, получения, целевого использования  </w:t>
            </w: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(7)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</w:tr>
      <w:tr w:rsidR="007043A9" w:rsidRPr="008152A4" w:rsidTr="00957F54">
        <w:trPr>
          <w:trHeight w:val="825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</w:tr>
      <w:tr w:rsidR="007043A9" w:rsidRPr="008152A4" w:rsidTr="00957F54">
        <w:trPr>
          <w:trHeight w:val="825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043A9" w:rsidRPr="008152A4" w:rsidTr="00957F54">
        <w:trPr>
          <w:trHeight w:val="300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 I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82 528,6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24 433,0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19 945,6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19 075,0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765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043A9" w:rsidRPr="008152A4" w:rsidTr="00957F54">
        <w:trPr>
          <w:trHeight w:val="765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82 528,6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24 433,0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19 945,6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19 075,0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300"/>
        </w:trPr>
        <w:tc>
          <w:tcPr>
            <w:tcW w:w="15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II «Управление муниципальным долгом Октябрьского района»</w:t>
            </w:r>
          </w:p>
        </w:tc>
      </w:tr>
      <w:tr w:rsidR="007043A9" w:rsidRPr="008152A4" w:rsidTr="00957F54">
        <w:trPr>
          <w:trHeight w:val="427"/>
        </w:trPr>
        <w:tc>
          <w:tcPr>
            <w:tcW w:w="11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1 255,0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1 210,0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427"/>
        </w:trPr>
        <w:tc>
          <w:tcPr>
            <w:tcW w:w="11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043A9" w:rsidRPr="008152A4" w:rsidTr="00957F54">
        <w:trPr>
          <w:trHeight w:val="427"/>
        </w:trPr>
        <w:tc>
          <w:tcPr>
            <w:tcW w:w="11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043A9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1 255,0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427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Обслуживание муниципального долга Октябрьского района  </w:t>
            </w: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(9)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427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043A9" w:rsidRPr="008152A4" w:rsidTr="00957F54">
        <w:trPr>
          <w:trHeight w:val="427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427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1 193,0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1 193,0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427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043A9" w:rsidRPr="008152A4" w:rsidTr="00957F54">
        <w:trPr>
          <w:trHeight w:val="427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1 193,0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1 193,0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427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Планирование ассигнований на погашение долговых обязательств Октябрьского района*  (10)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043A9" w:rsidRPr="008152A4" w:rsidTr="00957F54">
        <w:trPr>
          <w:trHeight w:val="427"/>
        </w:trPr>
        <w:tc>
          <w:tcPr>
            <w:tcW w:w="11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043A9" w:rsidRPr="008152A4" w:rsidTr="00957F54">
        <w:trPr>
          <w:trHeight w:val="4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043A9" w:rsidRPr="008152A4" w:rsidTr="00957F54">
        <w:trPr>
          <w:trHeight w:val="427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 состояния муниципального долга  (11)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043A9" w:rsidRPr="008152A4" w:rsidTr="00957F54">
        <w:trPr>
          <w:trHeight w:val="427"/>
        </w:trPr>
        <w:tc>
          <w:tcPr>
            <w:tcW w:w="11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</w:tr>
      <w:tr w:rsidR="007043A9" w:rsidRPr="008152A4" w:rsidTr="00957F54">
        <w:trPr>
          <w:trHeight w:val="4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043A9" w:rsidRPr="008152A4" w:rsidTr="00957F54">
        <w:trPr>
          <w:trHeight w:val="427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 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1255</w:t>
            </w: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</w:t>
            </w: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427"/>
        </w:trPr>
        <w:tc>
          <w:tcPr>
            <w:tcW w:w="11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043A9" w:rsidRPr="008152A4" w:rsidTr="00957F54">
        <w:trPr>
          <w:trHeight w:val="427"/>
        </w:trPr>
        <w:tc>
          <w:tcPr>
            <w:tcW w:w="11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1255</w:t>
            </w: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</w:t>
            </w: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540"/>
        </w:trPr>
        <w:tc>
          <w:tcPr>
            <w:tcW w:w="15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III «Создание и развитие информационной системы управления общественными финансами «Электронный бюджет» в муниципальном образовании Октябрьский район»</w:t>
            </w:r>
          </w:p>
        </w:tc>
      </w:tr>
      <w:tr w:rsidR="007043A9" w:rsidRPr="008152A4" w:rsidTr="00957F54">
        <w:trPr>
          <w:trHeight w:val="321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Объединение информационных систем в единую комплексную систему управления общественными финансами  </w:t>
            </w: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(12)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по управлению муниципальными финансами администрации Октябрьского района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043A9" w:rsidRPr="008152A4" w:rsidTr="00957F54">
        <w:trPr>
          <w:trHeight w:val="662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043A9" w:rsidRPr="008152A4" w:rsidTr="00957F54">
        <w:trPr>
          <w:trHeight w:val="662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043A9" w:rsidRPr="008152A4" w:rsidTr="00957F54">
        <w:trPr>
          <w:trHeight w:val="267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3.2.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открытости и доступности для граждан и организаций информации о бюджетном процессе в муниципальном образовании Октябрьский район </w:t>
            </w: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(13, 14,15)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по управлению муниципальными финансами администрации Октябрьского района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</w:tr>
      <w:tr w:rsidR="007043A9" w:rsidRPr="008152A4" w:rsidTr="00957F54">
        <w:trPr>
          <w:trHeight w:val="675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</w:tr>
      <w:tr w:rsidR="007043A9" w:rsidRPr="008152A4" w:rsidTr="00957F54">
        <w:trPr>
          <w:trHeight w:val="675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043A9" w:rsidRPr="008152A4" w:rsidTr="00957F54">
        <w:trPr>
          <w:trHeight w:val="300"/>
        </w:trPr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подпрограмме II</w:t>
            </w: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043A9" w:rsidRPr="008152A4" w:rsidTr="00957F54">
        <w:trPr>
          <w:trHeight w:val="360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043A9" w:rsidRPr="008152A4" w:rsidTr="00957F54">
        <w:trPr>
          <w:trHeight w:val="675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043A9" w:rsidRPr="008152A4" w:rsidTr="00957F54">
        <w:trPr>
          <w:trHeight w:val="675"/>
        </w:trPr>
        <w:tc>
          <w:tcPr>
            <w:tcW w:w="1518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I</w:t>
            </w: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 w:rsidRPr="008152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«Совершенствование межбюджетных отношений в Октябрьском районе»</w:t>
            </w:r>
          </w:p>
        </w:tc>
      </w:tr>
      <w:tr w:rsidR="007043A9" w:rsidRPr="008152A4" w:rsidTr="00957F54">
        <w:trPr>
          <w:trHeight w:val="425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 и распределение средств Октябрьского района, направляемых на предоставление поселениям Октябрьского района дотации на выравнивание уровня бюджетной обеспеченности бюджетов поселений, находящихся на территории Октябрьского района (16)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 (городские, сельские поселения)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490 430,8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132 924,2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120 111,6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118 697,5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118697,5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1967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490 430,8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132 924,2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120 111,6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118 697,5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118 697,5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1029"/>
        </w:trPr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 и предоставление бюджетам поселений дотации на обеспечение сбалансированности бюджетов поселений, находящихся на территории Октябрьского района (8,17)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 (городские, сельские поселения)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5A0262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628 3</w:t>
            </w:r>
            <w:r w:rsidR="0070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146 939,2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20B7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  <w:r w:rsidR="0070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70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</w:t>
            </w:r>
            <w:r w:rsidR="005A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127 381,0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126 536,5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901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043A9" w:rsidRPr="008152A4" w:rsidTr="00957F54">
        <w:trPr>
          <w:trHeight w:val="929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5A0262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</w:t>
            </w:r>
            <w:r w:rsidR="0070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70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146 939,2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20B7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  <w:r w:rsidR="0070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70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</w:t>
            </w:r>
            <w:r w:rsidR="005A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127 381,0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126 536,5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535"/>
        </w:trPr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повышение оплаты труда работников муниципальных </w:t>
            </w: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учреждений культуры и дополнительного образования детей, в целях реализации указа Президента РФ от 07.05.2012 № 597 «О мероприятиях по реализации государственной социальной политики» (17)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Комитет по управлению </w:t>
            </w: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муниципальными финансами администрации Октябрьского района (городские, сельские поселения)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043A9" w:rsidRPr="008152A4" w:rsidTr="00957F54">
        <w:trPr>
          <w:trHeight w:val="1290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043A9" w:rsidRPr="008152A4" w:rsidTr="00957F54">
        <w:trPr>
          <w:trHeight w:val="515"/>
        </w:trPr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содействие местному самоуправлению в развитии исторических и иных местных традиций (17) 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 (городские, сельские поселения)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3 600</w:t>
            </w: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1 300,0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1512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</w:t>
            </w: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1 300,0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670"/>
        </w:trPr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развитие общественной инфраструктуры и реализацию приоритетных направлений развития муниципальных образований (17)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 (городские, сельские поселения)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27 333,6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27 333,6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1845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27 333,6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27 333,6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450"/>
        </w:trPr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грантовую поддержку по итогам работы органов местного самоуправления городских и сельских поселений в границах Октябрьского района на звание «Лучшее поселение Октябрьского района» (18)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управлению муниципальными финансами администрации Октябрьского района (городские, сельские поселения)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1380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312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Итого по подпрограмме I</w:t>
            </w: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50283E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1 152</w:t>
            </w:r>
            <w:r w:rsidR="0070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70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</w:t>
            </w:r>
            <w:r w:rsidR="005A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310 397,0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20B7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</w:t>
            </w:r>
            <w:r w:rsidR="0070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</w:t>
            </w:r>
            <w:r w:rsidR="0070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5A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247 378,5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245 534,0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655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521 3</w:t>
            </w: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161 957,8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120 4</w:t>
            </w: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119 997,5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118 997,5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655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5A0262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</w:t>
            </w:r>
            <w:r w:rsidR="0070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70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74,8</w:t>
            </w:r>
            <w:r w:rsidR="007043A9"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148 439,2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20B7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</w:t>
            </w:r>
            <w:r w:rsidR="0070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70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</w:t>
            </w:r>
            <w:r w:rsidR="005A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127 381,0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126 536,5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360"/>
        </w:trPr>
        <w:tc>
          <w:tcPr>
            <w:tcW w:w="6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1 2</w:t>
            </w:r>
            <w:r w:rsidR="005A02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="005A02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334 845,0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20B7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370</w:t>
            </w:r>
            <w:r w:rsidR="007043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="007043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85,</w:t>
            </w:r>
            <w:r w:rsidR="005A02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266 468,5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264 624,0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585"/>
        </w:trPr>
        <w:tc>
          <w:tcPr>
            <w:tcW w:w="6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521 364,4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161 957,8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120 4</w:t>
            </w: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119 997,5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118 997,5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585"/>
        </w:trPr>
        <w:tc>
          <w:tcPr>
            <w:tcW w:w="6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E65A07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</w:t>
            </w:r>
            <w:r w:rsidR="0070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  <w:r w:rsidR="0070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172 887,2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20B7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  <w:r w:rsidR="0070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E65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  <w:r w:rsidR="0070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65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70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146 471,0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145 626,5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300"/>
        </w:trPr>
        <w:tc>
          <w:tcPr>
            <w:tcW w:w="7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3A2A54" w:rsidRDefault="00E65A07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1 236 5</w:t>
            </w:r>
            <w:r w:rsidR="007043A9" w:rsidRPr="003A2A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3A2A5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2A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334 845,0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3A2A54" w:rsidRDefault="00720B7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370</w:t>
            </w:r>
            <w:r w:rsidR="007043A9" w:rsidRPr="003A2A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="007043A9" w:rsidRPr="003A2A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85,</w:t>
            </w:r>
            <w:r w:rsidR="00E65A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3A2A5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2A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266 468,5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3A2A5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2A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264 624,0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3A9" w:rsidRPr="008152A4" w:rsidTr="00957F54">
        <w:trPr>
          <w:trHeight w:val="300"/>
        </w:trPr>
        <w:tc>
          <w:tcPr>
            <w:tcW w:w="7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43A9" w:rsidRPr="008152A4" w:rsidTr="00957F54">
        <w:trPr>
          <w:trHeight w:val="345"/>
        </w:trPr>
        <w:tc>
          <w:tcPr>
            <w:tcW w:w="7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исполнитель: Комитет по управлению муниципальными финансами администрации Октябрьского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4 099,6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4 051,0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ind w:left="-48" w:right="-6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350"/>
        </w:trPr>
        <w:tc>
          <w:tcPr>
            <w:tcW w:w="7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Calibri" w:hAnsi="Times New Roman" w:cs="Times New Roman"/>
                <w:sz w:val="20"/>
                <w:szCs w:val="20"/>
              </w:rPr>
              <w:t>Соисполнитель: Администрация Октябрьского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79 684,0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20 397,0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21 137</w:t>
            </w: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19 075,0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226FE5">
        <w:trPr>
          <w:trHeight w:val="901"/>
        </w:trPr>
        <w:tc>
          <w:tcPr>
            <w:tcW w:w="7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3A9" w:rsidRPr="008152A4" w:rsidRDefault="007043A9" w:rsidP="00226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2A4">
              <w:rPr>
                <w:rFonts w:ascii="Times New Roman" w:eastAsia="Calibri" w:hAnsi="Times New Roman" w:cs="Times New Roman"/>
                <w:sz w:val="20"/>
                <w:szCs w:val="20"/>
              </w:rPr>
              <w:t>Соисполнитель: городские и сельские поселения, входящие в состав  Октябрьского района</w:t>
            </w:r>
            <w:r w:rsidR="00226F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(приложение № 18 к решению Думы Октябрьского района </w:t>
            </w:r>
            <w:r w:rsidR="00226FE5" w:rsidRPr="00226F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16.12.2016 № 151  «О бюджете муниципального образования Октябрьский район на 2017 год и на плановый период 2018 и 2019 годов»</w:t>
            </w:r>
            <w:r w:rsidR="00226F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«Распределение дотаций, субвенций бюджетам городских и сельских поселений)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</w:t>
            </w:r>
            <w:r w:rsidR="00E77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E77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310 397,0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801C9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</w:t>
            </w:r>
            <w:r w:rsidR="0070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E77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</w:t>
            </w:r>
            <w:r w:rsidR="00704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779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247 378,5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245 534,0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3A9" w:rsidRPr="008152A4" w:rsidRDefault="007043A9" w:rsidP="0095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43A9" w:rsidRPr="008152A4" w:rsidTr="00957F54">
        <w:trPr>
          <w:trHeight w:val="300"/>
        </w:trPr>
        <w:tc>
          <w:tcPr>
            <w:tcW w:w="15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Примечания:</w:t>
            </w:r>
          </w:p>
        </w:tc>
      </w:tr>
      <w:tr w:rsidR="007043A9" w:rsidRPr="008152A4" w:rsidTr="00957F54">
        <w:trPr>
          <w:trHeight w:val="270"/>
        </w:trPr>
        <w:tc>
          <w:tcPr>
            <w:tcW w:w="15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3A9" w:rsidRPr="008152A4" w:rsidRDefault="007043A9" w:rsidP="00957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&lt;*&gt; - бюджетные ассигнования отражены в источниках финансирования дефицита бюджета района, в связи с чем в итоговых суммах по муниципальной программе не учитываются».                                                                                                                                                                                                                                                                              ».</w:t>
            </w:r>
          </w:p>
        </w:tc>
      </w:tr>
    </w:tbl>
    <w:p w:rsidR="001F556F" w:rsidRDefault="001F556F"/>
    <w:p w:rsidR="00226FE5" w:rsidRDefault="00226FE5"/>
    <w:sectPr w:rsidR="00226FE5" w:rsidSect="0050283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A42" w:rsidRDefault="00997A42" w:rsidP="0050283E">
      <w:pPr>
        <w:spacing w:after="0" w:line="240" w:lineRule="auto"/>
      </w:pPr>
      <w:r>
        <w:separator/>
      </w:r>
    </w:p>
  </w:endnote>
  <w:endnote w:type="continuationSeparator" w:id="0">
    <w:p w:rsidR="00997A42" w:rsidRDefault="00997A42" w:rsidP="00502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A42" w:rsidRDefault="00997A42" w:rsidP="0050283E">
      <w:pPr>
        <w:spacing w:after="0" w:line="240" w:lineRule="auto"/>
      </w:pPr>
      <w:r>
        <w:separator/>
      </w:r>
    </w:p>
  </w:footnote>
  <w:footnote w:type="continuationSeparator" w:id="0">
    <w:p w:rsidR="00997A42" w:rsidRDefault="00997A42" w:rsidP="00502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01861"/>
    <w:multiLevelType w:val="hybridMultilevel"/>
    <w:tmpl w:val="27E02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A9"/>
    <w:rsid w:val="000641FA"/>
    <w:rsid w:val="000E6772"/>
    <w:rsid w:val="001F556F"/>
    <w:rsid w:val="00226FE5"/>
    <w:rsid w:val="003C5A62"/>
    <w:rsid w:val="0050283E"/>
    <w:rsid w:val="0057205E"/>
    <w:rsid w:val="005A0262"/>
    <w:rsid w:val="007043A9"/>
    <w:rsid w:val="00720B79"/>
    <w:rsid w:val="00801C99"/>
    <w:rsid w:val="00997A42"/>
    <w:rsid w:val="009A56E4"/>
    <w:rsid w:val="00BA30DB"/>
    <w:rsid w:val="00E65A07"/>
    <w:rsid w:val="00E77959"/>
    <w:rsid w:val="00F6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589E5-CF31-410C-B4D5-1E29FAEC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043A9"/>
    <w:pPr>
      <w:ind w:left="720"/>
      <w:contextualSpacing/>
    </w:pPr>
    <w:rPr>
      <w:rFonts w:ascii="Calibri" w:eastAsia="Times New Roman" w:hAnsi="Calibri" w:cs="Times New Roman"/>
      <w:szCs w:val="20"/>
    </w:rPr>
  </w:style>
  <w:style w:type="character" w:customStyle="1" w:styleId="a4">
    <w:name w:val="Абзац списка Знак"/>
    <w:link w:val="a3"/>
    <w:uiPriority w:val="99"/>
    <w:locked/>
    <w:rsid w:val="007043A9"/>
    <w:rPr>
      <w:rFonts w:ascii="Calibri" w:eastAsia="Times New Roman" w:hAnsi="Calibri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04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43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02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283E"/>
  </w:style>
  <w:style w:type="paragraph" w:styleId="a9">
    <w:name w:val="footer"/>
    <w:basedOn w:val="a"/>
    <w:link w:val="aa"/>
    <w:uiPriority w:val="99"/>
    <w:unhideWhenUsed/>
    <w:rsid w:val="00502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2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11</Pages>
  <Words>2242</Words>
  <Characters>12781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Степанович</dc:creator>
  <cp:lastModifiedBy>User</cp:lastModifiedBy>
  <cp:revision>13</cp:revision>
  <cp:lastPrinted>2017-12-20T07:45:00Z</cp:lastPrinted>
  <dcterms:created xsi:type="dcterms:W3CDTF">2017-12-20T04:37:00Z</dcterms:created>
  <dcterms:modified xsi:type="dcterms:W3CDTF">2017-12-21T07:17:00Z</dcterms:modified>
</cp:coreProperties>
</file>