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98A" w:rsidRPr="000C0F9A" w:rsidRDefault="00CE698A" w:rsidP="00B158F4">
      <w:pPr>
        <w:tabs>
          <w:tab w:val="left" w:pos="6960"/>
        </w:tabs>
        <w:jc w:val="right"/>
        <w:rPr>
          <w:b/>
        </w:rPr>
      </w:pPr>
      <w:r>
        <w:tab/>
      </w:r>
      <w:r w:rsidR="000C0F9A" w:rsidRPr="000C0F9A">
        <w:rPr>
          <w:b/>
        </w:rPr>
        <w:t>ПРОЕКТ</w:t>
      </w:r>
    </w:p>
    <w:p w:rsidR="00B0259F" w:rsidRPr="00B158F4" w:rsidRDefault="00B0259F" w:rsidP="00B158F4">
      <w:pPr>
        <w:tabs>
          <w:tab w:val="left" w:pos="6960"/>
        </w:tabs>
        <w:jc w:val="right"/>
        <w:rPr>
          <w:sz w:val="28"/>
          <w:szCs w:val="28"/>
        </w:rPr>
      </w:pPr>
    </w:p>
    <w:p w:rsidR="00CE698A" w:rsidRDefault="00521FD5" w:rsidP="009C4C92">
      <w:pPr>
        <w:ind w:left="-18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495300" cy="609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36"/>
        <w:gridCol w:w="610"/>
        <w:gridCol w:w="236"/>
        <w:gridCol w:w="1470"/>
        <w:gridCol w:w="348"/>
        <w:gridCol w:w="268"/>
        <w:gridCol w:w="257"/>
        <w:gridCol w:w="3904"/>
        <w:gridCol w:w="446"/>
        <w:gridCol w:w="1972"/>
      </w:tblGrid>
      <w:tr w:rsidR="00CE698A" w:rsidTr="00BE625C">
        <w:trPr>
          <w:trHeight w:hRule="exact" w:val="1134"/>
        </w:trPr>
        <w:tc>
          <w:tcPr>
            <w:tcW w:w="9747" w:type="dxa"/>
            <w:gridSpan w:val="10"/>
          </w:tcPr>
          <w:p w:rsidR="00CE698A" w:rsidRDefault="00CE698A" w:rsidP="00B0556E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CE698A" w:rsidRDefault="00CE698A" w:rsidP="00B0556E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CE698A" w:rsidRDefault="00CE698A" w:rsidP="00B055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 w:rsidR="00CE698A" w:rsidRDefault="00CE698A" w:rsidP="00B0556E">
            <w:pPr>
              <w:jc w:val="center"/>
              <w:rPr>
                <w:sz w:val="12"/>
                <w:szCs w:val="12"/>
              </w:rPr>
            </w:pPr>
          </w:p>
          <w:p w:rsidR="00CE698A" w:rsidRDefault="00CE698A" w:rsidP="00B0556E">
            <w:pPr>
              <w:ind w:left="-1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CE698A" w:rsidTr="00BE625C">
        <w:trPr>
          <w:trHeight w:val="366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CE698A" w:rsidRDefault="00CE698A" w:rsidP="00B0556E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698A" w:rsidRDefault="00CE698A" w:rsidP="00B0556E">
            <w:pPr>
              <w:jc w:val="center"/>
            </w:pPr>
          </w:p>
        </w:tc>
        <w:tc>
          <w:tcPr>
            <w:tcW w:w="2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E698A" w:rsidRDefault="00CE698A" w:rsidP="00B0556E">
            <w:r>
              <w:t>»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698A" w:rsidRDefault="00CE698A" w:rsidP="00B0556E">
            <w:pPr>
              <w:jc w:val="center"/>
            </w:pP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CE698A" w:rsidRDefault="00CE698A" w:rsidP="00B0556E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698A" w:rsidRPr="00B85943" w:rsidRDefault="00CE698A" w:rsidP="00407800">
            <w:r>
              <w:t>1</w:t>
            </w:r>
            <w:r w:rsidR="00407800">
              <w:t>7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CE698A" w:rsidRDefault="00CE698A" w:rsidP="00B0556E">
            <w: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CE698A" w:rsidRDefault="00CE698A" w:rsidP="00B0556E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CE698A" w:rsidRDefault="00CE698A" w:rsidP="00B0556E">
            <w:pPr>
              <w:jc w:val="center"/>
            </w:pPr>
            <w:r>
              <w:t>№</w:t>
            </w:r>
          </w:p>
        </w:tc>
        <w:tc>
          <w:tcPr>
            <w:tcW w:w="197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E698A" w:rsidRDefault="00CE698A" w:rsidP="00B0556E">
            <w:pPr>
              <w:jc w:val="center"/>
            </w:pPr>
          </w:p>
        </w:tc>
      </w:tr>
      <w:tr w:rsidR="00CE698A" w:rsidTr="00BE625C">
        <w:trPr>
          <w:trHeight w:hRule="exact" w:val="567"/>
        </w:trPr>
        <w:tc>
          <w:tcPr>
            <w:tcW w:w="9747" w:type="dxa"/>
            <w:gridSpan w:val="10"/>
            <w:tcMar>
              <w:top w:w="227" w:type="dxa"/>
            </w:tcMar>
          </w:tcPr>
          <w:p w:rsidR="00CE698A" w:rsidRDefault="00CE698A" w:rsidP="00B0556E">
            <w:proofErr w:type="gramStart"/>
            <w:r>
              <w:t>пгт</w:t>
            </w:r>
            <w:proofErr w:type="gramEnd"/>
            <w:r>
              <w:t>. Октябрьское</w:t>
            </w:r>
          </w:p>
        </w:tc>
      </w:tr>
    </w:tbl>
    <w:p w:rsidR="00CE698A" w:rsidRDefault="00CE698A" w:rsidP="009C4C92"/>
    <w:p w:rsidR="00F56396" w:rsidRDefault="00517DDB" w:rsidP="00F56396">
      <w:r>
        <w:t xml:space="preserve">О внесении изменений </w:t>
      </w:r>
    </w:p>
    <w:p w:rsidR="00F56396" w:rsidRDefault="00F56396" w:rsidP="00F56396">
      <w:proofErr w:type="gramStart"/>
      <w:r>
        <w:t>в</w:t>
      </w:r>
      <w:proofErr w:type="gramEnd"/>
      <w:r>
        <w:t xml:space="preserve"> </w:t>
      </w:r>
      <w:r w:rsidRPr="00F56396">
        <w:t xml:space="preserve">муниципальную программу </w:t>
      </w:r>
    </w:p>
    <w:p w:rsidR="00F56396" w:rsidRDefault="00F56396" w:rsidP="00F56396">
      <w:r w:rsidRPr="00F56396">
        <w:t xml:space="preserve">«Развитие муниципальной службы </w:t>
      </w:r>
    </w:p>
    <w:p w:rsidR="00F56396" w:rsidRDefault="00F56396" w:rsidP="00F56396">
      <w:proofErr w:type="gramStart"/>
      <w:r w:rsidRPr="00F56396">
        <w:t>в</w:t>
      </w:r>
      <w:proofErr w:type="gramEnd"/>
      <w:r w:rsidRPr="00F56396">
        <w:t xml:space="preserve"> муниципальном образовании </w:t>
      </w:r>
    </w:p>
    <w:p w:rsidR="00F56396" w:rsidRDefault="00F56396" w:rsidP="00F56396">
      <w:r w:rsidRPr="00F56396">
        <w:t xml:space="preserve">Октябрьский район на 2016-2020 годы», </w:t>
      </w:r>
    </w:p>
    <w:p w:rsidR="00F56396" w:rsidRDefault="00F56396" w:rsidP="00F56396">
      <w:r w:rsidRPr="00F56396">
        <w:t xml:space="preserve">утвержденную постановлением администрации </w:t>
      </w:r>
    </w:p>
    <w:p w:rsidR="00CE698A" w:rsidRDefault="00F56396" w:rsidP="00F56396">
      <w:r w:rsidRPr="00F56396">
        <w:t>Октябрьского района от 31.10.2013 № 3913</w:t>
      </w:r>
    </w:p>
    <w:p w:rsidR="00CE698A" w:rsidRDefault="00CE698A" w:rsidP="009C4C92"/>
    <w:p w:rsidR="00116A4E" w:rsidRDefault="00116A4E" w:rsidP="00297A1C">
      <w:pPr>
        <w:ind w:right="-1"/>
        <w:jc w:val="both"/>
      </w:pPr>
    </w:p>
    <w:p w:rsidR="003E34B5" w:rsidRDefault="00992795" w:rsidP="00304493">
      <w:pPr>
        <w:tabs>
          <w:tab w:val="left" w:pos="720"/>
        </w:tabs>
        <w:ind w:right="-1"/>
        <w:jc w:val="both"/>
      </w:pPr>
      <w:r>
        <w:tab/>
      </w:r>
      <w:r w:rsidR="00CE698A">
        <w:t>1.</w:t>
      </w:r>
      <w:r w:rsidR="003E34B5">
        <w:t xml:space="preserve"> Внести в муниципальн</w:t>
      </w:r>
      <w:r w:rsidR="006A52AA">
        <w:t>ую</w:t>
      </w:r>
      <w:r w:rsidR="003E34B5">
        <w:t xml:space="preserve"> программ</w:t>
      </w:r>
      <w:r w:rsidR="006A52AA">
        <w:t>у</w:t>
      </w:r>
      <w:r w:rsidR="003E34B5">
        <w:t xml:space="preserve"> «Развитие муниципальной службы </w:t>
      </w:r>
      <w:r w:rsidR="00EF53DD">
        <w:t xml:space="preserve">                 </w:t>
      </w:r>
      <w:r w:rsidR="00981B93">
        <w:t xml:space="preserve">                   </w:t>
      </w:r>
      <w:r w:rsidR="00EF53DD">
        <w:t xml:space="preserve">   </w:t>
      </w:r>
      <w:r w:rsidR="003E34B5">
        <w:t>в муниципальном образовании Октябрьский район на 201</w:t>
      </w:r>
      <w:r w:rsidR="000D107D">
        <w:t>6</w:t>
      </w:r>
      <w:r w:rsidR="003E34B5">
        <w:t>-20</w:t>
      </w:r>
      <w:r w:rsidR="000D107D">
        <w:t>20</w:t>
      </w:r>
      <w:r w:rsidR="003E34B5">
        <w:t xml:space="preserve"> годы»</w:t>
      </w:r>
      <w:r w:rsidR="006A52AA">
        <w:t>, утвержденную</w:t>
      </w:r>
      <w:r w:rsidR="003E34B5">
        <w:t xml:space="preserve"> </w:t>
      </w:r>
      <w:r w:rsidR="006A52AA">
        <w:t>постановлением администрации Октябрьского района от 31.10.2013 № 3913                               (далее –</w:t>
      </w:r>
      <w:r w:rsidR="00635DFF">
        <w:t xml:space="preserve"> </w:t>
      </w:r>
      <w:r w:rsidR="006A52AA">
        <w:t xml:space="preserve">Программа) </w:t>
      </w:r>
      <w:r w:rsidR="003E34B5">
        <w:t>следующие изменения:</w:t>
      </w:r>
    </w:p>
    <w:p w:rsidR="00C02EE3" w:rsidRDefault="00C02EE3" w:rsidP="00304493">
      <w:pPr>
        <w:tabs>
          <w:tab w:val="left" w:pos="720"/>
        </w:tabs>
        <w:ind w:right="-1"/>
        <w:jc w:val="both"/>
      </w:pPr>
      <w:r>
        <w:tab/>
        <w:t xml:space="preserve">1.1. В Паспорте Программы: </w:t>
      </w:r>
    </w:p>
    <w:p w:rsidR="00112EFC" w:rsidRDefault="00112EFC" w:rsidP="00112EFC">
      <w:pPr>
        <w:tabs>
          <w:tab w:val="left" w:pos="720"/>
        </w:tabs>
        <w:ind w:right="-82"/>
        <w:jc w:val="both"/>
      </w:pPr>
      <w:r>
        <w:tab/>
        <w:t>1.1.</w:t>
      </w:r>
      <w:r w:rsidR="00C02EE3">
        <w:t xml:space="preserve">1. </w:t>
      </w:r>
      <w:r>
        <w:t>Строку «Целевые показатели муниципальной программы» изложить в следующей редакции:</w:t>
      </w:r>
    </w:p>
    <w:p w:rsidR="00297A1C" w:rsidRDefault="00297A1C" w:rsidP="00112EFC">
      <w:pPr>
        <w:tabs>
          <w:tab w:val="left" w:pos="720"/>
        </w:tabs>
        <w:ind w:right="-82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6"/>
        <w:gridCol w:w="5633"/>
      </w:tblGrid>
      <w:tr w:rsidR="00112EFC" w:rsidRPr="00E31076" w:rsidTr="00BC4636">
        <w:trPr>
          <w:trHeight w:val="362"/>
        </w:trPr>
        <w:tc>
          <w:tcPr>
            <w:tcW w:w="4023" w:type="dxa"/>
          </w:tcPr>
          <w:p w:rsidR="00112EFC" w:rsidRPr="00E31076" w:rsidRDefault="00112EFC" w:rsidP="00BC4636">
            <w:r w:rsidRPr="00E31076">
              <w:t xml:space="preserve">Целевые показатели </w:t>
            </w:r>
          </w:p>
          <w:p w:rsidR="00112EFC" w:rsidRPr="00E31076" w:rsidRDefault="00112EFC" w:rsidP="00BC4636">
            <w:r w:rsidRPr="00E31076">
              <w:t xml:space="preserve">муниципальной программы </w:t>
            </w:r>
          </w:p>
          <w:p w:rsidR="00112EFC" w:rsidRPr="00E31076" w:rsidRDefault="00112EFC" w:rsidP="00BC4636"/>
        </w:tc>
        <w:tc>
          <w:tcPr>
            <w:tcW w:w="5678" w:type="dxa"/>
          </w:tcPr>
          <w:p w:rsidR="00112EFC" w:rsidRPr="00306E57" w:rsidRDefault="00112EFC" w:rsidP="00BC4636">
            <w:pPr>
              <w:autoSpaceDE w:val="0"/>
              <w:autoSpaceDN w:val="0"/>
              <w:adjustRightInd w:val="0"/>
              <w:ind w:left="-108"/>
              <w:jc w:val="both"/>
            </w:pPr>
            <w:r w:rsidRPr="00306E57">
              <w:t xml:space="preserve">1. Увеличение количества муниципальных служащих, получивших дополнительное профессиональное образование с </w:t>
            </w:r>
            <w:r>
              <w:t>12</w:t>
            </w:r>
            <w:r w:rsidRPr="00306E57">
              <w:t xml:space="preserve"> до </w:t>
            </w:r>
            <w:r w:rsidR="00F2019B">
              <w:t>63</w:t>
            </w:r>
            <w:r w:rsidRPr="00306E57">
              <w:t xml:space="preserve"> чел.</w:t>
            </w:r>
            <w:r>
              <w:t xml:space="preserve"> </w:t>
            </w:r>
          </w:p>
          <w:p w:rsidR="00112EFC" w:rsidRPr="00306E57" w:rsidRDefault="00112EFC" w:rsidP="00BC4636">
            <w:pPr>
              <w:ind w:left="-108"/>
              <w:jc w:val="both"/>
            </w:pPr>
            <w:r w:rsidRPr="00306E57">
              <w:t xml:space="preserve">2. Увеличение количества должностей муниципальной службы органов местного самоуправления Октябрьского района, по которым сформирован кадровый резерв с </w:t>
            </w:r>
            <w:r>
              <w:t>2</w:t>
            </w:r>
            <w:r w:rsidRPr="00306E57">
              <w:t xml:space="preserve"> до </w:t>
            </w:r>
            <w:r w:rsidR="00F2019B">
              <w:t>10</w:t>
            </w:r>
            <w:r>
              <w:t xml:space="preserve"> ед.</w:t>
            </w:r>
          </w:p>
          <w:p w:rsidR="009C0695" w:rsidRDefault="00112EFC" w:rsidP="003F3943">
            <w:pPr>
              <w:ind w:left="-108"/>
              <w:jc w:val="both"/>
              <w:rPr>
                <w:lang w:eastAsia="en-US"/>
              </w:rPr>
            </w:pPr>
            <w:r w:rsidRPr="00306E57">
              <w:t>3. Снижение количества коррупционных проявлений (нарушений ограничений и запретов, требований к служебному поведению) на муниципальной</w:t>
            </w:r>
            <w:r w:rsidRPr="00306E57">
              <w:rPr>
                <w:lang w:eastAsia="en-US"/>
              </w:rPr>
              <w:t xml:space="preserve"> службе </w:t>
            </w:r>
            <w:r>
              <w:rPr>
                <w:lang w:eastAsia="en-US"/>
              </w:rPr>
              <w:t xml:space="preserve">с 3 </w:t>
            </w:r>
            <w:r w:rsidRPr="00306E57">
              <w:rPr>
                <w:lang w:eastAsia="en-US"/>
              </w:rPr>
              <w:t xml:space="preserve">до </w:t>
            </w:r>
            <w:r>
              <w:rPr>
                <w:lang w:eastAsia="en-US"/>
              </w:rPr>
              <w:t>1 ед.</w:t>
            </w:r>
          </w:p>
          <w:p w:rsidR="009B06FA" w:rsidRPr="00E31076" w:rsidRDefault="009B06FA" w:rsidP="009B06FA">
            <w:pPr>
              <w:ind w:lef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Увеличение количества муниципальных служащий участвующих в </w:t>
            </w:r>
            <w:r>
              <w:rPr>
                <w:color w:val="000000"/>
              </w:rPr>
              <w:t>ежегодном конкурсе «Лучший муниципальный служащий органов местного самоуправления Октябрьского района»</w:t>
            </w:r>
            <w:r>
              <w:rPr>
                <w:lang w:eastAsia="en-US"/>
              </w:rPr>
              <w:t xml:space="preserve"> </w:t>
            </w:r>
            <w:r w:rsidR="004B0EB0">
              <w:rPr>
                <w:lang w:eastAsia="en-US"/>
              </w:rPr>
              <w:t>с 0 до 6 чел</w:t>
            </w:r>
            <w:r>
              <w:rPr>
                <w:lang w:eastAsia="en-US"/>
              </w:rPr>
              <w:t>.</w:t>
            </w:r>
          </w:p>
        </w:tc>
      </w:tr>
    </w:tbl>
    <w:p w:rsidR="00297A1C" w:rsidRDefault="00992795" w:rsidP="00297A1C">
      <w:pPr>
        <w:tabs>
          <w:tab w:val="left" w:pos="720"/>
        </w:tabs>
        <w:ind w:right="-1"/>
        <w:jc w:val="right"/>
      </w:pPr>
      <w:r>
        <w:tab/>
      </w:r>
      <w:r w:rsidR="00297A1C">
        <w:t>».</w:t>
      </w:r>
    </w:p>
    <w:p w:rsidR="006A52AA" w:rsidRDefault="00297A1C" w:rsidP="008D75EB">
      <w:pPr>
        <w:tabs>
          <w:tab w:val="left" w:pos="720"/>
        </w:tabs>
        <w:ind w:right="-1"/>
        <w:jc w:val="both"/>
      </w:pPr>
      <w:r>
        <w:tab/>
      </w:r>
      <w:r w:rsidR="00C02EE3">
        <w:t>1.</w:t>
      </w:r>
      <w:r w:rsidR="003929B3">
        <w:t>1.</w:t>
      </w:r>
      <w:r w:rsidR="00112EFC">
        <w:t>2</w:t>
      </w:r>
      <w:r w:rsidR="003929B3">
        <w:t xml:space="preserve">. </w:t>
      </w:r>
      <w:r w:rsidR="008D75EB">
        <w:t>С</w:t>
      </w:r>
      <w:r w:rsidR="00F56396">
        <w:t xml:space="preserve">троку </w:t>
      </w:r>
      <w:r w:rsidR="00A70123">
        <w:t>«</w:t>
      </w:r>
      <w:r w:rsidR="00A70123" w:rsidRPr="00A70123">
        <w:t>Финансовое обеспечение муниципальной программы</w:t>
      </w:r>
      <w:r w:rsidR="00A70123">
        <w:t>»</w:t>
      </w:r>
      <w:r w:rsidR="00A70123" w:rsidRPr="00A70123">
        <w:t xml:space="preserve"> </w:t>
      </w:r>
      <w:r w:rsidR="006A52AA">
        <w:t>изложить в новой редакции:</w:t>
      </w:r>
    </w:p>
    <w:p w:rsidR="008D75EB" w:rsidRDefault="00D00380" w:rsidP="008D75EB">
      <w:pPr>
        <w:tabs>
          <w:tab w:val="left" w:pos="720"/>
        </w:tabs>
        <w:ind w:right="-1"/>
        <w:jc w:val="both"/>
      </w:pPr>
      <w: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350"/>
      </w:tblGrid>
      <w:tr w:rsidR="006A52AA" w:rsidTr="009B06FA">
        <w:tc>
          <w:tcPr>
            <w:tcW w:w="3289" w:type="dxa"/>
            <w:shd w:val="clear" w:color="auto" w:fill="auto"/>
          </w:tcPr>
          <w:p w:rsidR="006A52AA" w:rsidRDefault="006A52AA" w:rsidP="009278B4">
            <w:pPr>
              <w:tabs>
                <w:tab w:val="left" w:pos="720"/>
              </w:tabs>
              <w:ind w:right="-82"/>
            </w:pPr>
            <w:r w:rsidRPr="006A52AA">
              <w:t>Финансовое обеспечение муниципальной программы</w:t>
            </w:r>
          </w:p>
        </w:tc>
        <w:tc>
          <w:tcPr>
            <w:tcW w:w="6350" w:type="dxa"/>
            <w:shd w:val="clear" w:color="auto" w:fill="auto"/>
          </w:tcPr>
          <w:p w:rsidR="006A52AA" w:rsidRPr="006A52AA" w:rsidRDefault="00992795" w:rsidP="009278B4">
            <w:pPr>
              <w:tabs>
                <w:tab w:val="left" w:pos="720"/>
              </w:tabs>
              <w:ind w:right="-82"/>
              <w:jc w:val="both"/>
            </w:pPr>
            <w:r>
              <w:t>Общий</w:t>
            </w:r>
            <w:r w:rsidR="00304493">
              <w:t xml:space="preserve"> </w:t>
            </w:r>
            <w:r w:rsidR="006A52AA" w:rsidRPr="006A52AA">
              <w:t xml:space="preserve">объем </w:t>
            </w:r>
            <w:r>
              <w:t>финансирования</w:t>
            </w:r>
            <w:r w:rsidR="00304493">
              <w:t xml:space="preserve"> </w:t>
            </w:r>
            <w:r w:rsidR="006A52AA" w:rsidRPr="006A52AA">
              <w:t>программы на 2016</w:t>
            </w:r>
            <w:r w:rsidR="00304493">
              <w:t>–</w:t>
            </w:r>
            <w:r w:rsidR="006A52AA" w:rsidRPr="006A52AA">
              <w:t xml:space="preserve">2020 годы составляет </w:t>
            </w:r>
            <w:r w:rsidR="00407800">
              <w:t>5758</w:t>
            </w:r>
            <w:r>
              <w:t>14,7</w:t>
            </w:r>
            <w:r w:rsidR="006A52AA" w:rsidRPr="006A52AA">
              <w:t xml:space="preserve"> тыс. </w:t>
            </w:r>
            <w:proofErr w:type="gramStart"/>
            <w:r w:rsidR="006A52AA" w:rsidRPr="006A52AA">
              <w:t xml:space="preserve">рублей, </w:t>
            </w:r>
            <w:r w:rsidR="00304493">
              <w:t xml:space="preserve"> </w:t>
            </w:r>
            <w:r w:rsidR="006A52AA" w:rsidRPr="006A52AA">
              <w:t>в</w:t>
            </w:r>
            <w:proofErr w:type="gramEnd"/>
            <w:r w:rsidR="006A52AA" w:rsidRPr="006A52AA">
              <w:t xml:space="preserve"> том числе в:</w:t>
            </w:r>
          </w:p>
          <w:p w:rsidR="006A52AA" w:rsidRDefault="006A52AA" w:rsidP="009278B4">
            <w:pPr>
              <w:tabs>
                <w:tab w:val="left" w:pos="720"/>
              </w:tabs>
              <w:ind w:right="-82"/>
              <w:jc w:val="both"/>
            </w:pPr>
            <w:r w:rsidRPr="006A52AA">
              <w:t>2016 году –</w:t>
            </w:r>
            <w:r w:rsidR="00407800">
              <w:t xml:space="preserve"> </w:t>
            </w:r>
            <w:r w:rsidR="00576101">
              <w:t>150899,7</w:t>
            </w:r>
            <w:r w:rsidRPr="006A52AA">
              <w:t xml:space="preserve"> тыс. рублей,</w:t>
            </w:r>
          </w:p>
          <w:p w:rsidR="006A52AA" w:rsidRDefault="006A52AA" w:rsidP="009278B4">
            <w:pPr>
              <w:tabs>
                <w:tab w:val="left" w:pos="720"/>
              </w:tabs>
              <w:ind w:right="-82"/>
              <w:jc w:val="both"/>
            </w:pPr>
            <w:r w:rsidRPr="006A52AA">
              <w:t>201</w:t>
            </w:r>
            <w:r>
              <w:t>7</w:t>
            </w:r>
            <w:r w:rsidRPr="006A52AA">
              <w:t xml:space="preserve"> году – </w:t>
            </w:r>
            <w:r w:rsidR="00992795">
              <w:t>138871,2</w:t>
            </w:r>
            <w:r w:rsidRPr="006A52AA">
              <w:t xml:space="preserve"> тыс. рублей,</w:t>
            </w:r>
          </w:p>
          <w:p w:rsidR="006A52AA" w:rsidRDefault="006A52AA" w:rsidP="009278B4">
            <w:pPr>
              <w:tabs>
                <w:tab w:val="left" w:pos="720"/>
              </w:tabs>
              <w:ind w:right="-82"/>
              <w:jc w:val="both"/>
            </w:pPr>
            <w:r w:rsidRPr="006A52AA">
              <w:t>201</w:t>
            </w:r>
            <w:r>
              <w:t>8</w:t>
            </w:r>
            <w:r w:rsidRPr="006A52AA">
              <w:t xml:space="preserve"> году – </w:t>
            </w:r>
            <w:r w:rsidR="00576101">
              <w:t>93347,4</w:t>
            </w:r>
            <w:r w:rsidRPr="006A52AA">
              <w:t xml:space="preserve"> тыс. рублей,</w:t>
            </w:r>
          </w:p>
          <w:p w:rsidR="006A52AA" w:rsidRDefault="006A52AA" w:rsidP="009278B4">
            <w:pPr>
              <w:tabs>
                <w:tab w:val="left" w:pos="720"/>
              </w:tabs>
              <w:ind w:right="-82"/>
              <w:jc w:val="both"/>
            </w:pPr>
            <w:r w:rsidRPr="006A52AA">
              <w:t>201</w:t>
            </w:r>
            <w:r>
              <w:t>9</w:t>
            </w:r>
            <w:r w:rsidRPr="006A52AA">
              <w:t xml:space="preserve"> году – </w:t>
            </w:r>
            <w:r w:rsidR="00576101">
              <w:t>44772,4</w:t>
            </w:r>
            <w:r w:rsidRPr="006A52AA">
              <w:t xml:space="preserve"> тыс. рублей,</w:t>
            </w:r>
          </w:p>
          <w:p w:rsidR="006A52AA" w:rsidRDefault="006A52AA" w:rsidP="009278B4">
            <w:pPr>
              <w:tabs>
                <w:tab w:val="left" w:pos="720"/>
              </w:tabs>
              <w:ind w:right="-82"/>
              <w:jc w:val="both"/>
            </w:pPr>
            <w:r w:rsidRPr="006A52AA">
              <w:t>20</w:t>
            </w:r>
            <w:r>
              <w:t>20</w:t>
            </w:r>
            <w:r w:rsidRPr="006A52AA">
              <w:t xml:space="preserve"> году – 147924 тыс. рублей</w:t>
            </w:r>
            <w:r w:rsidR="00576101">
              <w:t>.</w:t>
            </w:r>
          </w:p>
        </w:tc>
      </w:tr>
    </w:tbl>
    <w:p w:rsidR="008D75EB" w:rsidRDefault="00D00380" w:rsidP="006A52AA">
      <w:pPr>
        <w:tabs>
          <w:tab w:val="left" w:pos="720"/>
        </w:tabs>
        <w:ind w:right="-82"/>
        <w:jc w:val="right"/>
      </w:pPr>
      <w:r>
        <w:t>».</w:t>
      </w:r>
    </w:p>
    <w:p w:rsidR="009B06FA" w:rsidRDefault="003F3943" w:rsidP="003F3943">
      <w:pPr>
        <w:tabs>
          <w:tab w:val="left" w:pos="720"/>
        </w:tabs>
        <w:ind w:right="-82"/>
        <w:jc w:val="both"/>
      </w:pPr>
      <w:r>
        <w:lastRenderedPageBreak/>
        <w:tab/>
      </w:r>
      <w:r w:rsidR="009B06FA">
        <w:t xml:space="preserve">1.2. В </w:t>
      </w:r>
      <w:r w:rsidR="007557DF">
        <w:t>р</w:t>
      </w:r>
      <w:r w:rsidR="009B06FA">
        <w:t>аздел</w:t>
      </w:r>
      <w:r w:rsidR="009322B9">
        <w:t>е</w:t>
      </w:r>
      <w:r w:rsidR="009B06FA">
        <w:t xml:space="preserve"> 2 «Цели, задачи и показатели их достижения»: </w:t>
      </w:r>
    </w:p>
    <w:p w:rsidR="009B06FA" w:rsidRDefault="009B06FA" w:rsidP="003F3943">
      <w:pPr>
        <w:tabs>
          <w:tab w:val="left" w:pos="720"/>
        </w:tabs>
        <w:ind w:right="-82"/>
        <w:jc w:val="both"/>
      </w:pPr>
      <w:r>
        <w:tab/>
        <w:t xml:space="preserve">1.2.1. В абзаце </w:t>
      </w:r>
      <w:r w:rsidR="009322B9">
        <w:t>12</w:t>
      </w:r>
      <w:r>
        <w:t xml:space="preserve"> слова «обученных на курсах повышения квалификации» заменить словами «получивших дополнительное профессиональное образование». </w:t>
      </w:r>
    </w:p>
    <w:p w:rsidR="009B06FA" w:rsidRDefault="009B06FA" w:rsidP="003F3943">
      <w:pPr>
        <w:tabs>
          <w:tab w:val="left" w:pos="720"/>
        </w:tabs>
        <w:ind w:right="-82"/>
        <w:jc w:val="both"/>
      </w:pPr>
      <w:r>
        <w:tab/>
      </w:r>
      <w:r w:rsidR="009C0695">
        <w:t>1.2.</w:t>
      </w:r>
      <w:r>
        <w:t xml:space="preserve">2. Дополнить </w:t>
      </w:r>
      <w:r w:rsidR="009C0695">
        <w:t>абзаце</w:t>
      </w:r>
      <w:r>
        <w:t>м</w:t>
      </w:r>
      <w:r w:rsidR="009C0695">
        <w:t xml:space="preserve"> </w:t>
      </w:r>
      <w:r>
        <w:t>следующего содержания:</w:t>
      </w:r>
    </w:p>
    <w:p w:rsidR="003F3943" w:rsidRDefault="009B06FA" w:rsidP="003F3943">
      <w:pPr>
        <w:tabs>
          <w:tab w:val="left" w:pos="720"/>
        </w:tabs>
        <w:ind w:right="-82"/>
        <w:jc w:val="both"/>
      </w:pPr>
      <w:r>
        <w:tab/>
        <w:t xml:space="preserve">«Четвертый показатель определяется за отчетный период исходя из фактически принявших участие муниципальных служащих в </w:t>
      </w:r>
      <w:r>
        <w:rPr>
          <w:color w:val="000000"/>
        </w:rPr>
        <w:t>ежегодном конкурсе «Лучший муниципальный служащий органов местного самоуправления Октябрьского района»</w:t>
      </w:r>
      <w:r w:rsidR="003F3943">
        <w:t xml:space="preserve">. </w:t>
      </w:r>
      <w:r w:rsidR="009C0695">
        <w:t xml:space="preserve"> </w:t>
      </w:r>
    </w:p>
    <w:p w:rsidR="003F3943" w:rsidRDefault="003F3943" w:rsidP="003F3943">
      <w:pPr>
        <w:tabs>
          <w:tab w:val="left" w:pos="720"/>
        </w:tabs>
        <w:ind w:right="-82"/>
        <w:jc w:val="both"/>
      </w:pPr>
      <w:r>
        <w:tab/>
        <w:t>1.3. В</w:t>
      </w:r>
      <w:r w:rsidR="009C0695">
        <w:t xml:space="preserve"> </w:t>
      </w:r>
      <w:r>
        <w:t>абзаце</w:t>
      </w:r>
      <w:r w:rsidR="009C0695">
        <w:t xml:space="preserve"> 2 </w:t>
      </w:r>
      <w:r>
        <w:t>пункта</w:t>
      </w:r>
      <w:r w:rsidR="009C0695">
        <w:t xml:space="preserve"> 2 раздела 3 «</w:t>
      </w:r>
      <w:r>
        <w:t>Характеристика основных мероприятий программы</w:t>
      </w:r>
      <w:r w:rsidR="009C0695">
        <w:t>»</w:t>
      </w:r>
      <w:r>
        <w:t xml:space="preserve"> слова «в виде повышения квалификации</w:t>
      </w:r>
      <w:r w:rsidR="00F27AF3">
        <w:t>, направленном</w:t>
      </w:r>
      <w:r>
        <w:t xml:space="preserve">» </w:t>
      </w:r>
      <w:r w:rsidR="00F27AF3">
        <w:t>заменить словом «направленному»</w:t>
      </w:r>
      <w:r>
        <w:t>.</w:t>
      </w:r>
    </w:p>
    <w:p w:rsidR="009B06FA" w:rsidRDefault="003F3943" w:rsidP="003F3943">
      <w:pPr>
        <w:tabs>
          <w:tab w:val="left" w:pos="720"/>
        </w:tabs>
        <w:ind w:right="-82"/>
        <w:jc w:val="both"/>
      </w:pPr>
      <w:r>
        <w:tab/>
        <w:t xml:space="preserve">1.4. </w:t>
      </w:r>
      <w:r w:rsidR="009B06FA">
        <w:t xml:space="preserve">В подпункте </w:t>
      </w:r>
      <w:r w:rsidR="00C808A1">
        <w:t>4.3.1</w:t>
      </w:r>
      <w:r>
        <w:t xml:space="preserve"> </w:t>
      </w:r>
      <w:r w:rsidR="009C0695">
        <w:t>пункта 4.3 раздела 4 «</w:t>
      </w:r>
      <w:r>
        <w:t>Механизм реализации муниципальной программы</w:t>
      </w:r>
      <w:r w:rsidR="009C0695">
        <w:t>»</w:t>
      </w:r>
      <w:r w:rsidR="009B06FA">
        <w:t>:</w:t>
      </w:r>
    </w:p>
    <w:p w:rsidR="009C0695" w:rsidRDefault="009B06FA" w:rsidP="003F3943">
      <w:pPr>
        <w:tabs>
          <w:tab w:val="left" w:pos="720"/>
        </w:tabs>
        <w:ind w:right="-82"/>
        <w:jc w:val="both"/>
      </w:pPr>
      <w:r>
        <w:tab/>
        <w:t xml:space="preserve">1.4.1. </w:t>
      </w:r>
      <w:r w:rsidR="009C0695">
        <w:t xml:space="preserve"> </w:t>
      </w:r>
      <w:r>
        <w:t xml:space="preserve">В абзаце 1 </w:t>
      </w:r>
      <w:r w:rsidR="009C0695">
        <w:t>слов</w:t>
      </w:r>
      <w:r w:rsidR="003F3943">
        <w:t>а</w:t>
      </w:r>
      <w:r w:rsidR="009C0695">
        <w:t xml:space="preserve"> </w:t>
      </w:r>
      <w:r w:rsidR="003F3943">
        <w:t xml:space="preserve">«за обучение на курсах </w:t>
      </w:r>
      <w:r w:rsidR="009C0695">
        <w:t>повешения квалификации</w:t>
      </w:r>
      <w:r w:rsidR="003F3943">
        <w:t xml:space="preserve">» </w:t>
      </w:r>
      <w:r w:rsidR="004B0EB0">
        <w:t>заменить словами «за получение дополнительного профессионального образования»</w:t>
      </w:r>
      <w:r w:rsidR="003F3943">
        <w:t>.</w:t>
      </w:r>
    </w:p>
    <w:p w:rsidR="003F3943" w:rsidRDefault="003F3943" w:rsidP="003F3943">
      <w:pPr>
        <w:tabs>
          <w:tab w:val="left" w:pos="720"/>
        </w:tabs>
        <w:ind w:right="-82"/>
        <w:jc w:val="both"/>
      </w:pPr>
      <w:r>
        <w:tab/>
        <w:t>1.</w:t>
      </w:r>
      <w:r w:rsidR="004B0EB0">
        <w:t>4.2</w:t>
      </w:r>
      <w:r>
        <w:t>. В абзаце 2 слова «на курсы повышения квалификации» заменить словами «на получение дополнительного профессионального образования».</w:t>
      </w:r>
    </w:p>
    <w:p w:rsidR="00297A1C" w:rsidRDefault="00112EFC" w:rsidP="00B0259F">
      <w:pPr>
        <w:tabs>
          <w:tab w:val="left" w:pos="720"/>
        </w:tabs>
        <w:ind w:right="-82"/>
        <w:jc w:val="both"/>
      </w:pPr>
      <w:r>
        <w:tab/>
      </w:r>
      <w:r w:rsidR="00297A1C">
        <w:t>1.</w:t>
      </w:r>
      <w:r w:rsidR="004B0EB0">
        <w:t>5</w:t>
      </w:r>
      <w:r w:rsidR="00297A1C">
        <w:t xml:space="preserve">. </w:t>
      </w:r>
      <w:r w:rsidR="00297A1C" w:rsidRPr="004E46DF">
        <w:t xml:space="preserve">Таблицу </w:t>
      </w:r>
      <w:r w:rsidR="00297A1C">
        <w:t xml:space="preserve">1 </w:t>
      </w:r>
      <w:r w:rsidR="00297A1C" w:rsidRPr="004E46DF">
        <w:t>«Целевые показатели Программы Октябрьского района</w:t>
      </w:r>
      <w:r w:rsidR="00297A1C">
        <w:t xml:space="preserve">» изложить в новой редакции согласно приложению </w:t>
      </w:r>
      <w:r w:rsidR="00C02EE3">
        <w:t xml:space="preserve">№ </w:t>
      </w:r>
      <w:r w:rsidR="00297A1C">
        <w:t>1.</w:t>
      </w:r>
    </w:p>
    <w:p w:rsidR="00CE698A" w:rsidRPr="000E5962" w:rsidRDefault="00297A1C" w:rsidP="008D75EB">
      <w:pPr>
        <w:tabs>
          <w:tab w:val="left" w:pos="720"/>
        </w:tabs>
        <w:ind w:right="-1"/>
        <w:jc w:val="both"/>
        <w:rPr>
          <w:highlight w:val="yellow"/>
        </w:rPr>
      </w:pPr>
      <w:r>
        <w:tab/>
      </w:r>
      <w:r w:rsidR="00B7764A">
        <w:t>1.</w:t>
      </w:r>
      <w:r w:rsidR="004B0EB0">
        <w:t>6</w:t>
      </w:r>
      <w:r w:rsidR="007B1311">
        <w:t xml:space="preserve">. </w:t>
      </w:r>
      <w:r w:rsidR="00CA55B6">
        <w:t xml:space="preserve">Таблицу 2 </w:t>
      </w:r>
      <w:r w:rsidR="00F56396">
        <w:t xml:space="preserve">«Перечень основных мероприятий муниципальной программы» </w:t>
      </w:r>
      <w:r w:rsidR="007B1311">
        <w:t>из</w:t>
      </w:r>
      <w:r w:rsidR="00F56396">
        <w:t>ложить в новой редакции согласно приложению</w:t>
      </w:r>
      <w:r>
        <w:t xml:space="preserve"> </w:t>
      </w:r>
      <w:r w:rsidR="00C02EE3">
        <w:t xml:space="preserve">№ </w:t>
      </w:r>
      <w:r>
        <w:t>2</w:t>
      </w:r>
      <w:r w:rsidR="007B1311">
        <w:t>.</w:t>
      </w:r>
    </w:p>
    <w:p w:rsidR="00651A0C" w:rsidRDefault="004C3A4E" w:rsidP="00BE625C">
      <w:pPr>
        <w:tabs>
          <w:tab w:val="left" w:pos="720"/>
        </w:tabs>
        <w:ind w:right="-1"/>
        <w:jc w:val="both"/>
      </w:pPr>
      <w:r>
        <w:tab/>
      </w:r>
      <w:r w:rsidR="007B1311">
        <w:t>2</w:t>
      </w:r>
      <w:r>
        <w:t xml:space="preserve">. </w:t>
      </w:r>
      <w:r w:rsidRPr="00C72921">
        <w:t>Опублик</w:t>
      </w:r>
      <w:r>
        <w:t>овать постановление в официальном сетевом издании «октвести.ру».</w:t>
      </w:r>
    </w:p>
    <w:p w:rsidR="009C0695" w:rsidRDefault="009C0695" w:rsidP="00BE625C">
      <w:pPr>
        <w:tabs>
          <w:tab w:val="left" w:pos="720"/>
        </w:tabs>
        <w:ind w:right="-1"/>
        <w:jc w:val="both"/>
      </w:pPr>
      <w:r>
        <w:tab/>
        <w:t>3</w:t>
      </w:r>
      <w:r w:rsidR="00C808A1">
        <w:t xml:space="preserve">. Постановление вступает в силу </w:t>
      </w:r>
      <w:r w:rsidR="004B0EB0">
        <w:t xml:space="preserve">после его официального </w:t>
      </w:r>
      <w:r w:rsidR="00C808A1">
        <w:t>опубликования, кроме пунктов 1.2-1</w:t>
      </w:r>
      <w:r w:rsidR="004B0EB0">
        <w:t>.4</w:t>
      </w:r>
      <w:r w:rsidR="00C808A1">
        <w:t xml:space="preserve">, которые </w:t>
      </w:r>
      <w:r w:rsidR="009322B9">
        <w:t>распространяются на правоотношения, возникшие</w:t>
      </w:r>
      <w:r w:rsidR="00C808A1">
        <w:t xml:space="preserve"> </w:t>
      </w:r>
      <w:r>
        <w:t>с 01.01.2016</w:t>
      </w:r>
      <w:r w:rsidR="00C808A1">
        <w:t>.</w:t>
      </w:r>
    </w:p>
    <w:p w:rsidR="00CE698A" w:rsidRDefault="009C0695" w:rsidP="00635DFF">
      <w:pPr>
        <w:ind w:right="-1" w:firstLine="720"/>
        <w:jc w:val="both"/>
      </w:pPr>
      <w:r>
        <w:t>4</w:t>
      </w:r>
      <w:r w:rsidR="00CE698A" w:rsidRPr="00C72921">
        <w:t xml:space="preserve">. </w:t>
      </w:r>
      <w:r w:rsidR="00CE698A" w:rsidRPr="00C72921">
        <w:rPr>
          <w:rStyle w:val="FontStyle11"/>
          <w:sz w:val="24"/>
        </w:rPr>
        <w:t xml:space="preserve">Контроль за выполнением постановления </w:t>
      </w:r>
      <w:r w:rsidR="00635DFF">
        <w:rPr>
          <w:rStyle w:val="FontStyle11"/>
          <w:sz w:val="24"/>
        </w:rPr>
        <w:t xml:space="preserve">возложить на </w:t>
      </w:r>
      <w:r w:rsidR="00635DFF" w:rsidRPr="00635DFF">
        <w:t xml:space="preserve">заместителя главы администрации Октябрьского района </w:t>
      </w:r>
      <w:r w:rsidR="00C02EE3">
        <w:rPr>
          <w:bCs/>
          <w:iCs/>
        </w:rPr>
        <w:t>по экономике, финансам</w:t>
      </w:r>
      <w:r w:rsidR="00635DFF" w:rsidRPr="00635DFF">
        <w:rPr>
          <w:bCs/>
          <w:iCs/>
        </w:rPr>
        <w:t>, председател</w:t>
      </w:r>
      <w:r w:rsidR="00635DFF">
        <w:rPr>
          <w:bCs/>
          <w:iCs/>
        </w:rPr>
        <w:t>я</w:t>
      </w:r>
      <w:r w:rsidR="00635DFF" w:rsidRPr="00635DFF">
        <w:rPr>
          <w:bCs/>
          <w:iCs/>
        </w:rPr>
        <w:t xml:space="preserve"> Комитета по управлению муниципальными финансами</w:t>
      </w:r>
      <w:r w:rsidR="00635DFF">
        <w:rPr>
          <w:bCs/>
          <w:iCs/>
        </w:rPr>
        <w:t xml:space="preserve"> администрации Октябрьского района Куклину Н.Г</w:t>
      </w:r>
      <w:r w:rsidR="00CE698A" w:rsidRPr="00C72921">
        <w:t>.</w:t>
      </w:r>
    </w:p>
    <w:p w:rsidR="00617F64" w:rsidRDefault="00617F64" w:rsidP="00BE625C">
      <w:pPr>
        <w:ind w:right="-1" w:firstLine="720"/>
        <w:jc w:val="both"/>
      </w:pPr>
    </w:p>
    <w:p w:rsidR="00617F64" w:rsidRPr="00C72921" w:rsidRDefault="00617F64" w:rsidP="00BE625C">
      <w:pPr>
        <w:ind w:right="-1" w:firstLine="720"/>
        <w:jc w:val="both"/>
        <w:rPr>
          <w:color w:val="000000"/>
        </w:rPr>
      </w:pPr>
    </w:p>
    <w:p w:rsidR="00EF53DD" w:rsidRDefault="007974A2" w:rsidP="00EF53DD">
      <w:pPr>
        <w:ind w:right="-1"/>
        <w:jc w:val="both"/>
      </w:pPr>
      <w:r>
        <w:t>Г</w:t>
      </w:r>
      <w:r w:rsidR="00CE698A">
        <w:t>лав</w:t>
      </w:r>
      <w:r>
        <w:t>а</w:t>
      </w:r>
      <w:r w:rsidR="00CE698A">
        <w:t xml:space="preserve"> Октябрьского района                                                   </w:t>
      </w:r>
      <w:r w:rsidR="00F47838">
        <w:t xml:space="preserve">             </w:t>
      </w:r>
      <w:r w:rsidR="0036278E">
        <w:t xml:space="preserve">     </w:t>
      </w:r>
      <w:r w:rsidR="00CE698A">
        <w:t xml:space="preserve"> </w:t>
      </w:r>
      <w:r w:rsidR="00CC2ECF">
        <w:tab/>
        <w:t xml:space="preserve">       </w:t>
      </w:r>
      <w:r w:rsidR="00EE6E9D">
        <w:tab/>
        <w:t xml:space="preserve">   </w:t>
      </w:r>
      <w:r w:rsidR="00EF53DD">
        <w:t xml:space="preserve"> </w:t>
      </w:r>
      <w:r>
        <w:t>А.П. Куташова</w:t>
      </w:r>
    </w:p>
    <w:p w:rsidR="00EF53DD" w:rsidRDefault="00EF53DD" w:rsidP="00EF53DD">
      <w:pPr>
        <w:ind w:right="-1"/>
        <w:jc w:val="both"/>
      </w:pPr>
    </w:p>
    <w:p w:rsidR="00344061" w:rsidRDefault="00344061" w:rsidP="00344061">
      <w:pPr>
        <w:ind w:left="567" w:right="-568"/>
      </w:pPr>
    </w:p>
    <w:p w:rsidR="00297A1C" w:rsidRDefault="00297A1C" w:rsidP="00344061">
      <w:pPr>
        <w:ind w:left="567" w:right="-568"/>
      </w:pPr>
    </w:p>
    <w:p w:rsidR="00297A1C" w:rsidRDefault="00297A1C" w:rsidP="00344061">
      <w:pPr>
        <w:ind w:left="567" w:right="-568"/>
      </w:pPr>
    </w:p>
    <w:p w:rsidR="00297A1C" w:rsidRDefault="00297A1C" w:rsidP="00344061">
      <w:pPr>
        <w:ind w:left="567" w:right="-568"/>
      </w:pPr>
    </w:p>
    <w:p w:rsidR="00297A1C" w:rsidRDefault="00297A1C" w:rsidP="00344061">
      <w:pPr>
        <w:ind w:left="567" w:right="-568"/>
      </w:pPr>
    </w:p>
    <w:p w:rsidR="00297A1C" w:rsidRDefault="00297A1C" w:rsidP="00344061">
      <w:pPr>
        <w:ind w:left="567" w:right="-568"/>
      </w:pPr>
    </w:p>
    <w:p w:rsidR="00297A1C" w:rsidRDefault="00297A1C" w:rsidP="00344061">
      <w:pPr>
        <w:ind w:left="567" w:right="-568"/>
      </w:pPr>
    </w:p>
    <w:p w:rsidR="00297A1C" w:rsidRDefault="00297A1C" w:rsidP="00344061">
      <w:pPr>
        <w:ind w:left="567" w:right="-568"/>
      </w:pPr>
    </w:p>
    <w:p w:rsidR="00297A1C" w:rsidRDefault="00297A1C" w:rsidP="00344061">
      <w:pPr>
        <w:ind w:left="567" w:right="-568"/>
      </w:pPr>
    </w:p>
    <w:p w:rsidR="00297A1C" w:rsidRDefault="00297A1C" w:rsidP="00344061">
      <w:pPr>
        <w:ind w:left="567" w:right="-568"/>
      </w:pPr>
    </w:p>
    <w:p w:rsidR="00297A1C" w:rsidRDefault="00297A1C" w:rsidP="00344061">
      <w:pPr>
        <w:ind w:left="567" w:right="-568"/>
      </w:pPr>
    </w:p>
    <w:p w:rsidR="00297A1C" w:rsidRDefault="00297A1C" w:rsidP="00344061">
      <w:pPr>
        <w:ind w:left="567" w:right="-568"/>
      </w:pPr>
    </w:p>
    <w:p w:rsidR="00297A1C" w:rsidRDefault="00297A1C" w:rsidP="00344061">
      <w:pPr>
        <w:ind w:left="567" w:right="-568"/>
      </w:pPr>
    </w:p>
    <w:p w:rsidR="00297A1C" w:rsidRDefault="00297A1C" w:rsidP="00344061">
      <w:pPr>
        <w:ind w:left="567" w:right="-568"/>
      </w:pPr>
    </w:p>
    <w:p w:rsidR="00297A1C" w:rsidRDefault="00297A1C" w:rsidP="00344061">
      <w:pPr>
        <w:ind w:left="567" w:right="-568"/>
      </w:pPr>
    </w:p>
    <w:p w:rsidR="00297A1C" w:rsidRDefault="00297A1C" w:rsidP="00344061">
      <w:pPr>
        <w:ind w:left="567" w:right="-568"/>
      </w:pPr>
    </w:p>
    <w:p w:rsidR="00297A1C" w:rsidRDefault="00297A1C" w:rsidP="00344061">
      <w:pPr>
        <w:ind w:left="567" w:right="-568"/>
      </w:pPr>
    </w:p>
    <w:p w:rsidR="00297A1C" w:rsidRDefault="00297A1C" w:rsidP="00344061">
      <w:pPr>
        <w:ind w:left="567" w:right="-568"/>
      </w:pPr>
    </w:p>
    <w:p w:rsidR="00297A1C" w:rsidRDefault="00297A1C" w:rsidP="00344061">
      <w:pPr>
        <w:ind w:left="567" w:right="-568"/>
      </w:pPr>
    </w:p>
    <w:p w:rsidR="00297A1C" w:rsidRDefault="00297A1C" w:rsidP="00344061">
      <w:pPr>
        <w:ind w:left="567" w:right="-568"/>
      </w:pPr>
    </w:p>
    <w:p w:rsidR="00297A1C" w:rsidRDefault="00297A1C" w:rsidP="00344061">
      <w:pPr>
        <w:ind w:left="567" w:right="-568"/>
      </w:pPr>
    </w:p>
    <w:p w:rsidR="00297A1C" w:rsidRDefault="00297A1C" w:rsidP="00344061">
      <w:pPr>
        <w:ind w:left="567" w:right="-568"/>
      </w:pPr>
    </w:p>
    <w:p w:rsidR="00297A1C" w:rsidRDefault="00297A1C" w:rsidP="00344061">
      <w:pPr>
        <w:ind w:left="567" w:right="-568"/>
      </w:pPr>
    </w:p>
    <w:p w:rsidR="00297A1C" w:rsidRDefault="00297A1C" w:rsidP="00344061">
      <w:pPr>
        <w:ind w:left="567" w:right="-568"/>
      </w:pPr>
    </w:p>
    <w:p w:rsidR="00B0259F" w:rsidRDefault="00B0259F" w:rsidP="004B0EB0">
      <w:pPr>
        <w:ind w:right="-568"/>
      </w:pPr>
    </w:p>
    <w:p w:rsidR="004B0EB0" w:rsidRDefault="004B0EB0" w:rsidP="004B0EB0">
      <w:pPr>
        <w:ind w:right="-568"/>
      </w:pPr>
    </w:p>
    <w:p w:rsidR="00B0259F" w:rsidRDefault="00B0259F" w:rsidP="00B0259F">
      <w:pPr>
        <w:autoSpaceDE w:val="0"/>
        <w:autoSpaceDN w:val="0"/>
        <w:adjustRightInd w:val="0"/>
        <w:ind w:right="-154"/>
        <w:jc w:val="right"/>
        <w:outlineLvl w:val="1"/>
      </w:pPr>
      <w:bookmarkStart w:id="0" w:name="_GoBack"/>
      <w:bookmarkEnd w:id="0"/>
      <w:r>
        <w:lastRenderedPageBreak/>
        <w:t xml:space="preserve">Приложение </w:t>
      </w:r>
      <w:r w:rsidR="00F852B1">
        <w:t xml:space="preserve">№ </w:t>
      </w:r>
      <w:r>
        <w:t>1</w:t>
      </w:r>
    </w:p>
    <w:p w:rsidR="00B0259F" w:rsidRDefault="00B0259F" w:rsidP="00B0259F">
      <w:pPr>
        <w:autoSpaceDE w:val="0"/>
        <w:autoSpaceDN w:val="0"/>
        <w:adjustRightInd w:val="0"/>
        <w:ind w:right="-154"/>
        <w:jc w:val="right"/>
        <w:outlineLvl w:val="1"/>
      </w:pPr>
      <w:r>
        <w:t xml:space="preserve"> </w:t>
      </w:r>
      <w:proofErr w:type="gramStart"/>
      <w:r>
        <w:t>к</w:t>
      </w:r>
      <w:proofErr w:type="gramEnd"/>
      <w:r>
        <w:t xml:space="preserve"> постановлению администрации </w:t>
      </w:r>
    </w:p>
    <w:p w:rsidR="00B0259F" w:rsidRDefault="00B0259F" w:rsidP="00B0259F">
      <w:pPr>
        <w:autoSpaceDE w:val="0"/>
        <w:autoSpaceDN w:val="0"/>
        <w:adjustRightInd w:val="0"/>
        <w:ind w:right="-154"/>
        <w:jc w:val="right"/>
        <w:outlineLvl w:val="1"/>
      </w:pPr>
      <w:r>
        <w:t xml:space="preserve">Октябрьского района </w:t>
      </w:r>
    </w:p>
    <w:p w:rsidR="00B0259F" w:rsidRDefault="00B0259F" w:rsidP="00B0259F">
      <w:pPr>
        <w:autoSpaceDE w:val="0"/>
        <w:autoSpaceDN w:val="0"/>
        <w:adjustRightInd w:val="0"/>
        <w:ind w:right="-154"/>
        <w:jc w:val="right"/>
        <w:outlineLvl w:val="1"/>
      </w:pPr>
      <w:proofErr w:type="gramStart"/>
      <w:r>
        <w:t>от</w:t>
      </w:r>
      <w:proofErr w:type="gramEnd"/>
      <w:r>
        <w:t xml:space="preserve"> «__» ________ 20__ года № ______</w:t>
      </w:r>
    </w:p>
    <w:p w:rsidR="00B0259F" w:rsidRDefault="00B0259F" w:rsidP="00B0259F">
      <w:pPr>
        <w:autoSpaceDE w:val="0"/>
        <w:autoSpaceDN w:val="0"/>
        <w:adjustRightInd w:val="0"/>
        <w:ind w:right="-154"/>
        <w:jc w:val="right"/>
        <w:outlineLvl w:val="1"/>
      </w:pPr>
    </w:p>
    <w:p w:rsidR="00B0259F" w:rsidRPr="00E31076" w:rsidRDefault="00B0259F" w:rsidP="00B0259F">
      <w:pPr>
        <w:autoSpaceDE w:val="0"/>
        <w:autoSpaceDN w:val="0"/>
        <w:adjustRightInd w:val="0"/>
        <w:jc w:val="right"/>
        <w:outlineLvl w:val="1"/>
      </w:pPr>
      <w:r>
        <w:t>«Таблица 1</w:t>
      </w:r>
    </w:p>
    <w:p w:rsidR="00B0259F" w:rsidRPr="00E31076" w:rsidRDefault="00B0259F" w:rsidP="00B0259F">
      <w:pPr>
        <w:autoSpaceDE w:val="0"/>
        <w:autoSpaceDN w:val="0"/>
        <w:adjustRightInd w:val="0"/>
        <w:ind w:left="-142"/>
        <w:jc w:val="center"/>
        <w:outlineLvl w:val="1"/>
      </w:pPr>
    </w:p>
    <w:p w:rsidR="00B0259F" w:rsidRDefault="00B0259F" w:rsidP="00B0259F">
      <w:pPr>
        <w:autoSpaceDE w:val="0"/>
        <w:autoSpaceDN w:val="0"/>
        <w:adjustRightInd w:val="0"/>
        <w:jc w:val="center"/>
        <w:outlineLvl w:val="1"/>
        <w:rPr>
          <w:b/>
        </w:rPr>
      </w:pPr>
      <w:r w:rsidRPr="00E31076">
        <w:rPr>
          <w:b/>
        </w:rPr>
        <w:t>Целевые показатели Программы Октябрьского района</w:t>
      </w:r>
    </w:p>
    <w:p w:rsidR="00B0259F" w:rsidRDefault="00B0259F" w:rsidP="00B0259F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0336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4"/>
        <w:gridCol w:w="2410"/>
        <w:gridCol w:w="1639"/>
        <w:gridCol w:w="850"/>
        <w:gridCol w:w="851"/>
        <w:gridCol w:w="850"/>
        <w:gridCol w:w="851"/>
        <w:gridCol w:w="850"/>
        <w:gridCol w:w="1291"/>
      </w:tblGrid>
      <w:tr w:rsidR="00B0259F" w:rsidRPr="0028501E" w:rsidTr="00C808A1">
        <w:trPr>
          <w:tblCellSpacing w:w="5" w:type="nil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№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9F" w:rsidRPr="0028501E" w:rsidRDefault="00B0259F" w:rsidP="00C66630">
            <w:pPr>
              <w:pStyle w:val="ConsPlusCell"/>
              <w:ind w:left="-103" w:right="-1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показателей результатов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9F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Базовый показатель на начало реализации муниципальной программы</w:t>
            </w:r>
          </w:p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состоянию на 31.12.2015)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Целевое значение   показателя на момент окончания действия муниципальной программы</w:t>
            </w:r>
          </w:p>
        </w:tc>
      </w:tr>
      <w:tr w:rsidR="00B0259F" w:rsidRPr="0028501E" w:rsidTr="00C808A1">
        <w:trPr>
          <w:tblCellSpacing w:w="5" w:type="nil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9F" w:rsidRPr="0028501E" w:rsidRDefault="00B0259F" w:rsidP="00C66630">
            <w:pPr>
              <w:pStyle w:val="ConsPlusCell"/>
              <w:ind w:left="-8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259F" w:rsidRPr="0028501E" w:rsidTr="00C808A1">
        <w:trPr>
          <w:tblCellSpacing w:w="5" w:type="nil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9F" w:rsidRPr="0028501E" w:rsidRDefault="00B0259F" w:rsidP="00C66630">
            <w:pPr>
              <w:pStyle w:val="ConsPlusCell"/>
              <w:ind w:left="-217" w:firstLine="21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B0259F" w:rsidRPr="0028501E" w:rsidTr="00C808A1">
        <w:trPr>
          <w:tblCellSpacing w:w="5" w:type="nil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9F" w:rsidRPr="0028501E" w:rsidRDefault="00B0259F" w:rsidP="00C66630">
            <w:pPr>
              <w:autoSpaceDE w:val="0"/>
              <w:autoSpaceDN w:val="0"/>
              <w:adjustRightInd w:val="0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8501E">
              <w:rPr>
                <w:sz w:val="22"/>
                <w:szCs w:val="22"/>
              </w:rPr>
              <w:t>оличеств</w:t>
            </w:r>
            <w:r>
              <w:rPr>
                <w:sz w:val="22"/>
                <w:szCs w:val="22"/>
              </w:rPr>
              <w:t>о</w:t>
            </w:r>
            <w:r w:rsidRPr="0028501E">
              <w:rPr>
                <w:sz w:val="22"/>
                <w:szCs w:val="22"/>
              </w:rPr>
              <w:t xml:space="preserve"> муниципальных служащих, получивших дополнительн</w:t>
            </w:r>
            <w:r>
              <w:rPr>
                <w:sz w:val="22"/>
                <w:szCs w:val="22"/>
              </w:rPr>
              <w:t>ое профессиональное образование, за отчетный период, чел.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9F" w:rsidRPr="0028501E" w:rsidRDefault="001E0D6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9F" w:rsidRPr="0028501E" w:rsidRDefault="001E0D6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</w:tr>
      <w:tr w:rsidR="00B0259F" w:rsidRPr="0028501E" w:rsidTr="00C808A1">
        <w:trPr>
          <w:tblCellSpacing w:w="5" w:type="nil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9F" w:rsidRPr="0028501E" w:rsidRDefault="00B0259F" w:rsidP="00C6663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оличеств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 xml:space="preserve"> должностей муниципальной службы органов местного самоуправления Октябрьского района, по которым </w:t>
            </w:r>
            <w:r w:rsidRPr="00472938">
              <w:rPr>
                <w:rFonts w:ascii="Times New Roman" w:hAnsi="Times New Roman" w:cs="Times New Roman"/>
                <w:sz w:val="22"/>
                <w:szCs w:val="22"/>
              </w:rPr>
              <w:t>сформирован кадровый резерв, за отчетный период ед.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9F" w:rsidRPr="0028501E" w:rsidRDefault="00B0259F" w:rsidP="00C6663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808A1" w:rsidRPr="0028501E" w:rsidTr="00C808A1">
        <w:trPr>
          <w:tblCellSpacing w:w="5" w:type="nil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A1" w:rsidRPr="0028501E" w:rsidRDefault="00C808A1" w:rsidP="00C808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A1" w:rsidRPr="0028501E" w:rsidRDefault="00C808A1" w:rsidP="00C808A1">
            <w:pPr>
              <w:pStyle w:val="ConsPlusCell"/>
              <w:ind w:left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>оличеств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8501E">
              <w:rPr>
                <w:rFonts w:ascii="Times New Roman" w:hAnsi="Times New Roman" w:cs="Times New Roman"/>
                <w:sz w:val="22"/>
                <w:szCs w:val="22"/>
              </w:rPr>
              <w:t xml:space="preserve"> коррупционных проявлений (нарушений ограничений и запретов, требований к служебному поведению) на муниципальной</w:t>
            </w:r>
            <w:r w:rsidRPr="002850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службе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ед.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A1" w:rsidRPr="0028501E" w:rsidRDefault="00C808A1" w:rsidP="00C808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A1" w:rsidRPr="0028501E" w:rsidRDefault="00C808A1" w:rsidP="00C808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A1" w:rsidRPr="0028501E" w:rsidRDefault="00C808A1" w:rsidP="00C808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A1" w:rsidRPr="0028501E" w:rsidRDefault="00C808A1" w:rsidP="00C808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A1" w:rsidRPr="0028501E" w:rsidRDefault="00C808A1" w:rsidP="00C808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A1" w:rsidRPr="0028501E" w:rsidRDefault="00C808A1" w:rsidP="00C808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A1" w:rsidRPr="0028501E" w:rsidRDefault="00C808A1" w:rsidP="00C808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C808A1" w:rsidRPr="0028501E" w:rsidTr="00C808A1">
        <w:trPr>
          <w:tblCellSpacing w:w="5" w:type="nil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A1" w:rsidRPr="0028501E" w:rsidRDefault="00C808A1" w:rsidP="00C808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A1" w:rsidRPr="008421BD" w:rsidRDefault="00C808A1" w:rsidP="00C808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1B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ежегодного конкурса «Лучший муниципальный служащий органов местного самоуправления Октябрьского района»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A1" w:rsidRPr="001A0F38" w:rsidRDefault="00C808A1" w:rsidP="00C808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A1" w:rsidRPr="001A0F38" w:rsidRDefault="00C808A1" w:rsidP="00C808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0F3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A1" w:rsidRPr="001A0F38" w:rsidRDefault="00C808A1" w:rsidP="00C808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A1" w:rsidRPr="001A0F38" w:rsidRDefault="00C808A1" w:rsidP="00C808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A1" w:rsidRPr="001A0F38" w:rsidRDefault="00C808A1" w:rsidP="00C808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A1" w:rsidRPr="001A0F38" w:rsidRDefault="00C808A1" w:rsidP="00C808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8A1" w:rsidRPr="0028501E" w:rsidRDefault="00C808A1" w:rsidP="00C808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</w:tbl>
    <w:p w:rsidR="00B0259F" w:rsidRPr="00472938" w:rsidRDefault="00B0259F" w:rsidP="00B0259F">
      <w:pPr>
        <w:autoSpaceDE w:val="0"/>
        <w:autoSpaceDN w:val="0"/>
        <w:adjustRightInd w:val="0"/>
        <w:jc w:val="center"/>
        <w:outlineLvl w:val="1"/>
      </w:pPr>
      <w:r>
        <w:rPr>
          <w:b/>
        </w:rPr>
        <w:t xml:space="preserve">                                                                                                                                                           </w:t>
      </w:r>
      <w:r w:rsidRPr="00472938">
        <w:t>».</w:t>
      </w:r>
    </w:p>
    <w:p w:rsidR="001C68F8" w:rsidRDefault="001C68F8" w:rsidP="00EF53DD">
      <w:pPr>
        <w:ind w:right="-1"/>
        <w:jc w:val="both"/>
      </w:pPr>
    </w:p>
    <w:p w:rsidR="001C68F8" w:rsidRPr="00EF53DD" w:rsidRDefault="001C68F8" w:rsidP="00EF53DD">
      <w:pPr>
        <w:ind w:right="-1"/>
        <w:jc w:val="both"/>
        <w:sectPr w:rsidR="001C68F8" w:rsidRPr="00EF53DD" w:rsidSect="00B0259F">
          <w:pgSz w:w="11906" w:h="16838"/>
          <w:pgMar w:top="851" w:right="566" w:bottom="568" w:left="1701" w:header="709" w:footer="709" w:gutter="0"/>
          <w:cols w:space="708"/>
          <w:docGrid w:linePitch="360"/>
        </w:sectPr>
      </w:pPr>
    </w:p>
    <w:p w:rsidR="007B6A16" w:rsidRDefault="007B6A16" w:rsidP="007B6A16">
      <w:pPr>
        <w:ind w:left="9781"/>
      </w:pPr>
      <w:r>
        <w:lastRenderedPageBreak/>
        <w:t>Приложение</w:t>
      </w:r>
      <w:r w:rsidR="00B0259F">
        <w:t xml:space="preserve"> </w:t>
      </w:r>
      <w:r w:rsidR="00F852B1">
        <w:t xml:space="preserve">№ </w:t>
      </w:r>
      <w:r w:rsidR="00B0259F">
        <w:t>2</w:t>
      </w:r>
    </w:p>
    <w:p w:rsidR="007B6A16" w:rsidRDefault="007B6A16" w:rsidP="007B6A16">
      <w:pPr>
        <w:ind w:left="9781"/>
      </w:pPr>
      <w:proofErr w:type="gramStart"/>
      <w:r>
        <w:t>к</w:t>
      </w:r>
      <w:proofErr w:type="gramEnd"/>
      <w:r>
        <w:t xml:space="preserve"> постановлению администрации Октябрьского района</w:t>
      </w:r>
    </w:p>
    <w:p w:rsidR="007B6A16" w:rsidRDefault="00767878" w:rsidP="007B6A16">
      <w:pPr>
        <w:ind w:left="9781"/>
      </w:pPr>
      <w:proofErr w:type="gramStart"/>
      <w:r>
        <w:t>от</w:t>
      </w:r>
      <w:proofErr w:type="gramEnd"/>
      <w:r>
        <w:t xml:space="preserve"> «___</w:t>
      </w:r>
      <w:r w:rsidR="008D75EB">
        <w:t>» _________ 201</w:t>
      </w:r>
      <w:r w:rsidR="001C68F8">
        <w:t>7</w:t>
      </w:r>
      <w:r w:rsidR="008D75EB">
        <w:t xml:space="preserve"> г № </w:t>
      </w:r>
      <w:r w:rsidR="00F852B1">
        <w:t>_____</w:t>
      </w:r>
      <w:r w:rsidR="008D75EB">
        <w:t xml:space="preserve">      </w:t>
      </w:r>
    </w:p>
    <w:p w:rsidR="003929B3" w:rsidRDefault="007B6A16" w:rsidP="007B6A16">
      <w:pPr>
        <w:jc w:val="center"/>
      </w:pPr>
      <w:r>
        <w:t xml:space="preserve">                                                                                                    </w:t>
      </w:r>
      <w:r w:rsidR="003929B3">
        <w:t xml:space="preserve"> </w:t>
      </w:r>
    </w:p>
    <w:p w:rsidR="007B6A16" w:rsidRDefault="003929B3" w:rsidP="007B6A16">
      <w:pPr>
        <w:jc w:val="center"/>
      </w:pPr>
      <w:r>
        <w:t xml:space="preserve">                                                                                                      </w:t>
      </w:r>
      <w:r w:rsidR="007B6A16">
        <w:t>«Таблица 2</w:t>
      </w:r>
    </w:p>
    <w:p w:rsidR="007B6A16" w:rsidRDefault="007B6A16" w:rsidP="007B6A16">
      <w:pPr>
        <w:jc w:val="center"/>
      </w:pPr>
      <w:r w:rsidRPr="001E2D29">
        <w:t xml:space="preserve">Перечень </w:t>
      </w:r>
      <w:r>
        <w:t xml:space="preserve">основных </w:t>
      </w:r>
      <w:r w:rsidRPr="001E2D29">
        <w:t>мероприятий</w:t>
      </w:r>
      <w:r>
        <w:t xml:space="preserve"> муниципальной программы</w:t>
      </w:r>
      <w:r w:rsidRPr="001E2D29">
        <w:t xml:space="preserve"> </w:t>
      </w:r>
    </w:p>
    <w:p w:rsidR="007B6A16" w:rsidRDefault="007B6A16" w:rsidP="007B6A16">
      <w:pPr>
        <w:jc w:val="center"/>
      </w:pPr>
    </w:p>
    <w:tbl>
      <w:tblPr>
        <w:tblW w:w="15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3120"/>
        <w:gridCol w:w="2205"/>
        <w:gridCol w:w="1826"/>
        <w:gridCol w:w="1080"/>
        <w:gridCol w:w="1300"/>
        <w:gridCol w:w="1303"/>
        <w:gridCol w:w="1249"/>
        <w:gridCol w:w="11"/>
        <w:gridCol w:w="1323"/>
        <w:gridCol w:w="1329"/>
      </w:tblGrid>
      <w:tr w:rsidR="007B6A16" w:rsidRPr="001E2D29" w:rsidTr="005B7183">
        <w:trPr>
          <w:trHeight w:val="640"/>
          <w:tblHeader/>
          <w:jc w:val="center"/>
        </w:trPr>
        <w:tc>
          <w:tcPr>
            <w:tcW w:w="843" w:type="dxa"/>
            <w:vMerge w:val="restart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color w:val="000000"/>
                <w:sz w:val="20"/>
                <w:szCs w:val="20"/>
              </w:rPr>
              <w:t>основ-</w:t>
            </w:r>
            <w:proofErr w:type="spellStart"/>
            <w:r>
              <w:rPr>
                <w:color w:val="000000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мероп-риятия</w:t>
            </w:r>
            <w:proofErr w:type="spellEnd"/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2205" w:type="dxa"/>
            <w:vMerge w:val="restart"/>
            <w:shd w:val="clear" w:color="auto" w:fill="auto"/>
            <w:vAlign w:val="center"/>
          </w:tcPr>
          <w:p w:rsidR="007B6A16" w:rsidRPr="001E2D29" w:rsidRDefault="007B6A16" w:rsidP="005B718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E2D29">
              <w:rPr>
                <w:color w:val="000000"/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7B6A16" w:rsidRPr="001E2D29" w:rsidRDefault="007B6A16" w:rsidP="005B718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1E2D29">
              <w:rPr>
                <w:color w:val="000000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7595" w:type="dxa"/>
            <w:gridSpan w:val="7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 w:rsidRPr="001E2D29">
              <w:rPr>
                <w:color w:val="000000"/>
                <w:sz w:val="20"/>
                <w:szCs w:val="20"/>
              </w:rPr>
              <w:t>Финансовые затраты на реализацию (тыс.</w:t>
            </w:r>
            <w:r w:rsidR="00440393">
              <w:rPr>
                <w:color w:val="000000"/>
                <w:sz w:val="20"/>
                <w:szCs w:val="20"/>
              </w:rPr>
              <w:t xml:space="preserve"> </w:t>
            </w:r>
            <w:r w:rsidRPr="001E2D29">
              <w:rPr>
                <w:color w:val="000000"/>
                <w:sz w:val="20"/>
                <w:szCs w:val="20"/>
              </w:rPr>
              <w:t>рублей)</w:t>
            </w:r>
          </w:p>
        </w:tc>
      </w:tr>
      <w:tr w:rsidR="007B6A16" w:rsidRPr="001E2D29" w:rsidTr="005B7183">
        <w:trPr>
          <w:trHeight w:val="180"/>
          <w:tblHeader/>
          <w:jc w:val="center"/>
        </w:trPr>
        <w:tc>
          <w:tcPr>
            <w:tcW w:w="843" w:type="dxa"/>
            <w:vMerge/>
            <w:vAlign w:val="center"/>
          </w:tcPr>
          <w:p w:rsidR="007B6A16" w:rsidRPr="001E2D29" w:rsidRDefault="007B6A16" w:rsidP="005B71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Merge/>
            <w:vAlign w:val="center"/>
          </w:tcPr>
          <w:p w:rsidR="007B6A16" w:rsidRPr="001E2D29" w:rsidRDefault="007B6A16" w:rsidP="005B71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7B6A16" w:rsidRPr="001E2D29" w:rsidRDefault="007B6A16" w:rsidP="005B71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:rsidR="007B6A16" w:rsidRPr="001E2D29" w:rsidRDefault="007B6A16" w:rsidP="005B71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B6A16" w:rsidRPr="001E2D29" w:rsidRDefault="007B6A16" w:rsidP="005B7183">
            <w:pPr>
              <w:ind w:left="-108" w:right="-79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E2D29">
              <w:rPr>
                <w:color w:val="000000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6515" w:type="dxa"/>
            <w:gridSpan w:val="6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1E2D2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1E2D29">
              <w:rPr>
                <w:color w:val="000000"/>
                <w:sz w:val="20"/>
                <w:szCs w:val="20"/>
              </w:rPr>
              <w:t xml:space="preserve"> том числе</w:t>
            </w:r>
          </w:p>
        </w:tc>
      </w:tr>
      <w:tr w:rsidR="007B6A16" w:rsidRPr="001E2D29" w:rsidTr="005B7183">
        <w:trPr>
          <w:trHeight w:val="375"/>
          <w:tblHeader/>
          <w:jc w:val="center"/>
        </w:trPr>
        <w:tc>
          <w:tcPr>
            <w:tcW w:w="843" w:type="dxa"/>
            <w:vMerge/>
            <w:vAlign w:val="center"/>
          </w:tcPr>
          <w:p w:rsidR="007B6A16" w:rsidRPr="001E2D29" w:rsidRDefault="007B6A16" w:rsidP="005B71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Merge/>
            <w:vAlign w:val="center"/>
          </w:tcPr>
          <w:p w:rsidR="007B6A16" w:rsidRPr="001E2D29" w:rsidRDefault="007B6A16" w:rsidP="005B71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:rsidR="007B6A16" w:rsidRPr="001E2D29" w:rsidRDefault="007B6A16" w:rsidP="005B71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vAlign w:val="center"/>
          </w:tcPr>
          <w:p w:rsidR="007B6A16" w:rsidRPr="001E2D29" w:rsidRDefault="007B6A16" w:rsidP="005B71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7B6A16" w:rsidRPr="001E2D29" w:rsidRDefault="007B6A16" w:rsidP="005B7183">
            <w:pPr>
              <w:ind w:left="-137" w:right="-116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E2D29">
                <w:rPr>
                  <w:color w:val="000000"/>
                  <w:sz w:val="20"/>
                  <w:szCs w:val="20"/>
                </w:rPr>
                <w:t>20</w:t>
              </w:r>
              <w:r>
                <w:rPr>
                  <w:color w:val="000000"/>
                  <w:sz w:val="20"/>
                  <w:szCs w:val="20"/>
                </w:rPr>
                <w:t xml:space="preserve">16 </w:t>
              </w:r>
              <w:r w:rsidRPr="001E2D29">
                <w:rPr>
                  <w:color w:val="000000"/>
                  <w:sz w:val="20"/>
                  <w:szCs w:val="20"/>
                </w:rPr>
                <w:t>г</w:t>
              </w:r>
            </w:smartTag>
            <w:r w:rsidRPr="001E2D2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03" w:type="dxa"/>
            <w:vAlign w:val="center"/>
          </w:tcPr>
          <w:p w:rsidR="007B6A16" w:rsidRPr="001E2D29" w:rsidRDefault="007B6A16" w:rsidP="005B7183">
            <w:pPr>
              <w:ind w:left="-100" w:right="-116"/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E2D29">
                <w:rPr>
                  <w:color w:val="000000"/>
                  <w:sz w:val="20"/>
                  <w:szCs w:val="20"/>
                </w:rPr>
                <w:t>20</w:t>
              </w:r>
              <w:r>
                <w:rPr>
                  <w:color w:val="000000"/>
                  <w:sz w:val="20"/>
                  <w:szCs w:val="20"/>
                </w:rPr>
                <w:t xml:space="preserve">17 </w:t>
              </w:r>
              <w:r w:rsidRPr="001E2D29">
                <w:rPr>
                  <w:color w:val="000000"/>
                  <w:sz w:val="20"/>
                  <w:szCs w:val="20"/>
                </w:rPr>
                <w:t>г</w:t>
              </w:r>
            </w:smartTag>
            <w:r w:rsidRPr="001E2D2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49" w:type="dxa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color w:val="000000"/>
                  <w:sz w:val="20"/>
                  <w:szCs w:val="20"/>
                </w:rPr>
                <w:t>2018 г</w:t>
              </w:r>
            </w:smartTag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34" w:type="dxa"/>
            <w:gridSpan w:val="2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color w:val="000000"/>
                  <w:sz w:val="20"/>
                  <w:szCs w:val="20"/>
                </w:rPr>
                <w:t>2019 г</w:t>
              </w:r>
            </w:smartTag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29" w:type="dxa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color w:val="000000"/>
                  <w:sz w:val="20"/>
                  <w:szCs w:val="20"/>
                </w:rPr>
                <w:t>2020 г</w:t>
              </w:r>
            </w:smartTag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7B6A16" w:rsidRPr="001E2D29" w:rsidTr="005B7183">
        <w:trPr>
          <w:trHeight w:val="255"/>
          <w:tblHeader/>
          <w:jc w:val="center"/>
        </w:trPr>
        <w:tc>
          <w:tcPr>
            <w:tcW w:w="843" w:type="dxa"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 w:rsidRPr="001E2D2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 w:rsidRPr="001E2D2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205" w:type="dxa"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 w:rsidRPr="001E2D2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 w:rsidRPr="001E2D29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 w:rsidRPr="001E2D29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 w:rsidRPr="001E2D29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 w:rsidRPr="001E2D29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 w:rsidRPr="001E2D29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</w:tr>
      <w:tr w:rsidR="007B6A16" w:rsidRPr="001E2D29" w:rsidTr="005B7183">
        <w:trPr>
          <w:trHeight w:val="292"/>
          <w:jc w:val="center"/>
        </w:trPr>
        <w:tc>
          <w:tcPr>
            <w:tcW w:w="843" w:type="dxa"/>
            <w:vMerge w:val="restart"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shd w:val="clear" w:color="auto" w:fill="auto"/>
            <w:noWrap/>
            <w:vAlign w:val="center"/>
          </w:tcPr>
          <w:p w:rsidR="007B6A16" w:rsidRPr="00216FA6" w:rsidRDefault="007B6A16" w:rsidP="005B7183">
            <w:pPr>
              <w:ind w:left="-109" w:right="-108"/>
              <w:jc w:val="center"/>
              <w:rPr>
                <w:color w:val="000000"/>
                <w:sz w:val="20"/>
                <w:szCs w:val="20"/>
              </w:rPr>
            </w:pPr>
            <w:r w:rsidRPr="00216FA6">
              <w:rPr>
                <w:color w:val="000000"/>
                <w:sz w:val="20"/>
                <w:szCs w:val="20"/>
              </w:rPr>
              <w:t>Организационно-правовое обеспечение муниципальной службы</w:t>
            </w:r>
            <w:r w:rsidRPr="00466F6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(1, 3)</w:t>
            </w:r>
          </w:p>
        </w:tc>
        <w:tc>
          <w:tcPr>
            <w:tcW w:w="2205" w:type="dxa"/>
            <w:vMerge w:val="restart"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Октябрьского района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7B6A16" w:rsidRPr="001E2D29" w:rsidRDefault="007B6A16" w:rsidP="005B7183">
            <w:pPr>
              <w:rPr>
                <w:color w:val="000000"/>
                <w:sz w:val="20"/>
                <w:szCs w:val="20"/>
              </w:rPr>
            </w:pPr>
            <w:r w:rsidRPr="001E2D2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B6A16" w:rsidRPr="001E2D29" w:rsidTr="005B7183">
        <w:trPr>
          <w:trHeight w:val="318"/>
          <w:jc w:val="center"/>
        </w:trPr>
        <w:tc>
          <w:tcPr>
            <w:tcW w:w="843" w:type="dxa"/>
            <w:vMerge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Merge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7B6A16" w:rsidRPr="001E2D29" w:rsidRDefault="007B6A16" w:rsidP="005B7183">
            <w:pPr>
              <w:rPr>
                <w:color w:val="000000"/>
                <w:sz w:val="20"/>
                <w:szCs w:val="20"/>
              </w:rPr>
            </w:pPr>
            <w:r w:rsidRPr="001E2D2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B6A16" w:rsidRPr="001E2D29" w:rsidTr="005B7183">
        <w:trPr>
          <w:trHeight w:val="255"/>
          <w:jc w:val="center"/>
        </w:trPr>
        <w:tc>
          <w:tcPr>
            <w:tcW w:w="843" w:type="dxa"/>
            <w:vMerge w:val="restart"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120" w:type="dxa"/>
            <w:vMerge w:val="restart"/>
            <w:shd w:val="clear" w:color="auto" w:fill="auto"/>
            <w:noWrap/>
            <w:vAlign w:val="center"/>
          </w:tcPr>
          <w:p w:rsidR="007B6A16" w:rsidRPr="00267303" w:rsidRDefault="007B6A16" w:rsidP="005B7183">
            <w:pPr>
              <w:jc w:val="center"/>
              <w:rPr>
                <w:sz w:val="20"/>
                <w:szCs w:val="20"/>
              </w:rPr>
            </w:pPr>
            <w:r w:rsidRPr="00216FA6">
              <w:rPr>
                <w:sz w:val="20"/>
                <w:szCs w:val="20"/>
              </w:rPr>
              <w:t>Внедрение на муниципальной службе эффективных технологий и современных методов кадровой работы</w:t>
            </w:r>
            <w:r>
              <w:rPr>
                <w:sz w:val="20"/>
                <w:szCs w:val="20"/>
              </w:rPr>
              <w:t xml:space="preserve"> (1, 2, 3)</w:t>
            </w:r>
          </w:p>
        </w:tc>
        <w:tc>
          <w:tcPr>
            <w:tcW w:w="2205" w:type="dxa"/>
            <w:vMerge w:val="restart"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Октябрьского района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7B6A16" w:rsidRDefault="007B6A16" w:rsidP="005B71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B6A16" w:rsidRPr="001E2D29" w:rsidTr="005B7183">
        <w:trPr>
          <w:trHeight w:val="255"/>
          <w:jc w:val="center"/>
        </w:trPr>
        <w:tc>
          <w:tcPr>
            <w:tcW w:w="843" w:type="dxa"/>
            <w:vMerge/>
            <w:shd w:val="clear" w:color="auto" w:fill="auto"/>
            <w:noWrap/>
            <w:vAlign w:val="center"/>
          </w:tcPr>
          <w:p w:rsidR="007B6A16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Merge/>
            <w:shd w:val="clear" w:color="auto" w:fill="auto"/>
            <w:noWrap/>
            <w:vAlign w:val="center"/>
          </w:tcPr>
          <w:p w:rsidR="007B6A16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7B6A16" w:rsidRDefault="007B6A16" w:rsidP="005B7183">
            <w:pPr>
              <w:rPr>
                <w:color w:val="000000"/>
                <w:sz w:val="20"/>
                <w:szCs w:val="20"/>
              </w:rPr>
            </w:pPr>
            <w:r w:rsidRPr="001E2D2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B6A16" w:rsidRPr="001E2D29" w:rsidTr="005B7183">
        <w:trPr>
          <w:trHeight w:val="255"/>
          <w:jc w:val="center"/>
        </w:trPr>
        <w:tc>
          <w:tcPr>
            <w:tcW w:w="843" w:type="dxa"/>
            <w:vMerge w:val="restart"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120" w:type="dxa"/>
            <w:vMerge w:val="restart"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ind w:left="-109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повышения профессионального уровня муниципальных служащих (1)</w:t>
            </w:r>
          </w:p>
        </w:tc>
        <w:tc>
          <w:tcPr>
            <w:tcW w:w="2205" w:type="dxa"/>
            <w:vMerge w:val="restart"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Октябрьского района, Дума Октябрьского района, Контрольно-счетная палата Октябрьского района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7B6A16" w:rsidRDefault="007B6A16" w:rsidP="005B71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A16" w:rsidRPr="001E2D29" w:rsidRDefault="00B0259F" w:rsidP="005F7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7B6A16" w:rsidRPr="001E2D29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B6A16" w:rsidRPr="001E2D29" w:rsidRDefault="00B0259F" w:rsidP="007C7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7B6A16" w:rsidRPr="001E2D29" w:rsidTr="005B7183">
        <w:trPr>
          <w:trHeight w:val="1038"/>
          <w:jc w:val="center"/>
        </w:trPr>
        <w:tc>
          <w:tcPr>
            <w:tcW w:w="843" w:type="dxa"/>
            <w:vMerge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Merge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7B6A16" w:rsidRDefault="007B6A16" w:rsidP="005B7183">
            <w:pPr>
              <w:rPr>
                <w:color w:val="000000"/>
                <w:sz w:val="20"/>
                <w:szCs w:val="20"/>
              </w:rPr>
            </w:pPr>
            <w:r w:rsidRPr="001E2D2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A16" w:rsidRPr="001E2D29" w:rsidRDefault="00B0259F" w:rsidP="005F7B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7B6A16" w:rsidRPr="001E2D29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B6A16" w:rsidRPr="001E2D29" w:rsidRDefault="00B0259F" w:rsidP="00F82A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7B6A16" w:rsidRPr="001E2D29" w:rsidTr="005B7183">
        <w:trPr>
          <w:trHeight w:val="255"/>
          <w:jc w:val="center"/>
        </w:trPr>
        <w:tc>
          <w:tcPr>
            <w:tcW w:w="843" w:type="dxa"/>
            <w:vMerge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46" w:type="dxa"/>
            <w:gridSpan w:val="10"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7B6A16" w:rsidRPr="001E2D29" w:rsidTr="005B7183">
        <w:trPr>
          <w:trHeight w:val="255"/>
          <w:jc w:val="center"/>
        </w:trPr>
        <w:tc>
          <w:tcPr>
            <w:tcW w:w="843" w:type="dxa"/>
            <w:vMerge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Дума Октябрьского района</w:t>
            </w:r>
          </w:p>
        </w:tc>
        <w:tc>
          <w:tcPr>
            <w:tcW w:w="2205" w:type="dxa"/>
            <w:vMerge w:val="restart"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7B6A16" w:rsidRDefault="007B6A16" w:rsidP="005B7183">
            <w:pPr>
              <w:rPr>
                <w:color w:val="000000"/>
                <w:sz w:val="20"/>
                <w:szCs w:val="20"/>
              </w:rPr>
            </w:pPr>
            <w:r w:rsidRPr="001E2D2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B6A16" w:rsidRPr="001E2D29" w:rsidTr="005B7183">
        <w:trPr>
          <w:trHeight w:val="255"/>
          <w:jc w:val="center"/>
        </w:trPr>
        <w:tc>
          <w:tcPr>
            <w:tcW w:w="843" w:type="dxa"/>
            <w:vMerge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Контрольно-счетная палата Октябрьского района</w:t>
            </w:r>
          </w:p>
        </w:tc>
        <w:tc>
          <w:tcPr>
            <w:tcW w:w="2205" w:type="dxa"/>
            <w:vMerge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</w:tcPr>
          <w:p w:rsidR="007B6A16" w:rsidRDefault="007B6A16" w:rsidP="005B71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B6A16" w:rsidRPr="001E2D29" w:rsidTr="005B7183">
        <w:trPr>
          <w:trHeight w:val="255"/>
          <w:jc w:val="center"/>
        </w:trPr>
        <w:tc>
          <w:tcPr>
            <w:tcW w:w="843" w:type="dxa"/>
            <w:vMerge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Октябрьского района</w:t>
            </w:r>
          </w:p>
        </w:tc>
        <w:tc>
          <w:tcPr>
            <w:tcW w:w="2205" w:type="dxa"/>
            <w:vMerge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</w:tcPr>
          <w:p w:rsidR="007B6A16" w:rsidRDefault="007B6A16" w:rsidP="005B71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A16" w:rsidRPr="001E2D29" w:rsidRDefault="00B0259F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7B6A16" w:rsidRPr="001E2D29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B6A16" w:rsidRPr="001E2D29" w:rsidRDefault="00B0259F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7B6A16" w:rsidRPr="001E2D29" w:rsidTr="005B7183">
        <w:trPr>
          <w:trHeight w:val="255"/>
          <w:jc w:val="center"/>
        </w:trPr>
        <w:tc>
          <w:tcPr>
            <w:tcW w:w="843" w:type="dxa"/>
            <w:vMerge w:val="restart"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120" w:type="dxa"/>
            <w:vMerge w:val="restart"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выполнения полномочий и функций администрации Октябрьского района</w:t>
            </w:r>
            <w:r w:rsidRPr="00466F6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(1, 3)</w:t>
            </w:r>
          </w:p>
        </w:tc>
        <w:tc>
          <w:tcPr>
            <w:tcW w:w="2205" w:type="dxa"/>
            <w:vMerge w:val="restart"/>
            <w:shd w:val="clear" w:color="auto" w:fill="auto"/>
            <w:noWrap/>
            <w:vAlign w:val="center"/>
          </w:tcPr>
          <w:p w:rsidR="007B6A16" w:rsidRPr="001E2D29" w:rsidRDefault="007B6A16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Октябрьского района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7B6A16" w:rsidRDefault="007B6A16" w:rsidP="005B71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7B6A16" w:rsidRPr="001E2D29" w:rsidRDefault="00B42013" w:rsidP="00B02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</w:t>
            </w:r>
            <w:r w:rsidR="00B0259F">
              <w:rPr>
                <w:color w:val="000000"/>
                <w:sz w:val="20"/>
                <w:szCs w:val="20"/>
              </w:rPr>
              <w:t>735,7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7B6A16" w:rsidRPr="001E2D29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150693,7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7B6A16" w:rsidRPr="000F7B2B" w:rsidRDefault="00B0259F" w:rsidP="005B7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138530,2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B6A16" w:rsidRDefault="00000447" w:rsidP="005B7183">
            <w:pPr>
              <w:jc w:val="center"/>
            </w:pPr>
            <w:r>
              <w:rPr>
                <w:color w:val="000000"/>
                <w:sz w:val="20"/>
                <w:szCs w:val="20"/>
              </w:rPr>
              <w:t>93156,4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7B6A16" w:rsidRDefault="00000447" w:rsidP="005B7183">
            <w:pPr>
              <w:jc w:val="center"/>
            </w:pPr>
            <w:r>
              <w:rPr>
                <w:color w:val="000000"/>
                <w:sz w:val="20"/>
                <w:szCs w:val="20"/>
              </w:rPr>
              <w:t>44581,4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B6A16" w:rsidRDefault="007B6A16" w:rsidP="005B7183">
            <w:pPr>
              <w:jc w:val="center"/>
            </w:pPr>
            <w:r w:rsidRPr="00D711BF">
              <w:rPr>
                <w:color w:val="000000"/>
                <w:sz w:val="20"/>
                <w:szCs w:val="20"/>
              </w:rPr>
              <w:t>147774</w:t>
            </w:r>
          </w:p>
        </w:tc>
      </w:tr>
      <w:tr w:rsidR="00DC35DE" w:rsidRPr="001E2D29" w:rsidTr="00CD561E">
        <w:trPr>
          <w:trHeight w:val="255"/>
          <w:jc w:val="center"/>
        </w:trPr>
        <w:tc>
          <w:tcPr>
            <w:tcW w:w="843" w:type="dxa"/>
            <w:vMerge/>
            <w:shd w:val="clear" w:color="auto" w:fill="auto"/>
            <w:noWrap/>
            <w:vAlign w:val="bottom"/>
          </w:tcPr>
          <w:p w:rsidR="00DC35DE" w:rsidRDefault="00DC35DE" w:rsidP="005B71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Merge/>
            <w:shd w:val="clear" w:color="auto" w:fill="auto"/>
            <w:noWrap/>
            <w:vAlign w:val="bottom"/>
          </w:tcPr>
          <w:p w:rsidR="00DC35DE" w:rsidRDefault="00DC35DE" w:rsidP="005B71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/>
            <w:shd w:val="clear" w:color="auto" w:fill="auto"/>
            <w:noWrap/>
            <w:vAlign w:val="bottom"/>
          </w:tcPr>
          <w:p w:rsidR="00DC35DE" w:rsidRDefault="00DC35DE" w:rsidP="005B71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5DE" w:rsidRDefault="00DC35DE" w:rsidP="005B71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C35DE" w:rsidRPr="001E2D29" w:rsidRDefault="00B0259F" w:rsidP="006371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574735,7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C35DE" w:rsidRPr="001E2D29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150693,7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C35DE" w:rsidRPr="000F7B2B" w:rsidRDefault="00B0259F" w:rsidP="005B7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138530,2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DC35DE" w:rsidRDefault="00DC35DE" w:rsidP="005B7183">
            <w:pPr>
              <w:jc w:val="center"/>
            </w:pPr>
            <w:r>
              <w:rPr>
                <w:color w:val="000000"/>
                <w:sz w:val="20"/>
                <w:szCs w:val="20"/>
              </w:rPr>
              <w:t>93156,4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6371C7" w:rsidRPr="006371C7" w:rsidRDefault="00DC35DE" w:rsidP="006371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44581,4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C35DE" w:rsidRDefault="00DC35DE" w:rsidP="005B7183">
            <w:pPr>
              <w:jc w:val="center"/>
            </w:pPr>
            <w:r w:rsidRPr="00D711BF">
              <w:rPr>
                <w:color w:val="000000"/>
                <w:sz w:val="20"/>
                <w:szCs w:val="20"/>
              </w:rPr>
              <w:t>147774</w:t>
            </w:r>
          </w:p>
        </w:tc>
      </w:tr>
      <w:tr w:rsidR="00DC35DE" w:rsidRPr="001E2D29" w:rsidTr="00E029DE">
        <w:trPr>
          <w:trHeight w:val="310"/>
          <w:jc w:val="center"/>
        </w:trPr>
        <w:tc>
          <w:tcPr>
            <w:tcW w:w="843" w:type="dxa"/>
            <w:vMerge w:val="restart"/>
            <w:shd w:val="clear" w:color="auto" w:fill="auto"/>
            <w:noWrap/>
            <w:vAlign w:val="center"/>
          </w:tcPr>
          <w:p w:rsidR="00DC35DE" w:rsidRDefault="00DC35DE" w:rsidP="00E02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120" w:type="dxa"/>
            <w:vMerge w:val="restart"/>
            <w:shd w:val="clear" w:color="auto" w:fill="auto"/>
            <w:noWrap/>
            <w:vAlign w:val="bottom"/>
          </w:tcPr>
          <w:p w:rsidR="00DC35DE" w:rsidRDefault="00DC35DE" w:rsidP="003F61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«Организация и проведение ежегодного конкурса «Лучший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муниципальный служащий органов местного самоуправления Октябрьского района» (4)</w:t>
            </w:r>
          </w:p>
        </w:tc>
        <w:tc>
          <w:tcPr>
            <w:tcW w:w="2205" w:type="dxa"/>
            <w:vMerge w:val="restart"/>
            <w:shd w:val="clear" w:color="auto" w:fill="auto"/>
            <w:noWrap/>
            <w:vAlign w:val="center"/>
          </w:tcPr>
          <w:p w:rsidR="00DC35DE" w:rsidRDefault="00DC35DE" w:rsidP="00E029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Октябрьского района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C35DE" w:rsidRDefault="00DC35DE" w:rsidP="00CD56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  <w:p w:rsidR="00DC35DE" w:rsidRDefault="00DC35DE" w:rsidP="00CD56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C35DE" w:rsidRDefault="00576101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C35DE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C35DE" w:rsidRPr="00D711BF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DC35DE" w:rsidRPr="00D711BF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DC35DE" w:rsidRPr="00D711BF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C35DE" w:rsidRPr="00D711BF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C35DE" w:rsidRPr="001E2D29" w:rsidTr="00663D79">
        <w:trPr>
          <w:trHeight w:val="825"/>
          <w:jc w:val="center"/>
        </w:trPr>
        <w:tc>
          <w:tcPr>
            <w:tcW w:w="843" w:type="dxa"/>
            <w:vMerge/>
            <w:shd w:val="clear" w:color="auto" w:fill="auto"/>
            <w:noWrap/>
            <w:vAlign w:val="bottom"/>
          </w:tcPr>
          <w:p w:rsidR="00DC35DE" w:rsidRDefault="00DC35DE" w:rsidP="00663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Merge/>
            <w:shd w:val="clear" w:color="auto" w:fill="auto"/>
            <w:noWrap/>
            <w:vAlign w:val="bottom"/>
          </w:tcPr>
          <w:p w:rsidR="00DC35DE" w:rsidRDefault="00DC35DE" w:rsidP="005B71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/>
            <w:shd w:val="clear" w:color="auto" w:fill="auto"/>
            <w:noWrap/>
            <w:vAlign w:val="bottom"/>
          </w:tcPr>
          <w:p w:rsidR="00DC35DE" w:rsidRDefault="00DC35DE" w:rsidP="00663D7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DC35DE" w:rsidRDefault="00DC35DE" w:rsidP="00663D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C35DE" w:rsidRDefault="00B42013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C35DE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C35DE" w:rsidRPr="00D711BF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DC35DE" w:rsidRPr="00D711BF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DC35DE" w:rsidRPr="00D711BF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C35DE" w:rsidRPr="00D711BF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C35DE" w:rsidRPr="001E2D29" w:rsidTr="005B7183">
        <w:trPr>
          <w:trHeight w:val="255"/>
          <w:jc w:val="center"/>
        </w:trPr>
        <w:tc>
          <w:tcPr>
            <w:tcW w:w="3963" w:type="dxa"/>
            <w:gridSpan w:val="2"/>
            <w:vMerge w:val="restart"/>
            <w:shd w:val="clear" w:color="auto" w:fill="auto"/>
            <w:noWrap/>
            <w:vAlign w:val="center"/>
          </w:tcPr>
          <w:p w:rsidR="00DC35DE" w:rsidRPr="001E2D29" w:rsidRDefault="00DC35DE" w:rsidP="005B7183">
            <w:pPr>
              <w:widowControl w:val="0"/>
              <w:rPr>
                <w:color w:val="000000"/>
                <w:sz w:val="20"/>
                <w:szCs w:val="20"/>
              </w:rPr>
            </w:pPr>
            <w:r w:rsidRPr="001E2D29">
              <w:rPr>
                <w:color w:val="000000"/>
                <w:sz w:val="20"/>
                <w:szCs w:val="20"/>
              </w:rPr>
              <w:lastRenderedPageBreak/>
              <w:t>Всего по муниципальной программе</w:t>
            </w:r>
          </w:p>
        </w:tc>
        <w:tc>
          <w:tcPr>
            <w:tcW w:w="2205" w:type="dxa"/>
            <w:vMerge w:val="restart"/>
            <w:shd w:val="clear" w:color="auto" w:fill="auto"/>
            <w:vAlign w:val="bottom"/>
          </w:tcPr>
          <w:p w:rsidR="00DC35DE" w:rsidRPr="001E2D29" w:rsidRDefault="00DC35DE" w:rsidP="005B7183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DC35DE" w:rsidRDefault="00DC35DE" w:rsidP="005B71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5DE" w:rsidRPr="001E2D29" w:rsidRDefault="00097C01" w:rsidP="00DD5F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575814,7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C35DE" w:rsidRPr="001E2D29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150899,7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C35DE" w:rsidRDefault="00B0259F" w:rsidP="005B7183">
            <w:pPr>
              <w:jc w:val="center"/>
            </w:pPr>
            <w:r>
              <w:rPr>
                <w:color w:val="000000"/>
                <w:sz w:val="20"/>
                <w:szCs w:val="20"/>
              </w:rPr>
              <w:t>138871,2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DC35DE" w:rsidRDefault="00DC35DE" w:rsidP="005B7183">
            <w:pPr>
              <w:jc w:val="center"/>
            </w:pPr>
            <w:r>
              <w:rPr>
                <w:color w:val="000000"/>
                <w:sz w:val="20"/>
                <w:szCs w:val="20"/>
              </w:rPr>
              <w:t>93347,4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:rsidR="00DC35DE" w:rsidRDefault="00DC35DE" w:rsidP="005B7183">
            <w:pPr>
              <w:jc w:val="center"/>
            </w:pPr>
            <w:r>
              <w:rPr>
                <w:color w:val="000000"/>
                <w:sz w:val="20"/>
                <w:szCs w:val="20"/>
              </w:rPr>
              <w:t>44772,4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C35DE" w:rsidRDefault="00DC35DE" w:rsidP="005B7183">
            <w:pPr>
              <w:jc w:val="center"/>
            </w:pPr>
            <w:r w:rsidRPr="00311E79">
              <w:rPr>
                <w:color w:val="000000"/>
                <w:sz w:val="20"/>
                <w:szCs w:val="20"/>
              </w:rPr>
              <w:t>147924</w:t>
            </w:r>
          </w:p>
        </w:tc>
      </w:tr>
      <w:tr w:rsidR="00DC35DE" w:rsidRPr="001E2D29" w:rsidTr="005B7183">
        <w:trPr>
          <w:trHeight w:val="401"/>
          <w:jc w:val="center"/>
        </w:trPr>
        <w:tc>
          <w:tcPr>
            <w:tcW w:w="3963" w:type="dxa"/>
            <w:gridSpan w:val="2"/>
            <w:vMerge/>
            <w:shd w:val="clear" w:color="auto" w:fill="auto"/>
            <w:noWrap/>
            <w:vAlign w:val="center"/>
          </w:tcPr>
          <w:p w:rsidR="00DC35DE" w:rsidRPr="001E2D29" w:rsidRDefault="00DC35DE" w:rsidP="005B7183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vMerge/>
            <w:shd w:val="clear" w:color="auto" w:fill="auto"/>
            <w:vAlign w:val="bottom"/>
          </w:tcPr>
          <w:p w:rsidR="00DC35DE" w:rsidRPr="001E2D29" w:rsidRDefault="00DC35DE" w:rsidP="005B7183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DC35DE" w:rsidRDefault="00DC35DE" w:rsidP="005B71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5DE" w:rsidRPr="001E2D29" w:rsidRDefault="00097C01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575814,7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C35DE" w:rsidRPr="001E2D29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150899,7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C35DE" w:rsidRDefault="00B0259F" w:rsidP="005B7183">
            <w:pPr>
              <w:jc w:val="center"/>
            </w:pPr>
            <w:r>
              <w:rPr>
                <w:color w:val="000000"/>
                <w:sz w:val="20"/>
                <w:szCs w:val="20"/>
              </w:rPr>
              <w:t>138871,2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C35DE" w:rsidRDefault="00DC35DE" w:rsidP="005B7183">
            <w:pPr>
              <w:jc w:val="center"/>
            </w:pPr>
            <w:r>
              <w:rPr>
                <w:color w:val="000000"/>
                <w:sz w:val="20"/>
                <w:szCs w:val="20"/>
              </w:rPr>
              <w:t>93347,4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C35DE" w:rsidRDefault="00DC35DE" w:rsidP="005B7183">
            <w:pPr>
              <w:jc w:val="center"/>
            </w:pPr>
            <w:r>
              <w:rPr>
                <w:color w:val="000000"/>
                <w:sz w:val="20"/>
                <w:szCs w:val="20"/>
              </w:rPr>
              <w:t>44772,4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C35DE" w:rsidRDefault="00DC35DE" w:rsidP="005B7183">
            <w:pPr>
              <w:jc w:val="center"/>
            </w:pPr>
            <w:r w:rsidRPr="00311E79">
              <w:rPr>
                <w:color w:val="000000"/>
                <w:sz w:val="20"/>
                <w:szCs w:val="20"/>
              </w:rPr>
              <w:t>147924</w:t>
            </w:r>
          </w:p>
        </w:tc>
      </w:tr>
      <w:tr w:rsidR="00DC35DE" w:rsidRPr="001E2D29" w:rsidTr="005B7183">
        <w:trPr>
          <w:trHeight w:val="255"/>
          <w:jc w:val="center"/>
        </w:trPr>
        <w:tc>
          <w:tcPr>
            <w:tcW w:w="15589" w:type="dxa"/>
            <w:gridSpan w:val="11"/>
            <w:shd w:val="clear" w:color="auto" w:fill="auto"/>
            <w:noWrap/>
            <w:vAlign w:val="center"/>
          </w:tcPr>
          <w:p w:rsidR="00DC35DE" w:rsidRPr="001E2D29" w:rsidRDefault="00DC35DE" w:rsidP="005B7183">
            <w:pPr>
              <w:widowControl w:val="0"/>
              <w:rPr>
                <w:color w:val="000000"/>
                <w:sz w:val="20"/>
                <w:szCs w:val="20"/>
              </w:rPr>
            </w:pPr>
            <w:r w:rsidRPr="001E2D29">
              <w:rPr>
                <w:color w:val="000000"/>
                <w:sz w:val="20"/>
                <w:szCs w:val="20"/>
              </w:rPr>
              <w:t>В том числе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DC35DE" w:rsidRPr="001E2D29" w:rsidTr="005B7183">
        <w:trPr>
          <w:trHeight w:val="25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</w:tcPr>
          <w:p w:rsidR="00DC35DE" w:rsidRPr="001E2D29" w:rsidRDefault="00DC35DE" w:rsidP="005B71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Дума Октябрьского района</w:t>
            </w:r>
          </w:p>
        </w:tc>
        <w:tc>
          <w:tcPr>
            <w:tcW w:w="2205" w:type="dxa"/>
            <w:vMerge w:val="restart"/>
            <w:shd w:val="clear" w:color="auto" w:fill="auto"/>
            <w:vAlign w:val="bottom"/>
          </w:tcPr>
          <w:p w:rsidR="00DC35DE" w:rsidRPr="001E2D29" w:rsidRDefault="00DC35DE" w:rsidP="005B7183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 w:val="restart"/>
            <w:shd w:val="clear" w:color="auto" w:fill="auto"/>
            <w:vAlign w:val="center"/>
          </w:tcPr>
          <w:p w:rsidR="00DC35DE" w:rsidRPr="001E2D29" w:rsidRDefault="00DC35DE" w:rsidP="005B7183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C35DE" w:rsidRPr="001E2D29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C35DE" w:rsidRPr="001E2D29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C35DE" w:rsidRPr="001E2D29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C35DE" w:rsidRPr="001E2D29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C35DE" w:rsidRPr="001E2D29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C35DE" w:rsidRPr="001E2D29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C35DE" w:rsidRPr="001E2D29" w:rsidTr="005B7183">
        <w:trPr>
          <w:trHeight w:val="25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</w:tcPr>
          <w:p w:rsidR="00DC35DE" w:rsidRDefault="00DC35DE" w:rsidP="005B71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Контрольно-счетная палата Октябрьского района</w:t>
            </w:r>
          </w:p>
        </w:tc>
        <w:tc>
          <w:tcPr>
            <w:tcW w:w="2205" w:type="dxa"/>
            <w:vMerge/>
            <w:shd w:val="clear" w:color="auto" w:fill="auto"/>
            <w:vAlign w:val="bottom"/>
          </w:tcPr>
          <w:p w:rsidR="00DC35DE" w:rsidRPr="001E2D29" w:rsidRDefault="00DC35DE" w:rsidP="005B7183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</w:tcPr>
          <w:p w:rsidR="00DC35DE" w:rsidRPr="001E2D29" w:rsidRDefault="00DC35DE" w:rsidP="005B7183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5DE" w:rsidRPr="001E2D29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C35DE" w:rsidRPr="001E2D29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C35DE" w:rsidRPr="001E2D29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C35DE" w:rsidRPr="001E2D29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C35DE" w:rsidRPr="001E2D29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C35DE" w:rsidRPr="001E2D29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C35DE" w:rsidRPr="001E2D29" w:rsidTr="005B7183">
        <w:trPr>
          <w:trHeight w:val="255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</w:tcPr>
          <w:p w:rsidR="00DC35DE" w:rsidRDefault="00DC35DE" w:rsidP="005B71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Октябрьского района</w:t>
            </w:r>
          </w:p>
        </w:tc>
        <w:tc>
          <w:tcPr>
            <w:tcW w:w="2205" w:type="dxa"/>
            <w:vMerge/>
            <w:shd w:val="clear" w:color="auto" w:fill="auto"/>
            <w:vAlign w:val="bottom"/>
          </w:tcPr>
          <w:p w:rsidR="00DC35DE" w:rsidRPr="001E2D29" w:rsidRDefault="00DC35DE" w:rsidP="005B7183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</w:tcPr>
          <w:p w:rsidR="00DC35DE" w:rsidRPr="001E2D29" w:rsidRDefault="00DC35DE" w:rsidP="005B7183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C35DE" w:rsidRPr="001E2D29" w:rsidRDefault="00097C01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575754,7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C35DE" w:rsidRPr="001E2D29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150899,7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C35DE" w:rsidRPr="001E2D29" w:rsidRDefault="00097C01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138841,2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C35DE" w:rsidRPr="001E2D29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93347,4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71C7" w:rsidRPr="006371C7" w:rsidRDefault="00DC35DE" w:rsidP="006371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44742,4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DC35DE" w:rsidRPr="001E2D29" w:rsidRDefault="00DC35DE" w:rsidP="005B71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147924</w:t>
            </w:r>
          </w:p>
        </w:tc>
      </w:tr>
    </w:tbl>
    <w:p w:rsidR="00B86B7E" w:rsidRPr="00CC668D" w:rsidRDefault="003929B3" w:rsidP="003929B3">
      <w:pPr>
        <w:ind w:right="-456"/>
        <w:jc w:val="right"/>
      </w:pPr>
      <w:r>
        <w:t xml:space="preserve"> ».</w:t>
      </w:r>
    </w:p>
    <w:sectPr w:rsidR="00B86B7E" w:rsidRPr="00CC668D" w:rsidSect="00663D79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D0EB6"/>
    <w:multiLevelType w:val="hybridMultilevel"/>
    <w:tmpl w:val="1780F512"/>
    <w:lvl w:ilvl="0" w:tplc="E672420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A07AC1"/>
    <w:multiLevelType w:val="hybridMultilevel"/>
    <w:tmpl w:val="DFB84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B5342B"/>
    <w:multiLevelType w:val="hybridMultilevel"/>
    <w:tmpl w:val="93AC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8E3485"/>
    <w:multiLevelType w:val="singleLevel"/>
    <w:tmpl w:val="4192EB84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21DA6A1F"/>
    <w:multiLevelType w:val="hybridMultilevel"/>
    <w:tmpl w:val="6C8CC532"/>
    <w:lvl w:ilvl="0" w:tplc="A38493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DB013E"/>
    <w:multiLevelType w:val="hybridMultilevel"/>
    <w:tmpl w:val="C4323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850752"/>
    <w:multiLevelType w:val="multilevel"/>
    <w:tmpl w:val="472E071A"/>
    <w:lvl w:ilvl="0">
      <w:start w:val="1"/>
      <w:numFmt w:val="decimal"/>
      <w:lvlText w:val="%1."/>
      <w:lvlJc w:val="left"/>
      <w:pPr>
        <w:ind w:left="1710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>
    <w:nsid w:val="2EE364D2"/>
    <w:multiLevelType w:val="hybridMultilevel"/>
    <w:tmpl w:val="BA68A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3A707C"/>
    <w:multiLevelType w:val="hybridMultilevel"/>
    <w:tmpl w:val="D124F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4037C00"/>
    <w:multiLevelType w:val="hybridMultilevel"/>
    <w:tmpl w:val="A0848306"/>
    <w:lvl w:ilvl="0" w:tplc="E33C102E">
      <w:start w:val="1"/>
      <w:numFmt w:val="decimal"/>
      <w:lvlText w:val="%1."/>
      <w:lvlJc w:val="left"/>
      <w:pPr>
        <w:tabs>
          <w:tab w:val="num" w:pos="303"/>
        </w:tabs>
        <w:ind w:left="587" w:hanging="58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FE5D62"/>
    <w:multiLevelType w:val="hybridMultilevel"/>
    <w:tmpl w:val="EBF22C02"/>
    <w:lvl w:ilvl="0" w:tplc="517C7474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1">
    <w:nsid w:val="58E20E69"/>
    <w:multiLevelType w:val="singleLevel"/>
    <w:tmpl w:val="14AA051C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5C7534BB"/>
    <w:multiLevelType w:val="hybridMultilevel"/>
    <w:tmpl w:val="AEE6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43561"/>
    <w:multiLevelType w:val="multilevel"/>
    <w:tmpl w:val="CC0A20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9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61496F96"/>
    <w:multiLevelType w:val="hybridMultilevel"/>
    <w:tmpl w:val="AB00A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5C1C11"/>
    <w:multiLevelType w:val="multilevel"/>
    <w:tmpl w:val="78DE77AE"/>
    <w:lvl w:ilvl="0">
      <w:start w:val="2"/>
      <w:numFmt w:val="decimalZero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A9A6C77"/>
    <w:multiLevelType w:val="hybridMultilevel"/>
    <w:tmpl w:val="D6086D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</w:num>
  <w:num w:numId="6">
    <w:abstractNumId w:val="3"/>
    <w:lvlOverride w:ilvl="0">
      <w:startOverride w:val="6"/>
    </w:lvlOverride>
  </w:num>
  <w:num w:numId="7">
    <w:abstractNumId w:val="9"/>
  </w:num>
  <w:num w:numId="8">
    <w:abstractNumId w:val="5"/>
  </w:num>
  <w:num w:numId="9">
    <w:abstractNumId w:val="14"/>
  </w:num>
  <w:num w:numId="10">
    <w:abstractNumId w:val="1"/>
  </w:num>
  <w:num w:numId="11">
    <w:abstractNumId w:val="0"/>
  </w:num>
  <w:num w:numId="12">
    <w:abstractNumId w:val="6"/>
  </w:num>
  <w:num w:numId="13">
    <w:abstractNumId w:val="10"/>
  </w:num>
  <w:num w:numId="14">
    <w:abstractNumId w:val="2"/>
  </w:num>
  <w:num w:numId="15">
    <w:abstractNumId w:val="16"/>
  </w:num>
  <w:num w:numId="16">
    <w:abstractNumId w:val="13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24"/>
    <w:rsid w:val="00000447"/>
    <w:rsid w:val="00000551"/>
    <w:rsid w:val="00001405"/>
    <w:rsid w:val="00002A50"/>
    <w:rsid w:val="000035B5"/>
    <w:rsid w:val="00006F0C"/>
    <w:rsid w:val="00007CBB"/>
    <w:rsid w:val="00011090"/>
    <w:rsid w:val="00014118"/>
    <w:rsid w:val="00014C70"/>
    <w:rsid w:val="00021EDF"/>
    <w:rsid w:val="00023455"/>
    <w:rsid w:val="00023C33"/>
    <w:rsid w:val="00036722"/>
    <w:rsid w:val="00036C2E"/>
    <w:rsid w:val="00043262"/>
    <w:rsid w:val="000453D2"/>
    <w:rsid w:val="00045975"/>
    <w:rsid w:val="00045D46"/>
    <w:rsid w:val="000463B8"/>
    <w:rsid w:val="00050551"/>
    <w:rsid w:val="00051D48"/>
    <w:rsid w:val="00052302"/>
    <w:rsid w:val="00053E0F"/>
    <w:rsid w:val="000542B7"/>
    <w:rsid w:val="00054771"/>
    <w:rsid w:val="00054950"/>
    <w:rsid w:val="00056357"/>
    <w:rsid w:val="00057B5A"/>
    <w:rsid w:val="000650B7"/>
    <w:rsid w:val="00065E8A"/>
    <w:rsid w:val="00066864"/>
    <w:rsid w:val="00071288"/>
    <w:rsid w:val="00072329"/>
    <w:rsid w:val="000728A6"/>
    <w:rsid w:val="000763FC"/>
    <w:rsid w:val="00077D34"/>
    <w:rsid w:val="00080949"/>
    <w:rsid w:val="00087DDB"/>
    <w:rsid w:val="00090410"/>
    <w:rsid w:val="00094E56"/>
    <w:rsid w:val="00094EB9"/>
    <w:rsid w:val="000958CC"/>
    <w:rsid w:val="0009749F"/>
    <w:rsid w:val="00097C01"/>
    <w:rsid w:val="000A10B5"/>
    <w:rsid w:val="000A1D1E"/>
    <w:rsid w:val="000A44D3"/>
    <w:rsid w:val="000A79AB"/>
    <w:rsid w:val="000A7A4B"/>
    <w:rsid w:val="000B1323"/>
    <w:rsid w:val="000B1F5E"/>
    <w:rsid w:val="000B44F1"/>
    <w:rsid w:val="000C0F9A"/>
    <w:rsid w:val="000C1332"/>
    <w:rsid w:val="000C1D0F"/>
    <w:rsid w:val="000C2223"/>
    <w:rsid w:val="000C2482"/>
    <w:rsid w:val="000C53DE"/>
    <w:rsid w:val="000C611B"/>
    <w:rsid w:val="000C6848"/>
    <w:rsid w:val="000C7211"/>
    <w:rsid w:val="000C7E98"/>
    <w:rsid w:val="000D0790"/>
    <w:rsid w:val="000D0C00"/>
    <w:rsid w:val="000D107D"/>
    <w:rsid w:val="000D2B2B"/>
    <w:rsid w:val="000D5F6D"/>
    <w:rsid w:val="000D7C2F"/>
    <w:rsid w:val="000E14ED"/>
    <w:rsid w:val="000E4785"/>
    <w:rsid w:val="000E5962"/>
    <w:rsid w:val="000E6A44"/>
    <w:rsid w:val="000E7088"/>
    <w:rsid w:val="000F3E57"/>
    <w:rsid w:val="000F3EB3"/>
    <w:rsid w:val="000F421B"/>
    <w:rsid w:val="000F4AA9"/>
    <w:rsid w:val="000F59DD"/>
    <w:rsid w:val="000F6C9A"/>
    <w:rsid w:val="000F7B2B"/>
    <w:rsid w:val="00105EDB"/>
    <w:rsid w:val="001063D4"/>
    <w:rsid w:val="00107596"/>
    <w:rsid w:val="0011044B"/>
    <w:rsid w:val="00112EFC"/>
    <w:rsid w:val="00114B98"/>
    <w:rsid w:val="00115122"/>
    <w:rsid w:val="00115CCC"/>
    <w:rsid w:val="00116A4E"/>
    <w:rsid w:val="00122FA5"/>
    <w:rsid w:val="00127A61"/>
    <w:rsid w:val="00130A1A"/>
    <w:rsid w:val="00131A81"/>
    <w:rsid w:val="00133AB0"/>
    <w:rsid w:val="00135056"/>
    <w:rsid w:val="00136C06"/>
    <w:rsid w:val="00144069"/>
    <w:rsid w:val="00153CB2"/>
    <w:rsid w:val="00153D9D"/>
    <w:rsid w:val="00154CF9"/>
    <w:rsid w:val="00154FF7"/>
    <w:rsid w:val="001561C2"/>
    <w:rsid w:val="0016628C"/>
    <w:rsid w:val="00171CF9"/>
    <w:rsid w:val="001732C3"/>
    <w:rsid w:val="0017340E"/>
    <w:rsid w:val="001748B0"/>
    <w:rsid w:val="0018026E"/>
    <w:rsid w:val="00180F90"/>
    <w:rsid w:val="0018204A"/>
    <w:rsid w:val="001827A4"/>
    <w:rsid w:val="00182BDE"/>
    <w:rsid w:val="00183115"/>
    <w:rsid w:val="00191A83"/>
    <w:rsid w:val="0019553D"/>
    <w:rsid w:val="001960D0"/>
    <w:rsid w:val="001A11DB"/>
    <w:rsid w:val="001A2FAC"/>
    <w:rsid w:val="001A3447"/>
    <w:rsid w:val="001A6361"/>
    <w:rsid w:val="001A788F"/>
    <w:rsid w:val="001A7A66"/>
    <w:rsid w:val="001B0E90"/>
    <w:rsid w:val="001B47D6"/>
    <w:rsid w:val="001C2364"/>
    <w:rsid w:val="001C33EF"/>
    <w:rsid w:val="001C4D24"/>
    <w:rsid w:val="001C5A00"/>
    <w:rsid w:val="001C68F8"/>
    <w:rsid w:val="001D24ED"/>
    <w:rsid w:val="001D296B"/>
    <w:rsid w:val="001D4493"/>
    <w:rsid w:val="001D57BB"/>
    <w:rsid w:val="001D6A05"/>
    <w:rsid w:val="001D6E59"/>
    <w:rsid w:val="001D708B"/>
    <w:rsid w:val="001E0515"/>
    <w:rsid w:val="001E06BB"/>
    <w:rsid w:val="001E0D6F"/>
    <w:rsid w:val="001E2D29"/>
    <w:rsid w:val="001E3C70"/>
    <w:rsid w:val="001E655C"/>
    <w:rsid w:val="001F0857"/>
    <w:rsid w:val="001F2C1F"/>
    <w:rsid w:val="001F2F04"/>
    <w:rsid w:val="001F3D96"/>
    <w:rsid w:val="001F5035"/>
    <w:rsid w:val="00205430"/>
    <w:rsid w:val="00210A9F"/>
    <w:rsid w:val="00211838"/>
    <w:rsid w:val="002152EC"/>
    <w:rsid w:val="0021666E"/>
    <w:rsid w:val="00216FA6"/>
    <w:rsid w:val="0021703B"/>
    <w:rsid w:val="00217A0E"/>
    <w:rsid w:val="0022045F"/>
    <w:rsid w:val="0022102A"/>
    <w:rsid w:val="00221A2B"/>
    <w:rsid w:val="00221BAA"/>
    <w:rsid w:val="00233FE9"/>
    <w:rsid w:val="00234338"/>
    <w:rsid w:val="0023719B"/>
    <w:rsid w:val="00237653"/>
    <w:rsid w:val="002427A8"/>
    <w:rsid w:val="00245CDF"/>
    <w:rsid w:val="002505D1"/>
    <w:rsid w:val="002526D3"/>
    <w:rsid w:val="00253E97"/>
    <w:rsid w:val="002621F7"/>
    <w:rsid w:val="00262273"/>
    <w:rsid w:val="00263032"/>
    <w:rsid w:val="002636DC"/>
    <w:rsid w:val="002637F3"/>
    <w:rsid w:val="00267303"/>
    <w:rsid w:val="0027054F"/>
    <w:rsid w:val="0027066B"/>
    <w:rsid w:val="00271567"/>
    <w:rsid w:val="00271FC2"/>
    <w:rsid w:val="00274EC6"/>
    <w:rsid w:val="00275510"/>
    <w:rsid w:val="002824BC"/>
    <w:rsid w:val="002834DD"/>
    <w:rsid w:val="00284902"/>
    <w:rsid w:val="0028501E"/>
    <w:rsid w:val="00291127"/>
    <w:rsid w:val="00291D20"/>
    <w:rsid w:val="00294D4F"/>
    <w:rsid w:val="00297A1C"/>
    <w:rsid w:val="002A0196"/>
    <w:rsid w:val="002A4831"/>
    <w:rsid w:val="002A77EF"/>
    <w:rsid w:val="002B0057"/>
    <w:rsid w:val="002B74E2"/>
    <w:rsid w:val="002B77B2"/>
    <w:rsid w:val="002C0624"/>
    <w:rsid w:val="002C2E7E"/>
    <w:rsid w:val="002C4F24"/>
    <w:rsid w:val="002C66F1"/>
    <w:rsid w:val="002C7A69"/>
    <w:rsid w:val="002D0336"/>
    <w:rsid w:val="002D0BAC"/>
    <w:rsid w:val="002D27C4"/>
    <w:rsid w:val="002D2995"/>
    <w:rsid w:val="002D4E26"/>
    <w:rsid w:val="002D5DBE"/>
    <w:rsid w:val="002D5E48"/>
    <w:rsid w:val="002D727D"/>
    <w:rsid w:val="002D72B1"/>
    <w:rsid w:val="002D737B"/>
    <w:rsid w:val="002D7D90"/>
    <w:rsid w:val="002F20E9"/>
    <w:rsid w:val="002F488F"/>
    <w:rsid w:val="00300303"/>
    <w:rsid w:val="003013F8"/>
    <w:rsid w:val="0030379F"/>
    <w:rsid w:val="00304493"/>
    <w:rsid w:val="00304B38"/>
    <w:rsid w:val="00306E57"/>
    <w:rsid w:val="003101AE"/>
    <w:rsid w:val="003131B7"/>
    <w:rsid w:val="0031443D"/>
    <w:rsid w:val="0031676A"/>
    <w:rsid w:val="00321A1A"/>
    <w:rsid w:val="0032244D"/>
    <w:rsid w:val="00325704"/>
    <w:rsid w:val="00325ECD"/>
    <w:rsid w:val="003269F7"/>
    <w:rsid w:val="00326FE7"/>
    <w:rsid w:val="00327B9F"/>
    <w:rsid w:val="00331900"/>
    <w:rsid w:val="00332AC7"/>
    <w:rsid w:val="003354A4"/>
    <w:rsid w:val="003412BA"/>
    <w:rsid w:val="00341680"/>
    <w:rsid w:val="003437C0"/>
    <w:rsid w:val="00344061"/>
    <w:rsid w:val="00345C29"/>
    <w:rsid w:val="003530D9"/>
    <w:rsid w:val="00355CBA"/>
    <w:rsid w:val="00355EC8"/>
    <w:rsid w:val="003567C6"/>
    <w:rsid w:val="00360D38"/>
    <w:rsid w:val="0036278E"/>
    <w:rsid w:val="003635F8"/>
    <w:rsid w:val="0036461C"/>
    <w:rsid w:val="00371207"/>
    <w:rsid w:val="0037329C"/>
    <w:rsid w:val="003751CD"/>
    <w:rsid w:val="00380689"/>
    <w:rsid w:val="00384FCC"/>
    <w:rsid w:val="0038714A"/>
    <w:rsid w:val="003911EF"/>
    <w:rsid w:val="003915A5"/>
    <w:rsid w:val="003929B3"/>
    <w:rsid w:val="00397130"/>
    <w:rsid w:val="00397FA9"/>
    <w:rsid w:val="003A0937"/>
    <w:rsid w:val="003A2AE7"/>
    <w:rsid w:val="003A3E7A"/>
    <w:rsid w:val="003A49C8"/>
    <w:rsid w:val="003B1794"/>
    <w:rsid w:val="003B1F54"/>
    <w:rsid w:val="003B2A99"/>
    <w:rsid w:val="003B69D6"/>
    <w:rsid w:val="003B6A31"/>
    <w:rsid w:val="003B7094"/>
    <w:rsid w:val="003C03B4"/>
    <w:rsid w:val="003C070E"/>
    <w:rsid w:val="003C36E7"/>
    <w:rsid w:val="003C4BFF"/>
    <w:rsid w:val="003C5C19"/>
    <w:rsid w:val="003C7CCA"/>
    <w:rsid w:val="003D03A0"/>
    <w:rsid w:val="003D0C38"/>
    <w:rsid w:val="003D3AC3"/>
    <w:rsid w:val="003D3AD6"/>
    <w:rsid w:val="003D5D47"/>
    <w:rsid w:val="003E1721"/>
    <w:rsid w:val="003E23AF"/>
    <w:rsid w:val="003E34B5"/>
    <w:rsid w:val="003E437B"/>
    <w:rsid w:val="003E555C"/>
    <w:rsid w:val="003F01B7"/>
    <w:rsid w:val="003F057D"/>
    <w:rsid w:val="003F1A39"/>
    <w:rsid w:val="003F3943"/>
    <w:rsid w:val="003F4E87"/>
    <w:rsid w:val="003F5FBC"/>
    <w:rsid w:val="003F61BC"/>
    <w:rsid w:val="003F7A98"/>
    <w:rsid w:val="00401954"/>
    <w:rsid w:val="00403813"/>
    <w:rsid w:val="0040489F"/>
    <w:rsid w:val="00406680"/>
    <w:rsid w:val="00407800"/>
    <w:rsid w:val="00410348"/>
    <w:rsid w:val="004121D8"/>
    <w:rsid w:val="004147E4"/>
    <w:rsid w:val="00414D82"/>
    <w:rsid w:val="004167D6"/>
    <w:rsid w:val="004205EB"/>
    <w:rsid w:val="004211B9"/>
    <w:rsid w:val="00423519"/>
    <w:rsid w:val="004253E7"/>
    <w:rsid w:val="00426C5D"/>
    <w:rsid w:val="004333F2"/>
    <w:rsid w:val="00433DA8"/>
    <w:rsid w:val="00436899"/>
    <w:rsid w:val="00437AEE"/>
    <w:rsid w:val="00440393"/>
    <w:rsid w:val="0045029A"/>
    <w:rsid w:val="00452042"/>
    <w:rsid w:val="004557B1"/>
    <w:rsid w:val="0045698D"/>
    <w:rsid w:val="00457AB5"/>
    <w:rsid w:val="00462769"/>
    <w:rsid w:val="00464CBF"/>
    <w:rsid w:val="00465569"/>
    <w:rsid w:val="00466F61"/>
    <w:rsid w:val="0047125C"/>
    <w:rsid w:val="00475E44"/>
    <w:rsid w:val="00481CBF"/>
    <w:rsid w:val="00482EB8"/>
    <w:rsid w:val="00487D94"/>
    <w:rsid w:val="00493CAD"/>
    <w:rsid w:val="00493F6F"/>
    <w:rsid w:val="00494B4D"/>
    <w:rsid w:val="00494E26"/>
    <w:rsid w:val="00495457"/>
    <w:rsid w:val="00497103"/>
    <w:rsid w:val="004976F0"/>
    <w:rsid w:val="004A3290"/>
    <w:rsid w:val="004A5213"/>
    <w:rsid w:val="004A645F"/>
    <w:rsid w:val="004A66B3"/>
    <w:rsid w:val="004A6BF5"/>
    <w:rsid w:val="004A775C"/>
    <w:rsid w:val="004B0E86"/>
    <w:rsid w:val="004B0EB0"/>
    <w:rsid w:val="004B10FD"/>
    <w:rsid w:val="004B1B2E"/>
    <w:rsid w:val="004B1B7E"/>
    <w:rsid w:val="004B2502"/>
    <w:rsid w:val="004B313E"/>
    <w:rsid w:val="004B40FA"/>
    <w:rsid w:val="004B51B9"/>
    <w:rsid w:val="004B5744"/>
    <w:rsid w:val="004B6FCB"/>
    <w:rsid w:val="004C03B9"/>
    <w:rsid w:val="004C0E3F"/>
    <w:rsid w:val="004C1D96"/>
    <w:rsid w:val="004C3035"/>
    <w:rsid w:val="004C3A4E"/>
    <w:rsid w:val="004C409A"/>
    <w:rsid w:val="004C6259"/>
    <w:rsid w:val="004C66EF"/>
    <w:rsid w:val="004C6B37"/>
    <w:rsid w:val="004C73AC"/>
    <w:rsid w:val="004D2566"/>
    <w:rsid w:val="004D311C"/>
    <w:rsid w:val="004D399B"/>
    <w:rsid w:val="004D5FFF"/>
    <w:rsid w:val="004D622E"/>
    <w:rsid w:val="004D67C8"/>
    <w:rsid w:val="004E0C21"/>
    <w:rsid w:val="004E6984"/>
    <w:rsid w:val="004E7CD2"/>
    <w:rsid w:val="004F2015"/>
    <w:rsid w:val="004F32E6"/>
    <w:rsid w:val="004F78D5"/>
    <w:rsid w:val="005018AE"/>
    <w:rsid w:val="00503396"/>
    <w:rsid w:val="00504C46"/>
    <w:rsid w:val="005053C4"/>
    <w:rsid w:val="005139E2"/>
    <w:rsid w:val="005172A2"/>
    <w:rsid w:val="00517DDB"/>
    <w:rsid w:val="00521FA7"/>
    <w:rsid w:val="00521FD5"/>
    <w:rsid w:val="005249C7"/>
    <w:rsid w:val="00533CB0"/>
    <w:rsid w:val="00534464"/>
    <w:rsid w:val="005355F4"/>
    <w:rsid w:val="005359B9"/>
    <w:rsid w:val="005370FB"/>
    <w:rsid w:val="00540C3B"/>
    <w:rsid w:val="005414A3"/>
    <w:rsid w:val="00542DE0"/>
    <w:rsid w:val="00543442"/>
    <w:rsid w:val="00543EA4"/>
    <w:rsid w:val="00551874"/>
    <w:rsid w:val="00552339"/>
    <w:rsid w:val="00556757"/>
    <w:rsid w:val="0056096A"/>
    <w:rsid w:val="00562CEB"/>
    <w:rsid w:val="0056478A"/>
    <w:rsid w:val="00565B80"/>
    <w:rsid w:val="00566C52"/>
    <w:rsid w:val="005727D7"/>
    <w:rsid w:val="00572C18"/>
    <w:rsid w:val="00574F67"/>
    <w:rsid w:val="005758CD"/>
    <w:rsid w:val="00576101"/>
    <w:rsid w:val="00576D3C"/>
    <w:rsid w:val="00581981"/>
    <w:rsid w:val="00582AB0"/>
    <w:rsid w:val="00582E31"/>
    <w:rsid w:val="0058331C"/>
    <w:rsid w:val="005846F2"/>
    <w:rsid w:val="00584840"/>
    <w:rsid w:val="0058579F"/>
    <w:rsid w:val="0058752D"/>
    <w:rsid w:val="00587A95"/>
    <w:rsid w:val="005900D8"/>
    <w:rsid w:val="00590360"/>
    <w:rsid w:val="00591AFE"/>
    <w:rsid w:val="005929F6"/>
    <w:rsid w:val="00593100"/>
    <w:rsid w:val="0059598C"/>
    <w:rsid w:val="00595B98"/>
    <w:rsid w:val="005978EC"/>
    <w:rsid w:val="005A029E"/>
    <w:rsid w:val="005A7E2B"/>
    <w:rsid w:val="005B141C"/>
    <w:rsid w:val="005B33F4"/>
    <w:rsid w:val="005B7183"/>
    <w:rsid w:val="005C5FFA"/>
    <w:rsid w:val="005D04EF"/>
    <w:rsid w:val="005D09AC"/>
    <w:rsid w:val="005D0CF3"/>
    <w:rsid w:val="005D4711"/>
    <w:rsid w:val="005D7A2E"/>
    <w:rsid w:val="005E0322"/>
    <w:rsid w:val="005E0636"/>
    <w:rsid w:val="005E6532"/>
    <w:rsid w:val="005F3A4B"/>
    <w:rsid w:val="005F51EB"/>
    <w:rsid w:val="005F7BCB"/>
    <w:rsid w:val="005F7BD4"/>
    <w:rsid w:val="00605FFA"/>
    <w:rsid w:val="00612BA4"/>
    <w:rsid w:val="0061381C"/>
    <w:rsid w:val="00617F64"/>
    <w:rsid w:val="006208B1"/>
    <w:rsid w:val="006310E1"/>
    <w:rsid w:val="00631324"/>
    <w:rsid w:val="006328E7"/>
    <w:rsid w:val="00634FBA"/>
    <w:rsid w:val="00635DFF"/>
    <w:rsid w:val="00636B98"/>
    <w:rsid w:val="006371C7"/>
    <w:rsid w:val="00643700"/>
    <w:rsid w:val="00651A0C"/>
    <w:rsid w:val="006522B4"/>
    <w:rsid w:val="00652DB7"/>
    <w:rsid w:val="0065364F"/>
    <w:rsid w:val="00653C6B"/>
    <w:rsid w:val="0065400D"/>
    <w:rsid w:val="0065724F"/>
    <w:rsid w:val="00660174"/>
    <w:rsid w:val="0066041F"/>
    <w:rsid w:val="00663AE9"/>
    <w:rsid w:val="00663D79"/>
    <w:rsid w:val="00666F0D"/>
    <w:rsid w:val="006675E5"/>
    <w:rsid w:val="006678BC"/>
    <w:rsid w:val="00673590"/>
    <w:rsid w:val="006766A0"/>
    <w:rsid w:val="00683BF0"/>
    <w:rsid w:val="0068610A"/>
    <w:rsid w:val="00686D1B"/>
    <w:rsid w:val="0069165D"/>
    <w:rsid w:val="00692B08"/>
    <w:rsid w:val="0069542E"/>
    <w:rsid w:val="00695D34"/>
    <w:rsid w:val="00696044"/>
    <w:rsid w:val="006979E7"/>
    <w:rsid w:val="006A0D6C"/>
    <w:rsid w:val="006A3591"/>
    <w:rsid w:val="006A4414"/>
    <w:rsid w:val="006A4F72"/>
    <w:rsid w:val="006A52AA"/>
    <w:rsid w:val="006A6FE6"/>
    <w:rsid w:val="006B01C2"/>
    <w:rsid w:val="006B2849"/>
    <w:rsid w:val="006B52A0"/>
    <w:rsid w:val="006B5676"/>
    <w:rsid w:val="006B6A86"/>
    <w:rsid w:val="006B6CB3"/>
    <w:rsid w:val="006B7737"/>
    <w:rsid w:val="006B7899"/>
    <w:rsid w:val="006B7C48"/>
    <w:rsid w:val="006C1842"/>
    <w:rsid w:val="006C226F"/>
    <w:rsid w:val="006C22D7"/>
    <w:rsid w:val="006C246A"/>
    <w:rsid w:val="006C7D15"/>
    <w:rsid w:val="006D134E"/>
    <w:rsid w:val="006D403A"/>
    <w:rsid w:val="006D48E5"/>
    <w:rsid w:val="006D4DDA"/>
    <w:rsid w:val="006D75B6"/>
    <w:rsid w:val="006E0B91"/>
    <w:rsid w:val="006E421F"/>
    <w:rsid w:val="006E6543"/>
    <w:rsid w:val="006F1168"/>
    <w:rsid w:val="006F2B17"/>
    <w:rsid w:val="006F3388"/>
    <w:rsid w:val="006F3F02"/>
    <w:rsid w:val="006F56EC"/>
    <w:rsid w:val="006F6298"/>
    <w:rsid w:val="00700D05"/>
    <w:rsid w:val="00701A70"/>
    <w:rsid w:val="00703E95"/>
    <w:rsid w:val="00704296"/>
    <w:rsid w:val="007057BC"/>
    <w:rsid w:val="0071069A"/>
    <w:rsid w:val="007123D5"/>
    <w:rsid w:val="00713C8C"/>
    <w:rsid w:val="00714010"/>
    <w:rsid w:val="007150D3"/>
    <w:rsid w:val="0071542B"/>
    <w:rsid w:val="00716342"/>
    <w:rsid w:val="0071675A"/>
    <w:rsid w:val="007167A6"/>
    <w:rsid w:val="00716D52"/>
    <w:rsid w:val="0071731B"/>
    <w:rsid w:val="007217F4"/>
    <w:rsid w:val="00721921"/>
    <w:rsid w:val="00724B14"/>
    <w:rsid w:val="0073056B"/>
    <w:rsid w:val="00730B62"/>
    <w:rsid w:val="007319BB"/>
    <w:rsid w:val="00732589"/>
    <w:rsid w:val="00735C9F"/>
    <w:rsid w:val="00740496"/>
    <w:rsid w:val="00740A75"/>
    <w:rsid w:val="00740A87"/>
    <w:rsid w:val="00742A7E"/>
    <w:rsid w:val="0074718F"/>
    <w:rsid w:val="007557DF"/>
    <w:rsid w:val="0075627D"/>
    <w:rsid w:val="00756CDB"/>
    <w:rsid w:val="00757BF9"/>
    <w:rsid w:val="00763A21"/>
    <w:rsid w:val="007650AC"/>
    <w:rsid w:val="00767878"/>
    <w:rsid w:val="007707B1"/>
    <w:rsid w:val="00773990"/>
    <w:rsid w:val="0077415D"/>
    <w:rsid w:val="0077511D"/>
    <w:rsid w:val="00777B10"/>
    <w:rsid w:val="0078121F"/>
    <w:rsid w:val="00784E0C"/>
    <w:rsid w:val="007872B6"/>
    <w:rsid w:val="0079035A"/>
    <w:rsid w:val="00794896"/>
    <w:rsid w:val="007957EC"/>
    <w:rsid w:val="007974A2"/>
    <w:rsid w:val="00797E88"/>
    <w:rsid w:val="007A2B7A"/>
    <w:rsid w:val="007A2BFB"/>
    <w:rsid w:val="007A48B9"/>
    <w:rsid w:val="007A5A15"/>
    <w:rsid w:val="007A6360"/>
    <w:rsid w:val="007A73BF"/>
    <w:rsid w:val="007B1311"/>
    <w:rsid w:val="007B2700"/>
    <w:rsid w:val="007B28A7"/>
    <w:rsid w:val="007B6177"/>
    <w:rsid w:val="007B6A16"/>
    <w:rsid w:val="007B6F4B"/>
    <w:rsid w:val="007C01BD"/>
    <w:rsid w:val="007C469E"/>
    <w:rsid w:val="007C5629"/>
    <w:rsid w:val="007C66FF"/>
    <w:rsid w:val="007C7B1C"/>
    <w:rsid w:val="007D009C"/>
    <w:rsid w:val="007D0523"/>
    <w:rsid w:val="007D0AA1"/>
    <w:rsid w:val="007D13CE"/>
    <w:rsid w:val="007D2119"/>
    <w:rsid w:val="007D2757"/>
    <w:rsid w:val="007D3103"/>
    <w:rsid w:val="007D4C07"/>
    <w:rsid w:val="007D5731"/>
    <w:rsid w:val="007D58C9"/>
    <w:rsid w:val="007E10A6"/>
    <w:rsid w:val="007E1BA9"/>
    <w:rsid w:val="007E42E6"/>
    <w:rsid w:val="007E4B81"/>
    <w:rsid w:val="007E4F66"/>
    <w:rsid w:val="007E6E9D"/>
    <w:rsid w:val="007E6F4F"/>
    <w:rsid w:val="007E7A49"/>
    <w:rsid w:val="007F2508"/>
    <w:rsid w:val="007F28B1"/>
    <w:rsid w:val="007F3DC2"/>
    <w:rsid w:val="007F49AC"/>
    <w:rsid w:val="007F5CF1"/>
    <w:rsid w:val="007F651E"/>
    <w:rsid w:val="008018D1"/>
    <w:rsid w:val="00801ECA"/>
    <w:rsid w:val="00802044"/>
    <w:rsid w:val="00804D8D"/>
    <w:rsid w:val="008058EE"/>
    <w:rsid w:val="008131C3"/>
    <w:rsid w:val="00821823"/>
    <w:rsid w:val="008303F2"/>
    <w:rsid w:val="00831867"/>
    <w:rsid w:val="008321F2"/>
    <w:rsid w:val="00832BF1"/>
    <w:rsid w:val="008345A2"/>
    <w:rsid w:val="008375F2"/>
    <w:rsid w:val="00837891"/>
    <w:rsid w:val="00837AC3"/>
    <w:rsid w:val="008421BD"/>
    <w:rsid w:val="008445D2"/>
    <w:rsid w:val="008447F9"/>
    <w:rsid w:val="00844E0B"/>
    <w:rsid w:val="0084566C"/>
    <w:rsid w:val="00845DB2"/>
    <w:rsid w:val="00851419"/>
    <w:rsid w:val="00860F9A"/>
    <w:rsid w:val="008628DF"/>
    <w:rsid w:val="008651AD"/>
    <w:rsid w:val="00867A49"/>
    <w:rsid w:val="00867DAC"/>
    <w:rsid w:val="0087085C"/>
    <w:rsid w:val="00871B39"/>
    <w:rsid w:val="00872987"/>
    <w:rsid w:val="00877082"/>
    <w:rsid w:val="00880127"/>
    <w:rsid w:val="008804DC"/>
    <w:rsid w:val="008821F9"/>
    <w:rsid w:val="0088417D"/>
    <w:rsid w:val="008905B7"/>
    <w:rsid w:val="00890A92"/>
    <w:rsid w:val="0089637C"/>
    <w:rsid w:val="00897236"/>
    <w:rsid w:val="00897A35"/>
    <w:rsid w:val="008A09A4"/>
    <w:rsid w:val="008A34C3"/>
    <w:rsid w:val="008A54D9"/>
    <w:rsid w:val="008A7664"/>
    <w:rsid w:val="008B22C7"/>
    <w:rsid w:val="008B3D31"/>
    <w:rsid w:val="008B42F2"/>
    <w:rsid w:val="008C0E7C"/>
    <w:rsid w:val="008C74D9"/>
    <w:rsid w:val="008D1335"/>
    <w:rsid w:val="008D2D02"/>
    <w:rsid w:val="008D3D11"/>
    <w:rsid w:val="008D4DF1"/>
    <w:rsid w:val="008D603A"/>
    <w:rsid w:val="008D75EB"/>
    <w:rsid w:val="008E1FF6"/>
    <w:rsid w:val="008E2FB5"/>
    <w:rsid w:val="008E32F3"/>
    <w:rsid w:val="008E68D3"/>
    <w:rsid w:val="008F33B7"/>
    <w:rsid w:val="00901537"/>
    <w:rsid w:val="009023D8"/>
    <w:rsid w:val="0090289C"/>
    <w:rsid w:val="00904464"/>
    <w:rsid w:val="00907270"/>
    <w:rsid w:val="0090758D"/>
    <w:rsid w:val="009075E7"/>
    <w:rsid w:val="00912A02"/>
    <w:rsid w:val="009142BE"/>
    <w:rsid w:val="00914318"/>
    <w:rsid w:val="009155EA"/>
    <w:rsid w:val="00920188"/>
    <w:rsid w:val="009278B4"/>
    <w:rsid w:val="009322B9"/>
    <w:rsid w:val="00933366"/>
    <w:rsid w:val="009355D8"/>
    <w:rsid w:val="0093781F"/>
    <w:rsid w:val="00940D80"/>
    <w:rsid w:val="0094185E"/>
    <w:rsid w:val="00946998"/>
    <w:rsid w:val="00950119"/>
    <w:rsid w:val="0095128C"/>
    <w:rsid w:val="00953217"/>
    <w:rsid w:val="00953EF9"/>
    <w:rsid w:val="009541FA"/>
    <w:rsid w:val="00963D33"/>
    <w:rsid w:val="00964F8D"/>
    <w:rsid w:val="00965EEF"/>
    <w:rsid w:val="00967712"/>
    <w:rsid w:val="0097302F"/>
    <w:rsid w:val="00974F01"/>
    <w:rsid w:val="0098020C"/>
    <w:rsid w:val="00980B21"/>
    <w:rsid w:val="00981B93"/>
    <w:rsid w:val="009830AD"/>
    <w:rsid w:val="00987523"/>
    <w:rsid w:val="0099206A"/>
    <w:rsid w:val="00992102"/>
    <w:rsid w:val="00992795"/>
    <w:rsid w:val="00992D74"/>
    <w:rsid w:val="00992ED7"/>
    <w:rsid w:val="009965BA"/>
    <w:rsid w:val="009A0112"/>
    <w:rsid w:val="009A329B"/>
    <w:rsid w:val="009A3806"/>
    <w:rsid w:val="009A3F33"/>
    <w:rsid w:val="009A6C84"/>
    <w:rsid w:val="009B06FA"/>
    <w:rsid w:val="009B1F77"/>
    <w:rsid w:val="009B35F0"/>
    <w:rsid w:val="009C0695"/>
    <w:rsid w:val="009C260F"/>
    <w:rsid w:val="009C3740"/>
    <w:rsid w:val="009C3E52"/>
    <w:rsid w:val="009C4C92"/>
    <w:rsid w:val="009D01D5"/>
    <w:rsid w:val="009D27F4"/>
    <w:rsid w:val="009D2CFF"/>
    <w:rsid w:val="009E3550"/>
    <w:rsid w:val="009E5B7C"/>
    <w:rsid w:val="009E7858"/>
    <w:rsid w:val="009F1232"/>
    <w:rsid w:val="009F4221"/>
    <w:rsid w:val="009F6D33"/>
    <w:rsid w:val="00A00757"/>
    <w:rsid w:val="00A02E53"/>
    <w:rsid w:val="00A05E7E"/>
    <w:rsid w:val="00A066FD"/>
    <w:rsid w:val="00A06ADE"/>
    <w:rsid w:val="00A10DEC"/>
    <w:rsid w:val="00A167C4"/>
    <w:rsid w:val="00A215A2"/>
    <w:rsid w:val="00A21E2E"/>
    <w:rsid w:val="00A23A1A"/>
    <w:rsid w:val="00A308A3"/>
    <w:rsid w:val="00A3259E"/>
    <w:rsid w:val="00A330E8"/>
    <w:rsid w:val="00A33A32"/>
    <w:rsid w:val="00A34B6C"/>
    <w:rsid w:val="00A34BA2"/>
    <w:rsid w:val="00A35B0F"/>
    <w:rsid w:val="00A4000A"/>
    <w:rsid w:val="00A42017"/>
    <w:rsid w:val="00A42764"/>
    <w:rsid w:val="00A44697"/>
    <w:rsid w:val="00A52073"/>
    <w:rsid w:val="00A525E3"/>
    <w:rsid w:val="00A53DBA"/>
    <w:rsid w:val="00A560AE"/>
    <w:rsid w:val="00A57DF6"/>
    <w:rsid w:val="00A6189E"/>
    <w:rsid w:val="00A6314B"/>
    <w:rsid w:val="00A64619"/>
    <w:rsid w:val="00A70123"/>
    <w:rsid w:val="00A71D2E"/>
    <w:rsid w:val="00A7459B"/>
    <w:rsid w:val="00A76DCF"/>
    <w:rsid w:val="00A812EA"/>
    <w:rsid w:val="00A816F0"/>
    <w:rsid w:val="00A822A4"/>
    <w:rsid w:val="00A82722"/>
    <w:rsid w:val="00A859CE"/>
    <w:rsid w:val="00A85B6E"/>
    <w:rsid w:val="00A96193"/>
    <w:rsid w:val="00AA0D41"/>
    <w:rsid w:val="00AA0F2A"/>
    <w:rsid w:val="00AA2298"/>
    <w:rsid w:val="00AA6471"/>
    <w:rsid w:val="00AA7D23"/>
    <w:rsid w:val="00AB01CB"/>
    <w:rsid w:val="00AB0905"/>
    <w:rsid w:val="00AB2EAC"/>
    <w:rsid w:val="00AB3FA5"/>
    <w:rsid w:val="00AB7562"/>
    <w:rsid w:val="00AC19FD"/>
    <w:rsid w:val="00AC4AA6"/>
    <w:rsid w:val="00AC57D3"/>
    <w:rsid w:val="00AC60CF"/>
    <w:rsid w:val="00AC6615"/>
    <w:rsid w:val="00AD0588"/>
    <w:rsid w:val="00AD0E83"/>
    <w:rsid w:val="00AD1826"/>
    <w:rsid w:val="00AD2161"/>
    <w:rsid w:val="00AE0A0C"/>
    <w:rsid w:val="00AE0D6B"/>
    <w:rsid w:val="00AE366D"/>
    <w:rsid w:val="00AE4D20"/>
    <w:rsid w:val="00AE626A"/>
    <w:rsid w:val="00AF0EB2"/>
    <w:rsid w:val="00AF13B5"/>
    <w:rsid w:val="00B0259F"/>
    <w:rsid w:val="00B0336E"/>
    <w:rsid w:val="00B0556E"/>
    <w:rsid w:val="00B0608F"/>
    <w:rsid w:val="00B125C2"/>
    <w:rsid w:val="00B158F4"/>
    <w:rsid w:val="00B202D2"/>
    <w:rsid w:val="00B20711"/>
    <w:rsid w:val="00B21E99"/>
    <w:rsid w:val="00B231C5"/>
    <w:rsid w:val="00B25AC7"/>
    <w:rsid w:val="00B2703B"/>
    <w:rsid w:val="00B27041"/>
    <w:rsid w:val="00B27AA7"/>
    <w:rsid w:val="00B33CC1"/>
    <w:rsid w:val="00B341B6"/>
    <w:rsid w:val="00B34F1E"/>
    <w:rsid w:val="00B3797F"/>
    <w:rsid w:val="00B406A8"/>
    <w:rsid w:val="00B40997"/>
    <w:rsid w:val="00B42013"/>
    <w:rsid w:val="00B4506E"/>
    <w:rsid w:val="00B45192"/>
    <w:rsid w:val="00B47743"/>
    <w:rsid w:val="00B50EF3"/>
    <w:rsid w:val="00B51746"/>
    <w:rsid w:val="00B61803"/>
    <w:rsid w:val="00B70640"/>
    <w:rsid w:val="00B70810"/>
    <w:rsid w:val="00B712F8"/>
    <w:rsid w:val="00B71AA4"/>
    <w:rsid w:val="00B72399"/>
    <w:rsid w:val="00B72C65"/>
    <w:rsid w:val="00B77592"/>
    <w:rsid w:val="00B7764A"/>
    <w:rsid w:val="00B778A1"/>
    <w:rsid w:val="00B8098E"/>
    <w:rsid w:val="00B83B05"/>
    <w:rsid w:val="00B83F38"/>
    <w:rsid w:val="00B85943"/>
    <w:rsid w:val="00B86B7E"/>
    <w:rsid w:val="00B9030C"/>
    <w:rsid w:val="00B93942"/>
    <w:rsid w:val="00B96891"/>
    <w:rsid w:val="00B96F30"/>
    <w:rsid w:val="00BA1C1C"/>
    <w:rsid w:val="00BA3DB1"/>
    <w:rsid w:val="00BA4F52"/>
    <w:rsid w:val="00BB0ED9"/>
    <w:rsid w:val="00BC0D33"/>
    <w:rsid w:val="00BC2B8A"/>
    <w:rsid w:val="00BC2B98"/>
    <w:rsid w:val="00BC4F69"/>
    <w:rsid w:val="00BC659E"/>
    <w:rsid w:val="00BD3374"/>
    <w:rsid w:val="00BD6DCA"/>
    <w:rsid w:val="00BE004F"/>
    <w:rsid w:val="00BE0CEF"/>
    <w:rsid w:val="00BE2EFA"/>
    <w:rsid w:val="00BE37AC"/>
    <w:rsid w:val="00BE4449"/>
    <w:rsid w:val="00BE4FB2"/>
    <w:rsid w:val="00BE625C"/>
    <w:rsid w:val="00BE73B0"/>
    <w:rsid w:val="00BF0273"/>
    <w:rsid w:val="00BF0E71"/>
    <w:rsid w:val="00BF1399"/>
    <w:rsid w:val="00BF4295"/>
    <w:rsid w:val="00BF5D67"/>
    <w:rsid w:val="00BF6798"/>
    <w:rsid w:val="00C00D26"/>
    <w:rsid w:val="00C02EE3"/>
    <w:rsid w:val="00C030AD"/>
    <w:rsid w:val="00C03A9A"/>
    <w:rsid w:val="00C0473E"/>
    <w:rsid w:val="00C059CC"/>
    <w:rsid w:val="00C07467"/>
    <w:rsid w:val="00C07D60"/>
    <w:rsid w:val="00C1133B"/>
    <w:rsid w:val="00C155E4"/>
    <w:rsid w:val="00C165CD"/>
    <w:rsid w:val="00C177CB"/>
    <w:rsid w:val="00C23823"/>
    <w:rsid w:val="00C23AFC"/>
    <w:rsid w:val="00C23E62"/>
    <w:rsid w:val="00C26452"/>
    <w:rsid w:val="00C30EE1"/>
    <w:rsid w:val="00C344F4"/>
    <w:rsid w:val="00C353E5"/>
    <w:rsid w:val="00C360CA"/>
    <w:rsid w:val="00C36294"/>
    <w:rsid w:val="00C36296"/>
    <w:rsid w:val="00C40F03"/>
    <w:rsid w:val="00C415BA"/>
    <w:rsid w:val="00C43450"/>
    <w:rsid w:val="00C461DE"/>
    <w:rsid w:val="00C4668C"/>
    <w:rsid w:val="00C46F5A"/>
    <w:rsid w:val="00C53AFB"/>
    <w:rsid w:val="00C54C2B"/>
    <w:rsid w:val="00C54CD8"/>
    <w:rsid w:val="00C6050B"/>
    <w:rsid w:val="00C6399D"/>
    <w:rsid w:val="00C70E07"/>
    <w:rsid w:val="00C718C0"/>
    <w:rsid w:val="00C72921"/>
    <w:rsid w:val="00C732BC"/>
    <w:rsid w:val="00C808A1"/>
    <w:rsid w:val="00C8761C"/>
    <w:rsid w:val="00C91D04"/>
    <w:rsid w:val="00C92BB2"/>
    <w:rsid w:val="00C93152"/>
    <w:rsid w:val="00C965CE"/>
    <w:rsid w:val="00C968A2"/>
    <w:rsid w:val="00C96D84"/>
    <w:rsid w:val="00CA2C46"/>
    <w:rsid w:val="00CA55B6"/>
    <w:rsid w:val="00CA573C"/>
    <w:rsid w:val="00CA6A7B"/>
    <w:rsid w:val="00CB0C97"/>
    <w:rsid w:val="00CB28E3"/>
    <w:rsid w:val="00CB3571"/>
    <w:rsid w:val="00CB45D6"/>
    <w:rsid w:val="00CB4E31"/>
    <w:rsid w:val="00CC284B"/>
    <w:rsid w:val="00CC2E5D"/>
    <w:rsid w:val="00CC2ECF"/>
    <w:rsid w:val="00CC4B20"/>
    <w:rsid w:val="00CC4CED"/>
    <w:rsid w:val="00CC668D"/>
    <w:rsid w:val="00CD1E29"/>
    <w:rsid w:val="00CD4173"/>
    <w:rsid w:val="00CD4932"/>
    <w:rsid w:val="00CD557C"/>
    <w:rsid w:val="00CD561E"/>
    <w:rsid w:val="00CD7561"/>
    <w:rsid w:val="00CE3573"/>
    <w:rsid w:val="00CE3D96"/>
    <w:rsid w:val="00CE4101"/>
    <w:rsid w:val="00CE4901"/>
    <w:rsid w:val="00CE5619"/>
    <w:rsid w:val="00CE5BF0"/>
    <w:rsid w:val="00CE698A"/>
    <w:rsid w:val="00CE6C27"/>
    <w:rsid w:val="00CF2DB0"/>
    <w:rsid w:val="00CF3F3F"/>
    <w:rsid w:val="00CF4478"/>
    <w:rsid w:val="00CF6EF1"/>
    <w:rsid w:val="00CF6F48"/>
    <w:rsid w:val="00D00380"/>
    <w:rsid w:val="00D07AEF"/>
    <w:rsid w:val="00D07CDE"/>
    <w:rsid w:val="00D10498"/>
    <w:rsid w:val="00D10AE8"/>
    <w:rsid w:val="00D11F36"/>
    <w:rsid w:val="00D12CAD"/>
    <w:rsid w:val="00D12ED7"/>
    <w:rsid w:val="00D156A7"/>
    <w:rsid w:val="00D15BCC"/>
    <w:rsid w:val="00D21550"/>
    <w:rsid w:val="00D258A7"/>
    <w:rsid w:val="00D25C5C"/>
    <w:rsid w:val="00D321F6"/>
    <w:rsid w:val="00D33E7E"/>
    <w:rsid w:val="00D35A64"/>
    <w:rsid w:val="00D362DA"/>
    <w:rsid w:val="00D37076"/>
    <w:rsid w:val="00D40471"/>
    <w:rsid w:val="00D41470"/>
    <w:rsid w:val="00D41AB2"/>
    <w:rsid w:val="00D43AB9"/>
    <w:rsid w:val="00D466B9"/>
    <w:rsid w:val="00D4671C"/>
    <w:rsid w:val="00D47E3F"/>
    <w:rsid w:val="00D507B5"/>
    <w:rsid w:val="00D50EEE"/>
    <w:rsid w:val="00D510E6"/>
    <w:rsid w:val="00D54CD0"/>
    <w:rsid w:val="00D56059"/>
    <w:rsid w:val="00D56FFD"/>
    <w:rsid w:val="00D62117"/>
    <w:rsid w:val="00D6492D"/>
    <w:rsid w:val="00D651FE"/>
    <w:rsid w:val="00D67E90"/>
    <w:rsid w:val="00D81B4A"/>
    <w:rsid w:val="00D83AC4"/>
    <w:rsid w:val="00D871DE"/>
    <w:rsid w:val="00D8770E"/>
    <w:rsid w:val="00D915DA"/>
    <w:rsid w:val="00D91E8E"/>
    <w:rsid w:val="00D93909"/>
    <w:rsid w:val="00DA0660"/>
    <w:rsid w:val="00DA06B3"/>
    <w:rsid w:val="00DA455E"/>
    <w:rsid w:val="00DA51F8"/>
    <w:rsid w:val="00DB0D2D"/>
    <w:rsid w:val="00DB2ACC"/>
    <w:rsid w:val="00DB68B2"/>
    <w:rsid w:val="00DB71EE"/>
    <w:rsid w:val="00DC2044"/>
    <w:rsid w:val="00DC2A02"/>
    <w:rsid w:val="00DC35DE"/>
    <w:rsid w:val="00DC77EF"/>
    <w:rsid w:val="00DD0A3C"/>
    <w:rsid w:val="00DD2625"/>
    <w:rsid w:val="00DD2E38"/>
    <w:rsid w:val="00DD3036"/>
    <w:rsid w:val="00DD45EC"/>
    <w:rsid w:val="00DD5AE8"/>
    <w:rsid w:val="00DD5F51"/>
    <w:rsid w:val="00DD7A78"/>
    <w:rsid w:val="00DE270C"/>
    <w:rsid w:val="00DE2C1C"/>
    <w:rsid w:val="00DE3710"/>
    <w:rsid w:val="00DE373B"/>
    <w:rsid w:val="00DE66E7"/>
    <w:rsid w:val="00DF144D"/>
    <w:rsid w:val="00DF2716"/>
    <w:rsid w:val="00DF27F3"/>
    <w:rsid w:val="00DF5472"/>
    <w:rsid w:val="00DF7ED4"/>
    <w:rsid w:val="00E023BE"/>
    <w:rsid w:val="00E029DE"/>
    <w:rsid w:val="00E05F2D"/>
    <w:rsid w:val="00E14953"/>
    <w:rsid w:val="00E16EED"/>
    <w:rsid w:val="00E17AAC"/>
    <w:rsid w:val="00E2003B"/>
    <w:rsid w:val="00E20A19"/>
    <w:rsid w:val="00E2107F"/>
    <w:rsid w:val="00E212A8"/>
    <w:rsid w:val="00E23140"/>
    <w:rsid w:val="00E24F3F"/>
    <w:rsid w:val="00E31076"/>
    <w:rsid w:val="00E31203"/>
    <w:rsid w:val="00E33F30"/>
    <w:rsid w:val="00E405BA"/>
    <w:rsid w:val="00E41B73"/>
    <w:rsid w:val="00E42BD9"/>
    <w:rsid w:val="00E450B5"/>
    <w:rsid w:val="00E45414"/>
    <w:rsid w:val="00E526D5"/>
    <w:rsid w:val="00E53A83"/>
    <w:rsid w:val="00E57D73"/>
    <w:rsid w:val="00E57F8F"/>
    <w:rsid w:val="00E60D37"/>
    <w:rsid w:val="00E62ED0"/>
    <w:rsid w:val="00E727AD"/>
    <w:rsid w:val="00E7291C"/>
    <w:rsid w:val="00E7338D"/>
    <w:rsid w:val="00E73C39"/>
    <w:rsid w:val="00E742F6"/>
    <w:rsid w:val="00E744BC"/>
    <w:rsid w:val="00E76446"/>
    <w:rsid w:val="00E769AB"/>
    <w:rsid w:val="00E80DA2"/>
    <w:rsid w:val="00E8435F"/>
    <w:rsid w:val="00E843F4"/>
    <w:rsid w:val="00E874A7"/>
    <w:rsid w:val="00E87D31"/>
    <w:rsid w:val="00E90263"/>
    <w:rsid w:val="00E91581"/>
    <w:rsid w:val="00E91F27"/>
    <w:rsid w:val="00E92C16"/>
    <w:rsid w:val="00E966C8"/>
    <w:rsid w:val="00EA0AEB"/>
    <w:rsid w:val="00EA211D"/>
    <w:rsid w:val="00EA3A3A"/>
    <w:rsid w:val="00EA4752"/>
    <w:rsid w:val="00EA71FC"/>
    <w:rsid w:val="00EB04BE"/>
    <w:rsid w:val="00EB17E3"/>
    <w:rsid w:val="00EB25A4"/>
    <w:rsid w:val="00EB7D2B"/>
    <w:rsid w:val="00EC024E"/>
    <w:rsid w:val="00EC132D"/>
    <w:rsid w:val="00EC2C64"/>
    <w:rsid w:val="00EC34D7"/>
    <w:rsid w:val="00EC3798"/>
    <w:rsid w:val="00EC388D"/>
    <w:rsid w:val="00EC7472"/>
    <w:rsid w:val="00ED0653"/>
    <w:rsid w:val="00ED12F5"/>
    <w:rsid w:val="00ED61CE"/>
    <w:rsid w:val="00EE0E51"/>
    <w:rsid w:val="00EE3D28"/>
    <w:rsid w:val="00EE53B8"/>
    <w:rsid w:val="00EE6E9D"/>
    <w:rsid w:val="00EE71C6"/>
    <w:rsid w:val="00EF53DD"/>
    <w:rsid w:val="00EF5FF2"/>
    <w:rsid w:val="00EF6271"/>
    <w:rsid w:val="00EF6604"/>
    <w:rsid w:val="00EF66C4"/>
    <w:rsid w:val="00EF7059"/>
    <w:rsid w:val="00F016B2"/>
    <w:rsid w:val="00F046A8"/>
    <w:rsid w:val="00F07188"/>
    <w:rsid w:val="00F0773A"/>
    <w:rsid w:val="00F077BA"/>
    <w:rsid w:val="00F1011A"/>
    <w:rsid w:val="00F10136"/>
    <w:rsid w:val="00F1220E"/>
    <w:rsid w:val="00F15F35"/>
    <w:rsid w:val="00F1651D"/>
    <w:rsid w:val="00F2019B"/>
    <w:rsid w:val="00F24CCA"/>
    <w:rsid w:val="00F25EA0"/>
    <w:rsid w:val="00F27AF3"/>
    <w:rsid w:val="00F30810"/>
    <w:rsid w:val="00F3170B"/>
    <w:rsid w:val="00F31FE5"/>
    <w:rsid w:val="00F32063"/>
    <w:rsid w:val="00F33D60"/>
    <w:rsid w:val="00F34B1C"/>
    <w:rsid w:val="00F35B0B"/>
    <w:rsid w:val="00F420BF"/>
    <w:rsid w:val="00F423E7"/>
    <w:rsid w:val="00F43735"/>
    <w:rsid w:val="00F43FA0"/>
    <w:rsid w:val="00F47838"/>
    <w:rsid w:val="00F5482D"/>
    <w:rsid w:val="00F54CD8"/>
    <w:rsid w:val="00F55767"/>
    <w:rsid w:val="00F56396"/>
    <w:rsid w:val="00F565FF"/>
    <w:rsid w:val="00F56FB6"/>
    <w:rsid w:val="00F6318B"/>
    <w:rsid w:val="00F6418E"/>
    <w:rsid w:val="00F65A27"/>
    <w:rsid w:val="00F663AE"/>
    <w:rsid w:val="00F71671"/>
    <w:rsid w:val="00F71936"/>
    <w:rsid w:val="00F728F5"/>
    <w:rsid w:val="00F72F52"/>
    <w:rsid w:val="00F77C96"/>
    <w:rsid w:val="00F82A5A"/>
    <w:rsid w:val="00F852B1"/>
    <w:rsid w:val="00F86DC5"/>
    <w:rsid w:val="00F913FA"/>
    <w:rsid w:val="00F91DE2"/>
    <w:rsid w:val="00F9339C"/>
    <w:rsid w:val="00FA0853"/>
    <w:rsid w:val="00FA26CB"/>
    <w:rsid w:val="00FA2D07"/>
    <w:rsid w:val="00FA4927"/>
    <w:rsid w:val="00FA4955"/>
    <w:rsid w:val="00FA659B"/>
    <w:rsid w:val="00FB3ECB"/>
    <w:rsid w:val="00FB4184"/>
    <w:rsid w:val="00FB6024"/>
    <w:rsid w:val="00FC1127"/>
    <w:rsid w:val="00FC180E"/>
    <w:rsid w:val="00FC46AE"/>
    <w:rsid w:val="00FC6CB5"/>
    <w:rsid w:val="00FC6FC0"/>
    <w:rsid w:val="00FD4B5B"/>
    <w:rsid w:val="00FD71C0"/>
    <w:rsid w:val="00FE0F7B"/>
    <w:rsid w:val="00FE241E"/>
    <w:rsid w:val="00FE2CAB"/>
    <w:rsid w:val="00FE4B3D"/>
    <w:rsid w:val="00FE7942"/>
    <w:rsid w:val="00FF0352"/>
    <w:rsid w:val="00FF1DB6"/>
    <w:rsid w:val="00FF510E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0240A1-853C-40DD-A3BA-B2006D63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6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C06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C06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FB6024"/>
    <w:pPr>
      <w:jc w:val="both"/>
    </w:pPr>
    <w:rPr>
      <w:szCs w:val="20"/>
      <w:lang w:val="x-none" w:eastAsia="x-none"/>
    </w:rPr>
  </w:style>
  <w:style w:type="character" w:customStyle="1" w:styleId="a4">
    <w:name w:val="Основной текст Знак"/>
    <w:link w:val="a3"/>
    <w:locked/>
    <w:rsid w:val="00D62117"/>
    <w:rPr>
      <w:rFonts w:cs="Times New Roman"/>
      <w:sz w:val="24"/>
    </w:rPr>
  </w:style>
  <w:style w:type="table" w:styleId="a5">
    <w:name w:val="Table Grid"/>
    <w:basedOn w:val="a1"/>
    <w:rsid w:val="007F5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058EE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semiHidden/>
    <w:locked/>
    <w:rsid w:val="00BC659E"/>
    <w:rPr>
      <w:rFonts w:cs="Times New Roman"/>
      <w:sz w:val="24"/>
      <w:szCs w:val="24"/>
    </w:rPr>
  </w:style>
  <w:style w:type="paragraph" w:styleId="a8">
    <w:name w:val="header"/>
    <w:basedOn w:val="a"/>
    <w:link w:val="a9"/>
    <w:rsid w:val="002636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semiHidden/>
    <w:locked/>
    <w:rsid w:val="00BC659E"/>
    <w:rPr>
      <w:rFonts w:cs="Times New Roman"/>
      <w:sz w:val="24"/>
      <w:szCs w:val="24"/>
    </w:rPr>
  </w:style>
  <w:style w:type="paragraph" w:styleId="aa">
    <w:name w:val="Balloon Text"/>
    <w:basedOn w:val="a"/>
    <w:link w:val="ab"/>
    <w:semiHidden/>
    <w:rsid w:val="002636DC"/>
    <w:rPr>
      <w:sz w:val="2"/>
      <w:szCs w:val="20"/>
      <w:lang w:val="x-none" w:eastAsia="x-none"/>
    </w:rPr>
  </w:style>
  <w:style w:type="character" w:customStyle="1" w:styleId="ab">
    <w:name w:val="Текст выноски Знак"/>
    <w:link w:val="aa"/>
    <w:semiHidden/>
    <w:locked/>
    <w:rsid w:val="00BC659E"/>
    <w:rPr>
      <w:rFonts w:cs="Times New Roman"/>
      <w:sz w:val="2"/>
    </w:rPr>
  </w:style>
  <w:style w:type="character" w:customStyle="1" w:styleId="FontStyle11">
    <w:name w:val="Font Style11"/>
    <w:rsid w:val="00732589"/>
    <w:rPr>
      <w:rFonts w:ascii="Times New Roman" w:hAnsi="Times New Roman"/>
      <w:sz w:val="22"/>
    </w:rPr>
  </w:style>
  <w:style w:type="paragraph" w:styleId="ac">
    <w:name w:val="Plain Text"/>
    <w:basedOn w:val="a"/>
    <w:link w:val="ad"/>
    <w:rsid w:val="00FC46AE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semiHidden/>
    <w:locked/>
    <w:rsid w:val="00BC659E"/>
    <w:rPr>
      <w:rFonts w:ascii="Courier New" w:hAnsi="Courier New" w:cs="Courier New"/>
      <w:sz w:val="20"/>
      <w:szCs w:val="20"/>
    </w:rPr>
  </w:style>
  <w:style w:type="paragraph" w:customStyle="1" w:styleId="Style4">
    <w:name w:val="Style4"/>
    <w:basedOn w:val="a"/>
    <w:rsid w:val="00FC46A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FC46A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0C7211"/>
    <w:pPr>
      <w:widowControl w:val="0"/>
      <w:autoSpaceDE w:val="0"/>
      <w:autoSpaceDN w:val="0"/>
      <w:adjustRightInd w:val="0"/>
      <w:spacing w:line="322" w:lineRule="exact"/>
      <w:ind w:firstLine="595"/>
      <w:jc w:val="both"/>
    </w:pPr>
  </w:style>
  <w:style w:type="paragraph" w:customStyle="1" w:styleId="ConsPlusCell">
    <w:name w:val="ConsPlusCell"/>
    <w:rsid w:val="0028501E"/>
    <w:pPr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Intense Emphasis"/>
    <w:uiPriority w:val="21"/>
    <w:qFormat/>
    <w:rsid w:val="001C68F8"/>
    <w:rPr>
      <w:b/>
      <w:bCs/>
      <w:i/>
      <w:iCs/>
      <w:color w:val="4F81BD"/>
    </w:rPr>
  </w:style>
  <w:style w:type="paragraph" w:styleId="af">
    <w:name w:val="List Paragraph"/>
    <w:basedOn w:val="a"/>
    <w:uiPriority w:val="34"/>
    <w:qFormat/>
    <w:rsid w:val="00112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CD52-B878-4CA4-9A74-CCF1B760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изменениями:</vt:lpstr>
    </vt:vector>
  </TitlesOfParts>
  <Company>OK</Company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изменениями:</dc:title>
  <dc:creator>Tingaeva</dc:creator>
  <cp:lastModifiedBy>BerendeevaGI</cp:lastModifiedBy>
  <cp:revision>2</cp:revision>
  <cp:lastPrinted>2017-09-26T10:55:00Z</cp:lastPrinted>
  <dcterms:created xsi:type="dcterms:W3CDTF">2017-09-26T11:15:00Z</dcterms:created>
  <dcterms:modified xsi:type="dcterms:W3CDTF">2017-09-26T11:15:00Z</dcterms:modified>
</cp:coreProperties>
</file>