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7" w:rsidRDefault="00C55DF7" w:rsidP="00C55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DF7" w:rsidRDefault="00C55DF7" w:rsidP="00C5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DF7" w:rsidRDefault="00C55DF7" w:rsidP="00C5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492"/>
        <w:gridCol w:w="348"/>
        <w:gridCol w:w="268"/>
        <w:gridCol w:w="257"/>
        <w:gridCol w:w="3904"/>
        <w:gridCol w:w="446"/>
        <w:gridCol w:w="1975"/>
      </w:tblGrid>
      <w:tr w:rsidR="00C55DF7" w:rsidTr="00C55DF7">
        <w:trPr>
          <w:trHeight w:val="1134"/>
        </w:trPr>
        <w:tc>
          <w:tcPr>
            <w:tcW w:w="9747" w:type="dxa"/>
            <w:gridSpan w:val="10"/>
          </w:tcPr>
          <w:p w:rsidR="00C55DF7" w:rsidRDefault="00C55DF7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eastAsia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en-US"/>
              </w:rPr>
              <w:t>Муниципальное образование Октябрьский район</w:t>
            </w:r>
          </w:p>
          <w:p w:rsidR="00C55DF7" w:rsidRDefault="00C55DF7">
            <w:pPr>
              <w:spacing w:after="0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C55DF7" w:rsidTr="00C55DF7">
        <w:trPr>
          <w:trHeight w:val="454"/>
        </w:trPr>
        <w:tc>
          <w:tcPr>
            <w:tcW w:w="236" w:type="dxa"/>
            <w:vAlign w:val="bottom"/>
            <w:hideMark/>
          </w:tcPr>
          <w:p w:rsidR="00C55DF7" w:rsidRDefault="00C55D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DF7" w:rsidRDefault="0009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3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0965F3" w:rsidP="00643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35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D79B4" w:rsidP="006475E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475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903" w:type="dxa"/>
            <w:vAlign w:val="bottom"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C55DF7" w:rsidRDefault="00C55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DF7" w:rsidRDefault="0009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5DF7" w:rsidTr="00C55DF7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55DF7" w:rsidRDefault="00C55D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пгт. Октябрьское</w:t>
            </w:r>
          </w:p>
        </w:tc>
      </w:tr>
    </w:tbl>
    <w:p w:rsidR="009A5D95" w:rsidRPr="0042257E" w:rsidRDefault="0042257E" w:rsidP="00C55DF7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внесении изменения</w:t>
      </w:r>
      <w:r w:rsidR="006475EF">
        <w:rPr>
          <w:rFonts w:ascii="Times New Roman" w:hAnsi="Times New Roman"/>
          <w:sz w:val="24"/>
          <w:szCs w:val="24"/>
        </w:rPr>
        <w:t xml:space="preserve"> в постановление</w:t>
      </w:r>
      <w:r w:rsidR="009A5D95" w:rsidRPr="009A5D95">
        <w:rPr>
          <w:rFonts w:ascii="Times New Roman" w:hAnsi="Times New Roman"/>
          <w:sz w:val="24"/>
          <w:szCs w:val="24"/>
        </w:rPr>
        <w:t xml:space="preserve"> </w:t>
      </w:r>
      <w:r w:rsidR="006475E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475EF" w:rsidRPr="000F347D" w:rsidRDefault="006475EF" w:rsidP="00C55DF7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района</w:t>
      </w:r>
      <w:r w:rsidR="009A5D95" w:rsidRPr="009A5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04.03.2021 № 382</w:t>
      </w:r>
    </w:p>
    <w:bookmarkEnd w:id="0"/>
    <w:p w:rsidR="00F27756" w:rsidRDefault="00F27756" w:rsidP="00F27756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756" w:rsidRDefault="00F27756" w:rsidP="00F27756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756" w:rsidRDefault="00F27756" w:rsidP="00F27756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47F28" w:rsidRPr="00F27756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eastAsia="Calibri" w:hAnsi="Times New Roman"/>
          <w:bCs/>
          <w:sz w:val="24"/>
          <w:szCs w:val="24"/>
        </w:rPr>
        <w:t>постановлению</w:t>
      </w:r>
      <w:r w:rsidRPr="00F27756">
        <w:rPr>
          <w:rFonts w:ascii="Times New Roman" w:eastAsia="Calibri" w:hAnsi="Times New Roman"/>
          <w:bCs/>
          <w:sz w:val="24"/>
          <w:szCs w:val="24"/>
        </w:rPr>
        <w:t xml:space="preserve"> администрации Октябрьского района 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         </w:t>
      </w:r>
      <w:r w:rsidRPr="00F27756">
        <w:rPr>
          <w:rFonts w:ascii="Times New Roman" w:eastAsia="Calibri" w:hAnsi="Times New Roman"/>
          <w:bCs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04.03.2021 </w:t>
      </w:r>
      <w:r w:rsidRPr="00F27756">
        <w:rPr>
          <w:rFonts w:ascii="Times New Roman" w:hAnsi="Times New Roman"/>
          <w:sz w:val="24"/>
          <w:szCs w:val="24"/>
        </w:rPr>
        <w:t>№ 382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 обеспечении питанием обучающихся общеобразовательных организаций Октябрьского района»</w:t>
      </w:r>
      <w:r w:rsidR="0042257E">
        <w:rPr>
          <w:rFonts w:ascii="Times New Roman" w:eastAsiaTheme="minorHAnsi" w:hAnsi="Times New Roman"/>
          <w:sz w:val="24"/>
          <w:szCs w:val="24"/>
          <w:lang w:eastAsia="en-US"/>
        </w:rPr>
        <w:t xml:space="preserve"> изменение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изложив п</w:t>
      </w:r>
      <w:r w:rsidR="00847F28">
        <w:rPr>
          <w:rFonts w:ascii="Times New Roman" w:hAnsi="Times New Roman"/>
          <w:bCs/>
          <w:sz w:val="24"/>
          <w:szCs w:val="24"/>
        </w:rPr>
        <w:t>ункт 7</w:t>
      </w:r>
      <w:r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081293" w:rsidRDefault="00F27756" w:rsidP="00081293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«7.</w:t>
      </w:r>
      <w:r w:rsidR="0008129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81293">
        <w:rPr>
          <w:rFonts w:ascii="Times New Roman" w:eastAsiaTheme="minorHAnsi" w:hAnsi="Times New Roman"/>
          <w:sz w:val="24"/>
          <w:szCs w:val="24"/>
          <w:lang w:eastAsia="en-US"/>
        </w:rPr>
        <w:t>Основания для учета обучающихся в образовательной организации с целью предоставления двухразового питания, критерии нуждаемости для предоставления бесплатного двухразового питания обучающимся льготных категорий установлены постановлением Правительства Ханты-Мансийского автономного округа – Югры                             от 04.03.2016 № 59-п «Об обеспечении питанием обучающихся в образовательных организациях в Ханты-Мансийском автономном округе – Югре»</w:t>
      </w:r>
      <w:r w:rsidR="0008129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D4767" w:rsidRDefault="00F27756" w:rsidP="00ED4767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Размер расходов на обеспечение двухразовым питанием, порядок предоставления денежной компенсации за двухразовое питание обучающихся с ограниченными возможностями здоровья, детей-инвалидо</w:t>
      </w:r>
      <w:r w:rsidR="004B1436">
        <w:rPr>
          <w:rFonts w:ascii="Times New Roman" w:eastAsiaTheme="minorHAnsi" w:hAnsi="Times New Roman"/>
          <w:sz w:val="24"/>
          <w:szCs w:val="24"/>
          <w:lang w:eastAsia="en-US"/>
        </w:rPr>
        <w:t xml:space="preserve">в, не относящихся к обучающимся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устанавливается в соответствии с</w:t>
      </w:r>
      <w:r w:rsidR="004B1436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Законом № 4-оз, постановлением Правительства Ханты-</w:t>
      </w:r>
      <w:proofErr w:type="gramEnd"/>
      <w:r w:rsidR="004B1436">
        <w:rPr>
          <w:rFonts w:ascii="Times New Roman" w:eastAsiaTheme="minorHAnsi" w:hAnsi="Times New Roman"/>
          <w:sz w:val="24"/>
          <w:szCs w:val="24"/>
          <w:lang w:eastAsia="en-US"/>
        </w:rPr>
        <w:t>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</w:t>
      </w:r>
      <w:proofErr w:type="gramStart"/>
      <w:r w:rsidR="004B1436">
        <w:rPr>
          <w:rFonts w:ascii="Times New Roman" w:hAnsi="Times New Roman"/>
          <w:bCs/>
          <w:sz w:val="24"/>
          <w:szCs w:val="24"/>
        </w:rPr>
        <w:t>.</w:t>
      </w:r>
      <w:r w:rsidR="00ED4767">
        <w:rPr>
          <w:rFonts w:ascii="Times New Roman" w:hAnsi="Times New Roman"/>
          <w:bCs/>
          <w:sz w:val="24"/>
          <w:szCs w:val="24"/>
        </w:rPr>
        <w:t>»</w:t>
      </w:r>
      <w:proofErr w:type="gramEnd"/>
      <w:r w:rsidR="00ED4767">
        <w:rPr>
          <w:rFonts w:ascii="Times New Roman" w:hAnsi="Times New Roman"/>
          <w:bCs/>
          <w:sz w:val="24"/>
          <w:szCs w:val="24"/>
        </w:rPr>
        <w:t>.</w:t>
      </w:r>
    </w:p>
    <w:p w:rsidR="00ED4767" w:rsidRDefault="005A19AD" w:rsidP="00ED4767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682A2D">
        <w:rPr>
          <w:rFonts w:ascii="Times New Roman" w:hAnsi="Times New Roman"/>
          <w:sz w:val="24"/>
          <w:szCs w:val="24"/>
        </w:rPr>
        <w:t>.</w:t>
      </w:r>
      <w:r w:rsidR="004B1436">
        <w:rPr>
          <w:rFonts w:ascii="Times New Roman" w:hAnsi="Times New Roman"/>
          <w:sz w:val="24"/>
          <w:szCs w:val="24"/>
        </w:rPr>
        <w:t xml:space="preserve"> </w:t>
      </w:r>
      <w:r w:rsidR="00853A47" w:rsidRPr="008F75E1">
        <w:rPr>
          <w:rFonts w:ascii="Times New Roman" w:hAnsi="Times New Roman"/>
          <w:sz w:val="24"/>
          <w:szCs w:val="24"/>
        </w:rPr>
        <w:t>Опубликовать постановление в официальном сетевом издательстве «</w:t>
      </w:r>
      <w:proofErr w:type="spellStart"/>
      <w:r w:rsidR="00853A47" w:rsidRPr="008F75E1">
        <w:rPr>
          <w:rFonts w:ascii="Times New Roman" w:hAnsi="Times New Roman"/>
          <w:sz w:val="24"/>
          <w:szCs w:val="24"/>
        </w:rPr>
        <w:t>октвести</w:t>
      </w:r>
      <w:proofErr w:type="gramStart"/>
      <w:r w:rsidR="00853A47" w:rsidRPr="008F75E1">
        <w:rPr>
          <w:rFonts w:ascii="Times New Roman" w:hAnsi="Times New Roman"/>
          <w:sz w:val="24"/>
          <w:szCs w:val="24"/>
        </w:rPr>
        <w:t>.р</w:t>
      </w:r>
      <w:proofErr w:type="gramEnd"/>
      <w:r w:rsidR="00853A47" w:rsidRPr="008F75E1">
        <w:rPr>
          <w:rFonts w:ascii="Times New Roman" w:hAnsi="Times New Roman"/>
          <w:sz w:val="24"/>
          <w:szCs w:val="24"/>
        </w:rPr>
        <w:t>у</w:t>
      </w:r>
      <w:proofErr w:type="spellEnd"/>
      <w:r w:rsidR="00853A47" w:rsidRPr="008F75E1">
        <w:rPr>
          <w:rFonts w:ascii="Times New Roman" w:hAnsi="Times New Roman"/>
          <w:sz w:val="24"/>
          <w:szCs w:val="24"/>
        </w:rPr>
        <w:t>».</w:t>
      </w:r>
    </w:p>
    <w:p w:rsidR="00853A47" w:rsidRPr="00ED4767" w:rsidRDefault="00ED4767" w:rsidP="00ED4767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853A47" w:rsidRPr="008F75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3A47" w:rsidRPr="008F75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53A47" w:rsidRPr="008F75E1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Киселеву Т.Б.</w:t>
      </w:r>
    </w:p>
    <w:p w:rsidR="00853A47" w:rsidRPr="008F75E1" w:rsidRDefault="00853A47" w:rsidP="00853A47"/>
    <w:p w:rsidR="00853A47" w:rsidRPr="007C52D9" w:rsidRDefault="00853A47" w:rsidP="007C52D9">
      <w:pPr>
        <w:rPr>
          <w:rFonts w:ascii="Times New Roman" w:hAnsi="Times New Roman"/>
          <w:sz w:val="24"/>
          <w:szCs w:val="24"/>
          <w:u w:val="single"/>
        </w:rPr>
      </w:pPr>
      <w:r w:rsidRPr="00853A47">
        <w:rPr>
          <w:rFonts w:ascii="Times New Roman" w:hAnsi="Times New Roman"/>
          <w:sz w:val="24"/>
          <w:szCs w:val="24"/>
        </w:rPr>
        <w:t xml:space="preserve">Глава Октябрьского района                           </w:t>
      </w:r>
      <w:r w:rsidRPr="00853A47">
        <w:rPr>
          <w:rFonts w:ascii="Times New Roman" w:hAnsi="Times New Roman"/>
          <w:bCs/>
          <w:iCs/>
          <w:sz w:val="24"/>
          <w:szCs w:val="24"/>
        </w:rPr>
        <w:tab/>
      </w:r>
      <w:r w:rsidRPr="00853A47">
        <w:rPr>
          <w:rFonts w:ascii="Times New Roman" w:hAnsi="Times New Roman"/>
          <w:bCs/>
          <w:iCs/>
          <w:sz w:val="24"/>
          <w:szCs w:val="24"/>
        </w:rPr>
        <w:tab/>
      </w:r>
      <w:r w:rsidRPr="00853A47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</w:t>
      </w:r>
      <w:r w:rsidR="005A19AD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853A47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5A19AD">
        <w:rPr>
          <w:rFonts w:ascii="Times New Roman" w:hAnsi="Times New Roman"/>
          <w:bCs/>
          <w:iCs/>
          <w:sz w:val="24"/>
          <w:szCs w:val="24"/>
        </w:rPr>
        <w:t xml:space="preserve">С.В. </w:t>
      </w:r>
      <w:proofErr w:type="spellStart"/>
      <w:r w:rsidR="005A19AD">
        <w:rPr>
          <w:rFonts w:ascii="Times New Roman" w:hAnsi="Times New Roman"/>
          <w:bCs/>
          <w:iCs/>
          <w:sz w:val="24"/>
          <w:szCs w:val="24"/>
        </w:rPr>
        <w:t>Заплатин</w:t>
      </w:r>
      <w:proofErr w:type="spellEnd"/>
    </w:p>
    <w:p w:rsidR="000965F3" w:rsidRDefault="000965F3" w:rsidP="00A8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F3" w:rsidRDefault="000965F3" w:rsidP="00A8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B69" w:rsidRPr="00A87B69" w:rsidRDefault="00A87B69" w:rsidP="00A8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специалист-эксперт отдела общего образования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Управления образования и молодежной политики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администрации Октябрьского района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Васильева И.Б., тел.</w:t>
      </w:r>
      <w:r>
        <w:rPr>
          <w:rFonts w:ascii="Times New Roman" w:hAnsi="Times New Roman"/>
          <w:sz w:val="24"/>
          <w:szCs w:val="24"/>
        </w:rPr>
        <w:t>:</w:t>
      </w:r>
      <w:r w:rsidRPr="00853A47">
        <w:rPr>
          <w:rFonts w:ascii="Times New Roman" w:hAnsi="Times New Roman"/>
          <w:sz w:val="24"/>
          <w:szCs w:val="24"/>
        </w:rPr>
        <w:t xml:space="preserve"> </w:t>
      </w:r>
      <w:r w:rsidR="005A19AD">
        <w:rPr>
          <w:rFonts w:ascii="Times New Roman" w:hAnsi="Times New Roman"/>
          <w:sz w:val="24"/>
          <w:szCs w:val="24"/>
        </w:rPr>
        <w:t>357</w:t>
      </w: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СОГЛАСОВАНО: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</w:t>
      </w:r>
      <w:r w:rsidRPr="00853A47">
        <w:rPr>
          <w:rFonts w:ascii="Times New Roman" w:hAnsi="Times New Roman"/>
          <w:sz w:val="24"/>
          <w:szCs w:val="24"/>
        </w:rPr>
        <w:t xml:space="preserve"> главы Октябрьского района</w:t>
      </w:r>
      <w:r w:rsidRPr="00853A47">
        <w:rPr>
          <w:rFonts w:ascii="Times New Roman" w:hAnsi="Times New Roman"/>
          <w:sz w:val="24"/>
          <w:szCs w:val="24"/>
        </w:rPr>
        <w:tab/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по правовому обеспечению, управляющ</w:t>
      </w:r>
      <w:r>
        <w:rPr>
          <w:rFonts w:ascii="Times New Roman" w:hAnsi="Times New Roman"/>
          <w:sz w:val="24"/>
          <w:szCs w:val="24"/>
        </w:rPr>
        <w:t>ий</w:t>
      </w:r>
      <w:r w:rsidRPr="00853A47">
        <w:rPr>
          <w:rFonts w:ascii="Times New Roman" w:hAnsi="Times New Roman"/>
          <w:sz w:val="24"/>
          <w:szCs w:val="24"/>
        </w:rPr>
        <w:t xml:space="preserve"> делами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администрации Октябрьского района</w:t>
      </w:r>
      <w:r w:rsidRPr="00853A47">
        <w:rPr>
          <w:rFonts w:ascii="Times New Roman" w:hAnsi="Times New Roman"/>
          <w:sz w:val="24"/>
          <w:szCs w:val="24"/>
        </w:rPr>
        <w:tab/>
      </w:r>
      <w:r w:rsidRPr="00853A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Н.В. Хромов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Заместитель главы Октябрьского района по экономике,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финансам, председатель Комитета по управлению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муниципальными финансами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Н.Г. </w:t>
      </w:r>
      <w:r w:rsidRPr="00853A47">
        <w:rPr>
          <w:rFonts w:ascii="Times New Roman" w:hAnsi="Times New Roman"/>
          <w:sz w:val="24"/>
          <w:szCs w:val="24"/>
        </w:rPr>
        <w:t>Куклина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Pr="00853A47">
        <w:rPr>
          <w:rFonts w:ascii="Times New Roman" w:hAnsi="Times New Roman"/>
          <w:sz w:val="24"/>
          <w:szCs w:val="24"/>
        </w:rPr>
        <w:t xml:space="preserve"> главы Октябрьского района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по социальным вопросам, начальник Управления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образования и молодежной политики 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администрации Октябрьского района</w:t>
      </w:r>
      <w:r w:rsidRPr="00853A47">
        <w:rPr>
          <w:rFonts w:ascii="Times New Roman" w:hAnsi="Times New Roman"/>
          <w:sz w:val="24"/>
          <w:szCs w:val="24"/>
        </w:rPr>
        <w:tab/>
      </w:r>
      <w:r w:rsidRPr="00853A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Т.Б. Киселева</w:t>
      </w:r>
      <w:r w:rsidRPr="00853A4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9AD" w:rsidRDefault="005A19AD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юридическим отделом</w:t>
      </w:r>
    </w:p>
    <w:p w:rsidR="005A19AD" w:rsidRDefault="005A19AD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администрации Октябрьского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Л.Ю. Даниленко</w:t>
      </w:r>
    </w:p>
    <w:p w:rsidR="0042257E" w:rsidRDefault="0042257E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Юридический отдел администрации Октябрьского района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Степень публичности – 1, МНПА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 </w:t>
      </w:r>
    </w:p>
    <w:p w:rsidR="00580534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Разослать: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>1. Киселевой Т.Б. - 1 экз. оригинал.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2. Васильевой И.Б. – 1 экз. оригинал и 1 экз. в электронном виде для направления </w:t>
      </w:r>
      <w:r>
        <w:rPr>
          <w:rFonts w:ascii="Times New Roman" w:hAnsi="Times New Roman"/>
          <w:sz w:val="24"/>
          <w:szCs w:val="24"/>
        </w:rPr>
        <w:t xml:space="preserve"> общеобразовательным организациям.</w:t>
      </w: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34" w:rsidRPr="00853A47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7">
        <w:rPr>
          <w:rFonts w:ascii="Times New Roman" w:hAnsi="Times New Roman"/>
          <w:sz w:val="24"/>
          <w:szCs w:val="24"/>
        </w:rPr>
        <w:t xml:space="preserve">Итого: 3 экз. </w:t>
      </w:r>
    </w:p>
    <w:p w:rsidR="00580534" w:rsidRDefault="00580534" w:rsidP="0058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9AD" w:rsidRDefault="005A19AD" w:rsidP="00C55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9AD" w:rsidRDefault="005A19AD" w:rsidP="00C55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A19AD" w:rsidSect="008B1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654"/>
    <w:multiLevelType w:val="hybridMultilevel"/>
    <w:tmpl w:val="87C06BA6"/>
    <w:lvl w:ilvl="0" w:tplc="CCB6E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10"/>
    <w:rsid w:val="00003DD7"/>
    <w:rsid w:val="00066C29"/>
    <w:rsid w:val="00066F40"/>
    <w:rsid w:val="00081293"/>
    <w:rsid w:val="000965F3"/>
    <w:rsid w:val="000D1FC6"/>
    <w:rsid w:val="000D4D4D"/>
    <w:rsid w:val="000F2CB4"/>
    <w:rsid w:val="000F347D"/>
    <w:rsid w:val="00105981"/>
    <w:rsid w:val="00130D4C"/>
    <w:rsid w:val="00191355"/>
    <w:rsid w:val="001A0A3E"/>
    <w:rsid w:val="001B269A"/>
    <w:rsid w:val="001E3352"/>
    <w:rsid w:val="001F1808"/>
    <w:rsid w:val="002250F7"/>
    <w:rsid w:val="002B65CD"/>
    <w:rsid w:val="002C3626"/>
    <w:rsid w:val="002F444D"/>
    <w:rsid w:val="003379C9"/>
    <w:rsid w:val="00351017"/>
    <w:rsid w:val="00364295"/>
    <w:rsid w:val="00365F3D"/>
    <w:rsid w:val="00372EC2"/>
    <w:rsid w:val="00385EFF"/>
    <w:rsid w:val="003A7E5F"/>
    <w:rsid w:val="003B5610"/>
    <w:rsid w:val="003E7F3A"/>
    <w:rsid w:val="0042257E"/>
    <w:rsid w:val="004756BD"/>
    <w:rsid w:val="004821EE"/>
    <w:rsid w:val="00487729"/>
    <w:rsid w:val="004A5E1B"/>
    <w:rsid w:val="004B1436"/>
    <w:rsid w:val="0050594A"/>
    <w:rsid w:val="00507C0B"/>
    <w:rsid w:val="00533247"/>
    <w:rsid w:val="00533B89"/>
    <w:rsid w:val="00544F6F"/>
    <w:rsid w:val="00556648"/>
    <w:rsid w:val="00580534"/>
    <w:rsid w:val="005A19AD"/>
    <w:rsid w:val="005D05D8"/>
    <w:rsid w:val="005E153D"/>
    <w:rsid w:val="006126B3"/>
    <w:rsid w:val="00643534"/>
    <w:rsid w:val="006475EF"/>
    <w:rsid w:val="00682A2D"/>
    <w:rsid w:val="006E74C9"/>
    <w:rsid w:val="007002F9"/>
    <w:rsid w:val="0070284B"/>
    <w:rsid w:val="00705CFB"/>
    <w:rsid w:val="00755213"/>
    <w:rsid w:val="00767571"/>
    <w:rsid w:val="00771E95"/>
    <w:rsid w:val="00775AAA"/>
    <w:rsid w:val="007A2E15"/>
    <w:rsid w:val="007A59B4"/>
    <w:rsid w:val="007B1826"/>
    <w:rsid w:val="007C52D9"/>
    <w:rsid w:val="007C7816"/>
    <w:rsid w:val="007D29BD"/>
    <w:rsid w:val="007D6C45"/>
    <w:rsid w:val="0084493B"/>
    <w:rsid w:val="00847F28"/>
    <w:rsid w:val="00853A47"/>
    <w:rsid w:val="00857904"/>
    <w:rsid w:val="008A4A9C"/>
    <w:rsid w:val="008B12DA"/>
    <w:rsid w:val="008C448A"/>
    <w:rsid w:val="008C7407"/>
    <w:rsid w:val="008E5DDB"/>
    <w:rsid w:val="008F6A29"/>
    <w:rsid w:val="00920977"/>
    <w:rsid w:val="00951A4A"/>
    <w:rsid w:val="00976DBA"/>
    <w:rsid w:val="009A5D95"/>
    <w:rsid w:val="00A05EAA"/>
    <w:rsid w:val="00A16AA5"/>
    <w:rsid w:val="00A2351E"/>
    <w:rsid w:val="00A353EA"/>
    <w:rsid w:val="00A418F9"/>
    <w:rsid w:val="00A72666"/>
    <w:rsid w:val="00A747C1"/>
    <w:rsid w:val="00A86F16"/>
    <w:rsid w:val="00A87B69"/>
    <w:rsid w:val="00AD2220"/>
    <w:rsid w:val="00AF6E8D"/>
    <w:rsid w:val="00B02335"/>
    <w:rsid w:val="00B164CB"/>
    <w:rsid w:val="00B37BE8"/>
    <w:rsid w:val="00B40BAB"/>
    <w:rsid w:val="00B823FF"/>
    <w:rsid w:val="00BA6C37"/>
    <w:rsid w:val="00BB5242"/>
    <w:rsid w:val="00BC34C0"/>
    <w:rsid w:val="00BC551E"/>
    <w:rsid w:val="00C02063"/>
    <w:rsid w:val="00C230CA"/>
    <w:rsid w:val="00C55DF7"/>
    <w:rsid w:val="00C76783"/>
    <w:rsid w:val="00CA564B"/>
    <w:rsid w:val="00CC4743"/>
    <w:rsid w:val="00CD79B4"/>
    <w:rsid w:val="00CE521E"/>
    <w:rsid w:val="00D10C4E"/>
    <w:rsid w:val="00D125B5"/>
    <w:rsid w:val="00D16B1F"/>
    <w:rsid w:val="00D24B86"/>
    <w:rsid w:val="00D61440"/>
    <w:rsid w:val="00E1155E"/>
    <w:rsid w:val="00E11BEE"/>
    <w:rsid w:val="00E129F7"/>
    <w:rsid w:val="00E37737"/>
    <w:rsid w:val="00E44D31"/>
    <w:rsid w:val="00E477DC"/>
    <w:rsid w:val="00E63DC3"/>
    <w:rsid w:val="00E73A36"/>
    <w:rsid w:val="00EA3044"/>
    <w:rsid w:val="00EB3333"/>
    <w:rsid w:val="00EB39DD"/>
    <w:rsid w:val="00EC058A"/>
    <w:rsid w:val="00ED4767"/>
    <w:rsid w:val="00EE77B4"/>
    <w:rsid w:val="00EF0852"/>
    <w:rsid w:val="00F07A0E"/>
    <w:rsid w:val="00F15BE0"/>
    <w:rsid w:val="00F27756"/>
    <w:rsid w:val="00F415C6"/>
    <w:rsid w:val="00F446F2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55DF7"/>
  </w:style>
  <w:style w:type="paragraph" w:customStyle="1" w:styleId="ConsPlusNormal">
    <w:name w:val="ConsPlusNormal"/>
    <w:rsid w:val="00853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55DF7"/>
  </w:style>
  <w:style w:type="paragraph" w:customStyle="1" w:styleId="ConsPlusNormal">
    <w:name w:val="ConsPlusNormal"/>
    <w:rsid w:val="00853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2022-10-12T06:38:00Z</cp:lastPrinted>
  <dcterms:created xsi:type="dcterms:W3CDTF">2022-10-13T12:10:00Z</dcterms:created>
  <dcterms:modified xsi:type="dcterms:W3CDTF">2022-10-13T12:10:00Z</dcterms:modified>
</cp:coreProperties>
</file>