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DE4A9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DE4A91" w:rsidRDefault="0061754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4A91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E4A91" w:rsidRDefault="00617541">
            <w:pPr>
              <w:pStyle w:val="ConsPlusTitlePage0"/>
              <w:jc w:val="center"/>
            </w:pPr>
            <w:r>
              <w:rPr>
                <w:sz w:val="48"/>
              </w:rPr>
              <w:t>Постановление Администрации Октябрьского района от 22.12.2020 N 2633</w:t>
            </w:r>
            <w:r>
              <w:rPr>
                <w:sz w:val="48"/>
              </w:rPr>
              <w:br/>
              <w:t>(ред. от 26.05.2025)</w:t>
            </w:r>
            <w:r>
              <w:rPr>
                <w:sz w:val="48"/>
              </w:rPr>
              <w:br/>
              <w:t>"Об утверждении административного регламента предоставления муниципальной услуги "Организация отдыха детей в каникулярное время"</w:t>
            </w:r>
          </w:p>
        </w:tc>
      </w:tr>
      <w:tr w:rsidR="00DE4A91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DE4A91" w:rsidRDefault="00617541" w:rsidP="0061754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 </w:t>
            </w:r>
          </w:p>
        </w:tc>
      </w:tr>
    </w:tbl>
    <w:p w:rsidR="00DE4A91" w:rsidRDefault="00DE4A91">
      <w:pPr>
        <w:pStyle w:val="ConsPlusNormal0"/>
        <w:sectPr w:rsidR="00DE4A91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DE4A91" w:rsidRDefault="00DE4A91">
      <w:pPr>
        <w:pStyle w:val="ConsPlusNormal0"/>
        <w:jc w:val="both"/>
        <w:outlineLvl w:val="0"/>
      </w:pPr>
    </w:p>
    <w:p w:rsidR="00DE4A91" w:rsidRDefault="00617541">
      <w:pPr>
        <w:pStyle w:val="ConsPlusTitle0"/>
        <w:jc w:val="center"/>
        <w:outlineLvl w:val="0"/>
      </w:pPr>
      <w:r>
        <w:t>АДМИНИСТРАЦИЯ ОКТЯБРЬСКОГО РАЙОНА</w:t>
      </w:r>
    </w:p>
    <w:p w:rsidR="00DE4A91" w:rsidRDefault="00DE4A91">
      <w:pPr>
        <w:pStyle w:val="ConsPlusTitle0"/>
        <w:jc w:val="center"/>
      </w:pPr>
    </w:p>
    <w:p w:rsidR="00DE4A91" w:rsidRDefault="00617541">
      <w:pPr>
        <w:pStyle w:val="ConsPlusTitle0"/>
        <w:jc w:val="center"/>
      </w:pPr>
      <w:r>
        <w:t>ПОСТАНОВЛЕНИЕ</w:t>
      </w:r>
    </w:p>
    <w:p w:rsidR="00DE4A91" w:rsidRDefault="00617541">
      <w:pPr>
        <w:pStyle w:val="ConsPlusTitle0"/>
        <w:jc w:val="center"/>
      </w:pPr>
      <w:r>
        <w:t>от 22 декабря 2020 г. N 2633</w:t>
      </w:r>
    </w:p>
    <w:p w:rsidR="00DE4A91" w:rsidRDefault="00DE4A91">
      <w:pPr>
        <w:pStyle w:val="ConsPlusTitle0"/>
        <w:jc w:val="center"/>
      </w:pPr>
    </w:p>
    <w:p w:rsidR="00DE4A91" w:rsidRDefault="00617541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DE4A91" w:rsidRDefault="00617541">
      <w:pPr>
        <w:pStyle w:val="ConsPlusTitle0"/>
        <w:jc w:val="center"/>
      </w:pPr>
      <w:r>
        <w:t>МУНИЦИПАЛЬНОЙ УСЛУГИ "ОРГАНИЗАЦИЯ ОТДЫХА ДЕТЕЙ</w:t>
      </w:r>
    </w:p>
    <w:p w:rsidR="00DE4A91" w:rsidRDefault="00617541">
      <w:pPr>
        <w:pStyle w:val="ConsPlusTitle0"/>
        <w:jc w:val="center"/>
      </w:pPr>
      <w:r>
        <w:t>В КАНИКУЛЯРНОЕ ВРЕМЯ"</w:t>
      </w:r>
    </w:p>
    <w:p w:rsidR="00DE4A91" w:rsidRDefault="00DE4A9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E4A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A91" w:rsidRDefault="00DE4A9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A91" w:rsidRDefault="00DE4A9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4A91" w:rsidRDefault="0061754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4A91" w:rsidRDefault="0061754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Октябрьского района</w:t>
            </w:r>
          </w:p>
          <w:p w:rsidR="00DE4A91" w:rsidRDefault="0061754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09.06.2021 </w:t>
            </w:r>
            <w:hyperlink r:id="rId9" w:tooltip="Постановление Администрации Октябрьского района от 09.06.2021 N 1097 &quot;О внесении изменений в постановление администрации Октябрьского района от 22.12.2020 N 2633&quot; {КонсультантПлюс}">
              <w:r>
                <w:rPr>
                  <w:color w:val="0000FF"/>
                </w:rPr>
                <w:t>N 1097</w:t>
              </w:r>
            </w:hyperlink>
            <w:r>
              <w:rPr>
                <w:color w:val="392C69"/>
              </w:rPr>
              <w:t xml:space="preserve">, от 25.01.2022 </w:t>
            </w:r>
            <w:hyperlink r:id="rId10" w:tooltip="Постановление Администрации Октябрьского района от 25.01.2022 N 107 &quot;О внесении изменений в постановление администрации Октябрьского района от 22.12.2020 N 2633&quot; {КонсультантПлюс}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 xml:space="preserve">, от 26.07.2022 </w:t>
            </w:r>
            <w:hyperlink r:id="rId11" w:tooltip="Постановление Администрации Октябрьского района от 26.07.2022 N 1588 &quot;О внесении изменений в постановление администрации Октябрьского района от 22.12.2020 N 2633&quot; {КонсультантПлюс}">
              <w:r>
                <w:rPr>
                  <w:color w:val="0000FF"/>
                </w:rPr>
                <w:t>N 1588</w:t>
              </w:r>
            </w:hyperlink>
            <w:r>
              <w:rPr>
                <w:color w:val="392C69"/>
              </w:rPr>
              <w:t>,</w:t>
            </w:r>
          </w:p>
          <w:p w:rsidR="00DE4A91" w:rsidRDefault="0061754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18.04.2023 </w:t>
            </w:r>
            <w:hyperlink r:id="rId12" w:tooltip="Постановление Администрации Октябрьского района от 18.04.2023 N 611 &quot;О внесении изменений в постановление администрации Октябрьского района от 22.12.2020 N 2633&quot; {КонсультантПлюс}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 xml:space="preserve">, от 24.09.2024 </w:t>
            </w:r>
            <w:hyperlink r:id="rId13" w:tooltip="Постановление Администрации Октябрьского района от 24.09.2024 N 1404 &quot;О внесении изменений в постановление администрации Октябрьского района от 22.12.2020 N 2633&quot; {КонсультантПлюс}">
              <w:r>
                <w:rPr>
                  <w:color w:val="0000FF"/>
                </w:rPr>
                <w:t>N 1404</w:t>
              </w:r>
            </w:hyperlink>
            <w:r>
              <w:rPr>
                <w:color w:val="392C69"/>
              </w:rPr>
              <w:t xml:space="preserve">, от 26.05.2025 </w:t>
            </w:r>
            <w:hyperlink r:id="rId14" w:tooltip="Постановление Администрации Октябрьского района от 26.05.2025 N 751 &quot;О внесении изменений в постановление администрации Октябрьского района от 22.12.2020 N 2633&quot; {КонсультантПлюс}">
              <w:r>
                <w:rPr>
                  <w:color w:val="0000FF"/>
                </w:rPr>
                <w:t>N 751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A91" w:rsidRDefault="00DE4A91">
            <w:pPr>
              <w:pStyle w:val="ConsPlusNormal0"/>
            </w:pPr>
          </w:p>
        </w:tc>
      </w:tr>
    </w:tbl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5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16" w:tooltip="Закон ХМАО - Югры от 30.12.2009 N 250-оз (ред. от 24.12.2024) &quot;Об организации и обеспечении отдыха и оздоровления детей, имеющих место жительства в Ханты-Мансийском автономном округе - Югре&quot; (принят Думой Ханты-Мансийского автономного округа - Югры 26.12.2009)">
        <w:r>
          <w:rPr>
            <w:color w:val="0000FF"/>
          </w:rPr>
          <w:t>Законом</w:t>
        </w:r>
      </w:hyperlink>
      <w:r>
        <w:t xml:space="preserve"> Ханты-Мансийского автономного округа - Югры от 30.12.2009 N 250-оз "Об организации и обеспечении отдыха и оздоровления детей, имеющих место жительства в Ханты-Мансийском автономном округе - Югре", </w:t>
      </w:r>
      <w:hyperlink r:id="rId17" w:tooltip="Постановление Администрации Октябрьского района от 15.11.2024 N 1766 (ред. от 23.06.2025) &quot;О Порядке разработки и утверждения административных регламентов предоставления муницип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Октябрьского района от 15.11.2024 N 1766 "О Порядке разработки и утверждения административных регламентов предоставления муниципальных услуг":</w:t>
      </w:r>
    </w:p>
    <w:p w:rsidR="00DE4A91" w:rsidRDefault="00617541">
      <w:pPr>
        <w:pStyle w:val="ConsPlusNormal0"/>
        <w:jc w:val="both"/>
      </w:pPr>
      <w:r>
        <w:t xml:space="preserve">(в ред. </w:t>
      </w:r>
      <w:hyperlink r:id="rId18" w:tooltip="Постановление Администрации Октябрьского района от 26.05.2025 N 751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26.05.2025 N 751)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1. Утвердить административный </w:t>
      </w:r>
      <w:hyperlink w:anchor="P37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"Организация отдыха детей в каникулярное время" согласно приложению.</w:t>
      </w:r>
    </w:p>
    <w:p w:rsidR="00DE4A91" w:rsidRDefault="00617541">
      <w:pPr>
        <w:pStyle w:val="ConsPlusNormal0"/>
        <w:jc w:val="both"/>
      </w:pPr>
      <w:r>
        <w:t xml:space="preserve">(в ред. </w:t>
      </w:r>
      <w:hyperlink r:id="rId19" w:tooltip="Постановление Администрации Октябрьского района от 26.07.2022 N 1588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26.07.2022 N 1588)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2. Признать утратившими силу постановления администрации Октябрьского района: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- от 07.11.2017 </w:t>
      </w:r>
      <w:hyperlink r:id="rId20" w:tooltip="Постановление Администрации Октябрьского района от 07.11.2017 N 2717 (ред. от 17.10.2018) &quot;Об утверждении административного регламента предоставления муниципальной услуги &quot;Организация отдыха детей в каникулярное время в части предоставления детям, имеющим мест">
        <w:r>
          <w:rPr>
            <w:color w:val="0000FF"/>
          </w:rPr>
          <w:t>N 2717</w:t>
        </w:r>
      </w:hyperlink>
      <w:r>
        <w:t xml:space="preserve"> "Об утверждении административного регламента предоставления муниципальной услуги "Организация отдыха детей в каникулярное время в части предоставления детям, имеющим место жительства в Октябрьском районе, путевок в организации отдыха детей и их оздоровления";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- от 17.10.2018 </w:t>
      </w:r>
      <w:hyperlink r:id="rId21" w:tooltip="Постановление Администрации Октябрьского района от 17.10.2018 N 2241 &quot;О внесении изменений в постановление администрации Октябрьского района от 07.11.2017 N 2717&quot; (вместе с &quot;Административным регламентом предоставления муниципальной услуги &quot;Организация отдыха д">
        <w:r>
          <w:rPr>
            <w:color w:val="0000FF"/>
          </w:rPr>
          <w:t>N 2241</w:t>
        </w:r>
      </w:hyperlink>
      <w:r>
        <w:t xml:space="preserve"> "О внесении изменений в постановление администрации Октябрьского района от 07.11.2017 N 2717".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3. Опубликовать постановление в официальном сетевом издании "октвести.ру" и разместить на официальном веб-сайте Октябрьского района.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4. Контроль за выполнением постановления возложить на заместителя главы Октябрьского района по социальным вопросам Воробьева В.А.</w:t>
      </w:r>
    </w:p>
    <w:p w:rsidR="00DE4A91" w:rsidRDefault="00617541">
      <w:pPr>
        <w:pStyle w:val="ConsPlusNormal0"/>
        <w:jc w:val="both"/>
      </w:pPr>
      <w:r>
        <w:t xml:space="preserve">(п. 4 в ред. </w:t>
      </w:r>
      <w:hyperlink r:id="rId22" w:tooltip="Постановление Администрации Октябрьского района от 24.09.2024 N 1404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24.09.2024 N 1404)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jc w:val="right"/>
      </w:pPr>
      <w:r>
        <w:t>Глава Октябрьского района</w:t>
      </w:r>
    </w:p>
    <w:p w:rsidR="00DE4A91" w:rsidRDefault="00617541">
      <w:pPr>
        <w:pStyle w:val="ConsPlusNormal0"/>
        <w:jc w:val="right"/>
      </w:pPr>
      <w:r>
        <w:t>А.П.КУТАШОВА</w:t>
      </w:r>
    </w:p>
    <w:p w:rsidR="00DE4A91" w:rsidRDefault="00DE4A91">
      <w:pPr>
        <w:pStyle w:val="ConsPlusNormal0"/>
        <w:jc w:val="both"/>
      </w:pPr>
    </w:p>
    <w:p w:rsidR="00DE4A91" w:rsidRDefault="00DE4A91">
      <w:pPr>
        <w:pStyle w:val="ConsPlusNormal0"/>
        <w:jc w:val="both"/>
      </w:pPr>
    </w:p>
    <w:p w:rsidR="00DE4A91" w:rsidRDefault="00DE4A91">
      <w:pPr>
        <w:pStyle w:val="ConsPlusNormal0"/>
        <w:jc w:val="both"/>
      </w:pPr>
    </w:p>
    <w:p w:rsidR="00DE4A91" w:rsidRDefault="00DE4A91">
      <w:pPr>
        <w:pStyle w:val="ConsPlusNormal0"/>
        <w:jc w:val="both"/>
      </w:pP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jc w:val="right"/>
        <w:outlineLvl w:val="0"/>
      </w:pPr>
      <w:r>
        <w:t>Приложение</w:t>
      </w:r>
    </w:p>
    <w:p w:rsidR="00DE4A91" w:rsidRDefault="00617541">
      <w:pPr>
        <w:pStyle w:val="ConsPlusNormal0"/>
        <w:jc w:val="right"/>
      </w:pPr>
      <w:r>
        <w:t>к постановлению администрации</w:t>
      </w:r>
    </w:p>
    <w:p w:rsidR="00DE4A91" w:rsidRDefault="00617541">
      <w:pPr>
        <w:pStyle w:val="ConsPlusNormal0"/>
        <w:jc w:val="right"/>
      </w:pPr>
      <w:r>
        <w:t>Октябрьского района</w:t>
      </w:r>
    </w:p>
    <w:p w:rsidR="00DE4A91" w:rsidRDefault="00617541">
      <w:pPr>
        <w:pStyle w:val="ConsPlusNormal0"/>
        <w:jc w:val="right"/>
      </w:pPr>
      <w:r>
        <w:t>от 22 декабря 2020 года N 2633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Title0"/>
        <w:jc w:val="center"/>
      </w:pPr>
      <w:bookmarkStart w:id="0" w:name="P37"/>
      <w:bookmarkEnd w:id="0"/>
      <w:r>
        <w:lastRenderedPageBreak/>
        <w:t>АДМИНИСТРАТИВНЫЙ РЕГЛАМЕНТ</w:t>
      </w:r>
    </w:p>
    <w:p w:rsidR="00DE4A91" w:rsidRDefault="00617541">
      <w:pPr>
        <w:pStyle w:val="ConsPlusTitle0"/>
        <w:jc w:val="center"/>
      </w:pPr>
      <w:r>
        <w:t>ПРЕДОСТАВЛЕНИЯ МУНИЦИПАЛЬНОЙ УСЛУГИ "ОРГАНИЗАЦИЯ ОТДЫХА</w:t>
      </w:r>
    </w:p>
    <w:p w:rsidR="00DE4A91" w:rsidRDefault="00617541">
      <w:pPr>
        <w:pStyle w:val="ConsPlusTitle0"/>
        <w:jc w:val="center"/>
      </w:pPr>
      <w:r>
        <w:t>ДЕТЕЙ В КАНИКУЛЯРНОЕ ВРЕМЯ"</w:t>
      </w:r>
    </w:p>
    <w:p w:rsidR="00DE4A91" w:rsidRDefault="00DE4A9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E4A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A91" w:rsidRDefault="00DE4A9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A91" w:rsidRDefault="00DE4A9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4A91" w:rsidRDefault="0061754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4A91" w:rsidRDefault="00617541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Октябрьского района</w:t>
            </w:r>
          </w:p>
          <w:p w:rsidR="00DE4A91" w:rsidRDefault="0061754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09.06.2021 </w:t>
            </w:r>
            <w:hyperlink r:id="rId23" w:tooltip="Постановление Администрации Октябрьского района от 09.06.2021 N 1097 &quot;О внесении изменений в постановление администрации Октябрьского района от 22.12.2020 N 2633&quot; {КонсультантПлюс}">
              <w:r>
                <w:rPr>
                  <w:color w:val="0000FF"/>
                </w:rPr>
                <w:t>N 1097</w:t>
              </w:r>
            </w:hyperlink>
            <w:r>
              <w:rPr>
                <w:color w:val="392C69"/>
              </w:rPr>
              <w:t xml:space="preserve">, от 25.01.2022 </w:t>
            </w:r>
            <w:hyperlink r:id="rId24" w:tooltip="Постановление Администрации Октябрьского района от 25.01.2022 N 107 &quot;О внесении изменений в постановление администрации Октябрьского района от 22.12.2020 N 2633&quot; {КонсультантПлюс}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 xml:space="preserve">, от 26.07.2022 </w:t>
            </w:r>
            <w:hyperlink r:id="rId25" w:tooltip="Постановление Администрации Октябрьского района от 26.07.2022 N 1588 &quot;О внесении изменений в постановление администрации Октябрьского района от 22.12.2020 N 2633&quot; {КонсультантПлюс}">
              <w:r>
                <w:rPr>
                  <w:color w:val="0000FF"/>
                </w:rPr>
                <w:t>N 1588</w:t>
              </w:r>
            </w:hyperlink>
            <w:r>
              <w:rPr>
                <w:color w:val="392C69"/>
              </w:rPr>
              <w:t>,</w:t>
            </w:r>
          </w:p>
          <w:p w:rsidR="00DE4A91" w:rsidRDefault="0061754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18.04.2023 </w:t>
            </w:r>
            <w:hyperlink r:id="rId26" w:tooltip="Постановление Администрации Октябрьского района от 18.04.2023 N 611 &quot;О внесении изменений в постановление администрации Октябрьского района от 22.12.2020 N 2633&quot; {КонсультантПлюс}">
              <w:r>
                <w:rPr>
                  <w:color w:val="0000FF"/>
                </w:rPr>
                <w:t>N 611</w:t>
              </w:r>
            </w:hyperlink>
            <w:r>
              <w:rPr>
                <w:color w:val="392C69"/>
              </w:rPr>
              <w:t xml:space="preserve">, от 24.09.2024 </w:t>
            </w:r>
            <w:hyperlink r:id="rId27" w:tooltip="Постановление Администрации Октябрьского района от 24.09.2024 N 1404 &quot;О внесении изменений в постановление администрации Октябрьского района от 22.12.2020 N 2633&quot; {КонсультантПлюс}">
              <w:r>
                <w:rPr>
                  <w:color w:val="0000FF"/>
                </w:rPr>
                <w:t>N 1404</w:t>
              </w:r>
            </w:hyperlink>
            <w:r>
              <w:rPr>
                <w:color w:val="392C69"/>
              </w:rPr>
              <w:t xml:space="preserve">, от 26.05.2025 </w:t>
            </w:r>
            <w:hyperlink r:id="rId28" w:tooltip="Постановление Администрации Октябрьского района от 26.05.2025 N 751 &quot;О внесении изменений в постановление администрации Октябрьского района от 22.12.2020 N 2633&quot; {КонсультантПлюс}">
              <w:r>
                <w:rPr>
                  <w:color w:val="0000FF"/>
                </w:rPr>
                <w:t>N 751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A91" w:rsidRDefault="00DE4A91">
            <w:pPr>
              <w:pStyle w:val="ConsPlusNormal0"/>
            </w:pPr>
          </w:p>
        </w:tc>
      </w:tr>
    </w:tbl>
    <w:p w:rsidR="00DE4A91" w:rsidRDefault="00DE4A91">
      <w:pPr>
        <w:pStyle w:val="ConsPlusNormal0"/>
        <w:jc w:val="both"/>
      </w:pPr>
    </w:p>
    <w:p w:rsidR="00DE4A91" w:rsidRDefault="00617541">
      <w:pPr>
        <w:pStyle w:val="ConsPlusTitle0"/>
        <w:jc w:val="center"/>
        <w:outlineLvl w:val="1"/>
      </w:pPr>
      <w:r>
        <w:t>I. Общие положения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Title0"/>
        <w:jc w:val="center"/>
        <w:outlineLvl w:val="2"/>
      </w:pPr>
      <w:r>
        <w:t>Предмет регулирования административного регламента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r>
        <w:t>1. Административный регламент предоставления муниципальной услуги "Организация отдыха детей в каникулярное время" (далее - административный регламент, муниципальная услуга) устанавливает состав, последовательность и сроки выполнения административных процедур и административных действий Управления образования администрации Октябрьского района (д</w:t>
      </w:r>
      <w:bookmarkStart w:id="1" w:name="_GoBack"/>
      <w:bookmarkEnd w:id="1"/>
      <w:r>
        <w:t>алее - Управление, уполномоченный орган), а также порядок их взаимодействия с заявителями при предоставлении муниципальной услуги.</w:t>
      </w:r>
    </w:p>
    <w:p w:rsidR="00DE4A91" w:rsidRDefault="00617541">
      <w:pPr>
        <w:pStyle w:val="ConsPlusNormal0"/>
        <w:jc w:val="both"/>
      </w:pPr>
      <w:r>
        <w:t xml:space="preserve">(в ред. постановлений Администрации Октябрьского района от 26.07.2022 </w:t>
      </w:r>
      <w:hyperlink r:id="rId29" w:tooltip="Постановление Администрации Октябрьского района от 26.07.2022 N 1588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N 1588</w:t>
        </w:r>
      </w:hyperlink>
      <w:r>
        <w:t xml:space="preserve">, от 24.09.2024 </w:t>
      </w:r>
      <w:hyperlink r:id="rId30" w:tooltip="Постановление Администрации Октябрьского района от 24.09.2024 N 1404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N 1404</w:t>
        </w:r>
      </w:hyperlink>
      <w:r>
        <w:t>)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Title0"/>
        <w:jc w:val="center"/>
        <w:outlineLvl w:val="2"/>
      </w:pPr>
      <w:r>
        <w:t>Круг заявителей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bookmarkStart w:id="2" w:name="P54"/>
      <w:bookmarkEnd w:id="2"/>
      <w:r>
        <w:t>2. Заявителем на получение муниципальной услуги является один из родителей (законных представителей) ребенка в возрасте от 6 до 17 лет (включительно), имеющего место жительства на территории Ханты-Мансийского автономного округа - Югры, обратившийся с заявлением о предоставлении муниципальной услуги (далее - заявитель).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От имени заявителя могут выступать иные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имени.</w:t>
      </w:r>
    </w:p>
    <w:p w:rsidR="00DE4A91" w:rsidRDefault="00617541">
      <w:pPr>
        <w:pStyle w:val="ConsPlusNormal0"/>
        <w:jc w:val="both"/>
      </w:pPr>
      <w:r>
        <w:t xml:space="preserve">(п. 2 в ред. </w:t>
      </w:r>
      <w:hyperlink r:id="rId31" w:tooltip="Постановление Администрации Октябрьского района от 26.05.2025 N 751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26.05.2025 N 751)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Title0"/>
        <w:jc w:val="center"/>
        <w:outlineLvl w:val="2"/>
      </w:pPr>
      <w:r>
        <w:t>Требования к порядку информирования</w:t>
      </w:r>
    </w:p>
    <w:p w:rsidR="00DE4A91" w:rsidRDefault="00617541">
      <w:pPr>
        <w:pStyle w:val="ConsPlusTitle0"/>
        <w:jc w:val="center"/>
      </w:pPr>
      <w:r>
        <w:t>о правилах предоставления муниципальной услуги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bookmarkStart w:id="3" w:name="P61"/>
      <w:bookmarkEnd w:id="3"/>
      <w:r>
        <w:t>3. Информирование по вопросам предоставления муниципальной услуги, в том числе о сроках и порядке ее предоставления осуществляется специалистами уполномоченного органа в следующих формах (по выбору заявителя):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устной (при личном обращении заявителя и/или по телефону);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письменной (при письменном обращении заявителя по почте, электронной почте, факсу);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на информационном стенде уполномоченного органа в форме информационных (текстовых) материалов;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в форме информационных (мультимедийных) материалов в информационно-телекоммуникационной сети "Интернет":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на официальном сайте Октябрьского района www.oktregion.ru (далее - официальный сайт);</w:t>
      </w:r>
    </w:p>
    <w:p w:rsidR="00DE4A91" w:rsidRDefault="00617541">
      <w:pPr>
        <w:pStyle w:val="ConsPlusNormal0"/>
        <w:jc w:val="both"/>
      </w:pPr>
      <w:r>
        <w:t xml:space="preserve">(в ред. </w:t>
      </w:r>
      <w:hyperlink r:id="rId32" w:tooltip="Постановление Администрации Октябрьского района от 24.09.2024 N 1404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24.09.2024 N 1404)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в федеральной государственной информационной системе "Единый портал государственных и муниципальных услуг (функций)" www.gosuslugi.ru (далее - Единый портал, ЕПГУ).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Информирование о ходе предоставления муниципальной услуги осуществляется специалистами уполномоченного органа в следующих формах (по выбору заявителя):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lastRenderedPageBreak/>
        <w:t>устной (при личном обращении заявителя и по телефону);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письменной (при письменном обращении заявителя по почте, электронной почте, факсу);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в личном кабинете на ЕПГУ, а также в уполномоченном органе при обращении заявителя лично, по телефону посредством электронной почты.</w:t>
      </w:r>
    </w:p>
    <w:p w:rsidR="00DE4A91" w:rsidRDefault="00617541">
      <w:pPr>
        <w:pStyle w:val="ConsPlusNormal0"/>
        <w:jc w:val="both"/>
      </w:pPr>
      <w:r>
        <w:t xml:space="preserve">(п. 3 в ред. </w:t>
      </w:r>
      <w:hyperlink r:id="rId33" w:tooltip="Постановление Администрации Октябрьского района от 26.07.2022 N 1588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26.07.2022 N 1588)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4. В случае устного обращения (лично или по телефону) заявителя (его представителя) специалисты уполномоченного органа 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 более 15 минут.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При невозможности специалиста, принявшего звонок, самостоятельно ответить на поставленные вопросы, телефонный звонок переадресовывается другому должностному лицу или же обратившемуся сообщается телефонный номер, по которому можно получить необходимую информацию.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В случае если для ответа требуется более продолжительное время, специалист, осуществляющий устное информирование, может предложить заявителю направить в уполномоченный орган обращение о предоставлении письменной консультации по процедуре предоставления муниципальной услуги, и о ходе предоставления муниципальной услуги, либо назначить другое удобное для заявителя время для устного информирования.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10 рабочих дней с момента регистрации обращения в уполномоченном органе.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Для получения информации по вопросам предоставления муниципальной услуги посредством Единого портала заявителям необходимо использовать адреса в информационно-телекоммуникационной сети "Интернет", указанные в </w:t>
      </w:r>
      <w:hyperlink w:anchor="P61" w:tooltip="3. Информирование по вопросам предоставления муниципальной услуги, в том числе о сроках и порядке ее предоставления осуществляется специалистами уполномоченного органа в следующих формах (по выбору заявителя):">
        <w:r>
          <w:rPr>
            <w:color w:val="0000FF"/>
          </w:rPr>
          <w:t>пункте 3</w:t>
        </w:r>
      </w:hyperlink>
      <w:r>
        <w:t xml:space="preserve"> административного регламента.</w:t>
      </w:r>
    </w:p>
    <w:p w:rsidR="00DE4A91" w:rsidRDefault="00617541">
      <w:pPr>
        <w:pStyle w:val="ConsPlusNormal0"/>
        <w:jc w:val="both"/>
      </w:pPr>
      <w:r>
        <w:t xml:space="preserve">(в ред. </w:t>
      </w:r>
      <w:hyperlink r:id="rId34" w:tooltip="Постановление Администрации Октябрьского района от 25.01.2022 N 107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25.01.2022 N 107)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(далее -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5. Информация по вопросам предоставления муниципальной услуги, в том числе о сроках и порядке ее предоставления, размещенная на Едином портале, на официальном сайте, предоставляется заявителю бесплатно.</w:t>
      </w:r>
    </w:p>
    <w:p w:rsidR="00DE4A91" w:rsidRDefault="00617541">
      <w:pPr>
        <w:pStyle w:val="ConsPlusNormal0"/>
        <w:jc w:val="both"/>
      </w:pPr>
      <w:r>
        <w:t xml:space="preserve">(в ред. </w:t>
      </w:r>
      <w:hyperlink r:id="rId35" w:tooltip="Постановление Администрации Октябрьского района от 25.01.2022 N 107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25.01.2022 N 107)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Доступ к информации по вопросам предоставления муниципальной услуги, в том числе о ходе,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На Едином портале размещаются сведения, предусмотренные </w:t>
      </w:r>
      <w:hyperlink r:id="rId36" w:tooltip="Постановление Правительства РФ от 24.10.2011 N 861 (ред. от 01.07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Положением</w:t>
        </w:r>
      </w:hyperlink>
      <w:r>
        <w:t xml:space="preserve">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24.10.2011 N 861.</w:t>
      </w:r>
    </w:p>
    <w:p w:rsidR="00DE4A91" w:rsidRDefault="00617541">
      <w:pPr>
        <w:pStyle w:val="ConsPlusNormal0"/>
        <w:jc w:val="both"/>
      </w:pPr>
      <w:r>
        <w:t xml:space="preserve">(абзац введен </w:t>
      </w:r>
      <w:hyperlink r:id="rId37" w:tooltip="Постановление Администрации Октябрьского района от 26.07.2022 N 1588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Октябрьского района от 26.07.2022 N 1588)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6. Справочная информация о месте нахождения и графиках работы уполномоченного органа, </w:t>
      </w:r>
      <w:r>
        <w:lastRenderedPageBreak/>
        <w:t>государственных и муниципальных органов и организаций, обращение в которые необходимо для получения муниципальной услуги, а также МФЦ, справочные телефоны уполномоченного органа, иных организаций, участвующих в предоставлении муниципальной услуги, территориальных органов федеральных органов исполнительной власти, органов местного самоуправления муниципальных образований Ханты-Мансийского автономного округа - Югры, участвующих в предоставлении муниципальной услуги, или в ведении которых находятся документы и (или) информация, получаемые по межведомственному запросу, в том числе номер телефона-автоинформатора (при наличии), адреса официального сайта, а также электронной почты и (или) формы обратной связи уполномоченного органа (далее - справочная информация), размещается на официальном сайте, на Едином портале, а также на информационных стендах в помещениях уполномоченного органа, МФЦ.</w:t>
      </w:r>
    </w:p>
    <w:p w:rsidR="00DE4A91" w:rsidRDefault="00617541">
      <w:pPr>
        <w:pStyle w:val="ConsPlusNormal0"/>
        <w:jc w:val="both"/>
      </w:pPr>
      <w:r>
        <w:t xml:space="preserve">(в ред. </w:t>
      </w:r>
      <w:hyperlink r:id="rId38" w:tooltip="Постановление Администрации Октябрьского района от 25.01.2022 N 107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25.01.2022 N 107)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Для получения такой информации по выбору заявителя могут использоваться способы, указанные в </w:t>
      </w:r>
      <w:hyperlink w:anchor="P61" w:tooltip="3. Информирование по вопросам предоставления муниципальной услуги, в том числе о сроках и порядке ее предоставления осуществляется специалистами уполномоченного органа в следующих формах (по выбору заявителя):">
        <w:r>
          <w:rPr>
            <w:color w:val="0000FF"/>
          </w:rPr>
          <w:t>пункте 3</w:t>
        </w:r>
      </w:hyperlink>
      <w:r>
        <w:t xml:space="preserve"> административного регламента.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Уполномоченный орган обеспечивает полноту, актуальность и достоверность размещаемой справочной информации.</w:t>
      </w:r>
    </w:p>
    <w:p w:rsidR="00DE4A91" w:rsidRDefault="00617541">
      <w:pPr>
        <w:pStyle w:val="ConsPlusNormal0"/>
        <w:spacing w:before="200"/>
        <w:ind w:firstLine="540"/>
        <w:jc w:val="both"/>
      </w:pPr>
      <w:bookmarkStart w:id="4" w:name="P91"/>
      <w:bookmarkEnd w:id="4"/>
      <w:r>
        <w:t>7. На информационном стенде в местах предоставления муниципальной услуги и в информационно-телекоммуникационной сети "Интернет" размещается следующая информация: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текст административного регламента;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справочная информация;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перечень нормативных правовых актов, регулирующих предоставление муниципальной услуги;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досудебный (внесудебный) порядок обжалования решений и действий (бездействия) уполномоченного органа, МФЦ, а также их должностных лиц, муниципальных служащих, работников;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бланки заявлений о предоставлении муниципальной услуги и образцы их заполнения.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В случае внесения изменений в порядок предоставления муниципальной услуги специалисты уполномоченного органа в срок, не превышающий 5 рабочих дней со дня вступления в силу таких изменений, обеспечивают размещение информации в информационно-телекоммуникационной сети "Интернет" на официальном сайте, Едином Портале, на информационных стендах уполномоченного органа, находящихся в местах предоставления муниципальной услуги.</w:t>
      </w:r>
    </w:p>
    <w:p w:rsidR="00DE4A91" w:rsidRDefault="00617541">
      <w:pPr>
        <w:pStyle w:val="ConsPlusNormal0"/>
        <w:jc w:val="both"/>
      </w:pPr>
      <w:r>
        <w:t xml:space="preserve">(в ред. </w:t>
      </w:r>
      <w:hyperlink r:id="rId39" w:tooltip="Постановление Администрации Октябрьского района от 25.01.2022 N 107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25.01.2022 N 107)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Title0"/>
        <w:jc w:val="center"/>
        <w:outlineLvl w:val="1"/>
      </w:pPr>
      <w:r>
        <w:t>II. Стандарт предоставления муниципальной услуги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Title0"/>
        <w:jc w:val="center"/>
        <w:outlineLvl w:val="2"/>
      </w:pPr>
      <w:r>
        <w:t>Наименование муниципальной услуги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r>
        <w:t>8. Организация отдыха детей в каникулярное время.</w:t>
      </w:r>
    </w:p>
    <w:p w:rsidR="00DE4A91" w:rsidRDefault="00617541">
      <w:pPr>
        <w:pStyle w:val="ConsPlusNormal0"/>
        <w:jc w:val="both"/>
      </w:pPr>
      <w:r>
        <w:t xml:space="preserve">(п. 8 в ред. </w:t>
      </w:r>
      <w:hyperlink r:id="rId40" w:tooltip="Постановление Администрации Октябрьского района от 26.07.2022 N 1588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26.07.2022 N 1588)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Title0"/>
        <w:jc w:val="center"/>
        <w:outlineLvl w:val="2"/>
      </w:pPr>
      <w:r>
        <w:t>Наименование органа, предоставляющего муниципальную услугу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r>
        <w:t>9. Органом, предоставляющим муниципальную услугу, является администрация Октябрьского района.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Уполномоченным органом, предоставляющим муниципальную услугу, является Управление образования администрации Октябрьского района.</w:t>
      </w:r>
    </w:p>
    <w:p w:rsidR="00DE4A91" w:rsidRDefault="00617541">
      <w:pPr>
        <w:pStyle w:val="ConsPlusNormal0"/>
        <w:jc w:val="both"/>
      </w:pPr>
      <w:r>
        <w:t xml:space="preserve">(в ред. </w:t>
      </w:r>
      <w:hyperlink r:id="rId41" w:tooltip="Постановление Администрации Октябрьского района от 24.09.2024 N 1404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24.09.2024 N 1404)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Непосредственное предоставление муниципальной услуги осуществляет отдел дополнительного образования и воспитательной работы Управления образования администрации Октябрьского района.</w:t>
      </w:r>
    </w:p>
    <w:p w:rsidR="00DE4A91" w:rsidRDefault="00617541">
      <w:pPr>
        <w:pStyle w:val="ConsPlusNormal0"/>
        <w:jc w:val="both"/>
      </w:pPr>
      <w:r>
        <w:t xml:space="preserve">(в ред. </w:t>
      </w:r>
      <w:hyperlink r:id="rId42" w:tooltip="Постановление Администрации Октябрьского района от 24.09.2024 N 1404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24.09.2024 N 1404)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lastRenderedPageBreak/>
        <w:t>За получением муниципальной услуги заявитель может обратиться в МФЦ.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При предоставлении муниципальной услуги уполномоченный орган осуществляет межведомственное взаимодействие с Управлением по вопросам миграции Управления Министерства внутренних дел Российской Федерации по Ханты-Мансийскому автономному округу - Югре.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В соответствии с требованиями </w:t>
      </w:r>
      <w:hyperlink r:id="rId43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пункта 3 части 1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 N 210-ФЗ)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</w:t>
      </w:r>
      <w:hyperlink r:id="rId44" w:tooltip="Решение Думы Октябрьского района от 03.06.2011 N 150 (ред. от 08.09.2022) &quot;Об утверждении перечня услуг, которые являются необходимыми и обязательными в целях предоставления органами местного самоуправления Октябрьского района муниципальных услуг и предоставля">
        <w:r>
          <w:rPr>
            <w:color w:val="0000FF"/>
          </w:rPr>
          <w:t>перечень</w:t>
        </w:r>
      </w:hyperlink>
      <w:r>
        <w:t xml:space="preserve"> услуг, которые являются необходимыми и обязательными в целях предоставления органами местного самоуправления Октябрьского района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муниципальных услуг, утвержденный решением Думы Октябрьского района от 03.06.2011 N 150.</w:t>
      </w:r>
    </w:p>
    <w:p w:rsidR="00DE4A91" w:rsidRDefault="00617541">
      <w:pPr>
        <w:pStyle w:val="ConsPlusNormal0"/>
        <w:jc w:val="both"/>
      </w:pPr>
      <w:r>
        <w:t xml:space="preserve">(в ред. </w:t>
      </w:r>
      <w:hyperlink r:id="rId45" w:tooltip="Постановление Администрации Октябрьского района от 18.04.2023 N 611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18.04.2023 N 611)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Title0"/>
        <w:jc w:val="center"/>
        <w:outlineLvl w:val="2"/>
      </w:pPr>
      <w:r>
        <w:t>Результат предоставления муниципальной услуги</w:t>
      </w:r>
    </w:p>
    <w:p w:rsidR="00DE4A91" w:rsidRDefault="00617541">
      <w:pPr>
        <w:pStyle w:val="ConsPlusNormal0"/>
        <w:jc w:val="center"/>
      </w:pPr>
      <w:r>
        <w:t xml:space="preserve">(в ред. </w:t>
      </w:r>
      <w:hyperlink r:id="rId46" w:tooltip="Постановление Администрации Октябрьского района от 26.05.2025 N 751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</w:t>
      </w:r>
    </w:p>
    <w:p w:rsidR="00DE4A91" w:rsidRDefault="00617541">
      <w:pPr>
        <w:pStyle w:val="ConsPlusNormal0"/>
        <w:jc w:val="center"/>
      </w:pPr>
      <w:r>
        <w:t>от 26.05.2025 N 751)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r>
        <w:t>10. Результатом предоставления муниципальной услуги является выдача (направление):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1) уведомления о предоставлении муниципальной услуги;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2) мотивированного отказа в предоставлении муниципальной услуги.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Результат предоставления муниципальной услуги оформляется на официальном бланке уполномоченного органа, за подписью руководителя, либо лица, его замещающего.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муниципальной услуги в отношении несовершеннолетнего.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DE4A91" w:rsidRDefault="00617541">
      <w:pPr>
        <w:pStyle w:val="ConsPlusNormal0"/>
        <w:jc w:val="both"/>
      </w:pPr>
      <w:r>
        <w:t xml:space="preserve">(п. 10 в ред. </w:t>
      </w:r>
      <w:hyperlink r:id="rId47" w:tooltip="Постановление Администрации Октябрьского района от 24.09.2024 N 1404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24.09.2024 N 1404)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Title0"/>
        <w:jc w:val="center"/>
        <w:outlineLvl w:val="2"/>
      </w:pPr>
      <w:r>
        <w:t>Срок предоставления муниципальной услуги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r>
        <w:t>11. Услуга предоставляется круглогодично в период зимних, весенних, летних и осенних школьных каникул, в хронологической последовательности по дате поступления в уполномоченный орган заявления одного из родителей (законных представителей) ребенка.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Максимальный общий срок предоставления муниципальной услуги составляет 30 рабочих дней со дня регистрации в уполномоченном органе заявления о предоставлении муниципальной услуги (далее - </w:t>
      </w:r>
      <w:r>
        <w:lastRenderedPageBreak/>
        <w:t>заявление, запрос).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В срок предоставления муниципальной услуги входят сроки: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направления межведомственных запросов и получения на них ответов;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выдачи (направления) заявителю документов, являющихся результатом предоставления муниципальной услуги.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Срок выдачи (направления) документов, являющихся результатом предоставления муниципальной услуги, - не позднее 1 рабочего дня со дня подписания должностным лицом уполномоченного органа либо лицом, его замещающим, документов, являющихся результатом предоставления услуги.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В случае обращения заявителя за получением муниципальной услуги в МФЦ началом отсчета срока предоставления муниципальной услуги является дата регистрации заявления и необходимых документов в уполномоченном органе, о чем работник МФЦ уведомляет заявителя.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jc w:val="center"/>
      </w:pPr>
      <w:r>
        <w:t xml:space="preserve">Наименование исключено. - </w:t>
      </w:r>
      <w:hyperlink r:id="rId48" w:tooltip="Постановление Администрации Октябрьского района от 26.05.2025 N 751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</w:t>
      </w:r>
    </w:p>
    <w:p w:rsidR="00DE4A91" w:rsidRDefault="00617541">
      <w:pPr>
        <w:pStyle w:val="ConsPlusNormal0"/>
        <w:jc w:val="center"/>
      </w:pPr>
      <w:r>
        <w:t>Октябрьского района от 26.05.2025 N 751.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r>
        <w:t xml:space="preserve">12. Исключен. - </w:t>
      </w:r>
      <w:hyperlink r:id="rId49" w:tooltip="Постановление Администрации Октябрьского района от 26.05.2025 N 751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Октябрьского района от 26.05.2025 N 751.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Title0"/>
        <w:jc w:val="center"/>
        <w:outlineLvl w:val="2"/>
      </w:pPr>
      <w:r>
        <w:t>Исчерпывающий перечень документов, необходимых</w:t>
      </w:r>
    </w:p>
    <w:p w:rsidR="00DE4A91" w:rsidRDefault="00617541">
      <w:pPr>
        <w:pStyle w:val="ConsPlusTitle0"/>
        <w:jc w:val="center"/>
      </w:pPr>
      <w:r>
        <w:t>в соответствии с законодательными или иными нормативными</w:t>
      </w:r>
    </w:p>
    <w:p w:rsidR="00DE4A91" w:rsidRDefault="00617541">
      <w:pPr>
        <w:pStyle w:val="ConsPlusTitle0"/>
        <w:jc w:val="center"/>
      </w:pPr>
      <w:r>
        <w:t>правовыми актами для предоставления муниципальной услуги</w:t>
      </w:r>
    </w:p>
    <w:p w:rsidR="00DE4A91" w:rsidRDefault="00617541">
      <w:pPr>
        <w:pStyle w:val="ConsPlusTitle0"/>
        <w:jc w:val="center"/>
      </w:pPr>
      <w:r>
        <w:t>с разделением на документы и информацию, которые заявитель</w:t>
      </w:r>
    </w:p>
    <w:p w:rsidR="00DE4A91" w:rsidRDefault="00617541">
      <w:pPr>
        <w:pStyle w:val="ConsPlusTitle0"/>
        <w:jc w:val="center"/>
      </w:pPr>
      <w:r>
        <w:t>должен представить самостоятельно, и документы, которые</w:t>
      </w:r>
    </w:p>
    <w:p w:rsidR="00DE4A91" w:rsidRDefault="00617541">
      <w:pPr>
        <w:pStyle w:val="ConsPlusTitle0"/>
        <w:jc w:val="center"/>
      </w:pPr>
      <w:r>
        <w:t>заявитель вправе представить по собственной инициативе, так</w:t>
      </w:r>
    </w:p>
    <w:p w:rsidR="00DE4A91" w:rsidRDefault="00617541">
      <w:pPr>
        <w:pStyle w:val="ConsPlusTitle0"/>
        <w:jc w:val="center"/>
      </w:pPr>
      <w:r>
        <w:t>как они подлежат представлению в рамках межведомственного</w:t>
      </w:r>
    </w:p>
    <w:p w:rsidR="00DE4A91" w:rsidRDefault="00617541">
      <w:pPr>
        <w:pStyle w:val="ConsPlusTitle0"/>
        <w:jc w:val="center"/>
      </w:pPr>
      <w:r>
        <w:t>информационного взаимодействия</w:t>
      </w:r>
    </w:p>
    <w:p w:rsidR="00DE4A91" w:rsidRDefault="00617541">
      <w:pPr>
        <w:pStyle w:val="ConsPlusNormal0"/>
        <w:jc w:val="center"/>
      </w:pPr>
      <w:r>
        <w:t xml:space="preserve">(в ред. </w:t>
      </w:r>
      <w:hyperlink r:id="rId50" w:tooltip="Постановление Администрации Октябрьского района от 26.05.2025 N 751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</w:t>
      </w:r>
    </w:p>
    <w:p w:rsidR="00DE4A91" w:rsidRDefault="00617541">
      <w:pPr>
        <w:pStyle w:val="ConsPlusNormal0"/>
        <w:jc w:val="center"/>
      </w:pPr>
      <w:r>
        <w:t>от 26.05.2025 N 751)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r>
        <w:t xml:space="preserve">13. Исчерпывающий перечень документов, необходимых в соответствии с </w:t>
      </w:r>
      <w:hyperlink r:id="rId51" w:tooltip="Постановление Правительства ХМАО - Югры от 27.01.2010 N 21-п (ред. от 27.01.2025) &quot;О порядке организации отдыха и оздоровления детей, имеющих место жительства в Ханты-Мансийском автономном округе - Югре&quot; (вместе с &quot;Порядком предоставления приобретаемых за счет">
        <w:r>
          <w:rPr>
            <w:color w:val="0000FF"/>
          </w:rPr>
          <w:t>Порядком</w:t>
        </w:r>
      </w:hyperlink>
      <w:r>
        <w:t xml:space="preserve"> предоставления приобретаемых за счет средств бюджета Ханты-Мансийского автономного округа - Югры путевок в организации отдыха детей и их оздоровления, утвержденным приложением 1 к постановлению Правительства Ханты-Мансийского автономного округа - Югры от 27.01.2010 N 21-п "О порядке организации отдыха и оздоровления детей, имеющих место жительства в Ханты-Мансийском автономном округе - Югре" для предоставления муниципальной услуги, которые заявитель должен представить самостоятельно: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1) заявление о предоставлении муниципальной услуги;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2) документ, удостоверяющий личность заявителя (при личном обращении);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3) документ, удостоверяющий личность представителя заявителя (в случае, если заявление оформляется представителем заявителя);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4) документ, удостоверяющий личность ребенка (свидетельство о рождении детей, не достигших 14-летнего возраста, и в случае оформления паспорта в течение 40 дней со дня наступления 14-летнего возраста или паспорт);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5) документ, подтверждающий полномочия заявителя, в случае если заявителем является опекун (попечитель) несовершеннолетнего (акт органа опеки и попечительства о назначении заявителя опекуном (попечителем) несовершеннолетнего);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6) документ, подтверждающий фамилию заявителя, ребенка, в случае если фамилия заявителя не совпадает с фамилией ребенка (свидетельство о рождении заявителя (ребенка), свидетельство о </w:t>
      </w:r>
      <w:r>
        <w:lastRenderedPageBreak/>
        <w:t>заключении (расторжении) брака);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7) заграничный паспорт (при направлении ребенка в организации отдыха детей и их оздоровления, расположенные за пределами Российской Федерации);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8) медицинская справка по форме 079/у;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9) доверенность, написанная собственноручно заявителем, в случае если заявление оформляется представителем заявителя;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10) согласие заявителя на выезд ребенка в организацию отдыха детей и их оздоровления (при выезде в организацию отдыха детей и их оздоровления, расположенную за пределами Российской Федерации);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11) согласие на обработку персональных данных заявителя и ребенка.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В целях предоставления муниципальной услуги установление личности заявителя осуществляется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 в уполномоченном органе, с использованием информационных технологий, предусмотренных </w:t>
      </w:r>
      <w:hyperlink r:id="rId52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статьями 9</w:t>
        </w:r>
      </w:hyperlink>
      <w:r>
        <w:t xml:space="preserve">, </w:t>
      </w:r>
      <w:hyperlink r:id="rId53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10</w:t>
        </w:r>
      </w:hyperlink>
      <w:r>
        <w:t xml:space="preserve"> и </w:t>
      </w:r>
      <w:hyperlink r:id="rId54" w:tooltip="Федеральный закон от 29.12.2022 N 572-ФЗ (ред. от 28.12.2024) &quot;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">
        <w:r>
          <w:rPr>
            <w:color w:val="0000FF"/>
          </w:rPr>
          <w:t>14</w:t>
        </w:r>
      </w:hyperlink>
      <w:r>
        <w:t xml:space="preserve"> Федерального закона от 29.12.2022 N 572-ФЗ "Об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Федерации".</w:t>
      </w:r>
    </w:p>
    <w:p w:rsidR="00DE4A91" w:rsidRDefault="00617541">
      <w:pPr>
        <w:pStyle w:val="ConsPlusNormal0"/>
        <w:jc w:val="both"/>
      </w:pPr>
      <w:r>
        <w:t xml:space="preserve">(п. 13 в ред. </w:t>
      </w:r>
      <w:hyperlink r:id="rId55" w:tooltip="Постановление Администрации Октябрьского района от 26.05.2025 N 751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26.05.2025 N 751)</w:t>
      </w:r>
    </w:p>
    <w:p w:rsidR="00DE4A91" w:rsidRDefault="00617541">
      <w:pPr>
        <w:pStyle w:val="ConsPlusNormal0"/>
        <w:spacing w:before="200"/>
        <w:ind w:firstLine="540"/>
        <w:jc w:val="both"/>
      </w:pPr>
      <w:bookmarkStart w:id="5" w:name="P171"/>
      <w:bookmarkEnd w:id="5"/>
      <w:r>
        <w:t>14.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запрашиваемых и получаемых в порядке межведомственного информационного взаимодействия: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сведения о регистрации по месту жительства (пребывания) получателя услуги (ребенка) при отсутствии у получателя услуги (ребенка) паспорта гражданина Российской Федерации.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Указанные в настоящем пункте документы могут быть представлены заявителем по собственной инициативе.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Непредставление заявителем документов,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Заявитель по своему усмотрению вправе представить документы, содержащие иные сведения, которые находятся в распоряжении иных государственных органов и организаций.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15. Требования к документам, необходимым для предоставления муниципальной услуги.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Заявление о предоставлении муниципальной услуги, представляется в свободной форме либо по рекомендуемой </w:t>
      </w:r>
      <w:hyperlink w:anchor="P447" w:tooltip="РЕКОМЕНДУЕМАЯ ФОРМА">
        <w:r>
          <w:rPr>
            <w:color w:val="0000FF"/>
          </w:rPr>
          <w:t>форме</w:t>
        </w:r>
      </w:hyperlink>
      <w:r>
        <w:t>, приведенной в приложении N 1 к административному регламенту.</w:t>
      </w:r>
    </w:p>
    <w:p w:rsidR="00DE4A91" w:rsidRDefault="00617541">
      <w:pPr>
        <w:pStyle w:val="ConsPlusNormal0"/>
        <w:jc w:val="both"/>
      </w:pPr>
      <w:r>
        <w:t xml:space="preserve">(в ред. </w:t>
      </w:r>
      <w:hyperlink r:id="rId56" w:tooltip="Постановление Администрации Октябрьского района от 26.07.2022 N 1588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26.07.2022 N 1588)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В заявлении о предоставлении муниципальной услуги заявитель указывает способ выдачи (направления) ему документов, являющихся результатом предоставления муниципальной услуги.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Помимо заявления, заявитель вправе приложить имеющиеся у него документы и материалы, относящиеся к запросу.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Документы, представляемые заявителем в целях предоставления муниципальной услуги: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должны соответствовать требованиям, установленным законодательством Российской Федерации и отражать информацию, необходимую для предоставления муниципальной услуги;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lastRenderedPageBreak/>
        <w:t>- тексты документов должны быть написаны разборчиво, фамилии, имена и отчества физических лиц, адреса их мест жительства должны быть написаны полностью.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Документы, необходимые для получения муниципальной услуги, представленные заявителем лично, заверяются специалистом уполномоченного органа на основании подлинников этих документов.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При обращении с заявлением о предоставлении муниципальной услуги посредством почтового отправления, копии документов, предусмотренных административным регламентом, а также документа, подтверждающего полномочия заявителя (при обращении представителя), должны быть заверены нотариально.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Заявление, направленное в форме электронного документа, заверяется электронной подписью в соответствии с требованиями Федерального </w:t>
      </w:r>
      <w:hyperlink r:id="rId57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06.04.2011 N 63-ФЗ "Об электронной подписи".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16. Способы получения заявителями документов, необходимых для предоставления муниципальной услуги.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Форму заявления о предоставлении муниципальной услуги заявитель может получить: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на информационном стенде в месте предоставления муниципальной услуги;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у работника уполномоченного органа;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посредством информационно-телекоммуникационной сети "Интернет" на официальном сайте, Едином портале.</w:t>
      </w:r>
    </w:p>
    <w:p w:rsidR="00DE4A91" w:rsidRDefault="00617541">
      <w:pPr>
        <w:pStyle w:val="ConsPlusNormal0"/>
        <w:jc w:val="both"/>
      </w:pPr>
      <w:r>
        <w:t xml:space="preserve">(в ред. </w:t>
      </w:r>
      <w:hyperlink r:id="rId58" w:tooltip="Постановление Администрации Октябрьского района от 25.01.2022 N 107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25.01.2022 N 107)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Документы, указанные в </w:t>
      </w:r>
      <w:hyperlink w:anchor="P171" w:tooltip="14. 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запрашиваемых и получаемых в порядке межведомственного информационного взаимодействия:">
        <w:r>
          <w:rPr>
            <w:color w:val="0000FF"/>
          </w:rPr>
          <w:t>пункте 14</w:t>
        </w:r>
      </w:hyperlink>
      <w:r>
        <w:t xml:space="preserve"> административного регламента заявитель может получить, обратившись в Управление по вопросам миграции Управления Министерства внутренних дел Российской Федерации по Ханты-Мансийскому автономному округу - Югре лично, по почте, посредством официального сайта.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17. Способы направления в уполномоченный орган документов, необходимых для предоставления муниципальной услуги.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По выбору заявителя заявление представляется в уполномоченный орган одним из следующих способов: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посредством почтовой связи, в том числе электронной, по факсимильной связи на адрес уполномоченного органа;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путем личного вручения либо через уполномоченного представителя или посредством курьерской доставки;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посредством обращения в МФЦ;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посредством Единого портала.</w:t>
      </w:r>
    </w:p>
    <w:p w:rsidR="00DE4A91" w:rsidRDefault="00617541">
      <w:pPr>
        <w:pStyle w:val="ConsPlusNormal0"/>
        <w:jc w:val="both"/>
      </w:pPr>
      <w:r>
        <w:t xml:space="preserve">(в ред. </w:t>
      </w:r>
      <w:hyperlink r:id="rId59" w:tooltip="Постановление Администрации Октябрьского района от 25.01.2022 N 107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25.01.2022 N 107)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18. В соответствии с </w:t>
      </w:r>
      <w:hyperlink r:id="rId60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пунктами 1</w:t>
        </w:r>
      </w:hyperlink>
      <w:r>
        <w:t xml:space="preserve">, </w:t>
      </w:r>
      <w:hyperlink r:id="rId61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2</w:t>
        </w:r>
      </w:hyperlink>
      <w:r>
        <w:t xml:space="preserve">, </w:t>
      </w:r>
      <w:hyperlink r:id="rId62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4</w:t>
        </w:r>
      </w:hyperlink>
      <w:r>
        <w:t xml:space="preserve">, </w:t>
      </w:r>
      <w:hyperlink r:id="rId63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5 части 1 статьи 7</w:t>
        </w:r>
      </w:hyperlink>
      <w:r>
        <w:t xml:space="preserve"> Федерального закона N 210-ФЗ запрещается требовать от заявителей: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</w:t>
      </w:r>
      <w:r>
        <w:lastRenderedPageBreak/>
        <w:t xml:space="preserve">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64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1 статьи 1</w:t>
        </w:r>
      </w:hyperlink>
      <w:r>
        <w:t xml:space="preserve"> Федерального закона N 210-ФЗ государственных и муниципальных услуг, в соответствии с нормативными правовыми актами Российской Федерации, нормативными правовыми актами Ханты-Мансийского автономного округа - Югры, муниципальными правовыми актами, за исключением документов, включенных в определенный </w:t>
      </w:r>
      <w:hyperlink r:id="rId65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частью 6 статьи 7</w:t>
        </w:r>
      </w:hyperlink>
      <w:r>
        <w:t xml:space="preserve"> Федерального закона N 210-ФЗ перечень документов. Заявитель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66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подпунктами "а"</w:t>
        </w:r>
      </w:hyperlink>
      <w:r>
        <w:t xml:space="preserve"> - </w:t>
      </w:r>
      <w:hyperlink r:id="rId67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"г" пункта 4 части 1 статьи 7</w:t>
        </w:r>
      </w:hyperlink>
      <w:r>
        <w:t xml:space="preserve"> Федерального закона N 210-ФЗ;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4)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68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N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DE4A91" w:rsidRDefault="00617541">
      <w:pPr>
        <w:pStyle w:val="ConsPlusNormal0"/>
        <w:jc w:val="both"/>
      </w:pPr>
      <w:r>
        <w:t xml:space="preserve">(п. 18 в ред. </w:t>
      </w:r>
      <w:hyperlink r:id="rId69" w:tooltip="Постановление Администрации Октябрьского района от 09.06.2021 N 1097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09.06.2021 N 1097)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Title0"/>
        <w:jc w:val="center"/>
        <w:outlineLvl w:val="2"/>
      </w:pPr>
      <w:r>
        <w:t>Исчерпывающий перечень оснований для отказа в приеме</w:t>
      </w:r>
    </w:p>
    <w:p w:rsidR="00DE4A91" w:rsidRDefault="00617541">
      <w:pPr>
        <w:pStyle w:val="ConsPlusTitle0"/>
        <w:jc w:val="center"/>
      </w:pPr>
      <w:r>
        <w:t>документов, необходимых для предоставления муниципальной</w:t>
      </w:r>
    </w:p>
    <w:p w:rsidR="00DE4A91" w:rsidRDefault="00617541">
      <w:pPr>
        <w:pStyle w:val="ConsPlusTitle0"/>
        <w:jc w:val="center"/>
      </w:pPr>
      <w:r>
        <w:t>услуги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r>
        <w:t>19. 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- Югры не предусмотрены.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Title0"/>
        <w:jc w:val="center"/>
        <w:outlineLvl w:val="2"/>
      </w:pPr>
      <w:r>
        <w:t>Исчерпывающий перечень оснований для приостановления или</w:t>
      </w:r>
    </w:p>
    <w:p w:rsidR="00DE4A91" w:rsidRDefault="00617541">
      <w:pPr>
        <w:pStyle w:val="ConsPlusTitle0"/>
        <w:jc w:val="center"/>
      </w:pPr>
      <w:r>
        <w:t>отказа в предоставлении муниципальной услуги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r>
        <w:t>20. Основания для приостановления предоставления муниципальной услуги законодательством Российской Федерации и Ханты-Мансийского автономного округа - Югры не предусмотрены.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21. Основаниями для отказа в предоставлении муниципальной услуги являются: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медицинские противопоказания у получателя услуги (ребенка);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наличие одного решения о предоставлении путевки в организацию отдыха детей и их оздоровления, расположенную за пределами Октябрьского района, автономного округа и приобретенной за счет бюджетных средств муниципального образования, и/или двух решений о предоставлении путевок в организации отдыха детей и их оздоровления, расположенные в пределах Октябрьского района, автономного округа, в текущем календарном году в соответствии с настоящим административным регламентом;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отсутствие свободных путевок в организации отдыха детей и их оздоровления.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jc w:val="center"/>
      </w:pPr>
      <w:r>
        <w:t xml:space="preserve">Наименование исключено. - </w:t>
      </w:r>
      <w:hyperlink r:id="rId70" w:tooltip="Постановление Администрации Октябрьского района от 26.05.2025 N 751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</w:t>
      </w:r>
    </w:p>
    <w:p w:rsidR="00DE4A91" w:rsidRDefault="00617541">
      <w:pPr>
        <w:pStyle w:val="ConsPlusNormal0"/>
        <w:jc w:val="center"/>
      </w:pPr>
      <w:r>
        <w:t>Октябрьского района от 26.05.2025 N 751.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r>
        <w:t xml:space="preserve">22. Исключен. - </w:t>
      </w:r>
      <w:hyperlink r:id="rId71" w:tooltip="Постановление Администрации Октябрьского района от 26.05.2025 N 751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Октябрьского района от 26.05.2025 N 751.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Title0"/>
        <w:jc w:val="center"/>
        <w:outlineLvl w:val="2"/>
      </w:pPr>
      <w:r>
        <w:t>Размер платы, взимаемой с заявителя при предоставлении</w:t>
      </w:r>
    </w:p>
    <w:p w:rsidR="00DE4A91" w:rsidRDefault="00617541">
      <w:pPr>
        <w:pStyle w:val="ConsPlusTitle0"/>
        <w:jc w:val="center"/>
      </w:pPr>
      <w:r>
        <w:t>муниципальной услуги, и способы ее взимания в случаях,</w:t>
      </w:r>
    </w:p>
    <w:p w:rsidR="00DE4A91" w:rsidRDefault="00617541">
      <w:pPr>
        <w:pStyle w:val="ConsPlusTitle0"/>
        <w:jc w:val="center"/>
      </w:pPr>
      <w:r>
        <w:t>предусмотренных федеральными законами, принимаемыми</w:t>
      </w:r>
    </w:p>
    <w:p w:rsidR="00DE4A91" w:rsidRDefault="00617541">
      <w:pPr>
        <w:pStyle w:val="ConsPlusTitle0"/>
        <w:jc w:val="center"/>
      </w:pPr>
      <w:r>
        <w:t>в соответствии с ними иными нормативными правовыми актами</w:t>
      </w:r>
    </w:p>
    <w:p w:rsidR="00DE4A91" w:rsidRDefault="00617541">
      <w:pPr>
        <w:pStyle w:val="ConsPlusTitle0"/>
        <w:jc w:val="center"/>
      </w:pPr>
      <w:r>
        <w:lastRenderedPageBreak/>
        <w:t>Российской Федерации, нормативными правовыми актами</w:t>
      </w:r>
    </w:p>
    <w:p w:rsidR="00DE4A91" w:rsidRDefault="00617541">
      <w:pPr>
        <w:pStyle w:val="ConsPlusTitle0"/>
        <w:jc w:val="center"/>
      </w:pPr>
      <w:r>
        <w:t>субъектов Российской Федерации, муниципальными правовыми</w:t>
      </w:r>
    </w:p>
    <w:p w:rsidR="00DE4A91" w:rsidRDefault="00617541">
      <w:pPr>
        <w:pStyle w:val="ConsPlusTitle0"/>
        <w:jc w:val="center"/>
      </w:pPr>
      <w:r>
        <w:t>актами</w:t>
      </w:r>
    </w:p>
    <w:p w:rsidR="00DE4A91" w:rsidRDefault="00617541">
      <w:pPr>
        <w:pStyle w:val="ConsPlusNormal0"/>
        <w:jc w:val="center"/>
      </w:pPr>
      <w:r>
        <w:t xml:space="preserve">(в ред. </w:t>
      </w:r>
      <w:hyperlink r:id="rId72" w:tooltip="Постановление Администрации Октябрьского района от 26.05.2025 N 751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</w:t>
      </w:r>
    </w:p>
    <w:p w:rsidR="00DE4A91" w:rsidRDefault="00617541">
      <w:pPr>
        <w:pStyle w:val="ConsPlusNormal0"/>
        <w:jc w:val="center"/>
      </w:pPr>
      <w:r>
        <w:t>от 26.05.2025 N 751)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r>
        <w:t>23. Взимание платы с заявителя при предоставлении муниципальной услуги законодательством Российской Федерации, законодательством Ханты-Мансийского автономного округа - Югры, муниципальными правовыми актами не предусмотрено.</w:t>
      </w:r>
    </w:p>
    <w:p w:rsidR="00DE4A91" w:rsidRDefault="00617541">
      <w:pPr>
        <w:pStyle w:val="ConsPlusNormal0"/>
        <w:jc w:val="both"/>
      </w:pPr>
      <w:r>
        <w:t xml:space="preserve">(п. 23 в ред. </w:t>
      </w:r>
      <w:hyperlink r:id="rId73" w:tooltip="Постановление Администрации Октябрьского района от 26.05.2025 N 751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26.05.2025 N 751)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jc w:val="center"/>
      </w:pPr>
      <w:r>
        <w:t xml:space="preserve">Наименование исключено. - </w:t>
      </w:r>
      <w:hyperlink r:id="rId74" w:tooltip="Постановление Администрации Октябрьского района от 26.05.2025 N 751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</w:t>
      </w:r>
    </w:p>
    <w:p w:rsidR="00DE4A91" w:rsidRDefault="00617541">
      <w:pPr>
        <w:pStyle w:val="ConsPlusNormal0"/>
        <w:jc w:val="center"/>
      </w:pPr>
      <w:r>
        <w:t>Октябрьского района от 26.05.2025 N 751.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r>
        <w:t xml:space="preserve">24. Исключен. - </w:t>
      </w:r>
      <w:hyperlink r:id="rId75" w:tooltip="Постановление Администрации Октябрьского района от 26.05.2025 N 751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Октябрьского района от 26.05.2025 N 751.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Title0"/>
        <w:jc w:val="center"/>
        <w:outlineLvl w:val="2"/>
      </w:pPr>
      <w:r>
        <w:t>Максимальный срок ожидания в очереди при подаче запроса</w:t>
      </w:r>
    </w:p>
    <w:p w:rsidR="00DE4A91" w:rsidRDefault="00617541">
      <w:pPr>
        <w:pStyle w:val="ConsPlusTitle0"/>
        <w:jc w:val="center"/>
      </w:pPr>
      <w:r>
        <w:t>о предоставлении муниципальной услуги и при получении</w:t>
      </w:r>
    </w:p>
    <w:p w:rsidR="00DE4A91" w:rsidRDefault="00617541">
      <w:pPr>
        <w:pStyle w:val="ConsPlusTitle0"/>
        <w:jc w:val="center"/>
      </w:pPr>
      <w:r>
        <w:t>результата предоставления муниципальной услуги в случае</w:t>
      </w:r>
    </w:p>
    <w:p w:rsidR="00DE4A91" w:rsidRDefault="00617541">
      <w:pPr>
        <w:pStyle w:val="ConsPlusTitle0"/>
        <w:jc w:val="center"/>
      </w:pPr>
      <w:r>
        <w:t>обращения заявителя непосредственно в орган, предоставляющий</w:t>
      </w:r>
    </w:p>
    <w:p w:rsidR="00DE4A91" w:rsidRDefault="00617541">
      <w:pPr>
        <w:pStyle w:val="ConsPlusTitle0"/>
        <w:jc w:val="center"/>
      </w:pPr>
      <w:r>
        <w:t>муниципальную услугу, или многофункциональный центр</w:t>
      </w:r>
    </w:p>
    <w:p w:rsidR="00DE4A91" w:rsidRDefault="00617541">
      <w:pPr>
        <w:pStyle w:val="ConsPlusNormal0"/>
        <w:jc w:val="center"/>
      </w:pPr>
      <w:r>
        <w:t xml:space="preserve">(в ред. </w:t>
      </w:r>
      <w:hyperlink r:id="rId76" w:tooltip="Постановление Администрации Октябрьского района от 26.05.2025 N 751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</w:t>
      </w:r>
    </w:p>
    <w:p w:rsidR="00DE4A91" w:rsidRDefault="00617541">
      <w:pPr>
        <w:pStyle w:val="ConsPlusNormal0"/>
        <w:jc w:val="center"/>
      </w:pPr>
      <w:r>
        <w:t>от 26.05.2025 N 751)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r>
        <w:t>25.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составляет не более 15 минут.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в многофункциональный центр определяется регламентом работы многофункционального центра.</w:t>
      </w:r>
    </w:p>
    <w:p w:rsidR="00DE4A91" w:rsidRDefault="00617541">
      <w:pPr>
        <w:pStyle w:val="ConsPlusNormal0"/>
        <w:jc w:val="both"/>
      </w:pPr>
      <w:r>
        <w:t xml:space="preserve">(п. 25 в ред. </w:t>
      </w:r>
      <w:hyperlink r:id="rId77" w:tooltip="Постановление Администрации Октябрьского района от 26.05.2025 N 751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26.05.2025 N 751)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Title0"/>
        <w:jc w:val="center"/>
        <w:outlineLvl w:val="2"/>
      </w:pPr>
      <w:r>
        <w:t>Срок регистрации запроса заявителя о предоставлении</w:t>
      </w:r>
    </w:p>
    <w:p w:rsidR="00DE4A91" w:rsidRDefault="00617541">
      <w:pPr>
        <w:pStyle w:val="ConsPlusTitle0"/>
        <w:jc w:val="center"/>
      </w:pPr>
      <w:r>
        <w:t>муниципальной услуги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r>
        <w:t>26. Заявления, поступившие в адрес уполномоченного органа, в том числе посредством информационно-телекоммуникационной сети "Интернет", подлежат обязательной регистрации в течение 1 рабочего дня с момента поступления в уполномоченный орган.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В случае личного обращения заявителя с заявлением в уполномоченный орган, такое заявление подлежит обязательной регистрации в течение 15 минут.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Срок и порядок регистрации заявления о предоставлении муниципальной услуги работниками МФЦ осуществляется в соответствии с регламентом работы МФЦ.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Title0"/>
        <w:jc w:val="center"/>
        <w:outlineLvl w:val="2"/>
      </w:pPr>
      <w:r>
        <w:t>Требования к помещениям, в которых предоставляется</w:t>
      </w:r>
    </w:p>
    <w:p w:rsidR="00DE4A91" w:rsidRDefault="00617541">
      <w:pPr>
        <w:pStyle w:val="ConsPlusTitle0"/>
        <w:jc w:val="center"/>
      </w:pPr>
      <w:r>
        <w:t>муниципальная услуга, к залу ожидания, местам для заполнения</w:t>
      </w:r>
    </w:p>
    <w:p w:rsidR="00DE4A91" w:rsidRDefault="00617541">
      <w:pPr>
        <w:pStyle w:val="ConsPlusTitle0"/>
        <w:jc w:val="center"/>
      </w:pPr>
      <w:r>
        <w:t>запросов о предоставлении муниципальной услуги,</w:t>
      </w:r>
    </w:p>
    <w:p w:rsidR="00DE4A91" w:rsidRDefault="00617541">
      <w:pPr>
        <w:pStyle w:val="ConsPlusTitle0"/>
        <w:jc w:val="center"/>
      </w:pPr>
      <w:r>
        <w:t>информационным стендам с образцами их заполнения и перечнем</w:t>
      </w:r>
    </w:p>
    <w:p w:rsidR="00DE4A91" w:rsidRDefault="00617541">
      <w:pPr>
        <w:pStyle w:val="ConsPlusTitle0"/>
        <w:jc w:val="center"/>
      </w:pPr>
      <w:r>
        <w:t>документов и (или) информации, необходимых</w:t>
      </w:r>
    </w:p>
    <w:p w:rsidR="00DE4A91" w:rsidRDefault="00617541">
      <w:pPr>
        <w:pStyle w:val="ConsPlusTitle0"/>
        <w:jc w:val="center"/>
      </w:pPr>
      <w:r>
        <w:t>для предоставления муниципальной услуги, в том числе</w:t>
      </w:r>
    </w:p>
    <w:p w:rsidR="00DE4A91" w:rsidRDefault="00617541">
      <w:pPr>
        <w:pStyle w:val="ConsPlusTitle0"/>
        <w:jc w:val="center"/>
      </w:pPr>
      <w:r>
        <w:t>к обеспечению доступности для инвалидов указанных объектов</w:t>
      </w:r>
    </w:p>
    <w:p w:rsidR="00DE4A91" w:rsidRDefault="00617541">
      <w:pPr>
        <w:pStyle w:val="ConsPlusTitle0"/>
        <w:jc w:val="center"/>
      </w:pPr>
      <w:r>
        <w:t>в соответствии с законодательством Российской Федерации</w:t>
      </w:r>
    </w:p>
    <w:p w:rsidR="00DE4A91" w:rsidRDefault="00617541">
      <w:pPr>
        <w:pStyle w:val="ConsPlusTitle0"/>
        <w:jc w:val="center"/>
      </w:pPr>
      <w:r>
        <w:t>о социальной защите инвалидов</w:t>
      </w:r>
    </w:p>
    <w:p w:rsidR="00DE4A91" w:rsidRDefault="00617541">
      <w:pPr>
        <w:pStyle w:val="ConsPlusNormal0"/>
        <w:jc w:val="center"/>
      </w:pPr>
      <w:r>
        <w:t xml:space="preserve">(в ред. </w:t>
      </w:r>
      <w:hyperlink r:id="rId78" w:tooltip="Постановление Администрации Октябрьского района от 26.05.2025 N 751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</w:t>
      </w:r>
    </w:p>
    <w:p w:rsidR="00DE4A91" w:rsidRDefault="00617541">
      <w:pPr>
        <w:pStyle w:val="ConsPlusNormal0"/>
        <w:jc w:val="center"/>
      </w:pPr>
      <w:r>
        <w:t>от 26.05.2025 N 751)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r>
        <w:t>27. Здание, в котором предоставляется муниципальная услуга, располагается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Вход в здание должен быть оборудован информационной табличкой (вывеской), содержащей информацию о наименовании, местонахождении, режиме работы, а также о телефонных номерах справочной службы.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Помещения для предоставления муниципальной услуги должны соответствовать требованиям законодательства Российской Федерации о социальной защите инвалидов с целью обеспечения доступности инвалидов к получению муниципальной услуги.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Помещения для предоставления муниципальной услуги размещаются преимущественно на нижних этажах зданий. Вход и выход из помещения для предоставления муниципальной услуги оборудуются: пандусами, расширенными проходами, тактильными полосами по путям движения, позволяющими обеспечить беспрепятственный доступ инвалидов; соответствующими указателями с автономными источниками бесперебойного питания; контрастной маркировкой ступеней по пути движения; информационной мнемосхемой (тактильной схемой движения); тактильными табличками с надписями, дублированными шрифтом Брайля. Лестницы, находящиеся по пути движения в помещение для предоставления муниципальной услуги оборудуются: тактильными полосами; контрастной маркировкой крайних ступеней; поручнями с двух сторон, с тактильными полосами, нанесенными на поручни, с тактильно-выпуклым шрифтом и шрифтом Брайля с указанием этажа; тактильными табличками с указанием этажей, дублированными шрифтом Брайля. Прием заявителей осуществляется в специально выделенных для предоставления муниципальной услуги помещениях обслуживания - местах предоставления муниципальной услуги. Места предоставления муниципальной услуги должны соответствовать требованиям к местам обслуживания маломобильных групп населения, к внутреннему оборудованию и устройствам в помещении, к санитарно-бытовым помещениям для инвалидов, к путям движения в помещении и залах обслуживания, к лестницам и пандусам в помещении, к лифтам, подъемным платформам для инвалидов, к аудиовизуальным и информационным системам, доступным для инвалидов.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В случаях, если здание, в котором предоставляется муниципальная услуга, невозможно полностью приспособить с учетом потребностей инвалидов, уполномоченный орган принимает согласованные с общественным объединением инвалидов, осуществляющим свою деятельность на территории Октябрьского района, меры для обеспечения доступа инвалидов к месту предоставления услуги, либо обеспечивает предоставление необходимых услуг по месту жительства инвалида или в дистанционном режиме (по выбору заявителя).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Все помещения, в которых предоставляется муниципальная услуга, должны соответствовать санитарно-эпидемиологическим требованиям, правилам противопожарного режима в Российской Федерации, нормам охраны труда.</w:t>
      </w:r>
    </w:p>
    <w:p w:rsidR="00DE4A91" w:rsidRDefault="00617541">
      <w:pPr>
        <w:pStyle w:val="ConsPlusNormal0"/>
        <w:jc w:val="both"/>
      </w:pPr>
      <w:r>
        <w:t xml:space="preserve">(в ред. </w:t>
      </w:r>
      <w:hyperlink r:id="rId79" w:tooltip="Постановление Администрации Октябрьского района от 25.01.2022 N 107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25.01.2022 N 107)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Места ожидания должны соответствовать комфортным условиям для заявителей, быть оборудованы информационными стендами, стульями, столами, обеспечены бланками заявлений, письменными принадлежностями.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На информационных стендах, в информационно-телекоммуникационной сети "Интернет" размещается информация, указанная в </w:t>
      </w:r>
      <w:hyperlink w:anchor="P91" w:tooltip="7. На информационном стенде в местах предоставления муниципальной услуги и в информационно-телекоммуникационной сети &quot;Интернет&quot; размещается следующая информация:">
        <w:r>
          <w:rPr>
            <w:color w:val="0000FF"/>
          </w:rPr>
          <w:t>пункте 7</w:t>
        </w:r>
      </w:hyperlink>
      <w:r>
        <w:t xml:space="preserve"> административного регламента.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На информационных стендах, информационном терминале и в информационно-телекоммуникационной сети "Интернет" размещается информация о порядке предоставления </w:t>
      </w:r>
      <w:r>
        <w:lastRenderedPageBreak/>
        <w:t>муниципальной услуги.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 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услуги, 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Должностные лица, ответственные за предоставление муниципальной услуги, обязаны иметь при себе бейджи и (или) таблички на рабочих местах с указанием фамилий, имен, отчеств (при наличии) и занимаемых должностей.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Title0"/>
        <w:jc w:val="center"/>
        <w:outlineLvl w:val="2"/>
      </w:pPr>
      <w:r>
        <w:t>Показатели доступности и качества муниципальной услуги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r>
        <w:t>28. Показателями доступности муниципальной услуги являются: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возможность получения муниципальной услуги своевременно и в соответствии с требованиями настоящего административного регламента;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доступность информирования заявителей по вопросам предоставления муниципальной услуги, в том числе о ходе предоставления муниципальной услуги, в форме устного или письменного информирования, в том числе посредством официального сайта, Единого портала;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бесплатность предоставления муниципальной услуги и информации о процедуре предоставления муниципальной услуги;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доступность заявителей к форме заявления о предоставлении муниципальной услуги, размещенной на Едином портале, в том числе с возможностью его копирования, заполнения и направления в электронной форме;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возможность получения заявителем муниципальной услуги в МФЦ;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возможность осуществлять мониторинг хода предоставления муниципальной услуги посредством Единого портала;</w:t>
      </w:r>
    </w:p>
    <w:p w:rsidR="00DE4A91" w:rsidRDefault="00617541">
      <w:pPr>
        <w:pStyle w:val="ConsPlusNormal0"/>
        <w:jc w:val="both"/>
      </w:pPr>
      <w:r>
        <w:t xml:space="preserve">(в ред. </w:t>
      </w:r>
      <w:hyperlink r:id="rId80" w:tooltip="Постановление Администрации Октябрьского района от 25.01.2022 N 107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25.01.2022 N 107)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возможность получения заявителем документов, являющихся результатом предоставления муниципальной услуги, в электронной форме посредством Единого портала.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29. Показателями качества муниципальной услуги являются: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соблюдение специалистами уполномоченного органа, предоставляющими муниципальную услугу, сроков предоставления муниципальной услуги;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отсутствие обоснованных жалоб заявителей на качество предоставления муниципальной услуги, действия (бездействие) должностных лиц и решений, принимаемых (осуществляемых) в ходе предоставления муниципальной услуги;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количество взаимодействий заявителя с должностными лицами при предоставлении муниципальной услуги и их продолжительность.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Title0"/>
        <w:jc w:val="center"/>
        <w:outlineLvl w:val="2"/>
      </w:pPr>
      <w:r>
        <w:t>Иные требования, в том числе учитывающие особенности</w:t>
      </w:r>
    </w:p>
    <w:p w:rsidR="00DE4A91" w:rsidRDefault="00617541">
      <w:pPr>
        <w:pStyle w:val="ConsPlusTitle0"/>
        <w:jc w:val="center"/>
      </w:pPr>
      <w:r>
        <w:t>предоставления муниципальной услуги в многофункциональном</w:t>
      </w:r>
    </w:p>
    <w:p w:rsidR="00DE4A91" w:rsidRDefault="00617541">
      <w:pPr>
        <w:pStyle w:val="ConsPlusTitle0"/>
        <w:jc w:val="center"/>
      </w:pPr>
      <w:r>
        <w:t>центре и особенности предоставления муниципальной услуги</w:t>
      </w:r>
    </w:p>
    <w:p w:rsidR="00DE4A91" w:rsidRDefault="00617541">
      <w:pPr>
        <w:pStyle w:val="ConsPlusTitle0"/>
        <w:jc w:val="center"/>
      </w:pPr>
      <w:r>
        <w:t>в электронной форме</w:t>
      </w:r>
    </w:p>
    <w:p w:rsidR="00DE4A91" w:rsidRDefault="00617541">
      <w:pPr>
        <w:pStyle w:val="ConsPlusNormal0"/>
        <w:jc w:val="center"/>
      </w:pPr>
      <w:r>
        <w:lastRenderedPageBreak/>
        <w:t xml:space="preserve">(в ред. </w:t>
      </w:r>
      <w:hyperlink r:id="rId81" w:tooltip="Постановление Администрации Октябрьского района от 26.05.2025 N 751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</w:t>
      </w:r>
    </w:p>
    <w:p w:rsidR="00DE4A91" w:rsidRDefault="00617541">
      <w:pPr>
        <w:pStyle w:val="ConsPlusNormal0"/>
        <w:jc w:val="center"/>
      </w:pPr>
      <w:r>
        <w:t>от 26.05.2025 N 751)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r>
        <w:t xml:space="preserve">30. В целях предоставления муниципальной услуги заявителю или его представителю обеспечивается в МФЦ доступ к ЕПГУ в соответствии с </w:t>
      </w:r>
      <w:hyperlink r:id="rId82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22.12.2012 N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В случае представления заявления и прилагаемых к нему документов в электронной форме, заявитель или его представитель, прошедшие процедуры регистрации, идентификации и аутентификации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ЕСИА, при условии совпадения сведений о физическом лице в указанных информационных системах, заполняют форму указанного заявления с использованием интерактивной формы в электронном виде. Заявление направляется вместе с прикрепленными электронными документами. Заявление, направленное в форме электронного документа, заверяется электронной подписью в соответствии с требованиями Федерального </w:t>
      </w:r>
      <w:hyperlink r:id="rId83" w:tooltip="Федеральный закон от 06.04.2011 N 63-ФЗ (ред. от 21.04.2025) &quot;Об электронной подписи&quot; {КонсультантПлюс}">
        <w:r>
          <w:rPr>
            <w:color w:val="0000FF"/>
          </w:rPr>
          <w:t>закона</w:t>
        </w:r>
      </w:hyperlink>
      <w:r>
        <w:t xml:space="preserve"> от 06.04.2011 N 63-ФЗ "Об электронной подписи".</w:t>
      </w:r>
    </w:p>
    <w:p w:rsidR="00DE4A91" w:rsidRDefault="00617541">
      <w:pPr>
        <w:pStyle w:val="ConsPlusNormal0"/>
        <w:jc w:val="both"/>
      </w:pPr>
      <w:r>
        <w:t xml:space="preserve">(п. 30 в ред. </w:t>
      </w:r>
      <w:hyperlink r:id="rId84" w:tooltip="Постановление Администрации Октябрьского района от 26.07.2022 N 1588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26.07.2022 N 1588)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31. Требования к электронным формам запроса и форматам иных документов, предоставляемых заявителем в электронной форме и необходимых для предоставления муниципальной услуги, а также к форме результата предоставления муниципальной услуги: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Запрос и иные документы, предоставляемые заявителем в электронной форме, представляются в следующих форматах: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- </w:t>
      </w:r>
      <w:proofErr w:type="spellStart"/>
      <w:r>
        <w:t>xml</w:t>
      </w:r>
      <w:proofErr w:type="spellEnd"/>
      <w:r>
        <w:t xml:space="preserve"> - для формализованных документов;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- doc, docx, </w:t>
      </w:r>
      <w:proofErr w:type="spellStart"/>
      <w:r>
        <w:t>odt</w:t>
      </w:r>
      <w:proofErr w:type="spellEnd"/>
      <w:r>
        <w:t xml:space="preserve"> - для документов с текстовым содержанием, не включающим формулы;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- </w:t>
      </w:r>
      <w:proofErr w:type="spellStart"/>
      <w:r>
        <w:t>xls</w:t>
      </w:r>
      <w:proofErr w:type="spellEnd"/>
      <w:r>
        <w:t xml:space="preserve">, </w:t>
      </w:r>
      <w:proofErr w:type="spellStart"/>
      <w:r>
        <w:t>xlsx</w:t>
      </w:r>
      <w:proofErr w:type="spellEnd"/>
      <w:r>
        <w:t xml:space="preserve">, </w:t>
      </w:r>
      <w:proofErr w:type="spellStart"/>
      <w:r>
        <w:t>ods</w:t>
      </w:r>
      <w:proofErr w:type="spellEnd"/>
      <w:r>
        <w:t xml:space="preserve"> - для документов, содержащих расчеты;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- </w:t>
      </w:r>
      <w:proofErr w:type="spellStart"/>
      <w:r>
        <w:t>pdf</w:t>
      </w:r>
      <w:proofErr w:type="spellEnd"/>
      <w:r>
        <w:t>, jpg, jpeg - для документов с текстовым содержанием, в том числе включающим формулы и (или) графические изображения, а также документов с графическим содержанием.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"черно-белый" (при отсутствии в документе графических изображений и (или) цветного текста);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"оттенки серого" (при наличии в документе графических изображений, отличных от цветного графического изображения);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"цветной" или "режим полной цветопередачи" (при наличии в документе цветных графических изображений либо цветного текста)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с сохранением всех аутентичных признаков подлинности, а именно: графической подписи лица, печати, углового штампа бланка.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lastRenderedPageBreak/>
        <w:t>Количество файлов должно соответствовать количеству документов, которые содержат текстовую и (или) графическую информацию.</w:t>
      </w:r>
    </w:p>
    <w:p w:rsidR="00DE4A91" w:rsidRDefault="00617541">
      <w:pPr>
        <w:pStyle w:val="ConsPlusNormal0"/>
        <w:jc w:val="both"/>
      </w:pPr>
      <w:r>
        <w:t xml:space="preserve">(п. 31 в ред. </w:t>
      </w:r>
      <w:hyperlink r:id="rId85" w:tooltip="Постановление Администрации Октябрьского района от 18.04.2023 N 611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18.04.2023 N 611)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Title0"/>
        <w:jc w:val="center"/>
        <w:outlineLvl w:val="2"/>
      </w:pPr>
      <w:r>
        <w:t>Случаи и порядок предоставления муниципальной услуги</w:t>
      </w:r>
    </w:p>
    <w:p w:rsidR="00DE4A91" w:rsidRDefault="00617541">
      <w:pPr>
        <w:pStyle w:val="ConsPlusTitle0"/>
        <w:jc w:val="center"/>
      </w:pPr>
      <w:r>
        <w:t>в упреждающем (</w:t>
      </w:r>
      <w:proofErr w:type="spellStart"/>
      <w:r>
        <w:t>проактивном</w:t>
      </w:r>
      <w:proofErr w:type="spellEnd"/>
      <w:r>
        <w:t>) режиме в соответствии со статьей</w:t>
      </w:r>
    </w:p>
    <w:p w:rsidR="00DE4A91" w:rsidRDefault="00617541">
      <w:pPr>
        <w:pStyle w:val="ConsPlusTitle0"/>
        <w:jc w:val="center"/>
      </w:pPr>
      <w:r>
        <w:t>7.3 Федерального закона N 210-ФЗ</w:t>
      </w:r>
    </w:p>
    <w:p w:rsidR="00DE4A91" w:rsidRDefault="00DE4A91">
      <w:pPr>
        <w:pStyle w:val="ConsPlusNormal0"/>
        <w:jc w:val="center"/>
      </w:pPr>
    </w:p>
    <w:p w:rsidR="00DE4A91" w:rsidRDefault="00617541">
      <w:pPr>
        <w:pStyle w:val="ConsPlusNormal0"/>
        <w:jc w:val="center"/>
      </w:pPr>
      <w:r>
        <w:t xml:space="preserve">(введен </w:t>
      </w:r>
      <w:hyperlink r:id="rId86" w:tooltip="Постановление Администрации Октябрьского района от 25.01.2022 N 107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постановлением</w:t>
        </w:r>
      </w:hyperlink>
      <w:r>
        <w:t xml:space="preserve"> Администрации Октябрьского района</w:t>
      </w:r>
    </w:p>
    <w:p w:rsidR="00DE4A91" w:rsidRDefault="00617541">
      <w:pPr>
        <w:pStyle w:val="ConsPlusNormal0"/>
        <w:jc w:val="center"/>
      </w:pPr>
      <w:r>
        <w:t>от 25.01.2022 N 107)</w:t>
      </w:r>
    </w:p>
    <w:p w:rsidR="00DE4A91" w:rsidRDefault="00DE4A91">
      <w:pPr>
        <w:pStyle w:val="ConsPlusNormal0"/>
        <w:ind w:firstLine="540"/>
        <w:jc w:val="both"/>
      </w:pPr>
    </w:p>
    <w:p w:rsidR="00DE4A91" w:rsidRDefault="00617541">
      <w:pPr>
        <w:pStyle w:val="ConsPlusNormal0"/>
        <w:ind w:firstLine="540"/>
        <w:jc w:val="both"/>
      </w:pPr>
      <w:r>
        <w:t>31.1. Предоставление муниципальной услуги в упреждающем (</w:t>
      </w:r>
      <w:proofErr w:type="spellStart"/>
      <w:r>
        <w:t>проактивном</w:t>
      </w:r>
      <w:proofErr w:type="spellEnd"/>
      <w:r>
        <w:t>) режиме не предусмотрено.</w:t>
      </w:r>
    </w:p>
    <w:p w:rsidR="00DE4A91" w:rsidRDefault="00DE4A91">
      <w:pPr>
        <w:pStyle w:val="ConsPlusNormal0"/>
        <w:ind w:firstLine="540"/>
        <w:jc w:val="both"/>
      </w:pPr>
    </w:p>
    <w:p w:rsidR="00DE4A91" w:rsidRDefault="00617541">
      <w:pPr>
        <w:pStyle w:val="ConsPlusTitle0"/>
        <w:jc w:val="center"/>
        <w:outlineLvl w:val="1"/>
      </w:pPr>
      <w:r>
        <w:t>III. Состав, последовательность и сроки выполнения</w:t>
      </w:r>
    </w:p>
    <w:p w:rsidR="00DE4A91" w:rsidRDefault="00617541">
      <w:pPr>
        <w:pStyle w:val="ConsPlusTitle0"/>
        <w:jc w:val="center"/>
      </w:pPr>
      <w:r>
        <w:t>административных процедур, требования к порядку их</w:t>
      </w:r>
    </w:p>
    <w:p w:rsidR="00DE4A91" w:rsidRDefault="00617541">
      <w:pPr>
        <w:pStyle w:val="ConsPlusTitle0"/>
        <w:jc w:val="center"/>
      </w:pPr>
      <w:r>
        <w:t>выполнения, в том числе особенности выполнения</w:t>
      </w:r>
    </w:p>
    <w:p w:rsidR="00DE4A91" w:rsidRDefault="00617541">
      <w:pPr>
        <w:pStyle w:val="ConsPlusTitle0"/>
        <w:jc w:val="center"/>
      </w:pPr>
      <w:r>
        <w:t>административных процедур в электронной форме, а также</w:t>
      </w:r>
    </w:p>
    <w:p w:rsidR="00DE4A91" w:rsidRDefault="00617541">
      <w:pPr>
        <w:pStyle w:val="ConsPlusTitle0"/>
        <w:jc w:val="center"/>
      </w:pPr>
      <w:r>
        <w:t>особенности выполнения административных процедур в МФЦ</w:t>
      </w:r>
    </w:p>
    <w:p w:rsidR="00DE4A91" w:rsidRDefault="00DE4A91">
      <w:pPr>
        <w:pStyle w:val="ConsPlusNormal0"/>
        <w:jc w:val="center"/>
      </w:pPr>
    </w:p>
    <w:p w:rsidR="00DE4A91" w:rsidRDefault="00617541">
      <w:pPr>
        <w:pStyle w:val="ConsPlusNormal0"/>
        <w:jc w:val="center"/>
      </w:pPr>
      <w:r>
        <w:t xml:space="preserve">(в ред. </w:t>
      </w:r>
      <w:hyperlink r:id="rId87" w:tooltip="Постановление Администрации Октябрьского района от 26.07.2022 N 1588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</w:t>
      </w:r>
    </w:p>
    <w:p w:rsidR="00DE4A91" w:rsidRDefault="00617541">
      <w:pPr>
        <w:pStyle w:val="ConsPlusNormal0"/>
        <w:jc w:val="center"/>
      </w:pPr>
      <w:r>
        <w:t>от 26.07.2022 N 1588)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r>
        <w:t>32. Предоставление муниципальной услуги включает в себя следующие административные процедуры: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прием и регистрация заявления и прилагаемых документов, необходимых для предоставления муниципальной услуги;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"Единая система межведомственного электронного взаимодействия" (далее - СМЭВ);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рассмотрение документов и сведений;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принятие решения;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выдача результата.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33. Описание административных процедур представлено в </w:t>
      </w:r>
      <w:hyperlink w:anchor="P523" w:tooltip="СОСТАВ,">
        <w:r>
          <w:rPr>
            <w:color w:val="0000FF"/>
          </w:rPr>
          <w:t>приложении N 2</w:t>
        </w:r>
      </w:hyperlink>
      <w:r>
        <w:t xml:space="preserve"> к административному регламенту.</w:t>
      </w:r>
    </w:p>
    <w:p w:rsidR="00DE4A91" w:rsidRDefault="00DE4A91">
      <w:pPr>
        <w:pStyle w:val="ConsPlusNormal0"/>
        <w:ind w:firstLine="540"/>
        <w:jc w:val="both"/>
      </w:pPr>
    </w:p>
    <w:p w:rsidR="00DE4A91" w:rsidRDefault="00617541">
      <w:pPr>
        <w:pStyle w:val="ConsPlusTitle0"/>
        <w:jc w:val="center"/>
        <w:outlineLvl w:val="2"/>
      </w:pPr>
      <w:r>
        <w:t>Перечень административных процедур при предоставлении</w:t>
      </w:r>
    </w:p>
    <w:p w:rsidR="00DE4A91" w:rsidRDefault="00617541">
      <w:pPr>
        <w:pStyle w:val="ConsPlusTitle0"/>
        <w:jc w:val="center"/>
      </w:pPr>
      <w:r>
        <w:t>муниципальной услуги в электронной форме и порядок их</w:t>
      </w:r>
    </w:p>
    <w:p w:rsidR="00DE4A91" w:rsidRDefault="00617541">
      <w:pPr>
        <w:pStyle w:val="ConsPlusTitle0"/>
        <w:jc w:val="center"/>
      </w:pPr>
      <w:r>
        <w:t>осуществления</w:t>
      </w:r>
    </w:p>
    <w:p w:rsidR="00DE4A91" w:rsidRDefault="00DE4A91">
      <w:pPr>
        <w:pStyle w:val="ConsPlusNormal0"/>
        <w:ind w:firstLine="540"/>
        <w:jc w:val="both"/>
      </w:pPr>
    </w:p>
    <w:p w:rsidR="00DE4A91" w:rsidRDefault="00617541">
      <w:pPr>
        <w:pStyle w:val="ConsPlusNormal0"/>
        <w:ind w:firstLine="540"/>
        <w:jc w:val="both"/>
      </w:pPr>
      <w:r>
        <w:t xml:space="preserve">34. При предоставлении муниципальной услуги в электронной форме заявителю обеспечивается возможность совершения действий, предусмотренных </w:t>
      </w:r>
      <w:hyperlink r:id="rId88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пунктом 2</w:t>
        </w:r>
      </w:hyperlink>
      <w:r>
        <w:t xml:space="preserve"> требований к предоставлению в электронной форме государственных и муниципальных услуг, утвержденных постановлением Правительства Российской Федерации от 26.03.2016 N 236 (далее - Требования).</w:t>
      </w:r>
    </w:p>
    <w:p w:rsidR="00DE4A91" w:rsidRDefault="00DE4A91">
      <w:pPr>
        <w:pStyle w:val="ConsPlusNormal0"/>
        <w:ind w:firstLine="540"/>
        <w:jc w:val="both"/>
      </w:pPr>
    </w:p>
    <w:p w:rsidR="00DE4A91" w:rsidRDefault="00617541">
      <w:pPr>
        <w:pStyle w:val="ConsPlusTitle0"/>
        <w:jc w:val="center"/>
        <w:outlineLvl w:val="2"/>
      </w:pPr>
      <w:r>
        <w:t>Порядок осуществления административных процедур вне</w:t>
      </w:r>
    </w:p>
    <w:p w:rsidR="00DE4A91" w:rsidRDefault="00617541">
      <w:pPr>
        <w:pStyle w:val="ConsPlusTitle0"/>
        <w:jc w:val="center"/>
      </w:pPr>
      <w:r>
        <w:t>зависимости от формы оказания услуги</w:t>
      </w:r>
    </w:p>
    <w:p w:rsidR="00DE4A91" w:rsidRDefault="00DE4A91">
      <w:pPr>
        <w:pStyle w:val="ConsPlusNormal0"/>
        <w:ind w:firstLine="540"/>
        <w:jc w:val="both"/>
      </w:pPr>
    </w:p>
    <w:p w:rsidR="00DE4A91" w:rsidRDefault="00617541">
      <w:pPr>
        <w:pStyle w:val="ConsPlusNormal0"/>
        <w:ind w:firstLine="540"/>
        <w:jc w:val="both"/>
      </w:pPr>
      <w:r>
        <w:t>35. Формирование заявления.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Заявление может быть сформировано в электронном виде на ЕПГУ или подано на бумажном носителе.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lastRenderedPageBreak/>
        <w:t>Формирование заявления в электронной форме не требует дополнительной подачи заявления на бумажном носителе.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36. Форматно-логическая проверка сформированного запроса осуществляется Единым порталом автоматически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DE4A91" w:rsidRDefault="00617541">
      <w:pPr>
        <w:pStyle w:val="ConsPlusNormal0"/>
        <w:jc w:val="both"/>
      </w:pPr>
      <w:r>
        <w:t xml:space="preserve">(п. 36 в ред. </w:t>
      </w:r>
      <w:hyperlink r:id="rId89" w:tooltip="Постановление Администрации Октябрьского района от 18.04.2023 N 611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постановления</w:t>
        </w:r>
      </w:hyperlink>
      <w:r>
        <w:t xml:space="preserve"> Администрации Октябрьского района от 18.04.2023 N 611)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37. При формировании заявления заявителю обеспечивается совершение действий, предусмотренных </w:t>
      </w:r>
      <w:hyperlink r:id="rId90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пунктом 14</w:t>
        </w:r>
      </w:hyperlink>
      <w:r>
        <w:t xml:space="preserve"> Требований.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Сформированное и подписанное заявление, и иные документы, необходимые для предоставления муниципальной услуги, направляются в уполномоченный орган посредством ЕПГУ.</w:t>
      </w:r>
    </w:p>
    <w:p w:rsidR="00DE4A91" w:rsidRDefault="00617541">
      <w:pPr>
        <w:pStyle w:val="ConsPlusNormal0"/>
        <w:spacing w:before="200"/>
        <w:ind w:firstLine="540"/>
        <w:jc w:val="both"/>
      </w:pPr>
      <w:bookmarkStart w:id="6" w:name="P375"/>
      <w:bookmarkEnd w:id="6"/>
      <w:r>
        <w:t>38.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б) регистрацию заявления и направление заявителю уведомления о регистрации заявления.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39. Электронное заявление становится доступным для должностного лица уполномоченного органа, ответственного за прием и регистрацию заявления (далее - ответственное должностное лицо), в ГИС, используемой уполномоченным органом для предоставления муниципальной услуги.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Ответственное должностное лицо: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проверяет наличие электронных заявлений, поступивших посредством ЕПГУ с периодичностью не реже 2 раз в день;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рассматривает поступившие заявления и приложенные образы документов (документы);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производит действия в соответствии с </w:t>
      </w:r>
      <w:hyperlink w:anchor="P375" w:tooltip="38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- в следующий за ним первый рабочий день:">
        <w:r>
          <w:rPr>
            <w:color w:val="0000FF"/>
          </w:rPr>
          <w:t>пунктом 38</w:t>
        </w:r>
      </w:hyperlink>
      <w:r>
        <w:t xml:space="preserve"> административного регламента.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40. Заявителю в качестве результата предоставления муниципальной услуги обеспечивается по его выбору возможность совершение действий, предусмотренных </w:t>
      </w:r>
      <w:hyperlink r:id="rId91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пунктами 19</w:t>
        </w:r>
      </w:hyperlink>
      <w:r>
        <w:t xml:space="preserve">, </w:t>
      </w:r>
      <w:hyperlink r:id="rId92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19(1)</w:t>
        </w:r>
      </w:hyperlink>
      <w:r>
        <w:t xml:space="preserve"> Требований.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41. В случае если федеральными законами или принимаемыми в соответствии с ними нормативными правовыми актами не установлено требование о необходимости составления документа исключительно на бумажном носителе, заявителю обеспечивается возможность выбрать вариант получения результата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подписи, независимо от формы или способа обращения за муниципальной услугой.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В случае выбора заявителем электронного способа получения результата предоставления муниципальной услуги специалист уполномоченного органа направляет результат в форме электронного документа, подписанного уполномоченным должностным лицом с использованием усиленной квалифицированной электронной подписи посредством Единого портала, который поступает в личный кабинет заявителя.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42.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lastRenderedPageBreak/>
        <w:t xml:space="preserve">При предоставлении муниципальной услуги в электронной форме заявителю направляется информация, предусмотренная </w:t>
      </w:r>
      <w:hyperlink r:id="rId93" w:tooltip="Постановление Правительства РФ от 26.03.2016 N 236 (ред. от 17.04.2023) &quot;О требованиях к предоставлению в электронной форме государственных и муниципальных услуг&quot; {КонсультантПлюс}">
        <w:r>
          <w:rPr>
            <w:color w:val="0000FF"/>
          </w:rPr>
          <w:t>пунктом 23</w:t>
        </w:r>
      </w:hyperlink>
      <w:r>
        <w:t xml:space="preserve"> Требований.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43. Оценка качества предоставления муниципальной услуги осуществляется в соответствии с </w:t>
      </w:r>
      <w:hyperlink r:id="rId94" w:tooltip="Постановление Правительства РФ от 12.12.2012 N 1284 (ред. от 24.03.2023) &quot;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">
        <w:r>
          <w:rPr>
            <w:color w:val="0000FF"/>
          </w:rPr>
          <w:t>Правилами</w:t>
        </w:r>
      </w:hyperlink>
      <w: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N 1284.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44. Заявителю обеспечивается возможность направления жалобы на решения, действия или бездействие уполномоченного органа, должностного лица уполномоченного органа либо муниципального служащего в соответствии со </w:t>
      </w:r>
      <w:hyperlink r:id="rId95" w:tooltip="Федеральный закон от 27.07.2010 N 210-ФЗ (ред. от 31.07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статьей 11.2</w:t>
        </w:r>
      </w:hyperlink>
      <w:r>
        <w:t xml:space="preserve"> Федерального закона N 210-ФЗ и в порядке, установленном </w:t>
      </w:r>
      <w:hyperlink r:id="rId96" w:tooltip="Постановление Правительства РФ от 20.11.2012 N 1198 (ред. от 20.11.2018) &quot;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20.11.2012 N 1198 "О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услуг".</w:t>
      </w:r>
    </w:p>
    <w:p w:rsidR="00DE4A91" w:rsidRDefault="00DE4A91">
      <w:pPr>
        <w:pStyle w:val="ConsPlusNormal0"/>
        <w:ind w:firstLine="540"/>
        <w:jc w:val="both"/>
      </w:pPr>
    </w:p>
    <w:p w:rsidR="00DE4A91" w:rsidRDefault="00617541">
      <w:pPr>
        <w:pStyle w:val="ConsPlusTitle0"/>
        <w:jc w:val="center"/>
        <w:outlineLvl w:val="2"/>
      </w:pPr>
      <w:r>
        <w:t>Порядок исправления допущенных опечаток и ошибок в выданных</w:t>
      </w:r>
    </w:p>
    <w:p w:rsidR="00DE4A91" w:rsidRDefault="00617541">
      <w:pPr>
        <w:pStyle w:val="ConsPlusTitle0"/>
        <w:jc w:val="center"/>
      </w:pPr>
      <w:r>
        <w:t>в результате предоставления муниципальной услуги документах</w:t>
      </w:r>
    </w:p>
    <w:p w:rsidR="00DE4A91" w:rsidRDefault="00DE4A91">
      <w:pPr>
        <w:pStyle w:val="ConsPlusNormal0"/>
        <w:ind w:firstLine="540"/>
        <w:jc w:val="both"/>
      </w:pPr>
    </w:p>
    <w:p w:rsidR="00DE4A91" w:rsidRDefault="00617541">
      <w:pPr>
        <w:pStyle w:val="ConsPlusNormal0"/>
        <w:ind w:firstLine="540"/>
        <w:jc w:val="both"/>
      </w:pPr>
      <w:r>
        <w:t>45. Основанием для исправления допущенных опечаток и ошибок в выданных в результате предоставления муниципальной услуги документах является направление заявителем в уполномоченный орган в произвольной форме заявления об исправлении допущенных опечаток и ошибок (далее - заявление).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Должностное лицо уполномоченного органа рассматривает заявление, представленное заявителем, и проводит проверку указанных в заявлении сведений в срок, не превышающий двух рабочих дней со дня регистрации соответствующего заявления.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В случае выявления допущенных опечаток и ошибок в выданных документах должностное лицо уполномоченного органа осуществляет исправление в срок, не превышающий пяти рабочих дней с даты регистрации соответствующего заявления.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В случае отсутствия опечаток и ошибок в выданных документах должностное лицо уполномоченного органа письменно сообщает заявителю об отсутствии таких опечаток и ошибок в срок, не превышающий пяти рабочих дней с даты регистрации соответствующего заявления.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Выдача (направление) исправленного документа или отказа заявителю осуществляется специалистом уполномоченного органа способом, определенным заявителем при обращении об исправлении ошибок.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Оригинал документа, в котором содержится опечатка и ошибка, после выдачи заявителю документа с исправленными опечатками и ошибками не подлежит возвращению заявителю.</w:t>
      </w:r>
    </w:p>
    <w:p w:rsidR="00DE4A91" w:rsidRDefault="00DE4A91">
      <w:pPr>
        <w:pStyle w:val="ConsPlusNormal0"/>
        <w:ind w:firstLine="540"/>
        <w:jc w:val="both"/>
      </w:pPr>
    </w:p>
    <w:p w:rsidR="00DE4A91" w:rsidRDefault="00617541">
      <w:pPr>
        <w:pStyle w:val="ConsPlusTitle0"/>
        <w:jc w:val="center"/>
        <w:outlineLvl w:val="2"/>
      </w:pPr>
      <w:r>
        <w:t>Особенности выполнения административных процедур (действий)</w:t>
      </w:r>
    </w:p>
    <w:p w:rsidR="00DE4A91" w:rsidRDefault="00617541">
      <w:pPr>
        <w:pStyle w:val="ConsPlusTitle0"/>
        <w:jc w:val="center"/>
      </w:pPr>
      <w:r>
        <w:t>в МФЦ</w:t>
      </w:r>
    </w:p>
    <w:p w:rsidR="00DE4A91" w:rsidRDefault="00DE4A91">
      <w:pPr>
        <w:pStyle w:val="ConsPlusNormal0"/>
        <w:ind w:firstLine="540"/>
        <w:jc w:val="both"/>
      </w:pPr>
    </w:p>
    <w:p w:rsidR="00DE4A91" w:rsidRDefault="00617541">
      <w:pPr>
        <w:pStyle w:val="ConsPlusNormal0"/>
        <w:ind w:firstLine="540"/>
        <w:jc w:val="both"/>
      </w:pPr>
      <w:r>
        <w:t>46. МФЦ предоставляет муниципальную услугу по принципу "одного окна", при этом взаимодействие с уполномоченным органом происходит без участия заявителя, в соответствии с нормативными правовыми актами и соглашением о взаимодействии с МФЦ.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47. Предоставление муниципальной услуги включает в себя следующие административные процедуры, выполняемые МФЦ: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- информирование заявителей о порядке предоставления муниципальной услуги, о ходе предоставления муниципальной услуги, по иным вопросам, связанным с предоставлением муниципальной </w:t>
      </w:r>
      <w:r>
        <w:lastRenderedPageBreak/>
        <w:t>услуги, а также консультирование заявителей о порядке предоставления муниципальной услуги;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прием запроса заявителя о предоставлении муниципальной услуги и иных документов, необходимых для предоставления муниципальной услуги;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формирование и направление МФЦ межведомственного запроса в уполномоченный орган, предоставляющий муниципальную услугу, в иные органы государственной власти, органы местного самоуправления и организации, участвующие в предоставлении муниципальной услуги;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 xml:space="preserve">- проверка </w:t>
      </w:r>
      <w:proofErr w:type="gramStart"/>
      <w:r>
        <w:t>действительности</w:t>
      </w:r>
      <w:proofErr w:type="gramEnd"/>
      <w:r>
        <w:t xml:space="preserve"> усиленной квалифицированной электронной подписи заявителя, использованной при обращении за получением муниципальной услуги (в случае, если запрос подписан усиленной квалифицированной электронной подписью заявителя);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- обработка персональных данных, связанных с предоставлением муниципальной услуги.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Особенности взаимодействия МФЦ с органом, предоставляющим муниципальную услугу, устанавливаются соглашением сторон о взаимодействии.</w:t>
      </w:r>
    </w:p>
    <w:p w:rsidR="00DE4A91" w:rsidRDefault="00617541">
      <w:pPr>
        <w:pStyle w:val="ConsPlusNormal0"/>
        <w:spacing w:before="200"/>
        <w:ind w:firstLine="540"/>
        <w:jc w:val="both"/>
      </w:pPr>
      <w:r>
        <w:t>Муниципальная услуга не может быть получена посредством комплексного запроса.</w:t>
      </w:r>
    </w:p>
    <w:p w:rsidR="00DE4A91" w:rsidRDefault="00DE4A91">
      <w:pPr>
        <w:pStyle w:val="ConsPlusNormal0"/>
        <w:ind w:firstLine="540"/>
        <w:jc w:val="both"/>
      </w:pPr>
    </w:p>
    <w:p w:rsidR="00DE4A91" w:rsidRDefault="00617541">
      <w:pPr>
        <w:pStyle w:val="ConsPlusTitle0"/>
        <w:jc w:val="center"/>
        <w:outlineLvl w:val="2"/>
      </w:pPr>
      <w:r>
        <w:t>Варианты предоставления муниципальной услуги, включающие</w:t>
      </w:r>
    </w:p>
    <w:p w:rsidR="00DE4A91" w:rsidRDefault="00617541">
      <w:pPr>
        <w:pStyle w:val="ConsPlusTitle0"/>
        <w:jc w:val="center"/>
      </w:pPr>
      <w:r>
        <w:t>порядок предоставления указанной услуги отдельным категориям</w:t>
      </w:r>
    </w:p>
    <w:p w:rsidR="00DE4A91" w:rsidRDefault="00617541">
      <w:pPr>
        <w:pStyle w:val="ConsPlusTitle0"/>
        <w:jc w:val="center"/>
      </w:pPr>
      <w:r>
        <w:t>заявителей, объединенных общими признаками, в том числе</w:t>
      </w:r>
    </w:p>
    <w:p w:rsidR="00DE4A91" w:rsidRDefault="00617541">
      <w:pPr>
        <w:pStyle w:val="ConsPlusTitle0"/>
        <w:jc w:val="center"/>
      </w:pPr>
      <w:r>
        <w:t>в отношении результата муниципальной услуги, за получением</w:t>
      </w:r>
    </w:p>
    <w:p w:rsidR="00DE4A91" w:rsidRDefault="00617541">
      <w:pPr>
        <w:pStyle w:val="ConsPlusTitle0"/>
        <w:jc w:val="center"/>
      </w:pPr>
      <w:r>
        <w:t>которого они обратились</w:t>
      </w:r>
    </w:p>
    <w:p w:rsidR="00DE4A91" w:rsidRDefault="00DE4A91">
      <w:pPr>
        <w:pStyle w:val="ConsPlusNormal0"/>
        <w:ind w:firstLine="540"/>
        <w:jc w:val="both"/>
      </w:pPr>
    </w:p>
    <w:p w:rsidR="00DE4A91" w:rsidRDefault="00617541">
      <w:pPr>
        <w:pStyle w:val="ConsPlusNormal0"/>
        <w:ind w:firstLine="540"/>
        <w:jc w:val="both"/>
      </w:pPr>
      <w:r>
        <w:t xml:space="preserve">48. Порядок предоставления муниципальной услуги не зависит от категории объединенных общими признаками заявителей, указанных в </w:t>
      </w:r>
      <w:hyperlink w:anchor="P54" w:tooltip="2. Заявителем на получение муниципальной услуги является один из родителей (законных представителей) ребенка в возрасте от 6 до 17 лет (включительно), имеющего место жительства на территории Ханты-Мансийского автономного округа - Югры, обратившийся с заявление">
        <w:r>
          <w:rPr>
            <w:color w:val="0000FF"/>
          </w:rPr>
          <w:t>пункте 2</w:t>
        </w:r>
      </w:hyperlink>
      <w:r>
        <w:t xml:space="preserve">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</w:p>
    <w:p w:rsidR="00DE4A91" w:rsidRDefault="00DE4A91">
      <w:pPr>
        <w:pStyle w:val="ConsPlusNormal0"/>
        <w:ind w:firstLine="540"/>
        <w:jc w:val="both"/>
      </w:pPr>
    </w:p>
    <w:p w:rsidR="00DE4A91" w:rsidRDefault="00617541">
      <w:pPr>
        <w:pStyle w:val="ConsPlusTitle0"/>
        <w:jc w:val="center"/>
        <w:outlineLvl w:val="1"/>
      </w:pPr>
      <w:r>
        <w:t>IV. Формы контроля за исполнением административного</w:t>
      </w:r>
    </w:p>
    <w:p w:rsidR="00DE4A91" w:rsidRDefault="00617541">
      <w:pPr>
        <w:pStyle w:val="ConsPlusTitle0"/>
        <w:jc w:val="center"/>
      </w:pPr>
      <w:r>
        <w:t>регламента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r>
        <w:t xml:space="preserve">Исключен. - </w:t>
      </w:r>
      <w:hyperlink r:id="rId97" w:tooltip="Постановление Администрации Октябрьского района от 26.05.2025 N 751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Октябрьского района от 26.05.2025 N 751.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Title0"/>
        <w:jc w:val="center"/>
        <w:outlineLvl w:val="1"/>
      </w:pPr>
      <w:r>
        <w:t>V. Досудебный (внесудебный) порядок обжалования решений</w:t>
      </w:r>
    </w:p>
    <w:p w:rsidR="00DE4A91" w:rsidRDefault="00617541">
      <w:pPr>
        <w:pStyle w:val="ConsPlusTitle0"/>
        <w:jc w:val="center"/>
      </w:pPr>
      <w:r>
        <w:t>и действий (бездействия) органа, предоставляющего</w:t>
      </w:r>
    </w:p>
    <w:p w:rsidR="00DE4A91" w:rsidRDefault="00617541">
      <w:pPr>
        <w:pStyle w:val="ConsPlusTitle0"/>
        <w:jc w:val="center"/>
      </w:pPr>
      <w:r>
        <w:t>муниципальную услугу, МФЦ, а также их должностных лиц,</w:t>
      </w:r>
    </w:p>
    <w:p w:rsidR="00DE4A91" w:rsidRDefault="00617541">
      <w:pPr>
        <w:pStyle w:val="ConsPlusTitle0"/>
        <w:jc w:val="center"/>
      </w:pPr>
      <w:r>
        <w:t>муниципальных служащих, работников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ind w:firstLine="540"/>
        <w:jc w:val="both"/>
      </w:pPr>
      <w:r>
        <w:t xml:space="preserve">Исключен. - </w:t>
      </w:r>
      <w:hyperlink r:id="rId98" w:tooltip="Постановление Администрации Октябрьского района от 26.05.2025 N 751 &quot;О внесении изменений в постановление администрации Октябрьского района от 22.12.2020 N 2633&quot; {КонсультантПлюс}">
        <w:r>
          <w:rPr>
            <w:color w:val="0000FF"/>
          </w:rPr>
          <w:t>Постановление</w:t>
        </w:r>
      </w:hyperlink>
      <w:r>
        <w:t xml:space="preserve"> Администрации Октябрьского района от 26.05.2025 N 751.</w:t>
      </w:r>
    </w:p>
    <w:p w:rsidR="00DE4A91" w:rsidRDefault="00DE4A91">
      <w:pPr>
        <w:pStyle w:val="ConsPlusNormal0"/>
        <w:jc w:val="both"/>
      </w:pPr>
    </w:p>
    <w:p w:rsidR="00DE4A91" w:rsidRDefault="00DE4A91">
      <w:pPr>
        <w:pStyle w:val="ConsPlusNormal0"/>
        <w:jc w:val="both"/>
      </w:pPr>
    </w:p>
    <w:p w:rsidR="00DE4A91" w:rsidRDefault="00DE4A91">
      <w:pPr>
        <w:pStyle w:val="ConsPlusNormal0"/>
        <w:jc w:val="both"/>
      </w:pPr>
    </w:p>
    <w:p w:rsidR="00DE4A91" w:rsidRDefault="00DE4A91">
      <w:pPr>
        <w:pStyle w:val="ConsPlusNormal0"/>
        <w:jc w:val="both"/>
      </w:pP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jc w:val="right"/>
        <w:outlineLvl w:val="1"/>
      </w:pPr>
      <w:r>
        <w:t>Приложение N 1</w:t>
      </w:r>
    </w:p>
    <w:p w:rsidR="00DE4A91" w:rsidRDefault="00617541">
      <w:pPr>
        <w:pStyle w:val="ConsPlusNormal0"/>
        <w:jc w:val="right"/>
      </w:pPr>
      <w:r>
        <w:t>к административному регламенту предоставления</w:t>
      </w:r>
    </w:p>
    <w:p w:rsidR="00DE4A91" w:rsidRDefault="00617541">
      <w:pPr>
        <w:pStyle w:val="ConsPlusNormal0"/>
        <w:jc w:val="right"/>
      </w:pPr>
      <w:r>
        <w:t>муниципальной услуги "Организация отдыха</w:t>
      </w:r>
    </w:p>
    <w:p w:rsidR="00DE4A91" w:rsidRDefault="00617541">
      <w:pPr>
        <w:pStyle w:val="ConsPlusNormal0"/>
        <w:jc w:val="right"/>
      </w:pPr>
      <w:r>
        <w:t>детей в каникулярное время"</w:t>
      </w:r>
    </w:p>
    <w:p w:rsidR="00DE4A91" w:rsidRDefault="00DE4A9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E4A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A91" w:rsidRDefault="00DE4A9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A91" w:rsidRDefault="00DE4A9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4A91" w:rsidRDefault="0061754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4A91" w:rsidRDefault="0061754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Администрации Октябрьского района от 25.01.2022 </w:t>
            </w:r>
            <w:hyperlink r:id="rId99" w:tooltip="Постановление Администрации Октябрьского района от 25.01.2022 N 107 &quot;О внесении изменений в постановление администрации Октябрьского района от 22.12.2020 N 2633&quot; {КонсультантПлюс}">
              <w:r>
                <w:rPr>
                  <w:color w:val="0000FF"/>
                </w:rPr>
                <w:t>N 107</w:t>
              </w:r>
            </w:hyperlink>
            <w:r>
              <w:rPr>
                <w:color w:val="392C69"/>
              </w:rPr>
              <w:t>,</w:t>
            </w:r>
          </w:p>
          <w:p w:rsidR="00DE4A91" w:rsidRDefault="0061754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26.07.2022 </w:t>
            </w:r>
            <w:hyperlink r:id="rId100" w:tooltip="Постановление Администрации Октябрьского района от 26.07.2022 N 1588 &quot;О внесении изменений в постановление администрации Октябрьского района от 22.12.2020 N 2633&quot; {КонсультантПлюс}">
              <w:r>
                <w:rPr>
                  <w:color w:val="0000FF"/>
                </w:rPr>
                <w:t>N 1588</w:t>
              </w:r>
            </w:hyperlink>
            <w:r>
              <w:rPr>
                <w:color w:val="392C69"/>
              </w:rPr>
              <w:t xml:space="preserve">, от 24.09.2024 </w:t>
            </w:r>
            <w:hyperlink r:id="rId101" w:tooltip="Постановление Администрации Октябрьского района от 24.09.2024 N 1404 &quot;О внесении изменений в постановление администрации Октябрьского района от 22.12.2020 N 2633&quot; {КонсультантПлюс}">
              <w:r>
                <w:rPr>
                  <w:color w:val="0000FF"/>
                </w:rPr>
                <w:t>N 1404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A91" w:rsidRDefault="00DE4A91">
            <w:pPr>
              <w:pStyle w:val="ConsPlusNormal0"/>
            </w:pPr>
          </w:p>
        </w:tc>
      </w:tr>
    </w:tbl>
    <w:p w:rsidR="00DE4A91" w:rsidRDefault="00DE4A91">
      <w:pPr>
        <w:pStyle w:val="ConsPlusNormal0"/>
        <w:jc w:val="center"/>
      </w:pPr>
    </w:p>
    <w:p w:rsidR="00DE4A91" w:rsidRDefault="00617541">
      <w:pPr>
        <w:pStyle w:val="ConsPlusNormal0"/>
        <w:jc w:val="center"/>
      </w:pPr>
      <w:bookmarkStart w:id="7" w:name="P447"/>
      <w:bookmarkEnd w:id="7"/>
      <w:r>
        <w:t>РЕКОМЕНДУЕМАЯ ФОРМА</w:t>
      </w:r>
    </w:p>
    <w:p w:rsidR="00DE4A91" w:rsidRDefault="00617541">
      <w:pPr>
        <w:pStyle w:val="ConsPlusNormal0"/>
        <w:jc w:val="center"/>
      </w:pPr>
      <w:r>
        <w:t>ЗАЯВЛЕНИЯ</w:t>
      </w: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nformat0"/>
        <w:jc w:val="both"/>
      </w:pPr>
      <w:proofErr w:type="gramStart"/>
      <w:r>
        <w:t xml:space="preserve">Уведомление:   </w:t>
      </w:r>
      <w:proofErr w:type="gramEnd"/>
      <w:r>
        <w:t xml:space="preserve">                           В Управление образования</w:t>
      </w:r>
    </w:p>
    <w:p w:rsidR="00DE4A91" w:rsidRDefault="00617541">
      <w:pPr>
        <w:pStyle w:val="ConsPlusNonformat0"/>
        <w:jc w:val="both"/>
      </w:pPr>
      <w:r>
        <w:t>N _____ от __________                     администрации Октябрьского района</w:t>
      </w:r>
    </w:p>
    <w:p w:rsidR="00DE4A91" w:rsidRDefault="00DE4A91">
      <w:pPr>
        <w:pStyle w:val="ConsPlusNonformat0"/>
        <w:jc w:val="both"/>
      </w:pPr>
    </w:p>
    <w:p w:rsidR="00DE4A91" w:rsidRDefault="00617541">
      <w:pPr>
        <w:pStyle w:val="ConsPlusNonformat0"/>
        <w:jc w:val="both"/>
      </w:pPr>
      <w:r>
        <w:t xml:space="preserve">                                          _________________________________</w:t>
      </w:r>
    </w:p>
    <w:p w:rsidR="00DE4A91" w:rsidRDefault="00617541">
      <w:pPr>
        <w:pStyle w:val="ConsPlusNonformat0"/>
        <w:jc w:val="both"/>
      </w:pPr>
      <w:r>
        <w:t xml:space="preserve">                                          _________________________________</w:t>
      </w:r>
    </w:p>
    <w:p w:rsidR="00DE4A91" w:rsidRDefault="00617541">
      <w:pPr>
        <w:pStyle w:val="ConsPlusNonformat0"/>
        <w:jc w:val="both"/>
      </w:pPr>
      <w:r>
        <w:t xml:space="preserve">                                                 (Ф.И.О. заявителя)</w:t>
      </w:r>
    </w:p>
    <w:p w:rsidR="00DE4A91" w:rsidRDefault="00617541">
      <w:pPr>
        <w:pStyle w:val="ConsPlusNonformat0"/>
        <w:jc w:val="both"/>
      </w:pPr>
      <w:r>
        <w:t xml:space="preserve">                             Почтовый адрес: ______________________________</w:t>
      </w:r>
    </w:p>
    <w:p w:rsidR="00DE4A91" w:rsidRDefault="00617541">
      <w:pPr>
        <w:pStyle w:val="ConsPlusNonformat0"/>
        <w:jc w:val="both"/>
      </w:pPr>
      <w:r>
        <w:t xml:space="preserve">                                    Телефон: ______________________________</w:t>
      </w:r>
    </w:p>
    <w:p w:rsidR="00DE4A91" w:rsidRDefault="00617541">
      <w:pPr>
        <w:pStyle w:val="ConsPlusNonformat0"/>
        <w:jc w:val="both"/>
      </w:pPr>
      <w:r>
        <w:t xml:space="preserve">                    Адрес электронной почты: ______________________________</w:t>
      </w:r>
    </w:p>
    <w:p w:rsidR="00DE4A91" w:rsidRDefault="00DE4A91">
      <w:pPr>
        <w:pStyle w:val="ConsPlusNonformat0"/>
        <w:jc w:val="both"/>
      </w:pPr>
    </w:p>
    <w:p w:rsidR="00DE4A91" w:rsidRDefault="00617541">
      <w:pPr>
        <w:pStyle w:val="ConsPlusNonformat0"/>
        <w:jc w:val="both"/>
      </w:pPr>
      <w:r>
        <w:t xml:space="preserve">                                 ЗАЯВЛЕНИЕ</w:t>
      </w:r>
    </w:p>
    <w:p w:rsidR="00DE4A91" w:rsidRDefault="00DE4A91">
      <w:pPr>
        <w:pStyle w:val="ConsPlusNonformat0"/>
        <w:jc w:val="both"/>
      </w:pPr>
    </w:p>
    <w:p w:rsidR="00DE4A91" w:rsidRDefault="00617541">
      <w:pPr>
        <w:pStyle w:val="ConsPlusNonformat0"/>
        <w:jc w:val="both"/>
      </w:pPr>
      <w:r>
        <w:t xml:space="preserve">    Прошу предоставить путевку в организацию отдыха детей и их оздоровления</w:t>
      </w:r>
    </w:p>
    <w:p w:rsidR="00DE4A91" w:rsidRDefault="00617541">
      <w:pPr>
        <w:pStyle w:val="ConsPlusNonformat0"/>
        <w:jc w:val="both"/>
      </w:pPr>
      <w:r>
        <w:t>моему ребенку:</w:t>
      </w:r>
    </w:p>
    <w:p w:rsidR="00DE4A91" w:rsidRDefault="00617541">
      <w:pPr>
        <w:pStyle w:val="ConsPlusNonformat0"/>
        <w:jc w:val="both"/>
      </w:pPr>
      <w:r>
        <w:t>___________________________________________________________________________</w:t>
      </w:r>
    </w:p>
    <w:p w:rsidR="00DE4A91" w:rsidRDefault="00617541">
      <w:pPr>
        <w:pStyle w:val="ConsPlusNonformat0"/>
        <w:jc w:val="both"/>
      </w:pPr>
      <w:r>
        <w:t xml:space="preserve">     (фамилия, имя, отчество (последнее - при наличии), дата рождения</w:t>
      </w:r>
    </w:p>
    <w:p w:rsidR="00DE4A91" w:rsidRDefault="00617541">
      <w:pPr>
        <w:pStyle w:val="ConsPlusNonformat0"/>
        <w:jc w:val="both"/>
      </w:pPr>
      <w:r>
        <w:t xml:space="preserve">                                (полностью)</w:t>
      </w:r>
    </w:p>
    <w:p w:rsidR="00DE4A91" w:rsidRDefault="00DE4A91">
      <w:pPr>
        <w:pStyle w:val="ConsPlusNonformat0"/>
        <w:jc w:val="both"/>
      </w:pPr>
    </w:p>
    <w:p w:rsidR="00DE4A91" w:rsidRDefault="00617541">
      <w:pPr>
        <w:pStyle w:val="ConsPlusNonformat0"/>
        <w:jc w:val="both"/>
      </w:pPr>
      <w:r>
        <w:t xml:space="preserve">    Предпочтительный период отдыха: _______________________________________</w:t>
      </w:r>
    </w:p>
    <w:p w:rsidR="00DE4A91" w:rsidRDefault="00617541">
      <w:pPr>
        <w:pStyle w:val="ConsPlusNonformat0"/>
        <w:jc w:val="both"/>
      </w:pPr>
      <w:r>
        <w:t xml:space="preserve">    Предпочтительный регион отдыха: _______________________________________</w:t>
      </w:r>
    </w:p>
    <w:p w:rsidR="00DE4A91" w:rsidRDefault="00617541">
      <w:pPr>
        <w:pStyle w:val="ConsPlusNonformat0"/>
        <w:jc w:val="both"/>
      </w:pPr>
      <w:r>
        <w:t xml:space="preserve">    </w:t>
      </w:r>
      <w:proofErr w:type="gramStart"/>
      <w:r>
        <w:t>Предпочтительная  организация</w:t>
      </w:r>
      <w:proofErr w:type="gramEnd"/>
      <w:r>
        <w:t xml:space="preserve">  отдыха  детей и их оздоровления (лагерь)</w:t>
      </w:r>
    </w:p>
    <w:p w:rsidR="00DE4A91" w:rsidRDefault="00617541">
      <w:pPr>
        <w:pStyle w:val="ConsPlusNonformat0"/>
        <w:jc w:val="both"/>
      </w:pPr>
      <w:r>
        <w:t>________________________________________ (указывается по желанию заявителя)</w:t>
      </w:r>
    </w:p>
    <w:p w:rsidR="00DE4A91" w:rsidRDefault="00617541">
      <w:pPr>
        <w:pStyle w:val="ConsPlusNonformat0"/>
        <w:jc w:val="both"/>
      </w:pPr>
      <w:r>
        <w:t xml:space="preserve">    Предпочтительный способ доставки ребенка до места отдыха и оздоровления</w:t>
      </w:r>
    </w:p>
    <w:p w:rsidR="00DE4A91" w:rsidRDefault="00617541">
      <w:pPr>
        <w:pStyle w:val="ConsPlusNonformat0"/>
        <w:jc w:val="both"/>
      </w:pPr>
      <w:r>
        <w:t>(авиа или ж/д) ________________________________</w:t>
      </w:r>
    </w:p>
    <w:p w:rsidR="00DE4A91" w:rsidRDefault="00DE4A91">
      <w:pPr>
        <w:pStyle w:val="ConsPlusNonformat0"/>
        <w:jc w:val="both"/>
      </w:pPr>
    </w:p>
    <w:p w:rsidR="00DE4A91" w:rsidRDefault="00617541">
      <w:pPr>
        <w:pStyle w:val="ConsPlusNonformat0"/>
        <w:jc w:val="both"/>
      </w:pPr>
      <w:r>
        <w:t xml:space="preserve">    Прилагаемые документы:</w:t>
      </w:r>
    </w:p>
    <w:p w:rsidR="00DE4A91" w:rsidRDefault="00617541">
      <w:pPr>
        <w:pStyle w:val="ConsPlusNonformat0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копия документа, удостоверяющего личность заявителя;</w:t>
      </w:r>
    </w:p>
    <w:p w:rsidR="00DE4A91" w:rsidRDefault="00617541">
      <w:pPr>
        <w:pStyle w:val="ConsPlusNonformat0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копия документа, удостоверяющего </w:t>
      </w:r>
      <w:proofErr w:type="gramStart"/>
      <w:r>
        <w:t>личность  представителя</w:t>
      </w:r>
      <w:proofErr w:type="gramEnd"/>
      <w:r>
        <w:t xml:space="preserve">  заявителя,</w:t>
      </w:r>
    </w:p>
    <w:p w:rsidR="00DE4A91" w:rsidRDefault="00617541">
      <w:pPr>
        <w:pStyle w:val="ConsPlusNonformat0"/>
        <w:jc w:val="both"/>
      </w:pPr>
      <w:r>
        <w:t>(в случае, если заявление оформляется представителем заявителя);</w:t>
      </w:r>
    </w:p>
    <w:p w:rsidR="00DE4A91" w:rsidRDefault="00617541">
      <w:pPr>
        <w:pStyle w:val="ConsPlusNonformat0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копия документа, удостоверяющего личность ребенка;</w:t>
      </w:r>
    </w:p>
    <w:p w:rsidR="00DE4A91" w:rsidRDefault="00617541">
      <w:pPr>
        <w:pStyle w:val="ConsPlusNonformat0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копия документа, </w:t>
      </w:r>
      <w:proofErr w:type="gramStart"/>
      <w:r>
        <w:t>подтверждающего  полномочия</w:t>
      </w:r>
      <w:proofErr w:type="gramEnd"/>
      <w:r>
        <w:t xml:space="preserve">  заявителя  (в  случае,</w:t>
      </w:r>
    </w:p>
    <w:p w:rsidR="00DE4A91" w:rsidRDefault="00617541">
      <w:pPr>
        <w:pStyle w:val="ConsPlusNonformat0"/>
        <w:jc w:val="both"/>
      </w:pPr>
      <w:r>
        <w:t>если заявителем является опекун (попечитель) несовершеннолетнего);</w:t>
      </w:r>
    </w:p>
    <w:p w:rsidR="00DE4A91" w:rsidRDefault="00617541">
      <w:pPr>
        <w:pStyle w:val="ConsPlusNonformat0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6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документ, подтверждающий фамилию заявителя, ребенка, </w:t>
      </w:r>
      <w:proofErr w:type="gramStart"/>
      <w:r>
        <w:t>в  случае</w:t>
      </w:r>
      <w:proofErr w:type="gramEnd"/>
      <w:r>
        <w:t xml:space="preserve">  если</w:t>
      </w:r>
    </w:p>
    <w:p w:rsidR="00DE4A91" w:rsidRDefault="00617541">
      <w:pPr>
        <w:pStyle w:val="ConsPlusNonformat0"/>
        <w:jc w:val="both"/>
      </w:pPr>
      <w:r>
        <w:t>фамилия заявителя не совпадает с фамилией ребенка (свидетельство о рождении</w:t>
      </w:r>
    </w:p>
    <w:p w:rsidR="00DE4A91" w:rsidRDefault="00617541">
      <w:pPr>
        <w:pStyle w:val="ConsPlusNonformat0"/>
        <w:jc w:val="both"/>
      </w:pPr>
      <w:r>
        <w:t>заявителя (ребенка), свидетельство о заключении (расторжении) брака);</w:t>
      </w:r>
    </w:p>
    <w:p w:rsidR="00DE4A91" w:rsidRDefault="00617541">
      <w:pPr>
        <w:pStyle w:val="ConsPlusNonformat0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7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заграничный паспорт;</w:t>
      </w:r>
    </w:p>
    <w:p w:rsidR="00DE4A91" w:rsidRDefault="00617541">
      <w:pPr>
        <w:pStyle w:val="ConsPlusNonformat0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8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медицинская справка по форме N 079/у;</w:t>
      </w:r>
    </w:p>
    <w:p w:rsidR="00DE4A91" w:rsidRDefault="00617541">
      <w:pPr>
        <w:pStyle w:val="ConsPlusNonformat0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9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доверенность, написанная собственноручно заявителем (в </w:t>
      </w:r>
      <w:proofErr w:type="gramStart"/>
      <w:r>
        <w:t>случае,  если</w:t>
      </w:r>
      <w:proofErr w:type="gramEnd"/>
    </w:p>
    <w:p w:rsidR="00DE4A91" w:rsidRDefault="00617541">
      <w:pPr>
        <w:pStyle w:val="ConsPlusNonformat0"/>
        <w:jc w:val="both"/>
      </w:pPr>
      <w:r>
        <w:t>заявление оформляется представителем заявителя);</w:t>
      </w:r>
    </w:p>
    <w:p w:rsidR="00DE4A91" w:rsidRDefault="00617541">
      <w:pPr>
        <w:pStyle w:val="ConsPlusNonformat0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10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согласие заявителя на выезд ребенка в организацию отдыха детей </w:t>
      </w:r>
      <w:proofErr w:type="gramStart"/>
      <w:r>
        <w:t>и  их</w:t>
      </w:r>
      <w:proofErr w:type="gramEnd"/>
    </w:p>
    <w:p w:rsidR="00DE4A91" w:rsidRDefault="00617541">
      <w:pPr>
        <w:pStyle w:val="ConsPlusNonformat0"/>
        <w:jc w:val="both"/>
      </w:pPr>
      <w:proofErr w:type="gramStart"/>
      <w:r>
        <w:t>оздоровления  (</w:t>
      </w:r>
      <w:proofErr w:type="gramEnd"/>
      <w:r>
        <w:t>при  выезде  в  организацию  отдыха детей и их оздоровления,</w:t>
      </w:r>
    </w:p>
    <w:p w:rsidR="00DE4A91" w:rsidRDefault="00617541">
      <w:pPr>
        <w:pStyle w:val="ConsPlusNonformat0"/>
        <w:jc w:val="both"/>
      </w:pPr>
      <w:r>
        <w:t>расположенную за пределами Российской Федерации);</w:t>
      </w:r>
    </w:p>
    <w:p w:rsidR="00DE4A91" w:rsidRDefault="00DE4A91">
      <w:pPr>
        <w:pStyle w:val="ConsPlusNonformat0"/>
        <w:jc w:val="both"/>
      </w:pPr>
    </w:p>
    <w:p w:rsidR="00DE4A91" w:rsidRDefault="00617541">
      <w:pPr>
        <w:pStyle w:val="ConsPlusNonformat0"/>
        <w:jc w:val="both"/>
      </w:pPr>
      <w:r>
        <w:t xml:space="preserve">    С порядком предоставления путевок ознакомлен (а).</w:t>
      </w:r>
    </w:p>
    <w:p w:rsidR="00DE4A91" w:rsidRDefault="00DE4A91">
      <w:pPr>
        <w:pStyle w:val="ConsPlusNonformat0"/>
        <w:jc w:val="both"/>
      </w:pPr>
    </w:p>
    <w:p w:rsidR="00DE4A91" w:rsidRDefault="00617541">
      <w:pPr>
        <w:pStyle w:val="ConsPlusNonformat0"/>
        <w:jc w:val="both"/>
      </w:pPr>
      <w:r>
        <w:t xml:space="preserve">    </w:t>
      </w:r>
      <w:proofErr w:type="gramStart"/>
      <w:r>
        <w:t>Документ,  являющийся</w:t>
      </w:r>
      <w:proofErr w:type="gramEnd"/>
      <w:r>
        <w:t xml:space="preserve">  результатом  предоставления муниципальной услуги</w:t>
      </w:r>
    </w:p>
    <w:p w:rsidR="00DE4A91" w:rsidRDefault="00617541">
      <w:pPr>
        <w:pStyle w:val="ConsPlusNonformat0"/>
        <w:jc w:val="both"/>
      </w:pPr>
      <w:r>
        <w:t>(уведомления), прошу выдать (направить):</w:t>
      </w:r>
    </w:p>
    <w:p w:rsidR="00DE4A91" w:rsidRDefault="00617541">
      <w:pPr>
        <w:pStyle w:val="ConsPlusNonformat0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1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Управлении образования администрации Октябрьского района</w:t>
      </w:r>
    </w:p>
    <w:p w:rsidR="00DE4A91" w:rsidRDefault="00617541">
      <w:pPr>
        <w:pStyle w:val="ConsPlusNonformat0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1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МФЦ</w:t>
      </w:r>
    </w:p>
    <w:p w:rsidR="00DE4A91" w:rsidRDefault="00617541">
      <w:pPr>
        <w:pStyle w:val="ConsPlusNonformat0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13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посредством почтовой связи по адресу: ______________________________</w:t>
      </w:r>
    </w:p>
    <w:p w:rsidR="00DE4A91" w:rsidRDefault="00617541">
      <w:pPr>
        <w:pStyle w:val="ConsPlusNonformat0"/>
        <w:jc w:val="both"/>
      </w:pPr>
      <w:r>
        <w:t xml:space="preserve">    _______________________________________________________________________</w:t>
      </w:r>
    </w:p>
    <w:p w:rsidR="00DE4A91" w:rsidRDefault="00617541">
      <w:pPr>
        <w:pStyle w:val="ConsPlusNonformat0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14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в форме электронного документа на адрес электронной почты: _________</w:t>
      </w:r>
    </w:p>
    <w:p w:rsidR="00DE4A91" w:rsidRDefault="00617541">
      <w:pPr>
        <w:pStyle w:val="ConsPlusNonformat0"/>
        <w:jc w:val="both"/>
      </w:pPr>
      <w:r>
        <w:t xml:space="preserve">    </w:t>
      </w:r>
      <w:r>
        <w:rPr>
          <w:noProof/>
          <w:position w:val="-8"/>
        </w:rPr>
        <w:drawing>
          <wp:inline distT="0" distB="0" distL="0" distR="0">
            <wp:extent cx="180975" cy="238125"/>
            <wp:effectExtent l="0" t="0" r="0" b="0"/>
            <wp:docPr id="15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0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proofErr w:type="gramStart"/>
      <w:r>
        <w:t>посредством  федеральной</w:t>
      </w:r>
      <w:proofErr w:type="gramEnd"/>
      <w:r>
        <w:t xml:space="preserve">  государственной   информационной   системы</w:t>
      </w:r>
    </w:p>
    <w:p w:rsidR="00DE4A91" w:rsidRDefault="00617541">
      <w:pPr>
        <w:pStyle w:val="ConsPlusNonformat0"/>
        <w:jc w:val="both"/>
      </w:pPr>
      <w:r>
        <w:t>"Единый портал государственных и муниципальных услуг (функций)"</w:t>
      </w:r>
    </w:p>
    <w:p w:rsidR="00DE4A91" w:rsidRDefault="00DE4A91">
      <w:pPr>
        <w:pStyle w:val="ConsPlusNonformat0"/>
        <w:jc w:val="both"/>
      </w:pPr>
    </w:p>
    <w:p w:rsidR="00DE4A91" w:rsidRDefault="00617541">
      <w:pPr>
        <w:pStyle w:val="ConsPlusNonformat0"/>
        <w:jc w:val="both"/>
      </w:pPr>
      <w:r>
        <w:t xml:space="preserve">    </w:t>
      </w:r>
      <w:proofErr w:type="gramStart"/>
      <w:r>
        <w:t>Даю  согласие</w:t>
      </w:r>
      <w:proofErr w:type="gramEnd"/>
      <w:r>
        <w:t xml:space="preserve">  на  обработку  моих  персональных  данных и персональных</w:t>
      </w:r>
    </w:p>
    <w:p w:rsidR="00DE4A91" w:rsidRDefault="00617541">
      <w:pPr>
        <w:pStyle w:val="ConsPlusNonformat0"/>
        <w:jc w:val="both"/>
      </w:pPr>
      <w:proofErr w:type="gramStart"/>
      <w:r>
        <w:t>данных  моего</w:t>
      </w:r>
      <w:proofErr w:type="gramEnd"/>
      <w:r>
        <w:t xml:space="preserve">  ребенка  в  соответствии с Федеральным </w:t>
      </w:r>
      <w:hyperlink r:id="rId103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законом</w:t>
        </w:r>
      </w:hyperlink>
      <w:r>
        <w:t xml:space="preserve"> от 27.07.2006</w:t>
      </w:r>
    </w:p>
    <w:p w:rsidR="00DE4A91" w:rsidRDefault="00617541">
      <w:pPr>
        <w:pStyle w:val="ConsPlusNonformat0"/>
        <w:jc w:val="both"/>
      </w:pPr>
      <w:r>
        <w:t>N 152-ФЗ "О персональных данных".</w:t>
      </w:r>
    </w:p>
    <w:p w:rsidR="00DE4A91" w:rsidRDefault="00DE4A91">
      <w:pPr>
        <w:pStyle w:val="ConsPlusNonformat0"/>
        <w:jc w:val="both"/>
      </w:pPr>
    </w:p>
    <w:p w:rsidR="00DE4A91" w:rsidRDefault="00DE4A91">
      <w:pPr>
        <w:pStyle w:val="ConsPlusNonformat0"/>
        <w:jc w:val="both"/>
      </w:pPr>
    </w:p>
    <w:p w:rsidR="00DE4A91" w:rsidRDefault="00617541">
      <w:pPr>
        <w:pStyle w:val="ConsPlusNonformat0"/>
        <w:jc w:val="both"/>
      </w:pPr>
      <w:r>
        <w:t xml:space="preserve">    Дата _____________    _________________    ____________________________</w:t>
      </w:r>
    </w:p>
    <w:p w:rsidR="00DE4A91" w:rsidRDefault="00617541">
      <w:pPr>
        <w:pStyle w:val="ConsPlusNonformat0"/>
        <w:jc w:val="both"/>
      </w:pPr>
      <w:r>
        <w:t xml:space="preserve">                          (</w:t>
      </w:r>
      <w:proofErr w:type="gramStart"/>
      <w:r>
        <w:t xml:space="preserve">подпись)   </w:t>
      </w:r>
      <w:proofErr w:type="gramEnd"/>
      <w:r>
        <w:t xml:space="preserve">          (расшифровка подписи)</w:t>
      </w:r>
    </w:p>
    <w:p w:rsidR="00DE4A91" w:rsidRDefault="00DE4A91">
      <w:pPr>
        <w:pStyle w:val="ConsPlusNormal0"/>
        <w:jc w:val="both"/>
      </w:pPr>
    </w:p>
    <w:p w:rsidR="00DE4A91" w:rsidRDefault="00DE4A91">
      <w:pPr>
        <w:pStyle w:val="ConsPlusNormal0"/>
        <w:jc w:val="both"/>
      </w:pPr>
    </w:p>
    <w:p w:rsidR="00DE4A91" w:rsidRDefault="00DE4A91">
      <w:pPr>
        <w:pStyle w:val="ConsPlusNormal0"/>
        <w:jc w:val="both"/>
      </w:pPr>
    </w:p>
    <w:p w:rsidR="00DE4A91" w:rsidRDefault="00DE4A91">
      <w:pPr>
        <w:pStyle w:val="ConsPlusNormal0"/>
        <w:jc w:val="both"/>
      </w:pPr>
    </w:p>
    <w:p w:rsidR="00DE4A91" w:rsidRDefault="00DE4A91">
      <w:pPr>
        <w:pStyle w:val="ConsPlusNormal0"/>
        <w:jc w:val="both"/>
      </w:pPr>
    </w:p>
    <w:p w:rsidR="00DE4A91" w:rsidRDefault="00617541">
      <w:pPr>
        <w:pStyle w:val="ConsPlusNormal0"/>
        <w:jc w:val="right"/>
        <w:outlineLvl w:val="1"/>
      </w:pPr>
      <w:r>
        <w:t>Приложение N 2</w:t>
      </w:r>
    </w:p>
    <w:p w:rsidR="00DE4A91" w:rsidRDefault="00617541">
      <w:pPr>
        <w:pStyle w:val="ConsPlusNormal0"/>
        <w:jc w:val="right"/>
      </w:pPr>
      <w:r>
        <w:t>к административному регламенту</w:t>
      </w:r>
    </w:p>
    <w:p w:rsidR="00DE4A91" w:rsidRDefault="00617541">
      <w:pPr>
        <w:pStyle w:val="ConsPlusNormal0"/>
        <w:jc w:val="right"/>
      </w:pPr>
      <w:r>
        <w:t>предоставления муниципальной услуги</w:t>
      </w:r>
    </w:p>
    <w:p w:rsidR="00DE4A91" w:rsidRDefault="00617541">
      <w:pPr>
        <w:pStyle w:val="ConsPlusNormal0"/>
        <w:jc w:val="right"/>
      </w:pPr>
      <w:r>
        <w:t>"Организация отдыха детей</w:t>
      </w:r>
    </w:p>
    <w:p w:rsidR="00DE4A91" w:rsidRDefault="00617541">
      <w:pPr>
        <w:pStyle w:val="ConsPlusNormal0"/>
        <w:jc w:val="right"/>
      </w:pPr>
      <w:r>
        <w:t>в каникулярное время"</w:t>
      </w:r>
    </w:p>
    <w:p w:rsidR="00DE4A91" w:rsidRDefault="00DE4A91">
      <w:pPr>
        <w:pStyle w:val="ConsPlusNormal0"/>
        <w:jc w:val="right"/>
      </w:pPr>
    </w:p>
    <w:p w:rsidR="00DE4A91" w:rsidRDefault="00617541">
      <w:pPr>
        <w:pStyle w:val="ConsPlusTitle0"/>
        <w:jc w:val="center"/>
      </w:pPr>
      <w:bookmarkStart w:id="8" w:name="P523"/>
      <w:bookmarkEnd w:id="8"/>
      <w:r>
        <w:t>СОСТАВ,</w:t>
      </w:r>
    </w:p>
    <w:p w:rsidR="00DE4A91" w:rsidRDefault="00617541">
      <w:pPr>
        <w:pStyle w:val="ConsPlusTitle0"/>
        <w:jc w:val="center"/>
      </w:pPr>
      <w:r>
        <w:t>ПОСЛЕДОВАТЕЛЬНОСТЬ И СРОКИ ВЫПОЛНЕНИЯ АДМИНИСТРАТИВНЫХ</w:t>
      </w:r>
    </w:p>
    <w:p w:rsidR="00DE4A91" w:rsidRDefault="00617541">
      <w:pPr>
        <w:pStyle w:val="ConsPlusTitle0"/>
        <w:jc w:val="center"/>
      </w:pPr>
      <w:r>
        <w:t>ПРОЦЕДУР ПРИ ПРЕДОСТАВЛЕНИИ МУНИЦИПАЛЬНОЙ УСЛУГИ</w:t>
      </w:r>
    </w:p>
    <w:p w:rsidR="00DE4A91" w:rsidRDefault="00DE4A91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DE4A9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A91" w:rsidRDefault="00DE4A91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A91" w:rsidRDefault="00DE4A91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DE4A91" w:rsidRDefault="0061754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E4A91" w:rsidRDefault="00617541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 </w:t>
            </w:r>
            <w:hyperlink r:id="rId104" w:tooltip="Постановление Администрации Октябрьского района от 26.07.2022 N 1588 &quot;О внесении изменений в постановление администрации Октябрьского района от 22.12.2020 N 2633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Октябрьского района</w:t>
            </w:r>
          </w:p>
          <w:p w:rsidR="00DE4A91" w:rsidRDefault="00617541">
            <w:pPr>
              <w:pStyle w:val="ConsPlusNormal0"/>
              <w:jc w:val="center"/>
            </w:pPr>
            <w:r>
              <w:rPr>
                <w:color w:val="392C69"/>
              </w:rPr>
              <w:t>от 26.07.2022 N 1588)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DE4A91" w:rsidRDefault="00DE4A91">
            <w:pPr>
              <w:pStyle w:val="ConsPlusNormal0"/>
            </w:pPr>
          </w:p>
        </w:tc>
      </w:tr>
    </w:tbl>
    <w:p w:rsidR="00DE4A91" w:rsidRDefault="00DE4A91">
      <w:pPr>
        <w:pStyle w:val="ConsPlusNormal0"/>
        <w:jc w:val="center"/>
      </w:pPr>
    </w:p>
    <w:p w:rsidR="00DE4A91" w:rsidRDefault="00DE4A91">
      <w:pPr>
        <w:pStyle w:val="ConsPlusNormal0"/>
        <w:sectPr w:rsidR="00DE4A91">
          <w:headerReference w:type="default" r:id="rId105"/>
          <w:footerReference w:type="default" r:id="rId106"/>
          <w:headerReference w:type="first" r:id="rId107"/>
          <w:footerReference w:type="first" r:id="rId108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62"/>
        <w:gridCol w:w="2419"/>
        <w:gridCol w:w="2301"/>
        <w:gridCol w:w="2301"/>
        <w:gridCol w:w="2065"/>
        <w:gridCol w:w="2301"/>
        <w:gridCol w:w="2419"/>
      </w:tblGrid>
      <w:tr w:rsidR="00DE4A91">
        <w:tc>
          <w:tcPr>
            <w:tcW w:w="2268" w:type="dxa"/>
          </w:tcPr>
          <w:p w:rsidR="00DE4A91" w:rsidRDefault="00617541">
            <w:pPr>
              <w:pStyle w:val="ConsPlusNormal0"/>
              <w:jc w:val="center"/>
            </w:pPr>
            <w:r>
              <w:lastRenderedPageBreak/>
              <w:t>Основание для начала административной процедуры</w:t>
            </w:r>
          </w:p>
        </w:tc>
        <w:tc>
          <w:tcPr>
            <w:tcW w:w="2324" w:type="dxa"/>
          </w:tcPr>
          <w:p w:rsidR="00DE4A91" w:rsidRDefault="00617541">
            <w:pPr>
              <w:pStyle w:val="ConsPlusNormal0"/>
              <w:jc w:val="center"/>
            </w:pPr>
            <w:r>
              <w:t>Содержание административных действий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  <w:jc w:val="center"/>
            </w:pPr>
            <w:r>
              <w:t>Срок выполнения административных действий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  <w:jc w:val="center"/>
            </w:pPr>
            <w:r>
              <w:t>Должностное лицо, ответственное за выполнение административного действия</w:t>
            </w:r>
          </w:p>
        </w:tc>
        <w:tc>
          <w:tcPr>
            <w:tcW w:w="1984" w:type="dxa"/>
          </w:tcPr>
          <w:p w:rsidR="00DE4A91" w:rsidRDefault="00617541">
            <w:pPr>
              <w:pStyle w:val="ConsPlusNormal0"/>
              <w:jc w:val="center"/>
            </w:pPr>
            <w: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  <w:jc w:val="center"/>
            </w:pPr>
            <w:r>
              <w:t>Критерии принятия решения</w:t>
            </w:r>
          </w:p>
        </w:tc>
        <w:tc>
          <w:tcPr>
            <w:tcW w:w="2324" w:type="dxa"/>
          </w:tcPr>
          <w:p w:rsidR="00DE4A91" w:rsidRDefault="00617541">
            <w:pPr>
              <w:pStyle w:val="ConsPlusNormal0"/>
              <w:jc w:val="center"/>
            </w:pPr>
            <w:r>
              <w:t>Результат административного действия, способ фиксации</w:t>
            </w:r>
          </w:p>
        </w:tc>
      </w:tr>
      <w:tr w:rsidR="00DE4A91">
        <w:tc>
          <w:tcPr>
            <w:tcW w:w="15533" w:type="dxa"/>
            <w:gridSpan w:val="7"/>
          </w:tcPr>
          <w:p w:rsidR="00DE4A91" w:rsidRDefault="00617541">
            <w:pPr>
              <w:pStyle w:val="ConsPlusNormal0"/>
            </w:pPr>
            <w:r>
              <w:t>1. Прием и регистрация заявления и прилагаемых документов, необходимых для предоставления муниципальной услуги</w:t>
            </w:r>
          </w:p>
        </w:tc>
      </w:tr>
      <w:tr w:rsidR="00DE4A91">
        <w:tc>
          <w:tcPr>
            <w:tcW w:w="2268" w:type="dxa"/>
          </w:tcPr>
          <w:p w:rsidR="00DE4A91" w:rsidRDefault="00617541">
            <w:pPr>
              <w:pStyle w:val="ConsPlusNormal0"/>
            </w:pPr>
            <w:r>
              <w:t>поступление заявления и документов для предоставления муниципальной услуги в уполномоченный орган</w:t>
            </w:r>
          </w:p>
        </w:tc>
        <w:tc>
          <w:tcPr>
            <w:tcW w:w="2324" w:type="dxa"/>
          </w:tcPr>
          <w:p w:rsidR="00DE4A91" w:rsidRDefault="00617541">
            <w:pPr>
              <w:pStyle w:val="ConsPlusNormal0"/>
            </w:pPr>
            <w:r>
              <w:t>прием и регистрация заявления и прилагаемых документов, необходимых для предоставления муниципальной услуги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</w:pPr>
            <w:r>
              <w:t>1 рабочий день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</w:tcPr>
          <w:p w:rsidR="00DE4A91" w:rsidRDefault="00617541">
            <w:pPr>
              <w:pStyle w:val="ConsPlusNormal0"/>
            </w:pPr>
            <w:r>
              <w:t>уполномоченный орган / ГИС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</w:pPr>
            <w:r>
              <w:t>поступление заявления и приложенных к нему документов</w:t>
            </w:r>
          </w:p>
        </w:tc>
        <w:tc>
          <w:tcPr>
            <w:tcW w:w="2324" w:type="dxa"/>
          </w:tcPr>
          <w:p w:rsidR="00DE4A91" w:rsidRDefault="00617541">
            <w:pPr>
              <w:pStyle w:val="ConsPlusNormal0"/>
            </w:pPr>
            <w:r>
              <w:t>регистрация заявления и документов в ГИС (присвоение номера и датирование); назначение должностного лица, ответственного за предоставление муниципальной услуги, и передача ему документов</w:t>
            </w:r>
          </w:p>
        </w:tc>
      </w:tr>
      <w:tr w:rsidR="00DE4A91">
        <w:tc>
          <w:tcPr>
            <w:tcW w:w="15533" w:type="dxa"/>
            <w:gridSpan w:val="7"/>
          </w:tcPr>
          <w:p w:rsidR="00DE4A91" w:rsidRDefault="00617541">
            <w:pPr>
              <w:pStyle w:val="ConsPlusNormal0"/>
            </w:pPr>
            <w:r>
              <w:t>2. Получение сведений посредством СМЭВ</w:t>
            </w:r>
          </w:p>
        </w:tc>
      </w:tr>
      <w:tr w:rsidR="00DE4A91">
        <w:tc>
          <w:tcPr>
            <w:tcW w:w="2268" w:type="dxa"/>
            <w:vMerge w:val="restart"/>
          </w:tcPr>
          <w:p w:rsidR="00DE4A91" w:rsidRDefault="00617541">
            <w:pPr>
              <w:pStyle w:val="ConsPlusNormal0"/>
            </w:pPr>
            <w:r>
              <w:t>поступление зарегистрированных документов, должностному лицу, ответственному за предоставление муниципальной услуги</w:t>
            </w:r>
          </w:p>
        </w:tc>
        <w:tc>
          <w:tcPr>
            <w:tcW w:w="2324" w:type="dxa"/>
          </w:tcPr>
          <w:p w:rsidR="00DE4A91" w:rsidRDefault="00617541">
            <w:pPr>
              <w:pStyle w:val="ConsPlusNormal0"/>
            </w:pPr>
            <w:r>
              <w:t>направление межведомственных запросов в органы и организации, указанные в Административном регламенте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</w:pPr>
            <w:r>
              <w:t>в день регистрации заявления и документов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</w:tcPr>
          <w:p w:rsidR="00DE4A91" w:rsidRDefault="00617541">
            <w:pPr>
              <w:pStyle w:val="ConsPlusNormal0"/>
            </w:pPr>
            <w:r>
              <w:t>уполномоченный орган/ГИС/ СМЭВ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</w:pPr>
            <w:r>
              <w:t>отсутствие документов, необходимых 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324" w:type="dxa"/>
          </w:tcPr>
          <w:p w:rsidR="00DE4A91" w:rsidRDefault="00617541">
            <w:pPr>
              <w:pStyle w:val="ConsPlusNormal0"/>
            </w:pPr>
            <w:r>
              <w:t>направление межведомственного запроса в органы (организации), предоставляющие документы (сведения), предусмотренные Административным регламентом, в том числе с использованием СМЭВ</w:t>
            </w:r>
          </w:p>
        </w:tc>
      </w:tr>
      <w:tr w:rsidR="00DE4A91">
        <w:tc>
          <w:tcPr>
            <w:tcW w:w="0" w:type="auto"/>
            <w:vMerge/>
          </w:tcPr>
          <w:p w:rsidR="00DE4A91" w:rsidRDefault="00DE4A91">
            <w:pPr>
              <w:pStyle w:val="ConsPlusNormal0"/>
            </w:pPr>
          </w:p>
        </w:tc>
        <w:tc>
          <w:tcPr>
            <w:tcW w:w="2324" w:type="dxa"/>
          </w:tcPr>
          <w:p w:rsidR="00DE4A91" w:rsidRDefault="00617541">
            <w:pPr>
              <w:pStyle w:val="ConsPlusNormal0"/>
            </w:pPr>
            <w:r>
              <w:t xml:space="preserve">получение ответов на межведомственные запросы, формирование полного </w:t>
            </w:r>
            <w:r>
              <w:lastRenderedPageBreak/>
              <w:t>комплекта документов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</w:pPr>
            <w:r>
              <w:lastRenderedPageBreak/>
              <w:t xml:space="preserve">до 5 рабочих дней со дня направления межведомственного запроса в орган или </w:t>
            </w:r>
            <w:r>
              <w:lastRenderedPageBreak/>
              <w:t>организацию, предоставляющие документ и информацию, если иные сроки не предусмотрены законодательством РФ и субъекта РФ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</w:pPr>
            <w:r>
              <w:lastRenderedPageBreak/>
              <w:t xml:space="preserve">должностное лицо уполномоченного органа, ответственное за предоставление </w:t>
            </w:r>
            <w:r>
              <w:lastRenderedPageBreak/>
              <w:t>муниципальной услуги</w:t>
            </w:r>
          </w:p>
        </w:tc>
        <w:tc>
          <w:tcPr>
            <w:tcW w:w="1984" w:type="dxa"/>
          </w:tcPr>
          <w:p w:rsidR="00DE4A91" w:rsidRDefault="00617541">
            <w:pPr>
              <w:pStyle w:val="ConsPlusNormal0"/>
            </w:pPr>
            <w:r>
              <w:lastRenderedPageBreak/>
              <w:t>уполномоченный орган/ГИС/ СМЭВ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</w:pPr>
            <w:r>
              <w:t>-</w:t>
            </w:r>
          </w:p>
        </w:tc>
        <w:tc>
          <w:tcPr>
            <w:tcW w:w="2324" w:type="dxa"/>
          </w:tcPr>
          <w:p w:rsidR="00DE4A91" w:rsidRDefault="00617541">
            <w:pPr>
              <w:pStyle w:val="ConsPlusNormal0"/>
            </w:pPr>
            <w:r>
              <w:t xml:space="preserve">получение документов (сведений), необходимых для предоставления </w:t>
            </w:r>
            <w:r>
              <w:lastRenderedPageBreak/>
              <w:t>муниципальной услуги</w:t>
            </w:r>
          </w:p>
        </w:tc>
      </w:tr>
      <w:tr w:rsidR="00DE4A91">
        <w:tc>
          <w:tcPr>
            <w:tcW w:w="15533" w:type="dxa"/>
            <w:gridSpan w:val="7"/>
          </w:tcPr>
          <w:p w:rsidR="00DE4A91" w:rsidRDefault="00617541">
            <w:pPr>
              <w:pStyle w:val="ConsPlusNormal0"/>
            </w:pPr>
            <w:r>
              <w:lastRenderedPageBreak/>
              <w:t>3. Рассмотрение документов и сведений</w:t>
            </w:r>
          </w:p>
        </w:tc>
      </w:tr>
      <w:tr w:rsidR="00DE4A91">
        <w:tc>
          <w:tcPr>
            <w:tcW w:w="2268" w:type="dxa"/>
          </w:tcPr>
          <w:p w:rsidR="00DE4A91" w:rsidRDefault="00617541">
            <w:pPr>
              <w:pStyle w:val="ConsPlusNormal0"/>
            </w:pPr>
            <w:r>
              <w:t>поступление зарегистрированных документов, должностному лицу, ответственному за предоставление муниципальной услуги</w:t>
            </w:r>
          </w:p>
        </w:tc>
        <w:tc>
          <w:tcPr>
            <w:tcW w:w="2324" w:type="dxa"/>
          </w:tcPr>
          <w:p w:rsidR="00DE4A91" w:rsidRDefault="00617541">
            <w:pPr>
              <w:pStyle w:val="ConsPlusNormal0"/>
            </w:pPr>
            <w:r>
              <w:t>проведение соответствия 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</w:pPr>
            <w:r>
              <w:t>3 рабочих дня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</w:tcPr>
          <w:p w:rsidR="00DE4A91" w:rsidRDefault="00617541">
            <w:pPr>
              <w:pStyle w:val="ConsPlusNormal0"/>
            </w:pPr>
            <w:r>
              <w:t>уполномоченный орган/ГИС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</w:pPr>
            <w:r>
              <w:t>основания отказа в предоставлении муниципальной услуги, предусмотренные Административным регламентом</w:t>
            </w:r>
          </w:p>
        </w:tc>
        <w:tc>
          <w:tcPr>
            <w:tcW w:w="2324" w:type="dxa"/>
          </w:tcPr>
          <w:p w:rsidR="00DE4A91" w:rsidRDefault="00617541">
            <w:pPr>
              <w:pStyle w:val="ConsPlusNormal0"/>
            </w:pPr>
            <w:r>
              <w:t>проект результата предоставления муниципальной услуги</w:t>
            </w:r>
          </w:p>
        </w:tc>
      </w:tr>
      <w:tr w:rsidR="00DE4A91">
        <w:tc>
          <w:tcPr>
            <w:tcW w:w="15533" w:type="dxa"/>
            <w:gridSpan w:val="7"/>
          </w:tcPr>
          <w:p w:rsidR="00DE4A91" w:rsidRDefault="00617541">
            <w:pPr>
              <w:pStyle w:val="ConsPlusNormal0"/>
            </w:pPr>
            <w:r>
              <w:t>4. Принятие решения</w:t>
            </w:r>
          </w:p>
        </w:tc>
      </w:tr>
      <w:tr w:rsidR="00DE4A91">
        <w:tc>
          <w:tcPr>
            <w:tcW w:w="2268" w:type="dxa"/>
          </w:tcPr>
          <w:p w:rsidR="00DE4A91" w:rsidRDefault="00617541">
            <w:pPr>
              <w:pStyle w:val="ConsPlusNormal0"/>
            </w:pPr>
            <w:r>
              <w:t>проект результата предоставления муниципальной услуги по установленной форме</w:t>
            </w:r>
          </w:p>
        </w:tc>
        <w:tc>
          <w:tcPr>
            <w:tcW w:w="2324" w:type="dxa"/>
          </w:tcPr>
          <w:p w:rsidR="00DE4A91" w:rsidRDefault="00617541">
            <w:pPr>
              <w:pStyle w:val="ConsPlusNormal0"/>
            </w:pPr>
            <w:r>
              <w:t>принятие решения о предоставлении муниципальной услуги или об отказе в предоставлении услуги</w:t>
            </w:r>
          </w:p>
        </w:tc>
        <w:tc>
          <w:tcPr>
            <w:tcW w:w="2211" w:type="dxa"/>
            <w:vMerge w:val="restart"/>
          </w:tcPr>
          <w:p w:rsidR="00DE4A91" w:rsidRDefault="00617541">
            <w:pPr>
              <w:pStyle w:val="ConsPlusNormal0"/>
            </w:pPr>
            <w:r>
              <w:t>1 рабочий день</w:t>
            </w:r>
          </w:p>
        </w:tc>
        <w:tc>
          <w:tcPr>
            <w:tcW w:w="2211" w:type="dxa"/>
            <w:vMerge w:val="restart"/>
          </w:tcPr>
          <w:p w:rsidR="00DE4A91" w:rsidRDefault="00617541">
            <w:pPr>
              <w:pStyle w:val="ConsPlusNormal0"/>
            </w:pPr>
            <w:r>
              <w:t>должностное лицо уполномоченного органа, ответственное за предоставление муниципальной услуги/руководитель уполномоченного органа или иное уполномоченное им лицо</w:t>
            </w:r>
          </w:p>
        </w:tc>
        <w:tc>
          <w:tcPr>
            <w:tcW w:w="1984" w:type="dxa"/>
            <w:vMerge w:val="restart"/>
          </w:tcPr>
          <w:p w:rsidR="00DE4A91" w:rsidRDefault="00617541">
            <w:pPr>
              <w:pStyle w:val="ConsPlusNormal0"/>
            </w:pPr>
            <w:r>
              <w:t>уполномоченный орган/ГИС</w:t>
            </w:r>
          </w:p>
        </w:tc>
        <w:tc>
          <w:tcPr>
            <w:tcW w:w="2211" w:type="dxa"/>
            <w:vMerge w:val="restart"/>
          </w:tcPr>
          <w:p w:rsidR="00DE4A91" w:rsidRDefault="00617541">
            <w:pPr>
              <w:pStyle w:val="ConsPlusNormal0"/>
            </w:pPr>
            <w:r>
              <w:t>наличие/ отсутствие оснований, предусмотренных Административным регламентом</w:t>
            </w:r>
          </w:p>
        </w:tc>
        <w:tc>
          <w:tcPr>
            <w:tcW w:w="2324" w:type="dxa"/>
            <w:vMerge w:val="restart"/>
          </w:tcPr>
          <w:p w:rsidR="00DE4A91" w:rsidRDefault="00617541">
            <w:pPr>
              <w:pStyle w:val="ConsPlusNormal0"/>
            </w:pPr>
            <w:r>
              <w:t>результат предоставления муниципальной услуги, предусмотренный Административным регламентом</w:t>
            </w:r>
          </w:p>
        </w:tc>
      </w:tr>
      <w:tr w:rsidR="00DE4A91">
        <w:tc>
          <w:tcPr>
            <w:tcW w:w="2268" w:type="dxa"/>
          </w:tcPr>
          <w:p w:rsidR="00DE4A91" w:rsidRDefault="00DE4A91">
            <w:pPr>
              <w:pStyle w:val="ConsPlusNormal0"/>
            </w:pPr>
          </w:p>
        </w:tc>
        <w:tc>
          <w:tcPr>
            <w:tcW w:w="2324" w:type="dxa"/>
          </w:tcPr>
          <w:p w:rsidR="00DE4A91" w:rsidRDefault="00617541">
            <w:pPr>
              <w:pStyle w:val="ConsPlusNormal0"/>
            </w:pPr>
            <w:r>
              <w:t>формирование решения о предоставлении муниципальной услуги или об отказе в предоставлении муниципальной услуги</w:t>
            </w:r>
          </w:p>
        </w:tc>
        <w:tc>
          <w:tcPr>
            <w:tcW w:w="0" w:type="auto"/>
            <w:vMerge/>
          </w:tcPr>
          <w:p w:rsidR="00DE4A91" w:rsidRDefault="00DE4A91">
            <w:pPr>
              <w:pStyle w:val="ConsPlusNormal0"/>
            </w:pPr>
          </w:p>
        </w:tc>
        <w:tc>
          <w:tcPr>
            <w:tcW w:w="0" w:type="auto"/>
            <w:vMerge/>
          </w:tcPr>
          <w:p w:rsidR="00DE4A91" w:rsidRDefault="00DE4A91">
            <w:pPr>
              <w:pStyle w:val="ConsPlusNormal0"/>
            </w:pPr>
          </w:p>
        </w:tc>
        <w:tc>
          <w:tcPr>
            <w:tcW w:w="0" w:type="auto"/>
            <w:vMerge/>
          </w:tcPr>
          <w:p w:rsidR="00DE4A91" w:rsidRDefault="00DE4A91">
            <w:pPr>
              <w:pStyle w:val="ConsPlusNormal0"/>
            </w:pPr>
          </w:p>
        </w:tc>
        <w:tc>
          <w:tcPr>
            <w:tcW w:w="0" w:type="auto"/>
            <w:vMerge/>
          </w:tcPr>
          <w:p w:rsidR="00DE4A91" w:rsidRDefault="00DE4A91">
            <w:pPr>
              <w:pStyle w:val="ConsPlusNormal0"/>
            </w:pPr>
          </w:p>
        </w:tc>
        <w:tc>
          <w:tcPr>
            <w:tcW w:w="0" w:type="auto"/>
            <w:vMerge/>
          </w:tcPr>
          <w:p w:rsidR="00DE4A91" w:rsidRDefault="00DE4A91">
            <w:pPr>
              <w:pStyle w:val="ConsPlusNormal0"/>
            </w:pPr>
          </w:p>
        </w:tc>
      </w:tr>
      <w:tr w:rsidR="00DE4A91">
        <w:tc>
          <w:tcPr>
            <w:tcW w:w="15533" w:type="dxa"/>
            <w:gridSpan w:val="7"/>
          </w:tcPr>
          <w:p w:rsidR="00DE4A91" w:rsidRDefault="00617541">
            <w:pPr>
              <w:pStyle w:val="ConsPlusNormal0"/>
            </w:pPr>
            <w:r>
              <w:t>5. Выдача результата</w:t>
            </w:r>
          </w:p>
        </w:tc>
      </w:tr>
      <w:tr w:rsidR="00DE4A91">
        <w:tc>
          <w:tcPr>
            <w:tcW w:w="2268" w:type="dxa"/>
            <w:vMerge w:val="restart"/>
          </w:tcPr>
          <w:p w:rsidR="00DE4A91" w:rsidRDefault="00617541">
            <w:pPr>
              <w:pStyle w:val="ConsPlusNormal0"/>
            </w:pPr>
            <w:r>
              <w:t xml:space="preserve">формирование и регистрация результата </w:t>
            </w:r>
            <w:r>
              <w:lastRenderedPageBreak/>
              <w:t>муниципальной услуги, указанного в Административном регламенте</w:t>
            </w:r>
          </w:p>
        </w:tc>
        <w:tc>
          <w:tcPr>
            <w:tcW w:w="2324" w:type="dxa"/>
          </w:tcPr>
          <w:p w:rsidR="00DE4A91" w:rsidRDefault="00617541">
            <w:pPr>
              <w:pStyle w:val="ConsPlusNormal0"/>
            </w:pPr>
            <w:r>
              <w:lastRenderedPageBreak/>
              <w:t>регистрация результата предоставления муниципальной услуги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</w:pPr>
            <w:r>
              <w:t xml:space="preserve">в день регистрации результата предоставления </w:t>
            </w:r>
            <w:r>
              <w:lastRenderedPageBreak/>
              <w:t>муниципальной услуги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</w:pPr>
            <w:r>
              <w:lastRenderedPageBreak/>
              <w:t xml:space="preserve">должностное лицо уполномоченного органа, ответственное </w:t>
            </w:r>
            <w:r>
              <w:lastRenderedPageBreak/>
              <w:t>за предоставление муниципальной услуги</w:t>
            </w:r>
          </w:p>
        </w:tc>
        <w:tc>
          <w:tcPr>
            <w:tcW w:w="1984" w:type="dxa"/>
          </w:tcPr>
          <w:p w:rsidR="00DE4A91" w:rsidRDefault="00617541">
            <w:pPr>
              <w:pStyle w:val="ConsPlusNormal0"/>
            </w:pPr>
            <w:r>
              <w:lastRenderedPageBreak/>
              <w:t>уполномоченный орган/ГИС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</w:pPr>
            <w:r>
              <w:t>-</w:t>
            </w:r>
          </w:p>
        </w:tc>
        <w:tc>
          <w:tcPr>
            <w:tcW w:w="2324" w:type="dxa"/>
          </w:tcPr>
          <w:p w:rsidR="00DE4A91" w:rsidRDefault="00617541">
            <w:pPr>
              <w:pStyle w:val="ConsPlusNormal0"/>
            </w:pPr>
            <w:r>
              <w:t xml:space="preserve">внесение сведений о конечном результате предоставления </w:t>
            </w:r>
            <w:r>
              <w:lastRenderedPageBreak/>
              <w:t>муниципальной услуги</w:t>
            </w:r>
          </w:p>
        </w:tc>
      </w:tr>
      <w:tr w:rsidR="00DE4A91">
        <w:tc>
          <w:tcPr>
            <w:tcW w:w="0" w:type="auto"/>
            <w:vMerge/>
          </w:tcPr>
          <w:p w:rsidR="00DE4A91" w:rsidRDefault="00DE4A91">
            <w:pPr>
              <w:pStyle w:val="ConsPlusNormal0"/>
            </w:pPr>
          </w:p>
        </w:tc>
        <w:tc>
          <w:tcPr>
            <w:tcW w:w="2324" w:type="dxa"/>
          </w:tcPr>
          <w:p w:rsidR="00DE4A91" w:rsidRDefault="00617541">
            <w:pPr>
              <w:pStyle w:val="ConsPlusNormal0"/>
            </w:pPr>
            <w:r>
              <w:t>направление в МФЦ результата муниципальной услуги, указанного в Административном регламенте, 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</w:pPr>
            <w:r>
              <w:t>в сроки, установленные соглашением о взаимодействии между уполномоченным органом и МФЦ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</w:tcPr>
          <w:p w:rsidR="00DE4A91" w:rsidRDefault="00617541">
            <w:pPr>
              <w:pStyle w:val="ConsPlusNormal0"/>
            </w:pPr>
            <w:r>
              <w:t>уполномоченный орган /АИС МФЦ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</w:pPr>
            <w:r>
              <w:t>указание заявителем в запросе способа выдачи результата муниципальной услуги в МФЦ, а также подача запроса через МФЦ</w:t>
            </w:r>
          </w:p>
        </w:tc>
        <w:tc>
          <w:tcPr>
            <w:tcW w:w="2324" w:type="dxa"/>
          </w:tcPr>
          <w:p w:rsidR="00DE4A91" w:rsidRDefault="00617541">
            <w:pPr>
              <w:pStyle w:val="ConsPlusNormal0"/>
            </w:pPr>
            <w:r>
              <w:t>выдача результата муниципальной услуги заявителю в форме бумажного документа, подтверждающего содержание электронного документа, заверенного печатью МФЦ; внесение сведений в ГИС о выдаче результата муниципальной услуги</w:t>
            </w:r>
          </w:p>
        </w:tc>
      </w:tr>
      <w:tr w:rsidR="00DE4A91">
        <w:tc>
          <w:tcPr>
            <w:tcW w:w="0" w:type="auto"/>
            <w:vMerge/>
          </w:tcPr>
          <w:p w:rsidR="00DE4A91" w:rsidRDefault="00DE4A91">
            <w:pPr>
              <w:pStyle w:val="ConsPlusNormal0"/>
            </w:pPr>
          </w:p>
        </w:tc>
        <w:tc>
          <w:tcPr>
            <w:tcW w:w="2324" w:type="dxa"/>
          </w:tcPr>
          <w:p w:rsidR="00DE4A91" w:rsidRDefault="00617541">
            <w:pPr>
              <w:pStyle w:val="ConsPlusNormal0"/>
            </w:pPr>
            <w:r>
              <w:t>направление заявителю результата предоставления муниципальной услуги лично, посредством почтового отправления, направление на электронную почту, в личный кабинет на ЕПГУ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</w:pPr>
            <w:r>
              <w:t>в день регистрации результата предоставления муниципальной услуги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</w:pPr>
            <w:r>
              <w:t>должностное лицо уполномоченного органа, ответственное за предоставление муниципальной услуги</w:t>
            </w:r>
          </w:p>
        </w:tc>
        <w:tc>
          <w:tcPr>
            <w:tcW w:w="1984" w:type="dxa"/>
          </w:tcPr>
          <w:p w:rsidR="00DE4A91" w:rsidRDefault="00617541">
            <w:pPr>
              <w:pStyle w:val="ConsPlusNormal0"/>
            </w:pPr>
            <w:r>
              <w:t>уполномоченный орган</w:t>
            </w:r>
          </w:p>
        </w:tc>
        <w:tc>
          <w:tcPr>
            <w:tcW w:w="2211" w:type="dxa"/>
          </w:tcPr>
          <w:p w:rsidR="00DE4A91" w:rsidRDefault="00617541">
            <w:pPr>
              <w:pStyle w:val="ConsPlusNormal0"/>
            </w:pPr>
            <w:r>
              <w:t>указание заявителем в запросе способа выдачи результата муниципальной услуги</w:t>
            </w:r>
          </w:p>
        </w:tc>
        <w:tc>
          <w:tcPr>
            <w:tcW w:w="2324" w:type="dxa"/>
          </w:tcPr>
          <w:p w:rsidR="00DE4A91" w:rsidRDefault="00617541">
            <w:pPr>
              <w:pStyle w:val="ConsPlusNormal0"/>
            </w:pPr>
            <w:r>
              <w:t>результат муниципальной услуги, направленный заявителю посредством почтового отправления, направление на электронную почту, в личный кабинет на ЕПГУ</w:t>
            </w:r>
          </w:p>
        </w:tc>
      </w:tr>
    </w:tbl>
    <w:p w:rsidR="00DE4A91" w:rsidRDefault="00DE4A91">
      <w:pPr>
        <w:pStyle w:val="ConsPlusNormal0"/>
        <w:jc w:val="both"/>
      </w:pPr>
    </w:p>
    <w:p w:rsidR="00DE4A91" w:rsidRDefault="00DE4A91">
      <w:pPr>
        <w:pStyle w:val="ConsPlusNormal0"/>
        <w:jc w:val="both"/>
      </w:pPr>
    </w:p>
    <w:p w:rsidR="00DE4A91" w:rsidRDefault="00DE4A91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E4A91">
      <w:headerReference w:type="default" r:id="rId109"/>
      <w:footerReference w:type="default" r:id="rId110"/>
      <w:headerReference w:type="first" r:id="rId111"/>
      <w:footerReference w:type="first" r:id="rId112"/>
      <w:pgSz w:w="16838" w:h="11906" w:orient="landscape"/>
      <w:pgMar w:top="1133" w:right="397" w:bottom="566" w:left="397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BB4" w:rsidRDefault="007D5BB4">
      <w:r>
        <w:separator/>
      </w:r>
    </w:p>
  </w:endnote>
  <w:endnote w:type="continuationSeparator" w:id="0">
    <w:p w:rsidR="007D5BB4" w:rsidRDefault="007D5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541" w:rsidRDefault="0061754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1754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17541" w:rsidRDefault="006175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7541" w:rsidRDefault="006175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7541" w:rsidRDefault="006175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908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908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617541" w:rsidRDefault="0061754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541" w:rsidRDefault="0061754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17541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17541" w:rsidRDefault="006175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7541" w:rsidRDefault="006175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7541" w:rsidRDefault="006175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908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908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617541" w:rsidRDefault="00617541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541" w:rsidRDefault="0061754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61754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17541" w:rsidRDefault="006175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7541" w:rsidRDefault="006175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7541" w:rsidRDefault="006175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908">
            <w:rPr>
              <w:rFonts w:ascii="Tahoma" w:hAnsi="Tahoma" w:cs="Tahoma"/>
              <w:noProof/>
            </w:rPr>
            <w:t>23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908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617541" w:rsidRDefault="00617541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541" w:rsidRDefault="0061754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321"/>
      <w:gridCol w:w="5482"/>
      <w:gridCol w:w="5321"/>
    </w:tblGrid>
    <w:tr w:rsidR="00617541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617541" w:rsidRDefault="0061754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7541" w:rsidRDefault="0061754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7541" w:rsidRDefault="0061754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087908">
            <w:rPr>
              <w:rFonts w:ascii="Tahoma" w:hAnsi="Tahoma" w:cs="Tahoma"/>
              <w:noProof/>
            </w:rPr>
            <w:t>21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087908">
            <w:rPr>
              <w:rFonts w:ascii="Tahoma" w:hAnsi="Tahoma" w:cs="Tahoma"/>
              <w:noProof/>
            </w:rPr>
            <w:t>23</w:t>
          </w:r>
          <w:r>
            <w:fldChar w:fldCharType="end"/>
          </w:r>
        </w:p>
      </w:tc>
    </w:tr>
  </w:tbl>
  <w:p w:rsidR="00617541" w:rsidRDefault="0061754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BB4" w:rsidRDefault="007D5BB4">
      <w:r>
        <w:separator/>
      </w:r>
    </w:p>
  </w:footnote>
  <w:footnote w:type="continuationSeparator" w:id="0">
    <w:p w:rsidR="007D5BB4" w:rsidRDefault="007D5B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1754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17541" w:rsidRDefault="006175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Октябрьского района от 22.12.2020 N 2633</w:t>
          </w:r>
          <w:r>
            <w:rPr>
              <w:rFonts w:ascii="Tahoma" w:hAnsi="Tahoma" w:cs="Tahoma"/>
              <w:sz w:val="16"/>
              <w:szCs w:val="16"/>
            </w:rPr>
            <w:br/>
            <w:t>(ред. от 26.05.2025)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административн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17541" w:rsidRDefault="006175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12.09.2025</w:t>
          </w:r>
        </w:p>
      </w:tc>
    </w:tr>
  </w:tbl>
  <w:p w:rsidR="00617541" w:rsidRDefault="0061754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7541" w:rsidRDefault="0061754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617541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17541" w:rsidRDefault="006175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Октябрьского района от 22.12.2020 N 2633</w:t>
          </w:r>
          <w:r>
            <w:rPr>
              <w:rFonts w:ascii="Tahoma" w:hAnsi="Tahoma" w:cs="Tahoma"/>
              <w:sz w:val="16"/>
              <w:szCs w:val="16"/>
            </w:rPr>
            <w:br/>
            <w:t>(ред. от 26.05.2025)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административн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17541" w:rsidRDefault="006175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12.09.2025</w:t>
          </w:r>
        </w:p>
      </w:tc>
    </w:tr>
  </w:tbl>
  <w:p w:rsidR="00617541" w:rsidRDefault="0061754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7541" w:rsidRDefault="00617541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61754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17541" w:rsidRDefault="006175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Октябрьского района от 22.12.2020 N 2633</w:t>
          </w:r>
          <w:r>
            <w:rPr>
              <w:rFonts w:ascii="Tahoma" w:hAnsi="Tahoma" w:cs="Tahoma"/>
              <w:sz w:val="16"/>
              <w:szCs w:val="16"/>
            </w:rPr>
            <w:br/>
            <w:t>(ред. от 26.05.2025)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административн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17541" w:rsidRDefault="006175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12.09.2025</w:t>
          </w:r>
        </w:p>
      </w:tc>
    </w:tr>
  </w:tbl>
  <w:p w:rsidR="00617541" w:rsidRDefault="0061754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7541" w:rsidRDefault="00617541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8707"/>
      <w:gridCol w:w="7417"/>
    </w:tblGrid>
    <w:tr w:rsidR="00617541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617541" w:rsidRDefault="0061754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Октябрьского района от 22.12.2020 N 2633</w:t>
          </w:r>
          <w:r>
            <w:rPr>
              <w:rFonts w:ascii="Tahoma" w:hAnsi="Tahoma" w:cs="Tahoma"/>
              <w:sz w:val="16"/>
              <w:szCs w:val="16"/>
            </w:rPr>
            <w:br/>
            <w:t>(ред. от 26.05.2025)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административн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617541" w:rsidRDefault="0061754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12.09.2025</w:t>
          </w:r>
        </w:p>
      </w:tc>
    </w:tr>
  </w:tbl>
  <w:p w:rsidR="00617541" w:rsidRDefault="0061754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7541" w:rsidRDefault="0061754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E4A91"/>
    <w:rsid w:val="00087908"/>
    <w:rsid w:val="00617541"/>
    <w:rsid w:val="007D5BB4"/>
    <w:rsid w:val="00D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6E3144-F950-45C7-A9F6-5BEA7C79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617541"/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541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926&amp;n=278830&amp;dst=100007" TargetMode="External"/><Relationship Id="rId21" Type="http://schemas.openxmlformats.org/officeDocument/2006/relationships/hyperlink" Target="https://login.consultant.ru/link/?req=doc&amp;base=RLAW926&amp;n=183029" TargetMode="External"/><Relationship Id="rId42" Type="http://schemas.openxmlformats.org/officeDocument/2006/relationships/hyperlink" Target="https://login.consultant.ru/link/?req=doc&amp;base=RLAW926&amp;n=309746&amp;dst=100013" TargetMode="External"/><Relationship Id="rId47" Type="http://schemas.openxmlformats.org/officeDocument/2006/relationships/hyperlink" Target="https://login.consultant.ru/link/?req=doc&amp;base=RLAW926&amp;n=309746&amp;dst=100014" TargetMode="External"/><Relationship Id="rId63" Type="http://schemas.openxmlformats.org/officeDocument/2006/relationships/hyperlink" Target="https://login.consultant.ru/link/?req=doc&amp;base=LAW&amp;n=511331&amp;dst=317" TargetMode="External"/><Relationship Id="rId68" Type="http://schemas.openxmlformats.org/officeDocument/2006/relationships/hyperlink" Target="https://login.consultant.ru/link/?req=doc&amp;base=LAW&amp;n=511331&amp;dst=359" TargetMode="External"/><Relationship Id="rId84" Type="http://schemas.openxmlformats.org/officeDocument/2006/relationships/hyperlink" Target="https://login.consultant.ru/link/?req=doc&amp;base=RLAW926&amp;n=264951&amp;dst=100033" TargetMode="External"/><Relationship Id="rId89" Type="http://schemas.openxmlformats.org/officeDocument/2006/relationships/hyperlink" Target="https://login.consultant.ru/link/?req=doc&amp;base=RLAW926&amp;n=278830&amp;dst=100023" TargetMode="External"/><Relationship Id="rId112" Type="http://schemas.openxmlformats.org/officeDocument/2006/relationships/footer" Target="footer4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926&amp;n=315226" TargetMode="External"/><Relationship Id="rId29" Type="http://schemas.openxmlformats.org/officeDocument/2006/relationships/hyperlink" Target="https://login.consultant.ru/link/?req=doc&amp;base=RLAW926&amp;n=264951&amp;dst=100011" TargetMode="External"/><Relationship Id="rId107" Type="http://schemas.openxmlformats.org/officeDocument/2006/relationships/header" Target="header2.xml"/><Relationship Id="rId11" Type="http://schemas.openxmlformats.org/officeDocument/2006/relationships/hyperlink" Target="https://login.consultant.ru/link/?req=doc&amp;base=RLAW926&amp;n=264951&amp;dst=100005" TargetMode="External"/><Relationship Id="rId24" Type="http://schemas.openxmlformats.org/officeDocument/2006/relationships/hyperlink" Target="https://login.consultant.ru/link/?req=doc&amp;base=RLAW926&amp;n=251468&amp;dst=100005" TargetMode="External"/><Relationship Id="rId32" Type="http://schemas.openxmlformats.org/officeDocument/2006/relationships/hyperlink" Target="https://login.consultant.ru/link/?req=doc&amp;base=RLAW926&amp;n=309746&amp;dst=100010" TargetMode="External"/><Relationship Id="rId37" Type="http://schemas.openxmlformats.org/officeDocument/2006/relationships/hyperlink" Target="https://login.consultant.ru/link/?req=doc&amp;base=RLAW926&amp;n=264951&amp;dst=100027" TargetMode="External"/><Relationship Id="rId40" Type="http://schemas.openxmlformats.org/officeDocument/2006/relationships/hyperlink" Target="https://login.consultant.ru/link/?req=doc&amp;base=RLAW926&amp;n=264951&amp;dst=100011" TargetMode="External"/><Relationship Id="rId45" Type="http://schemas.openxmlformats.org/officeDocument/2006/relationships/hyperlink" Target="https://login.consultant.ru/link/?req=doc&amp;base=RLAW926&amp;n=278830&amp;dst=100008" TargetMode="External"/><Relationship Id="rId53" Type="http://schemas.openxmlformats.org/officeDocument/2006/relationships/hyperlink" Target="https://login.consultant.ru/link/?req=doc&amp;base=LAW&amp;n=494999&amp;dst=100202" TargetMode="External"/><Relationship Id="rId58" Type="http://schemas.openxmlformats.org/officeDocument/2006/relationships/hyperlink" Target="https://login.consultant.ru/link/?req=doc&amp;base=RLAW926&amp;n=251468&amp;dst=100006" TargetMode="External"/><Relationship Id="rId66" Type="http://schemas.openxmlformats.org/officeDocument/2006/relationships/hyperlink" Target="https://login.consultant.ru/link/?req=doc&amp;base=LAW&amp;n=511331&amp;dst=291" TargetMode="External"/><Relationship Id="rId74" Type="http://schemas.openxmlformats.org/officeDocument/2006/relationships/hyperlink" Target="https://login.consultant.ru/link/?req=doc&amp;base=RLAW926&amp;n=325677&amp;dst=100035" TargetMode="External"/><Relationship Id="rId79" Type="http://schemas.openxmlformats.org/officeDocument/2006/relationships/hyperlink" Target="https://login.consultant.ru/link/?req=doc&amp;base=RLAW926&amp;n=251468&amp;dst=100008" TargetMode="External"/><Relationship Id="rId87" Type="http://schemas.openxmlformats.org/officeDocument/2006/relationships/hyperlink" Target="https://login.consultant.ru/link/?req=doc&amp;base=RLAW926&amp;n=264951&amp;dst=100038" TargetMode="External"/><Relationship Id="rId102" Type="http://schemas.openxmlformats.org/officeDocument/2006/relationships/image" Target="media/image2.wmf"/><Relationship Id="rId110" Type="http://schemas.openxmlformats.org/officeDocument/2006/relationships/footer" Target="footer3.xm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LAW&amp;n=511331&amp;dst=159" TargetMode="External"/><Relationship Id="rId82" Type="http://schemas.openxmlformats.org/officeDocument/2006/relationships/hyperlink" Target="https://login.consultant.ru/link/?req=doc&amp;base=LAW&amp;n=501278" TargetMode="External"/><Relationship Id="rId90" Type="http://schemas.openxmlformats.org/officeDocument/2006/relationships/hyperlink" Target="https://login.consultant.ru/link/?req=doc&amp;base=LAW&amp;n=445069&amp;dst=100046" TargetMode="External"/><Relationship Id="rId95" Type="http://schemas.openxmlformats.org/officeDocument/2006/relationships/hyperlink" Target="https://login.consultant.ru/link/?req=doc&amp;base=LAW&amp;n=511331&amp;dst=107" TargetMode="External"/><Relationship Id="rId19" Type="http://schemas.openxmlformats.org/officeDocument/2006/relationships/hyperlink" Target="https://login.consultant.ru/link/?req=doc&amp;base=RLAW926&amp;n=264951&amp;dst=100011" TargetMode="External"/><Relationship Id="rId14" Type="http://schemas.openxmlformats.org/officeDocument/2006/relationships/hyperlink" Target="https://login.consultant.ru/link/?req=doc&amp;base=RLAW926&amp;n=325677&amp;dst=100005" TargetMode="External"/><Relationship Id="rId22" Type="http://schemas.openxmlformats.org/officeDocument/2006/relationships/hyperlink" Target="https://login.consultant.ru/link/?req=doc&amp;base=RLAW926&amp;n=309746&amp;dst=100006" TargetMode="External"/><Relationship Id="rId27" Type="http://schemas.openxmlformats.org/officeDocument/2006/relationships/hyperlink" Target="https://login.consultant.ru/link/?req=doc&amp;base=RLAW926&amp;n=309746&amp;dst=100008" TargetMode="External"/><Relationship Id="rId30" Type="http://schemas.openxmlformats.org/officeDocument/2006/relationships/hyperlink" Target="https://login.consultant.ru/link/?req=doc&amp;base=RLAW926&amp;n=309746&amp;dst=100009" TargetMode="External"/><Relationship Id="rId35" Type="http://schemas.openxmlformats.org/officeDocument/2006/relationships/hyperlink" Target="https://login.consultant.ru/link/?req=doc&amp;base=RLAW926&amp;n=251468&amp;dst=100006" TargetMode="External"/><Relationship Id="rId43" Type="http://schemas.openxmlformats.org/officeDocument/2006/relationships/hyperlink" Target="https://login.consultant.ru/link/?req=doc&amp;base=LAW&amp;n=511331&amp;dst=38" TargetMode="External"/><Relationship Id="rId48" Type="http://schemas.openxmlformats.org/officeDocument/2006/relationships/hyperlink" Target="https://login.consultant.ru/link/?req=doc&amp;base=RLAW926&amp;n=325677&amp;dst=100014" TargetMode="External"/><Relationship Id="rId56" Type="http://schemas.openxmlformats.org/officeDocument/2006/relationships/hyperlink" Target="https://login.consultant.ru/link/?req=doc&amp;base=RLAW926&amp;n=264951&amp;dst=100030" TargetMode="External"/><Relationship Id="rId64" Type="http://schemas.openxmlformats.org/officeDocument/2006/relationships/hyperlink" Target="https://login.consultant.ru/link/?req=doc&amp;base=LAW&amp;n=511331&amp;dst=100010" TargetMode="External"/><Relationship Id="rId69" Type="http://schemas.openxmlformats.org/officeDocument/2006/relationships/hyperlink" Target="https://login.consultant.ru/link/?req=doc&amp;base=RLAW926&amp;n=237058&amp;dst=100006" TargetMode="External"/><Relationship Id="rId77" Type="http://schemas.openxmlformats.org/officeDocument/2006/relationships/hyperlink" Target="https://login.consultant.ru/link/?req=doc&amp;base=RLAW926&amp;n=325677&amp;dst=100036" TargetMode="External"/><Relationship Id="rId100" Type="http://schemas.openxmlformats.org/officeDocument/2006/relationships/hyperlink" Target="https://login.consultant.ru/link/?req=doc&amp;base=RLAW926&amp;n=264951&amp;dst=100091" TargetMode="External"/><Relationship Id="rId105" Type="http://schemas.openxmlformats.org/officeDocument/2006/relationships/header" Target="header1.xml"/><Relationship Id="rId113" Type="http://schemas.openxmlformats.org/officeDocument/2006/relationships/fontTable" Target="fontTable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926&amp;n=316892&amp;dst=100236" TargetMode="External"/><Relationship Id="rId72" Type="http://schemas.openxmlformats.org/officeDocument/2006/relationships/hyperlink" Target="https://login.consultant.ru/link/?req=doc&amp;base=RLAW926&amp;n=325677&amp;dst=100032" TargetMode="External"/><Relationship Id="rId80" Type="http://schemas.openxmlformats.org/officeDocument/2006/relationships/hyperlink" Target="https://login.consultant.ru/link/?req=doc&amp;base=RLAW926&amp;n=251468&amp;dst=100006" TargetMode="External"/><Relationship Id="rId85" Type="http://schemas.openxmlformats.org/officeDocument/2006/relationships/hyperlink" Target="https://login.consultant.ru/link/?req=doc&amp;base=RLAW926&amp;n=278830&amp;dst=100010" TargetMode="External"/><Relationship Id="rId93" Type="http://schemas.openxmlformats.org/officeDocument/2006/relationships/hyperlink" Target="https://login.consultant.ru/link/?req=doc&amp;base=LAW&amp;n=445069&amp;dst=100069" TargetMode="External"/><Relationship Id="rId98" Type="http://schemas.openxmlformats.org/officeDocument/2006/relationships/hyperlink" Target="https://login.consultant.ru/link/?req=doc&amp;base=RLAW926&amp;n=325677&amp;dst=10004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926&amp;n=278830&amp;dst=100004" TargetMode="External"/><Relationship Id="rId17" Type="http://schemas.openxmlformats.org/officeDocument/2006/relationships/hyperlink" Target="https://login.consultant.ru/link/?req=doc&amp;base=RLAW926&amp;n=329969" TargetMode="External"/><Relationship Id="rId25" Type="http://schemas.openxmlformats.org/officeDocument/2006/relationships/hyperlink" Target="https://login.consultant.ru/link/?req=doc&amp;base=RLAW926&amp;n=264951&amp;dst=100011" TargetMode="External"/><Relationship Id="rId33" Type="http://schemas.openxmlformats.org/officeDocument/2006/relationships/hyperlink" Target="https://login.consultant.ru/link/?req=doc&amp;base=RLAW926&amp;n=264951&amp;dst=100015" TargetMode="External"/><Relationship Id="rId38" Type="http://schemas.openxmlformats.org/officeDocument/2006/relationships/hyperlink" Target="https://login.consultant.ru/link/?req=doc&amp;base=RLAW926&amp;n=251468&amp;dst=100006" TargetMode="External"/><Relationship Id="rId46" Type="http://schemas.openxmlformats.org/officeDocument/2006/relationships/hyperlink" Target="https://login.consultant.ru/link/?req=doc&amp;base=RLAW926&amp;n=325677&amp;dst=100012" TargetMode="External"/><Relationship Id="rId59" Type="http://schemas.openxmlformats.org/officeDocument/2006/relationships/hyperlink" Target="https://login.consultant.ru/link/?req=doc&amp;base=RLAW926&amp;n=251468&amp;dst=100006" TargetMode="External"/><Relationship Id="rId67" Type="http://schemas.openxmlformats.org/officeDocument/2006/relationships/hyperlink" Target="https://login.consultant.ru/link/?req=doc&amp;base=LAW&amp;n=511331&amp;dst=294" TargetMode="External"/><Relationship Id="rId103" Type="http://schemas.openxmlformats.org/officeDocument/2006/relationships/hyperlink" Target="https://login.consultant.ru/link/?req=doc&amp;base=LAW&amp;n=499769" TargetMode="External"/><Relationship Id="rId108" Type="http://schemas.openxmlformats.org/officeDocument/2006/relationships/footer" Target="footer2.xml"/><Relationship Id="rId20" Type="http://schemas.openxmlformats.org/officeDocument/2006/relationships/hyperlink" Target="https://login.consultant.ru/link/?req=doc&amp;base=RLAW926&amp;n=195727" TargetMode="External"/><Relationship Id="rId41" Type="http://schemas.openxmlformats.org/officeDocument/2006/relationships/hyperlink" Target="https://login.consultant.ru/link/?req=doc&amp;base=RLAW926&amp;n=309746&amp;dst=100011" TargetMode="External"/><Relationship Id="rId54" Type="http://schemas.openxmlformats.org/officeDocument/2006/relationships/hyperlink" Target="https://login.consultant.ru/link/?req=doc&amp;base=LAW&amp;n=494999&amp;dst=100243" TargetMode="External"/><Relationship Id="rId62" Type="http://schemas.openxmlformats.org/officeDocument/2006/relationships/hyperlink" Target="https://login.consultant.ru/link/?req=doc&amp;base=LAW&amp;n=511331&amp;dst=290" TargetMode="External"/><Relationship Id="rId70" Type="http://schemas.openxmlformats.org/officeDocument/2006/relationships/hyperlink" Target="https://login.consultant.ru/link/?req=doc&amp;base=RLAW926&amp;n=325677&amp;dst=100031" TargetMode="External"/><Relationship Id="rId75" Type="http://schemas.openxmlformats.org/officeDocument/2006/relationships/hyperlink" Target="https://login.consultant.ru/link/?req=doc&amp;base=RLAW926&amp;n=325677&amp;dst=100035" TargetMode="External"/><Relationship Id="rId83" Type="http://schemas.openxmlformats.org/officeDocument/2006/relationships/hyperlink" Target="https://login.consultant.ru/link/?req=doc&amp;base=LAW&amp;n=503689" TargetMode="External"/><Relationship Id="rId88" Type="http://schemas.openxmlformats.org/officeDocument/2006/relationships/hyperlink" Target="https://login.consultant.ru/link/?req=doc&amp;base=LAW&amp;n=445069&amp;dst=10" TargetMode="External"/><Relationship Id="rId91" Type="http://schemas.openxmlformats.org/officeDocument/2006/relationships/hyperlink" Target="https://login.consultant.ru/link/?req=doc&amp;base=LAW&amp;n=445069&amp;dst=19" TargetMode="External"/><Relationship Id="rId96" Type="http://schemas.openxmlformats.org/officeDocument/2006/relationships/hyperlink" Target="https://login.consultant.ru/link/?req=doc&amp;base=LAW&amp;n=311791" TargetMode="External"/><Relationship Id="rId111" Type="http://schemas.openxmlformats.org/officeDocument/2006/relationships/header" Target="header4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LAW&amp;n=511331&amp;dst=100094" TargetMode="External"/><Relationship Id="rId23" Type="http://schemas.openxmlformats.org/officeDocument/2006/relationships/hyperlink" Target="https://login.consultant.ru/link/?req=doc&amp;base=RLAW926&amp;n=237058&amp;dst=100005" TargetMode="External"/><Relationship Id="rId28" Type="http://schemas.openxmlformats.org/officeDocument/2006/relationships/hyperlink" Target="https://login.consultant.ru/link/?req=doc&amp;base=RLAW926&amp;n=325677&amp;dst=100007" TargetMode="External"/><Relationship Id="rId36" Type="http://schemas.openxmlformats.org/officeDocument/2006/relationships/hyperlink" Target="https://login.consultant.ru/link/?req=doc&amp;base=LAW&amp;n=504344&amp;dst=100023" TargetMode="External"/><Relationship Id="rId49" Type="http://schemas.openxmlformats.org/officeDocument/2006/relationships/hyperlink" Target="https://login.consultant.ru/link/?req=doc&amp;base=RLAW926&amp;n=325677&amp;dst=100014" TargetMode="External"/><Relationship Id="rId57" Type="http://schemas.openxmlformats.org/officeDocument/2006/relationships/hyperlink" Target="https://login.consultant.ru/link/?req=doc&amp;base=LAW&amp;n=503689" TargetMode="External"/><Relationship Id="rId106" Type="http://schemas.openxmlformats.org/officeDocument/2006/relationships/footer" Target="footer1.xml"/><Relationship Id="rId114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926&amp;n=251468&amp;dst=100005" TargetMode="External"/><Relationship Id="rId31" Type="http://schemas.openxmlformats.org/officeDocument/2006/relationships/hyperlink" Target="https://login.consultant.ru/link/?req=doc&amp;base=RLAW926&amp;n=325677&amp;dst=100008" TargetMode="External"/><Relationship Id="rId44" Type="http://schemas.openxmlformats.org/officeDocument/2006/relationships/hyperlink" Target="https://login.consultant.ru/link/?req=doc&amp;base=RLAW926&amp;n=278071&amp;dst=100225" TargetMode="External"/><Relationship Id="rId52" Type="http://schemas.openxmlformats.org/officeDocument/2006/relationships/hyperlink" Target="https://login.consultant.ru/link/?req=doc&amp;base=LAW&amp;n=494999&amp;dst=100189" TargetMode="External"/><Relationship Id="rId60" Type="http://schemas.openxmlformats.org/officeDocument/2006/relationships/hyperlink" Target="https://login.consultant.ru/link/?req=doc&amp;base=LAW&amp;n=511331&amp;dst=36" TargetMode="External"/><Relationship Id="rId65" Type="http://schemas.openxmlformats.org/officeDocument/2006/relationships/hyperlink" Target="https://login.consultant.ru/link/?req=doc&amp;base=LAW&amp;n=511331&amp;dst=43" TargetMode="External"/><Relationship Id="rId73" Type="http://schemas.openxmlformats.org/officeDocument/2006/relationships/hyperlink" Target="https://login.consultant.ru/link/?req=doc&amp;base=RLAW926&amp;n=325677&amp;dst=100032" TargetMode="External"/><Relationship Id="rId78" Type="http://schemas.openxmlformats.org/officeDocument/2006/relationships/hyperlink" Target="https://login.consultant.ru/link/?req=doc&amp;base=RLAW926&amp;n=325677&amp;dst=100040" TargetMode="External"/><Relationship Id="rId81" Type="http://schemas.openxmlformats.org/officeDocument/2006/relationships/hyperlink" Target="https://login.consultant.ru/link/?req=doc&amp;base=RLAW926&amp;n=325677&amp;dst=100042" TargetMode="External"/><Relationship Id="rId86" Type="http://schemas.openxmlformats.org/officeDocument/2006/relationships/hyperlink" Target="https://login.consultant.ru/link/?req=doc&amp;base=RLAW926&amp;n=251468&amp;dst=100009" TargetMode="External"/><Relationship Id="rId94" Type="http://schemas.openxmlformats.org/officeDocument/2006/relationships/hyperlink" Target="https://login.consultant.ru/link/?req=doc&amp;base=LAW&amp;n=443427&amp;dst=49" TargetMode="External"/><Relationship Id="rId99" Type="http://schemas.openxmlformats.org/officeDocument/2006/relationships/hyperlink" Target="https://login.consultant.ru/link/?req=doc&amp;base=RLAW926&amp;n=251468&amp;dst=100022" TargetMode="External"/><Relationship Id="rId101" Type="http://schemas.openxmlformats.org/officeDocument/2006/relationships/hyperlink" Target="https://login.consultant.ru/link/?req=doc&amp;base=RLAW926&amp;n=309746&amp;dst=100021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926&amp;n=237058&amp;dst=100005" TargetMode="External"/><Relationship Id="rId13" Type="http://schemas.openxmlformats.org/officeDocument/2006/relationships/hyperlink" Target="https://login.consultant.ru/link/?req=doc&amp;base=RLAW926&amp;n=309746&amp;dst=100005" TargetMode="External"/><Relationship Id="rId18" Type="http://schemas.openxmlformats.org/officeDocument/2006/relationships/hyperlink" Target="https://login.consultant.ru/link/?req=doc&amp;base=RLAW926&amp;n=325677&amp;dst=100006" TargetMode="External"/><Relationship Id="rId39" Type="http://schemas.openxmlformats.org/officeDocument/2006/relationships/hyperlink" Target="https://login.consultant.ru/link/?req=doc&amp;base=RLAW926&amp;n=251468&amp;dst=100006" TargetMode="External"/><Relationship Id="rId109" Type="http://schemas.openxmlformats.org/officeDocument/2006/relationships/header" Target="header3.xml"/><Relationship Id="rId34" Type="http://schemas.openxmlformats.org/officeDocument/2006/relationships/hyperlink" Target="https://login.consultant.ru/link/?req=doc&amp;base=RLAW926&amp;n=251468&amp;dst=100006" TargetMode="External"/><Relationship Id="rId50" Type="http://schemas.openxmlformats.org/officeDocument/2006/relationships/hyperlink" Target="https://login.consultant.ru/link/?req=doc&amp;base=RLAW926&amp;n=325677&amp;dst=100015" TargetMode="External"/><Relationship Id="rId55" Type="http://schemas.openxmlformats.org/officeDocument/2006/relationships/hyperlink" Target="https://login.consultant.ru/link/?req=doc&amp;base=RLAW926&amp;n=325677&amp;dst=100017" TargetMode="External"/><Relationship Id="rId76" Type="http://schemas.openxmlformats.org/officeDocument/2006/relationships/hyperlink" Target="https://login.consultant.ru/link/?req=doc&amp;base=RLAW926&amp;n=325677&amp;dst=100036" TargetMode="External"/><Relationship Id="rId97" Type="http://schemas.openxmlformats.org/officeDocument/2006/relationships/hyperlink" Target="https://login.consultant.ru/link/?req=doc&amp;base=RLAW926&amp;n=325677&amp;dst=100044" TargetMode="External"/><Relationship Id="rId104" Type="http://schemas.openxmlformats.org/officeDocument/2006/relationships/hyperlink" Target="https://login.consultant.ru/link/?req=doc&amp;base=RLAW926&amp;n=264951&amp;dst=100092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926&amp;n=325677&amp;dst=100031" TargetMode="External"/><Relationship Id="rId92" Type="http://schemas.openxmlformats.org/officeDocument/2006/relationships/hyperlink" Target="https://login.consultant.ru/link/?req=doc&amp;base=LAW&amp;n=445069&amp;dst=2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23</Pages>
  <Words>13420</Words>
  <Characters>76498</Characters>
  <Application>Microsoft Office Word</Application>
  <DocSecurity>0</DocSecurity>
  <Lines>637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Октябрьского района от 22.12.2020 N 2633
(ред. от 26.05.2025)
"Об утверждении административного регламента предоставления муниципальной услуги "Организация отдыха детей в каникулярное время"</vt:lpstr>
    </vt:vector>
  </TitlesOfParts>
  <Company>КонсультантПлюс Версия 4025.00.02</Company>
  <LinksUpToDate>false</LinksUpToDate>
  <CharactersWithSpaces>89739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Октябрьского района от 22.12.2020 N 2633
(ред. от 26.05.2025)
"Об утверждении административного регламента предоставления муниципальной услуги "Организация отдыха детей в каникулярное время"</dc:title>
  <cp:lastModifiedBy>Эйдемиллер</cp:lastModifiedBy>
  <cp:revision>2</cp:revision>
  <cp:lastPrinted>2025-09-15T04:51:00Z</cp:lastPrinted>
  <dcterms:created xsi:type="dcterms:W3CDTF">2025-09-12T11:54:00Z</dcterms:created>
  <dcterms:modified xsi:type="dcterms:W3CDTF">2025-09-15T04:54:00Z</dcterms:modified>
</cp:coreProperties>
</file>