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182924" w:rsidRDefault="00182924" w:rsidP="00E730DF">
            <w:pPr>
              <w:spacing w:after="0" w:line="240" w:lineRule="auto"/>
              <w:ind w:firstLine="7560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5AB" w:rsidRDefault="005054BA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</w:t>
      </w:r>
    </w:p>
    <w:p w:rsid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Положение о муниципальном жилищном</w:t>
      </w:r>
    </w:p>
    <w:p w:rsidR="003635AB" w:rsidRP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контроле в Октябрьском районе, утвержденное</w:t>
      </w:r>
    </w:p>
    <w:p w:rsidR="00A84C83" w:rsidRPr="00A84C83" w:rsidRDefault="00A84C83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4C83">
        <w:rPr>
          <w:rFonts w:ascii="Times New Roman" w:hAnsi="Times New Roman"/>
          <w:bCs/>
          <w:sz w:val="24"/>
          <w:szCs w:val="24"/>
        </w:rPr>
        <w:t>решение</w:t>
      </w:r>
      <w:r w:rsidR="003635AB">
        <w:rPr>
          <w:rFonts w:ascii="Times New Roman" w:hAnsi="Times New Roman"/>
          <w:bCs/>
          <w:sz w:val="24"/>
          <w:szCs w:val="24"/>
        </w:rPr>
        <w:t>м</w:t>
      </w:r>
      <w:r w:rsidRPr="00A84C83">
        <w:rPr>
          <w:rFonts w:ascii="Times New Roman" w:hAnsi="Times New Roman"/>
          <w:bCs/>
          <w:sz w:val="24"/>
          <w:szCs w:val="24"/>
        </w:rPr>
        <w:t xml:space="preserve"> Думы Октябрьского района от 07.09.2021 № 682</w:t>
      </w:r>
    </w:p>
    <w:p w:rsidR="00136009" w:rsidRDefault="00136009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83" w:rsidRPr="00F97CFC" w:rsidRDefault="00A84C83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449" w:rsidRDefault="00196F33" w:rsidP="00FE0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182924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B96E73">
        <w:rPr>
          <w:rFonts w:ascii="Times New Roman" w:hAnsi="Times New Roman" w:cs="Times New Roman"/>
          <w:sz w:val="24"/>
          <w:szCs w:val="24"/>
        </w:rPr>
        <w:t xml:space="preserve"> от 31.07.2020 </w:t>
      </w:r>
      <w:r w:rsidR="006857CE">
        <w:rPr>
          <w:rFonts w:ascii="Times New Roman" w:hAnsi="Times New Roman" w:cs="Times New Roman"/>
          <w:sz w:val="24"/>
          <w:szCs w:val="24"/>
        </w:rPr>
        <w:t xml:space="preserve">№ 248-Ф </w:t>
      </w:r>
      <w:r w:rsidR="00417102" w:rsidRPr="00417102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</w:t>
      </w:r>
      <w:r w:rsidR="009E6630">
        <w:rPr>
          <w:rFonts w:ascii="Times New Roman" w:hAnsi="Times New Roman" w:cs="Times New Roman"/>
          <w:sz w:val="24"/>
          <w:szCs w:val="24"/>
        </w:rPr>
        <w:t xml:space="preserve">, </w:t>
      </w:r>
      <w:r w:rsidR="00807CCE">
        <w:rPr>
          <w:rFonts w:ascii="Times New Roman" w:hAnsi="Times New Roman" w:cs="Times New Roman"/>
          <w:sz w:val="24"/>
          <w:szCs w:val="24"/>
        </w:rPr>
        <w:t>руководствуясь п</w:t>
      </w:r>
      <w:r w:rsidR="00807CCE" w:rsidRPr="00807CCE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23.05.2025 № 718 «О внесении изменений в некоторые акты Правительства Российской Федерации», уставом Октябрьского района и в целях приведения муниципального правового акта в соответствие с действующим законодательством, Дума Октябрьского района РЕШИЛА:</w:t>
      </w:r>
      <w:r w:rsidR="00D4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449" w:rsidRDefault="00FE07D7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7449">
        <w:rPr>
          <w:rFonts w:ascii="Times New Roman" w:hAnsi="Times New Roman" w:cs="Times New Roman"/>
          <w:sz w:val="24"/>
          <w:szCs w:val="24"/>
        </w:rPr>
        <w:t xml:space="preserve">. </w:t>
      </w:r>
      <w:r w:rsidR="00157449" w:rsidRPr="00157449">
        <w:rPr>
          <w:rFonts w:ascii="Times New Roman" w:hAnsi="Times New Roman" w:cs="Times New Roman"/>
          <w:sz w:val="24"/>
          <w:szCs w:val="24"/>
        </w:rPr>
        <w:t>Внести в</w:t>
      </w:r>
      <w:r w:rsidR="006857CE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6857CE" w:rsidRPr="006857CE">
        <w:rPr>
          <w:rFonts w:ascii="Times New Roman" w:hAnsi="Times New Roman" w:cs="Times New Roman"/>
          <w:sz w:val="24"/>
          <w:szCs w:val="24"/>
        </w:rPr>
        <w:t xml:space="preserve"> о муниципальном жилищном</w:t>
      </w:r>
      <w:r w:rsidR="006857CE">
        <w:rPr>
          <w:rFonts w:ascii="Times New Roman" w:hAnsi="Times New Roman" w:cs="Times New Roman"/>
          <w:sz w:val="24"/>
          <w:szCs w:val="24"/>
        </w:rPr>
        <w:t xml:space="preserve"> контроле в Октябрьском районе, утвержденное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6857CE">
        <w:rPr>
          <w:rFonts w:ascii="Times New Roman" w:hAnsi="Times New Roman" w:cs="Times New Roman"/>
          <w:sz w:val="24"/>
          <w:szCs w:val="24"/>
        </w:rPr>
        <w:t>м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Думы Октябрьского района о</w:t>
      </w:r>
      <w:r w:rsidR="006857CE">
        <w:rPr>
          <w:rFonts w:ascii="Times New Roman" w:hAnsi="Times New Roman" w:cs="Times New Roman"/>
          <w:sz w:val="24"/>
          <w:szCs w:val="24"/>
        </w:rPr>
        <w:t>т 07.09.2021 № 682, следующие изменения</w:t>
      </w:r>
      <w:r w:rsidR="00157449">
        <w:rPr>
          <w:rFonts w:ascii="Times New Roman" w:hAnsi="Times New Roman" w:cs="Times New Roman"/>
          <w:sz w:val="24"/>
          <w:szCs w:val="24"/>
        </w:rPr>
        <w:t>:</w:t>
      </w:r>
    </w:p>
    <w:p w:rsidR="0064324C" w:rsidRDefault="00807CCE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7780">
        <w:rPr>
          <w:rFonts w:ascii="Times New Roman" w:hAnsi="Times New Roman" w:cs="Times New Roman"/>
          <w:sz w:val="24"/>
          <w:szCs w:val="24"/>
        </w:rPr>
        <w:t>.1. Подпункт 2 пункта 8 изложить в следующей редакции:</w:t>
      </w:r>
    </w:p>
    <w:p w:rsidR="003B7780" w:rsidRDefault="003B7780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«2) контрольных мероприятий без взаимодействия с контролируемыми лицами».»</w:t>
      </w:r>
      <w:r w:rsidR="0057273D">
        <w:rPr>
          <w:rFonts w:ascii="Times New Roman" w:hAnsi="Times New Roman" w:cs="Times New Roman"/>
          <w:sz w:val="24"/>
          <w:szCs w:val="24"/>
        </w:rPr>
        <w:t>.</w:t>
      </w:r>
    </w:p>
    <w:p w:rsidR="006857CE" w:rsidRDefault="006857CE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324C">
        <w:rPr>
          <w:rFonts w:ascii="Times New Roman" w:hAnsi="Times New Roman" w:cs="Times New Roman"/>
          <w:sz w:val="24"/>
          <w:szCs w:val="24"/>
        </w:rPr>
        <w:t>.2</w:t>
      </w:r>
      <w:r w:rsidR="00196F33">
        <w:rPr>
          <w:rFonts w:ascii="Times New Roman" w:hAnsi="Times New Roman" w:cs="Times New Roman"/>
          <w:sz w:val="24"/>
          <w:szCs w:val="24"/>
        </w:rPr>
        <w:t xml:space="preserve">. </w:t>
      </w:r>
      <w:r w:rsidR="00182924">
        <w:rPr>
          <w:rFonts w:ascii="Times New Roman" w:hAnsi="Times New Roman" w:cs="Times New Roman"/>
          <w:sz w:val="24"/>
          <w:szCs w:val="24"/>
        </w:rPr>
        <w:t>В п</w:t>
      </w:r>
      <w:r w:rsidR="00196F33">
        <w:rPr>
          <w:rFonts w:ascii="Times New Roman" w:hAnsi="Times New Roman" w:cs="Times New Roman"/>
          <w:sz w:val="24"/>
          <w:szCs w:val="24"/>
        </w:rPr>
        <w:t>ункт</w:t>
      </w:r>
      <w:r w:rsidR="00182924">
        <w:rPr>
          <w:rFonts w:ascii="Times New Roman" w:hAnsi="Times New Roman" w:cs="Times New Roman"/>
          <w:sz w:val="24"/>
          <w:szCs w:val="24"/>
        </w:rPr>
        <w:t>е</w:t>
      </w:r>
      <w:r w:rsidR="00196F33">
        <w:rPr>
          <w:rFonts w:ascii="Times New Roman" w:hAnsi="Times New Roman" w:cs="Times New Roman"/>
          <w:sz w:val="24"/>
          <w:szCs w:val="24"/>
        </w:rPr>
        <w:t xml:space="preserve"> 13 слова </w:t>
      </w:r>
      <w:r w:rsidR="00182924">
        <w:rPr>
          <w:rFonts w:ascii="Times New Roman" w:hAnsi="Times New Roman" w:cs="Times New Roman"/>
          <w:sz w:val="24"/>
          <w:szCs w:val="24"/>
        </w:rPr>
        <w:t>«</w:t>
      </w:r>
      <w:r w:rsidR="00196F33">
        <w:rPr>
          <w:rFonts w:ascii="Times New Roman" w:hAnsi="Times New Roman" w:cs="Times New Roman"/>
          <w:sz w:val="24"/>
          <w:szCs w:val="24"/>
        </w:rPr>
        <w:t>при</w:t>
      </w:r>
      <w:r w:rsidR="005826AE">
        <w:rPr>
          <w:rFonts w:ascii="Times New Roman" w:hAnsi="Times New Roman" w:cs="Times New Roman"/>
          <w:sz w:val="24"/>
          <w:szCs w:val="24"/>
        </w:rPr>
        <w:t>ложением</w:t>
      </w:r>
      <w:r w:rsidR="00182924">
        <w:rPr>
          <w:rFonts w:ascii="Times New Roman" w:hAnsi="Times New Roman" w:cs="Times New Roman"/>
          <w:sz w:val="24"/>
          <w:szCs w:val="24"/>
        </w:rPr>
        <w:t xml:space="preserve"> №</w:t>
      </w:r>
      <w:r w:rsidR="005826AE">
        <w:rPr>
          <w:rFonts w:ascii="Times New Roman" w:hAnsi="Times New Roman" w:cs="Times New Roman"/>
          <w:sz w:val="24"/>
          <w:szCs w:val="24"/>
        </w:rPr>
        <w:t xml:space="preserve"> 2» заменить словами «приложением</w:t>
      </w:r>
      <w:r w:rsidR="00182924">
        <w:rPr>
          <w:rFonts w:ascii="Times New Roman" w:hAnsi="Times New Roman" w:cs="Times New Roman"/>
          <w:sz w:val="24"/>
          <w:szCs w:val="24"/>
        </w:rPr>
        <w:t xml:space="preserve"> № 1».».</w:t>
      </w:r>
      <w:r w:rsidR="000C0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2BA" w:rsidRDefault="00E262BA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262BA">
        <w:rPr>
          <w:rFonts w:ascii="Times New Roman" w:hAnsi="Times New Roman" w:cs="Times New Roman"/>
          <w:sz w:val="24"/>
          <w:szCs w:val="24"/>
        </w:rPr>
        <w:t>Пункт 35 изложить в следующей редакции: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85D96" w:rsidRPr="00C85D96">
        <w:rPr>
          <w:rFonts w:ascii="Times New Roman" w:hAnsi="Times New Roman" w:cs="Times New Roman"/>
          <w:sz w:val="24"/>
          <w:szCs w:val="24"/>
        </w:rPr>
        <w:t xml:space="preserve">35. </w:t>
      </w:r>
      <w:r w:rsidRPr="00E262BA">
        <w:rPr>
          <w:rFonts w:ascii="Times New Roman" w:hAnsi="Times New Roman" w:cs="Times New Roman"/>
          <w:sz w:val="24"/>
          <w:szCs w:val="24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 w:rsidR="00C85D96">
        <w:rPr>
          <w:rFonts w:ascii="Times New Roman" w:hAnsi="Times New Roman" w:cs="Times New Roman"/>
          <w:sz w:val="24"/>
          <w:szCs w:val="24"/>
        </w:rPr>
        <w:t>вязи или мобильного приложения «Инспектор»</w:t>
      </w:r>
      <w:r w:rsidRPr="00E262BA">
        <w:rPr>
          <w:rFonts w:ascii="Times New Roman" w:hAnsi="Times New Roman" w:cs="Times New Roman"/>
          <w:sz w:val="24"/>
          <w:szCs w:val="24"/>
        </w:rPr>
        <w:t>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Обязательный профилактический визит проводится в порядке и случаях, предусмотренных статьями 25, 52.1 Федеральног</w:t>
      </w:r>
      <w:r w:rsidR="00324173">
        <w:rPr>
          <w:rFonts w:ascii="Times New Roman" w:hAnsi="Times New Roman" w:cs="Times New Roman"/>
          <w:sz w:val="24"/>
          <w:szCs w:val="24"/>
        </w:rPr>
        <w:t>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Периодичность проведения обязательных профилактических визитов в рамках муниципального жилищного контроля осуществляет в соответствии с Постановлением Правительства Российской Федерации от 01.10.2025 № 1511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пользуются или управляют несколько лиц, срок проведения профилактического визита может быть продлен не более чем на 10 рабочих дней.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</w:t>
      </w:r>
      <w:r w:rsidR="00324173">
        <w:rPr>
          <w:rFonts w:ascii="Times New Roman" w:hAnsi="Times New Roman" w:cs="Times New Roman"/>
          <w:sz w:val="24"/>
          <w:szCs w:val="24"/>
        </w:rPr>
        <w:t>статьей 90 Федерального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</w:t>
      </w:r>
      <w:r w:rsidR="00324173">
        <w:rPr>
          <w:rFonts w:ascii="Times New Roman" w:hAnsi="Times New Roman" w:cs="Times New Roman"/>
          <w:sz w:val="24"/>
          <w:szCs w:val="24"/>
        </w:rPr>
        <w:t>атьей 90.1 Федерального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</w:t>
      </w:r>
      <w:r>
        <w:rPr>
          <w:rFonts w:ascii="Times New Roman" w:hAnsi="Times New Roman" w:cs="Times New Roman"/>
          <w:sz w:val="24"/>
          <w:szCs w:val="24"/>
        </w:rPr>
        <w:t>З».».</w:t>
      </w:r>
    </w:p>
    <w:p w:rsid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</w:t>
      </w:r>
      <w:r w:rsidR="00324173">
        <w:rPr>
          <w:rFonts w:ascii="Times New Roman" w:hAnsi="Times New Roman" w:cs="Times New Roman"/>
          <w:sz w:val="24"/>
          <w:szCs w:val="24"/>
        </w:rPr>
        <w:t>татьи 52.2 Федерального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9E6630" w:rsidRDefault="00C85D96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F7BF8">
        <w:rPr>
          <w:rFonts w:ascii="Times New Roman" w:hAnsi="Times New Roman" w:cs="Times New Roman"/>
          <w:sz w:val="24"/>
          <w:szCs w:val="24"/>
        </w:rPr>
        <w:t xml:space="preserve">. </w:t>
      </w:r>
      <w:r w:rsidR="00196F33">
        <w:rPr>
          <w:rFonts w:ascii="Times New Roman" w:hAnsi="Times New Roman" w:cs="Times New Roman"/>
          <w:sz w:val="24"/>
          <w:szCs w:val="24"/>
        </w:rPr>
        <w:t>Пункты 42, 43 исключить</w:t>
      </w:r>
      <w:r w:rsidR="000C0BD0">
        <w:rPr>
          <w:rFonts w:ascii="Times New Roman" w:hAnsi="Times New Roman" w:cs="Times New Roman"/>
          <w:sz w:val="24"/>
          <w:szCs w:val="24"/>
        </w:rPr>
        <w:t>.</w:t>
      </w:r>
    </w:p>
    <w:p w:rsidR="00CB7C8B" w:rsidRDefault="009C5285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</w:t>
      </w:r>
      <w:r w:rsidR="002D2E4C">
        <w:rPr>
          <w:rFonts w:ascii="Times New Roman" w:hAnsi="Times New Roman"/>
          <w:sz w:val="24"/>
          <w:szCs w:val="24"/>
        </w:rPr>
        <w:t>оящее р</w:t>
      </w:r>
      <w:r w:rsidR="0082716C">
        <w:rPr>
          <w:rFonts w:ascii="Times New Roman" w:hAnsi="Times New Roman"/>
          <w:sz w:val="24"/>
          <w:szCs w:val="24"/>
        </w:rPr>
        <w:t>ешение</w:t>
      </w:r>
      <w:r w:rsidR="00932E15" w:rsidRPr="00C9695C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CB7C8B">
        <w:rPr>
          <w:rFonts w:ascii="Times New Roman" w:hAnsi="Times New Roman"/>
          <w:sz w:val="24"/>
          <w:szCs w:val="24"/>
        </w:rPr>
        <w:t xml:space="preserve"> сайт </w:t>
      </w:r>
      <w:r w:rsidR="00932E15" w:rsidRPr="00255718">
        <w:rPr>
          <w:rFonts w:ascii="Times New Roman" w:hAnsi="Times New Roman"/>
          <w:sz w:val="24"/>
          <w:szCs w:val="24"/>
        </w:rPr>
        <w:t>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A92D35" w:rsidRDefault="000B07EA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E262BA" w:rsidRDefault="00E262BA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D4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Кочук</w:t>
      </w:r>
    </w:p>
    <w:p w:rsidR="00E262BA" w:rsidRDefault="00E262BA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2BA" w:rsidRDefault="00E262BA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6F6" w:rsidRDefault="00E90C3C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</w:p>
    <w:p w:rsidR="00D046F6" w:rsidRDefault="00D046F6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6FEF" w:rsidRPr="00D046F6" w:rsidRDefault="000E6FEF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Исполнитель:</w:t>
      </w:r>
    </w:p>
    <w:p w:rsidR="00044F5E" w:rsidRPr="005B0449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449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заведующего отделом по вопросам </w:t>
      </w:r>
    </w:p>
    <w:p w:rsidR="00044F5E" w:rsidRPr="005B0449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44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0E6FEF" w:rsidRPr="005B0449">
        <w:rPr>
          <w:rFonts w:ascii="Times New Roman" w:hAnsi="Times New Roman" w:cs="Times New Roman"/>
          <w:color w:val="000000"/>
          <w:sz w:val="24"/>
          <w:szCs w:val="24"/>
        </w:rPr>
        <w:t>изнеобеспечения</w:t>
      </w:r>
      <w:r w:rsidRPr="005B04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4F6" w:rsidRPr="005B044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E6FEF" w:rsidRPr="005B0449">
        <w:rPr>
          <w:rFonts w:ascii="Times New Roman" w:hAnsi="Times New Roman" w:cs="Times New Roman"/>
          <w:color w:val="000000"/>
          <w:sz w:val="24"/>
          <w:szCs w:val="24"/>
        </w:rPr>
        <w:t xml:space="preserve">омитета по САЖ администрации </w:t>
      </w:r>
    </w:p>
    <w:p w:rsidR="000E6FEF" w:rsidRPr="005B0449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449">
        <w:rPr>
          <w:rFonts w:ascii="Times New Roman" w:hAnsi="Times New Roman" w:cs="Times New Roman"/>
          <w:color w:val="000000"/>
          <w:sz w:val="24"/>
          <w:szCs w:val="24"/>
        </w:rPr>
        <w:t>Октябрьского района</w:t>
      </w:r>
    </w:p>
    <w:p w:rsidR="008C65E8" w:rsidRPr="005B0449" w:rsidRDefault="000E6FEF" w:rsidP="000E6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49">
        <w:rPr>
          <w:rFonts w:ascii="Times New Roman" w:hAnsi="Times New Roman" w:cs="Times New Roman"/>
          <w:color w:val="000000"/>
          <w:sz w:val="24"/>
          <w:szCs w:val="24"/>
        </w:rPr>
        <w:t>Конева Елена Геннадьевна</w:t>
      </w:r>
      <w:r w:rsidR="00C7780A" w:rsidRPr="005B04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0449">
        <w:rPr>
          <w:rFonts w:ascii="Times New Roman" w:hAnsi="Times New Roman" w:cs="Times New Roman"/>
          <w:color w:val="000000"/>
          <w:sz w:val="24"/>
          <w:szCs w:val="24"/>
        </w:rPr>
        <w:t xml:space="preserve"> 8 (34678) 28-037 доб.344</w:t>
      </w:r>
    </w:p>
    <w:p w:rsidR="00A97964" w:rsidRDefault="00A97964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9BC" w:rsidRPr="005B0449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044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Согласовано:</w:t>
      </w: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060"/>
        <w:gridCol w:w="2186"/>
      </w:tblGrid>
      <w:tr w:rsidR="00F449BC" w:rsidRPr="00F449BC" w:rsidTr="00F50667">
        <w:trPr>
          <w:trHeight w:hRule="exact" w:val="835"/>
        </w:trPr>
        <w:tc>
          <w:tcPr>
            <w:tcW w:w="4608" w:type="dxa"/>
            <w:shd w:val="clear" w:color="auto" w:fill="auto"/>
            <w:vAlign w:val="bottom"/>
          </w:tcPr>
          <w:p w:rsidR="00F449BC" w:rsidRPr="00F449BC" w:rsidRDefault="00F449BC" w:rsidP="003A04F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юридическим отделом администрации Октябрьского района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F449BC" w:rsidRPr="00F449BC" w:rsidRDefault="00F449BC" w:rsidP="00F449B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shd w:val="clear" w:color="auto" w:fill="auto"/>
            <w:vAlign w:val="bottom"/>
          </w:tcPr>
          <w:p w:rsidR="00F449BC" w:rsidRPr="00F449BC" w:rsidRDefault="00F449BC" w:rsidP="00F449B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Л.Ю. Даниленко</w:t>
            </w:r>
          </w:p>
        </w:tc>
      </w:tr>
    </w:tbl>
    <w:p w:rsidR="003A04F6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8D230E" w:rsidRPr="002E42BE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строительству,</w:t>
      </w: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230E" w:rsidRPr="002E42BE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архитектуре и жизнеобеспечению </w:t>
      </w:r>
    </w:p>
    <w:p w:rsidR="008D230E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                                                                  В.В. Карайченцев</w:t>
      </w:r>
    </w:p>
    <w:p w:rsidR="008D230E" w:rsidRDefault="008D230E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Первый заместитель главы</w:t>
      </w:r>
      <w:r w:rsidR="00F449BC"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Октябрьского района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3A04F6" w:rsidRPr="00F449BC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жизнеобеспечению                                                                                                В.Г. Тимофеев</w:t>
      </w:r>
    </w:p>
    <w:p w:rsidR="00F449BC" w:rsidRPr="00F449BC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5B0449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044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Разослать:</w:t>
      </w:r>
    </w:p>
    <w:p w:rsidR="00F449BC" w:rsidRPr="00F449BC" w:rsidRDefault="00F449BC" w:rsidP="00D34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lang w:eastAsia="zh-CN"/>
        </w:rPr>
        <w:t xml:space="preserve">1. </w:t>
      </w:r>
      <w:r w:rsidR="00D34533" w:rsidRPr="00D34533">
        <w:rPr>
          <w:rFonts w:ascii="Times New Roman" w:eastAsia="Times New Roman" w:hAnsi="Times New Roman" w:cs="Times New Roman"/>
          <w:lang w:eastAsia="zh-CN"/>
        </w:rPr>
        <w:t>Отдел по вопросам жизнеобеспечения Комитета по строительству, архитектуре и жизнеобеспечению администрации Октябрьского район</w:t>
      </w:r>
      <w:r w:rsidR="00D34533">
        <w:rPr>
          <w:rFonts w:ascii="Times New Roman" w:eastAsia="Times New Roman" w:hAnsi="Times New Roman" w:cs="Times New Roman"/>
          <w:lang w:eastAsia="zh-CN"/>
        </w:rPr>
        <w:t>а – 1 экз. (в электронном виде)</w:t>
      </w:r>
      <w:r w:rsidRPr="00F449BC">
        <w:rPr>
          <w:rFonts w:ascii="Times New Roman" w:eastAsia="Times New Roman" w:hAnsi="Times New Roman" w:cs="Times New Roman"/>
          <w:lang w:eastAsia="zh-CN"/>
        </w:rPr>
        <w:t>.</w:t>
      </w:r>
    </w:p>
    <w:p w:rsidR="00F449BC" w:rsidRPr="00F449BC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5B0449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044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Степень публичности: 1</w:t>
      </w:r>
    </w:p>
    <w:p w:rsidR="00F449BC" w:rsidRDefault="00F449BC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8"/>
        <w:gridCol w:w="2257"/>
        <w:gridCol w:w="3123"/>
      </w:tblGrid>
      <w:tr w:rsidR="005B0449" w:rsidRPr="005B0449" w:rsidTr="005B0449">
        <w:tc>
          <w:tcPr>
            <w:tcW w:w="3998" w:type="dxa"/>
            <w:vAlign w:val="center"/>
          </w:tcPr>
          <w:p w:rsidR="005B0449" w:rsidRPr="005B0449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B0449">
              <w:rPr>
                <w:rFonts w:ascii="Times New Roman" w:eastAsia="Times New Roman" w:hAnsi="Times New Roman" w:cs="Times New Roman"/>
                <w:lang w:eastAsia="zh-CN"/>
              </w:rPr>
              <w:t>Докладчик Ф.И.О., должность, номер телефона</w:t>
            </w:r>
          </w:p>
        </w:tc>
        <w:tc>
          <w:tcPr>
            <w:tcW w:w="2257" w:type="dxa"/>
            <w:vAlign w:val="center"/>
          </w:tcPr>
          <w:p w:rsidR="005B0449" w:rsidRPr="005B0449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B0449">
              <w:rPr>
                <w:rFonts w:ascii="Times New Roman" w:eastAsia="Times New Roman" w:hAnsi="Times New Roman" w:cs="Times New Roman"/>
                <w:lang w:eastAsia="zh-CN"/>
              </w:rPr>
              <w:t>Дата поступления проекта решения</w:t>
            </w:r>
          </w:p>
        </w:tc>
        <w:tc>
          <w:tcPr>
            <w:tcW w:w="3123" w:type="dxa"/>
            <w:vAlign w:val="center"/>
          </w:tcPr>
          <w:p w:rsidR="005B0449" w:rsidRPr="005B0449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B0449">
              <w:rPr>
                <w:rFonts w:ascii="Times New Roman" w:eastAsia="Times New Roman" w:hAnsi="Times New Roman" w:cs="Times New Roman"/>
                <w:lang w:eastAsia="zh-CN"/>
              </w:rPr>
              <w:t>Заключение по проекту решения, номер заключения, дата, подпись должностного лица</w:t>
            </w:r>
          </w:p>
        </w:tc>
      </w:tr>
      <w:tr w:rsidR="005B0449" w:rsidRPr="005B0449" w:rsidTr="005B0449">
        <w:tc>
          <w:tcPr>
            <w:tcW w:w="3998" w:type="dxa"/>
            <w:vAlign w:val="center"/>
          </w:tcPr>
          <w:p w:rsidR="005B0449" w:rsidRPr="005B0449" w:rsidRDefault="005B0449" w:rsidP="00403AC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Карайченцев Василий Валентинович - председатель Комитета </w:t>
            </w:r>
            <w:r w:rsidR="00403AC5">
              <w:rPr>
                <w:rFonts w:ascii="Times New Roman" w:eastAsia="Times New Roman" w:hAnsi="Times New Roman" w:cs="Times New Roman"/>
                <w:lang w:eastAsia="zh-CN"/>
              </w:rPr>
              <w:t>по строительству, архитектуре и жизнеобеспечению</w:t>
            </w:r>
            <w:r w:rsidRPr="005B0449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</w:t>
            </w:r>
            <w:r w:rsidRPr="005B0449">
              <w:rPr>
                <w:rFonts w:ascii="Times New Roman" w:eastAsia="Times New Roman" w:hAnsi="Times New Roman" w:cs="Times New Roman"/>
                <w:lang w:eastAsia="zh-CN"/>
              </w:rPr>
              <w:t>администрации Октябрьского района</w:t>
            </w:r>
          </w:p>
          <w:p w:rsidR="005B0449" w:rsidRPr="005B0449" w:rsidRDefault="005B0449" w:rsidP="00403AC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B0449">
              <w:rPr>
                <w:rFonts w:ascii="Times New Roman" w:eastAsia="Times New Roman" w:hAnsi="Times New Roman" w:cs="Times New Roman"/>
                <w:lang w:eastAsia="zh-CN"/>
              </w:rPr>
              <w:t>тел. 28-120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 412</w:t>
            </w:r>
          </w:p>
        </w:tc>
        <w:tc>
          <w:tcPr>
            <w:tcW w:w="2257" w:type="dxa"/>
            <w:vAlign w:val="center"/>
          </w:tcPr>
          <w:p w:rsidR="005B0449" w:rsidRPr="005B0449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23" w:type="dxa"/>
            <w:vAlign w:val="center"/>
          </w:tcPr>
          <w:p w:rsidR="005B0449" w:rsidRPr="005B0449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5B0449" w:rsidRPr="005B0449" w:rsidRDefault="005B0449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B0449" w:rsidRPr="007544EF" w:rsidRDefault="005B0449" w:rsidP="00D9737A">
      <w:pPr>
        <w:tabs>
          <w:tab w:val="left" w:pos="6285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B0449" w:rsidRPr="007544EF" w:rsidSect="00C7780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12" w:rsidRDefault="00196C12" w:rsidP="009A5DA4">
      <w:pPr>
        <w:spacing w:after="0" w:line="240" w:lineRule="auto"/>
      </w:pPr>
      <w:r>
        <w:separator/>
      </w:r>
    </w:p>
  </w:endnote>
  <w:endnote w:type="continuationSeparator" w:id="0">
    <w:p w:rsidR="00196C12" w:rsidRDefault="00196C12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12" w:rsidRDefault="00196C12" w:rsidP="009A5DA4">
      <w:pPr>
        <w:spacing w:after="0" w:line="240" w:lineRule="auto"/>
      </w:pPr>
      <w:r>
        <w:separator/>
      </w:r>
    </w:p>
  </w:footnote>
  <w:footnote w:type="continuationSeparator" w:id="0">
    <w:p w:rsidR="00196C12" w:rsidRDefault="00196C12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C2B5AEE"/>
    <w:multiLevelType w:val="hybridMultilevel"/>
    <w:tmpl w:val="C19C2E0E"/>
    <w:lvl w:ilvl="0" w:tplc="22649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C835F0B"/>
    <w:multiLevelType w:val="multilevel"/>
    <w:tmpl w:val="2918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D0BDF"/>
    <w:multiLevelType w:val="hybridMultilevel"/>
    <w:tmpl w:val="3282F11C"/>
    <w:lvl w:ilvl="0" w:tplc="90ACB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271CF"/>
    <w:multiLevelType w:val="multilevel"/>
    <w:tmpl w:val="4AB0B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E360A87"/>
    <w:multiLevelType w:val="hybridMultilevel"/>
    <w:tmpl w:val="36722720"/>
    <w:lvl w:ilvl="0" w:tplc="CC569F76">
      <w:start w:val="2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FC1BCE"/>
    <w:multiLevelType w:val="hybridMultilevel"/>
    <w:tmpl w:val="27E26D30"/>
    <w:lvl w:ilvl="0" w:tplc="AEE4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17594"/>
    <w:rsid w:val="00030D45"/>
    <w:rsid w:val="0003254A"/>
    <w:rsid w:val="00032621"/>
    <w:rsid w:val="00032820"/>
    <w:rsid w:val="00036947"/>
    <w:rsid w:val="00044F5E"/>
    <w:rsid w:val="00044F71"/>
    <w:rsid w:val="00046402"/>
    <w:rsid w:val="00061724"/>
    <w:rsid w:val="00071583"/>
    <w:rsid w:val="00082D05"/>
    <w:rsid w:val="000863D3"/>
    <w:rsid w:val="000947F7"/>
    <w:rsid w:val="00095B67"/>
    <w:rsid w:val="0009633C"/>
    <w:rsid w:val="000A06CF"/>
    <w:rsid w:val="000A1B2E"/>
    <w:rsid w:val="000A2682"/>
    <w:rsid w:val="000A47AD"/>
    <w:rsid w:val="000B07EA"/>
    <w:rsid w:val="000B3BF1"/>
    <w:rsid w:val="000B7693"/>
    <w:rsid w:val="000C0BD0"/>
    <w:rsid w:val="000E0A30"/>
    <w:rsid w:val="000E1644"/>
    <w:rsid w:val="000E6FEF"/>
    <w:rsid w:val="000E715F"/>
    <w:rsid w:val="000F4AF6"/>
    <w:rsid w:val="00100E16"/>
    <w:rsid w:val="001123D6"/>
    <w:rsid w:val="00112B82"/>
    <w:rsid w:val="001137DE"/>
    <w:rsid w:val="001142C4"/>
    <w:rsid w:val="00120633"/>
    <w:rsid w:val="00136009"/>
    <w:rsid w:val="001425C1"/>
    <w:rsid w:val="00146B02"/>
    <w:rsid w:val="00147F42"/>
    <w:rsid w:val="00150F63"/>
    <w:rsid w:val="001523FD"/>
    <w:rsid w:val="0015637C"/>
    <w:rsid w:val="0015641C"/>
    <w:rsid w:val="001573E6"/>
    <w:rsid w:val="00157449"/>
    <w:rsid w:val="001617E8"/>
    <w:rsid w:val="001618D6"/>
    <w:rsid w:val="001806CA"/>
    <w:rsid w:val="0018173A"/>
    <w:rsid w:val="00182924"/>
    <w:rsid w:val="00187217"/>
    <w:rsid w:val="00196C12"/>
    <w:rsid w:val="00196F33"/>
    <w:rsid w:val="001A1026"/>
    <w:rsid w:val="001A2588"/>
    <w:rsid w:val="001A694E"/>
    <w:rsid w:val="001B47BD"/>
    <w:rsid w:val="001C1A9F"/>
    <w:rsid w:val="001D2223"/>
    <w:rsid w:val="001E1C29"/>
    <w:rsid w:val="001E59F1"/>
    <w:rsid w:val="001F1161"/>
    <w:rsid w:val="001F14EA"/>
    <w:rsid w:val="0020765C"/>
    <w:rsid w:val="00212209"/>
    <w:rsid w:val="00217693"/>
    <w:rsid w:val="002242CA"/>
    <w:rsid w:val="002253F9"/>
    <w:rsid w:val="00231882"/>
    <w:rsid w:val="00233E14"/>
    <w:rsid w:val="002379F8"/>
    <w:rsid w:val="0025070D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61E9"/>
    <w:rsid w:val="002C76AE"/>
    <w:rsid w:val="002C79D4"/>
    <w:rsid w:val="002D2E4C"/>
    <w:rsid w:val="002E41CA"/>
    <w:rsid w:val="002F69E2"/>
    <w:rsid w:val="00305F92"/>
    <w:rsid w:val="00313FAE"/>
    <w:rsid w:val="0031618E"/>
    <w:rsid w:val="00320062"/>
    <w:rsid w:val="00324173"/>
    <w:rsid w:val="003307F9"/>
    <w:rsid w:val="00331A08"/>
    <w:rsid w:val="00341A35"/>
    <w:rsid w:val="00343008"/>
    <w:rsid w:val="00347BF6"/>
    <w:rsid w:val="003526B6"/>
    <w:rsid w:val="00352CFA"/>
    <w:rsid w:val="00356670"/>
    <w:rsid w:val="0036154C"/>
    <w:rsid w:val="00362E6E"/>
    <w:rsid w:val="003635AB"/>
    <w:rsid w:val="00370A2F"/>
    <w:rsid w:val="00373393"/>
    <w:rsid w:val="00376842"/>
    <w:rsid w:val="003779B2"/>
    <w:rsid w:val="0038028A"/>
    <w:rsid w:val="003839CC"/>
    <w:rsid w:val="003843FC"/>
    <w:rsid w:val="00384654"/>
    <w:rsid w:val="0038549F"/>
    <w:rsid w:val="00386CE2"/>
    <w:rsid w:val="003931DD"/>
    <w:rsid w:val="00395B36"/>
    <w:rsid w:val="003A04F6"/>
    <w:rsid w:val="003A0A43"/>
    <w:rsid w:val="003A1122"/>
    <w:rsid w:val="003A3385"/>
    <w:rsid w:val="003A3700"/>
    <w:rsid w:val="003A3ED1"/>
    <w:rsid w:val="003B3E8D"/>
    <w:rsid w:val="003B7780"/>
    <w:rsid w:val="003C0FFE"/>
    <w:rsid w:val="003C14A9"/>
    <w:rsid w:val="003E3C82"/>
    <w:rsid w:val="003E64DF"/>
    <w:rsid w:val="003F0775"/>
    <w:rsid w:val="003F6664"/>
    <w:rsid w:val="00403AC5"/>
    <w:rsid w:val="0040445A"/>
    <w:rsid w:val="0040477D"/>
    <w:rsid w:val="004108EF"/>
    <w:rsid w:val="00414123"/>
    <w:rsid w:val="004146F8"/>
    <w:rsid w:val="00417102"/>
    <w:rsid w:val="004216DD"/>
    <w:rsid w:val="00441576"/>
    <w:rsid w:val="004420C4"/>
    <w:rsid w:val="00443EB5"/>
    <w:rsid w:val="00446078"/>
    <w:rsid w:val="00451A76"/>
    <w:rsid w:val="00452118"/>
    <w:rsid w:val="00470927"/>
    <w:rsid w:val="00472C85"/>
    <w:rsid w:val="004739E8"/>
    <w:rsid w:val="0047500E"/>
    <w:rsid w:val="00477D1A"/>
    <w:rsid w:val="004805EA"/>
    <w:rsid w:val="004838C3"/>
    <w:rsid w:val="004913D3"/>
    <w:rsid w:val="0049307D"/>
    <w:rsid w:val="004A2AA2"/>
    <w:rsid w:val="004A2F05"/>
    <w:rsid w:val="004A40DD"/>
    <w:rsid w:val="004A5B44"/>
    <w:rsid w:val="004B029C"/>
    <w:rsid w:val="004B29F1"/>
    <w:rsid w:val="004D1B64"/>
    <w:rsid w:val="004D21AF"/>
    <w:rsid w:val="004D2826"/>
    <w:rsid w:val="004D7E46"/>
    <w:rsid w:val="004E205B"/>
    <w:rsid w:val="004F2E4D"/>
    <w:rsid w:val="004F4CB0"/>
    <w:rsid w:val="00501603"/>
    <w:rsid w:val="005048A7"/>
    <w:rsid w:val="005054BA"/>
    <w:rsid w:val="00505E16"/>
    <w:rsid w:val="00507E24"/>
    <w:rsid w:val="00511379"/>
    <w:rsid w:val="005118FE"/>
    <w:rsid w:val="00512839"/>
    <w:rsid w:val="005137D2"/>
    <w:rsid w:val="005158A9"/>
    <w:rsid w:val="00526E2C"/>
    <w:rsid w:val="00531A1A"/>
    <w:rsid w:val="00533D14"/>
    <w:rsid w:val="00534590"/>
    <w:rsid w:val="0053730A"/>
    <w:rsid w:val="0054288C"/>
    <w:rsid w:val="005442A2"/>
    <w:rsid w:val="005453FA"/>
    <w:rsid w:val="0055221D"/>
    <w:rsid w:val="005534B1"/>
    <w:rsid w:val="00565364"/>
    <w:rsid w:val="0057273D"/>
    <w:rsid w:val="00575D9F"/>
    <w:rsid w:val="00576228"/>
    <w:rsid w:val="005768DB"/>
    <w:rsid w:val="005826AE"/>
    <w:rsid w:val="005857F7"/>
    <w:rsid w:val="00590025"/>
    <w:rsid w:val="00597AF9"/>
    <w:rsid w:val="005A22FE"/>
    <w:rsid w:val="005B0449"/>
    <w:rsid w:val="005B3689"/>
    <w:rsid w:val="005B4697"/>
    <w:rsid w:val="005B5D9C"/>
    <w:rsid w:val="005C0BA2"/>
    <w:rsid w:val="005C205B"/>
    <w:rsid w:val="005C6955"/>
    <w:rsid w:val="005D107A"/>
    <w:rsid w:val="005D2596"/>
    <w:rsid w:val="005E220F"/>
    <w:rsid w:val="005E3B81"/>
    <w:rsid w:val="005F09F6"/>
    <w:rsid w:val="005F0D2B"/>
    <w:rsid w:val="005F0EAD"/>
    <w:rsid w:val="005F6654"/>
    <w:rsid w:val="005F78DA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324C"/>
    <w:rsid w:val="006442C5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0D2C"/>
    <w:rsid w:val="0068542B"/>
    <w:rsid w:val="006855A1"/>
    <w:rsid w:val="006857CE"/>
    <w:rsid w:val="0068609D"/>
    <w:rsid w:val="00687A27"/>
    <w:rsid w:val="00693ECA"/>
    <w:rsid w:val="006A1696"/>
    <w:rsid w:val="006A17F3"/>
    <w:rsid w:val="006A76C8"/>
    <w:rsid w:val="006B064E"/>
    <w:rsid w:val="006B65B7"/>
    <w:rsid w:val="006C3C7A"/>
    <w:rsid w:val="006C40CF"/>
    <w:rsid w:val="006D10B6"/>
    <w:rsid w:val="006D6C83"/>
    <w:rsid w:val="006D74AF"/>
    <w:rsid w:val="006E28DE"/>
    <w:rsid w:val="006E5C84"/>
    <w:rsid w:val="006F59F8"/>
    <w:rsid w:val="006F6BFF"/>
    <w:rsid w:val="00701B4E"/>
    <w:rsid w:val="007024DD"/>
    <w:rsid w:val="0070562A"/>
    <w:rsid w:val="007101B1"/>
    <w:rsid w:val="007302EC"/>
    <w:rsid w:val="00730FEB"/>
    <w:rsid w:val="00731C7F"/>
    <w:rsid w:val="00732FB1"/>
    <w:rsid w:val="007360F5"/>
    <w:rsid w:val="00743112"/>
    <w:rsid w:val="007544EF"/>
    <w:rsid w:val="0075451B"/>
    <w:rsid w:val="0075455F"/>
    <w:rsid w:val="00760507"/>
    <w:rsid w:val="00760916"/>
    <w:rsid w:val="00760C12"/>
    <w:rsid w:val="007656C4"/>
    <w:rsid w:val="00767643"/>
    <w:rsid w:val="00770491"/>
    <w:rsid w:val="00772C9A"/>
    <w:rsid w:val="00773027"/>
    <w:rsid w:val="007870A6"/>
    <w:rsid w:val="00790999"/>
    <w:rsid w:val="00791BE1"/>
    <w:rsid w:val="00793937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07CCE"/>
    <w:rsid w:val="00807E03"/>
    <w:rsid w:val="00816F8A"/>
    <w:rsid w:val="00821453"/>
    <w:rsid w:val="00822E48"/>
    <w:rsid w:val="00827141"/>
    <w:rsid w:val="0082716C"/>
    <w:rsid w:val="00833185"/>
    <w:rsid w:val="00841CEB"/>
    <w:rsid w:val="00845506"/>
    <w:rsid w:val="00847F59"/>
    <w:rsid w:val="00856B50"/>
    <w:rsid w:val="00862958"/>
    <w:rsid w:val="00864655"/>
    <w:rsid w:val="0086546D"/>
    <w:rsid w:val="00866DDC"/>
    <w:rsid w:val="008752B9"/>
    <w:rsid w:val="008767AF"/>
    <w:rsid w:val="00876E47"/>
    <w:rsid w:val="008811F3"/>
    <w:rsid w:val="008A7891"/>
    <w:rsid w:val="008B1A19"/>
    <w:rsid w:val="008B21F3"/>
    <w:rsid w:val="008B44C9"/>
    <w:rsid w:val="008B513F"/>
    <w:rsid w:val="008B55EE"/>
    <w:rsid w:val="008C0180"/>
    <w:rsid w:val="008C0C87"/>
    <w:rsid w:val="008C5E45"/>
    <w:rsid w:val="008C65E8"/>
    <w:rsid w:val="008D230E"/>
    <w:rsid w:val="008E32FD"/>
    <w:rsid w:val="008E5AE8"/>
    <w:rsid w:val="008F0D1F"/>
    <w:rsid w:val="008F1B75"/>
    <w:rsid w:val="008F4F4F"/>
    <w:rsid w:val="008F5A77"/>
    <w:rsid w:val="008F7BBE"/>
    <w:rsid w:val="008F7FA4"/>
    <w:rsid w:val="00913E8A"/>
    <w:rsid w:val="00916C08"/>
    <w:rsid w:val="00922D30"/>
    <w:rsid w:val="009243F2"/>
    <w:rsid w:val="00927803"/>
    <w:rsid w:val="009302DC"/>
    <w:rsid w:val="00932E15"/>
    <w:rsid w:val="00935EE5"/>
    <w:rsid w:val="00940159"/>
    <w:rsid w:val="00944CE9"/>
    <w:rsid w:val="00951435"/>
    <w:rsid w:val="00956328"/>
    <w:rsid w:val="009640C9"/>
    <w:rsid w:val="00964BAB"/>
    <w:rsid w:val="00965E9C"/>
    <w:rsid w:val="00970508"/>
    <w:rsid w:val="009863E9"/>
    <w:rsid w:val="009869B3"/>
    <w:rsid w:val="00991716"/>
    <w:rsid w:val="00991C37"/>
    <w:rsid w:val="00991EED"/>
    <w:rsid w:val="00992C09"/>
    <w:rsid w:val="009A0245"/>
    <w:rsid w:val="009A2DA1"/>
    <w:rsid w:val="009A5DA4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3785"/>
    <w:rsid w:val="009E4295"/>
    <w:rsid w:val="009E5525"/>
    <w:rsid w:val="009E5E4C"/>
    <w:rsid w:val="009E602C"/>
    <w:rsid w:val="009E61F1"/>
    <w:rsid w:val="009E6630"/>
    <w:rsid w:val="009F26A7"/>
    <w:rsid w:val="009F6FD1"/>
    <w:rsid w:val="009F7D88"/>
    <w:rsid w:val="00A04222"/>
    <w:rsid w:val="00A049F2"/>
    <w:rsid w:val="00A150E5"/>
    <w:rsid w:val="00A160F0"/>
    <w:rsid w:val="00A24A31"/>
    <w:rsid w:val="00A25E1C"/>
    <w:rsid w:val="00A33D4D"/>
    <w:rsid w:val="00A42234"/>
    <w:rsid w:val="00A4517E"/>
    <w:rsid w:val="00A453DB"/>
    <w:rsid w:val="00A5525A"/>
    <w:rsid w:val="00A6669D"/>
    <w:rsid w:val="00A6788E"/>
    <w:rsid w:val="00A7246E"/>
    <w:rsid w:val="00A77322"/>
    <w:rsid w:val="00A84C83"/>
    <w:rsid w:val="00A86B0D"/>
    <w:rsid w:val="00A90104"/>
    <w:rsid w:val="00A9015F"/>
    <w:rsid w:val="00A91C55"/>
    <w:rsid w:val="00A92D35"/>
    <w:rsid w:val="00A9379D"/>
    <w:rsid w:val="00A93B19"/>
    <w:rsid w:val="00A940A9"/>
    <w:rsid w:val="00A97964"/>
    <w:rsid w:val="00AA59A6"/>
    <w:rsid w:val="00AB1EED"/>
    <w:rsid w:val="00AB37CF"/>
    <w:rsid w:val="00AB427A"/>
    <w:rsid w:val="00AC083A"/>
    <w:rsid w:val="00AC0A49"/>
    <w:rsid w:val="00AC431D"/>
    <w:rsid w:val="00AC51E8"/>
    <w:rsid w:val="00AC71FA"/>
    <w:rsid w:val="00AD22DA"/>
    <w:rsid w:val="00AD26C9"/>
    <w:rsid w:val="00AF176D"/>
    <w:rsid w:val="00AF1E1E"/>
    <w:rsid w:val="00AF45B8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1CAB"/>
    <w:rsid w:val="00B3536C"/>
    <w:rsid w:val="00B36C6C"/>
    <w:rsid w:val="00B45F6B"/>
    <w:rsid w:val="00B47D31"/>
    <w:rsid w:val="00B6381E"/>
    <w:rsid w:val="00B64FC5"/>
    <w:rsid w:val="00B74A6D"/>
    <w:rsid w:val="00B82267"/>
    <w:rsid w:val="00B9135D"/>
    <w:rsid w:val="00B92E65"/>
    <w:rsid w:val="00B939AA"/>
    <w:rsid w:val="00B96E73"/>
    <w:rsid w:val="00B96FF0"/>
    <w:rsid w:val="00B97947"/>
    <w:rsid w:val="00BA0FF5"/>
    <w:rsid w:val="00BA6E6A"/>
    <w:rsid w:val="00BB3B2C"/>
    <w:rsid w:val="00BB3DE4"/>
    <w:rsid w:val="00BB4F59"/>
    <w:rsid w:val="00BC22D7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274FD"/>
    <w:rsid w:val="00C36D46"/>
    <w:rsid w:val="00C41822"/>
    <w:rsid w:val="00C42F74"/>
    <w:rsid w:val="00C4305C"/>
    <w:rsid w:val="00C52172"/>
    <w:rsid w:val="00C53DB7"/>
    <w:rsid w:val="00C57BA2"/>
    <w:rsid w:val="00C7780A"/>
    <w:rsid w:val="00C77E65"/>
    <w:rsid w:val="00C8023F"/>
    <w:rsid w:val="00C85D96"/>
    <w:rsid w:val="00CA0862"/>
    <w:rsid w:val="00CA14C5"/>
    <w:rsid w:val="00CA5139"/>
    <w:rsid w:val="00CA6781"/>
    <w:rsid w:val="00CB79F1"/>
    <w:rsid w:val="00CB7C8B"/>
    <w:rsid w:val="00CC150E"/>
    <w:rsid w:val="00CC5C6D"/>
    <w:rsid w:val="00CC6675"/>
    <w:rsid w:val="00CC6D6C"/>
    <w:rsid w:val="00CD4458"/>
    <w:rsid w:val="00CD6885"/>
    <w:rsid w:val="00CE0FB7"/>
    <w:rsid w:val="00CE3D2D"/>
    <w:rsid w:val="00CF1CEE"/>
    <w:rsid w:val="00CF1F04"/>
    <w:rsid w:val="00CF2A94"/>
    <w:rsid w:val="00CF3D1C"/>
    <w:rsid w:val="00D00FF9"/>
    <w:rsid w:val="00D035A3"/>
    <w:rsid w:val="00D03FF1"/>
    <w:rsid w:val="00D046F6"/>
    <w:rsid w:val="00D05656"/>
    <w:rsid w:val="00D05CA1"/>
    <w:rsid w:val="00D06794"/>
    <w:rsid w:val="00D14985"/>
    <w:rsid w:val="00D14F8E"/>
    <w:rsid w:val="00D15B3E"/>
    <w:rsid w:val="00D20523"/>
    <w:rsid w:val="00D229CA"/>
    <w:rsid w:val="00D2537B"/>
    <w:rsid w:val="00D30600"/>
    <w:rsid w:val="00D31878"/>
    <w:rsid w:val="00D34533"/>
    <w:rsid w:val="00D40267"/>
    <w:rsid w:val="00D40D02"/>
    <w:rsid w:val="00D454C6"/>
    <w:rsid w:val="00D56FB9"/>
    <w:rsid w:val="00D63124"/>
    <w:rsid w:val="00D67CCD"/>
    <w:rsid w:val="00D7582C"/>
    <w:rsid w:val="00D76819"/>
    <w:rsid w:val="00D77046"/>
    <w:rsid w:val="00D771E3"/>
    <w:rsid w:val="00D81145"/>
    <w:rsid w:val="00D84857"/>
    <w:rsid w:val="00D852B8"/>
    <w:rsid w:val="00D87152"/>
    <w:rsid w:val="00D87A8C"/>
    <w:rsid w:val="00D9737A"/>
    <w:rsid w:val="00DA075D"/>
    <w:rsid w:val="00DA0920"/>
    <w:rsid w:val="00DA2058"/>
    <w:rsid w:val="00DA7677"/>
    <w:rsid w:val="00DA7A52"/>
    <w:rsid w:val="00DB08BC"/>
    <w:rsid w:val="00DB5AA3"/>
    <w:rsid w:val="00DB6E9F"/>
    <w:rsid w:val="00DC4EE2"/>
    <w:rsid w:val="00DC5829"/>
    <w:rsid w:val="00DD1AFD"/>
    <w:rsid w:val="00DD1F8B"/>
    <w:rsid w:val="00DD3FF7"/>
    <w:rsid w:val="00DF00AC"/>
    <w:rsid w:val="00DF032B"/>
    <w:rsid w:val="00DF0D73"/>
    <w:rsid w:val="00DF2868"/>
    <w:rsid w:val="00DF3057"/>
    <w:rsid w:val="00DF4393"/>
    <w:rsid w:val="00DF5C72"/>
    <w:rsid w:val="00E02F06"/>
    <w:rsid w:val="00E1055E"/>
    <w:rsid w:val="00E118F0"/>
    <w:rsid w:val="00E12A0C"/>
    <w:rsid w:val="00E262BA"/>
    <w:rsid w:val="00E35E82"/>
    <w:rsid w:val="00E43A90"/>
    <w:rsid w:val="00E624DD"/>
    <w:rsid w:val="00E64049"/>
    <w:rsid w:val="00E67182"/>
    <w:rsid w:val="00E702C2"/>
    <w:rsid w:val="00E72169"/>
    <w:rsid w:val="00E730DF"/>
    <w:rsid w:val="00E754DC"/>
    <w:rsid w:val="00E873BF"/>
    <w:rsid w:val="00E90C3C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D682E"/>
    <w:rsid w:val="00EE1A8E"/>
    <w:rsid w:val="00EF227B"/>
    <w:rsid w:val="00EF2BFD"/>
    <w:rsid w:val="00EF398F"/>
    <w:rsid w:val="00EF530A"/>
    <w:rsid w:val="00EF79A9"/>
    <w:rsid w:val="00EF7BF8"/>
    <w:rsid w:val="00F10BC2"/>
    <w:rsid w:val="00F10ED6"/>
    <w:rsid w:val="00F121E9"/>
    <w:rsid w:val="00F141CB"/>
    <w:rsid w:val="00F20D71"/>
    <w:rsid w:val="00F257FB"/>
    <w:rsid w:val="00F3338E"/>
    <w:rsid w:val="00F43BDA"/>
    <w:rsid w:val="00F449BC"/>
    <w:rsid w:val="00F45033"/>
    <w:rsid w:val="00F47869"/>
    <w:rsid w:val="00F505AC"/>
    <w:rsid w:val="00F517E5"/>
    <w:rsid w:val="00F536AD"/>
    <w:rsid w:val="00F57DA8"/>
    <w:rsid w:val="00F60C62"/>
    <w:rsid w:val="00F61281"/>
    <w:rsid w:val="00F70F3E"/>
    <w:rsid w:val="00F71215"/>
    <w:rsid w:val="00F720E6"/>
    <w:rsid w:val="00F86172"/>
    <w:rsid w:val="00F901E8"/>
    <w:rsid w:val="00F97CFC"/>
    <w:rsid w:val="00FA27DC"/>
    <w:rsid w:val="00FC3205"/>
    <w:rsid w:val="00FD0DC2"/>
    <w:rsid w:val="00FD29B4"/>
    <w:rsid w:val="00FD3DDD"/>
    <w:rsid w:val="00FD44E1"/>
    <w:rsid w:val="00FD65BD"/>
    <w:rsid w:val="00FD7CD9"/>
    <w:rsid w:val="00FE07D7"/>
    <w:rsid w:val="00FE107E"/>
    <w:rsid w:val="00FE2EB2"/>
    <w:rsid w:val="00FE5ABF"/>
    <w:rsid w:val="00FE6B50"/>
    <w:rsid w:val="00FF0994"/>
    <w:rsid w:val="00FF111B"/>
    <w:rsid w:val="00FF2ED6"/>
    <w:rsid w:val="00FF3C4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01F7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39"/>
    <w:rsid w:val="002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6AB5-1278-4CEF-B3C0-4A981FEA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GlavatskyhVI</cp:lastModifiedBy>
  <cp:revision>57</cp:revision>
  <cp:lastPrinted>2025-11-06T07:08:00Z</cp:lastPrinted>
  <dcterms:created xsi:type="dcterms:W3CDTF">2023-11-29T04:56:00Z</dcterms:created>
  <dcterms:modified xsi:type="dcterms:W3CDTF">2025-11-14T06:11:00Z</dcterms:modified>
</cp:coreProperties>
</file>