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Секретарь Местного отделения ВПП</w:t>
      </w:r>
    </w:p>
    <w:p w:rsidR="00C833DB" w:rsidRPr="00A863DF" w:rsidRDefault="00E273D3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 wp14:anchorId="49037D6E" wp14:editId="25EFC9AB">
            <wp:simplePos x="0" y="0"/>
            <wp:positionH relativeFrom="column">
              <wp:posOffset>4435366</wp:posOffset>
            </wp:positionH>
            <wp:positionV relativeFrom="paragraph">
              <wp:posOffset>59011</wp:posOffset>
            </wp:positionV>
            <wp:extent cx="555813" cy="361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3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3DB"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«ЕДИНАЯ РОССИЯ» в Октябрьском районе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Заплатин С.В.</w:t>
      </w:r>
    </w:p>
    <w:p w:rsidR="00C833DB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</w:t>
      </w:r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FA49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</w:t>
      </w:r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49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9636D9" w:rsidRPr="00E42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 w:rsidR="00FA49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</w:p>
    <w:p w:rsidR="00C833DB" w:rsidRDefault="00C833DB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3DB" w:rsidRPr="001A08BD" w:rsidRDefault="00C833DB" w:rsidP="00C8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3C1F69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3C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работе депутатского объединения политической </w:t>
      </w:r>
    </w:p>
    <w:p w:rsidR="001A08BD" w:rsidRPr="001A08BD" w:rsidRDefault="003C1F69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артии «ЕДИНАЯ РОССИЯ»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Октябрьского района 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FA49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полугодие</w:t>
      </w:r>
      <w:r w:rsidR="008A6CC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2B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D90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Организационная работа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фракции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0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фракция, Дума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района) входит 2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членов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ЕДИНАЯ РОССИЯ» 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сторонников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ЕДИНАЯ РОССИЯ»</w:t>
      </w:r>
      <w:r w:rsidR="00E25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9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состав фракции сформировался в</w:t>
      </w:r>
      <w:r w:rsidR="00D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сентябре 2023 года.</w:t>
      </w:r>
    </w:p>
    <w:p w:rsidR="001A08BD" w:rsidRPr="001A08BD" w:rsidRDefault="001A08BD" w:rsidP="001A0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фракции осуществлялась в соответствии с планом ра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фракции на 202</w:t>
      </w:r>
      <w:r w:rsidR="002B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решением собрания фракции </w:t>
      </w:r>
      <w:r w:rsidR="006D0739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B3190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FA4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согласованным с Местным отделением Всероссийск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проведено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7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</w:t>
      </w:r>
      <w:r w:rsidR="00D9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акции, на которых рассмотрен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387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387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</w:t>
      </w:r>
      <w:r w:rsidR="00387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06FD9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нормативно-правовых</w:t>
      </w:r>
      <w:r w:rsidR="00AC7ABD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0287F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216FF2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относящихся к деятельности членов фракции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среднем 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явка н</w:t>
      </w:r>
      <w:r w:rsidR="0081498B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собрания фракции составляет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</w:t>
      </w:r>
      <w:r w:rsidR="000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посещают заседания фракции регулярно:</w:t>
      </w:r>
    </w:p>
    <w:p w:rsidR="001A08BD" w:rsidRPr="003072A0" w:rsidRDefault="00216FF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2A2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8042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850433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AF11B9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="001A08BD" w:rsidRPr="003072A0">
        <w:rPr>
          <w:rFonts w:ascii="Calibri" w:eastAsia="Times New Roman" w:hAnsi="Calibri" w:cs="Times New Roman"/>
          <w:b/>
          <w:bCs/>
          <w:lang w:eastAsia="ru-RU"/>
        </w:rPr>
        <w:t xml:space="preserve"> 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присутствовало 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фракции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(явка 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67</w:t>
      </w:r>
      <w:r w:rsidR="00DA0884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%)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рассмотрено</w:t>
      </w:r>
      <w:r w:rsidR="009B5B74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="00FE0E69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голосование прошло единогласно;</w:t>
      </w:r>
    </w:p>
    <w:p w:rsidR="001A08BD" w:rsidRPr="003072A0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F11B9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850433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AF11B9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присутствовало </w:t>
      </w:r>
      <w:r w:rsidR="00CA44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="001A08BD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фракции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(явка </w:t>
      </w:r>
      <w:r w:rsidR="00DF2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%), рассмотрено </w:t>
      </w:r>
      <w:r w:rsidR="00FE0E69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678FA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вопросов, голосование</w:t>
      </w:r>
      <w:bookmarkStart w:id="0" w:name="_GoBack"/>
      <w:bookmarkEnd w:id="0"/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прошло единогласно;</w:t>
      </w:r>
    </w:p>
    <w:p w:rsidR="009D0FF0" w:rsidRPr="003072A0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11AB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8042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50433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8042F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.2025 г. присутствовало </w:t>
      </w:r>
      <w:r w:rsidR="00850433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членов фракции (явка </w:t>
      </w:r>
      <w:r w:rsidR="00DF2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%), рассмотрено 1</w:t>
      </w:r>
      <w:r w:rsidR="00817F95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вопросов, голосование прошло единогласно;</w:t>
      </w:r>
    </w:p>
    <w:p w:rsidR="009D0FF0" w:rsidRPr="003072A0" w:rsidRDefault="00F8042F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D0FF0"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08.12.2025 г. присутствовало 20 членов фракции (явка </w:t>
      </w:r>
      <w:r w:rsidR="00DF2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%), рассмотрено 14 вопросов, голосование прошло единогласно;</w:t>
      </w:r>
    </w:p>
    <w:p w:rsidR="00387E75" w:rsidRPr="003072A0" w:rsidRDefault="00387E75" w:rsidP="00387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22.12.2025 г. присутствовало 20 членов фракции (явка </w:t>
      </w:r>
      <w:r w:rsidR="00DF2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Pr="00307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%), рассмотрено 6 вопросов, голосование прошло единогласно.</w:t>
      </w:r>
    </w:p>
    <w:p w:rsidR="008E66A8" w:rsidRDefault="008E66A8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0D02" w:rsidRDefault="00560D02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заседаниях фракции принимали участие депутаты Думы Ханты-Мансийского автономного округа - Югры, представители общественности Октябрьского района, приглашались представители администрации района, представители Местного исполнительного комитета Партии «ЕДИНАЯ РОССИЯ», члены Молодежной палаты при Думе Октябрьского района. </w:t>
      </w:r>
      <w:r w:rsidR="0095066D">
        <w:rPr>
          <w:rFonts w:ascii="Times New Roman" w:hAnsi="Times New Roman" w:cs="Times New Roman"/>
          <w:color w:val="000000" w:themeColor="text1"/>
          <w:sz w:val="28"/>
          <w:szCs w:val="28"/>
        </w:rPr>
        <w:t>Дважды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лены фракции принимали так же участие в работе фракции города Нягани.</w:t>
      </w:r>
    </w:p>
    <w:p w:rsidR="00560D02" w:rsidRPr="001A08BD" w:rsidRDefault="00560D0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фракции являются: нормотворческая деятельность, работа с избирателями, организация публичных мероприятий и участие в них, взаимодействие с депутатскими фракциями в советах депутатов поселений, информирование населения о работе посредством средств массовой информации. </w:t>
      </w: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деятельности членов фракции являются: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в нормотворческой и иной деятельности программных установок, решений руководящих органов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Консолидированное согласование и проведение в Думе Октябрьского района решений, принятых на </w:t>
      </w:r>
      <w:r w:rsidR="001003D0">
        <w:rPr>
          <w:rFonts w:ascii="Times New Roman" w:hAnsi="Times New Roman" w:cs="Times New Roman"/>
          <w:sz w:val="28"/>
          <w:szCs w:val="28"/>
        </w:rPr>
        <w:t>с</w:t>
      </w:r>
      <w:r w:rsidRPr="00560D02">
        <w:rPr>
          <w:rFonts w:ascii="Times New Roman" w:hAnsi="Times New Roman" w:cs="Times New Roman"/>
          <w:sz w:val="28"/>
          <w:szCs w:val="28"/>
        </w:rPr>
        <w:t>обрании фракции.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агитационно-пропагандистской работе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Информирование населения о деятельности Партии и депутатского объединения в сфере нормотворчества, а </w:t>
      </w:r>
      <w:r w:rsidR="008513BA" w:rsidRPr="00560D02">
        <w:rPr>
          <w:rFonts w:ascii="Times New Roman" w:hAnsi="Times New Roman" w:cs="Times New Roman"/>
          <w:sz w:val="28"/>
          <w:szCs w:val="28"/>
        </w:rPr>
        <w:t>также</w:t>
      </w:r>
      <w:r w:rsidRPr="00560D02">
        <w:rPr>
          <w:rFonts w:ascii="Times New Roman" w:hAnsi="Times New Roman" w:cs="Times New Roman"/>
          <w:sz w:val="28"/>
          <w:szCs w:val="28"/>
        </w:rPr>
        <w:t xml:space="preserve"> по вопросам экономического и социального развития Октябрьского района, Ханты-Мансийского округа-Югра.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обращений избирателей;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мероприятиях, связанных с подготовкой и проведением избирательных кампаний</w:t>
      </w:r>
      <w:r w:rsidR="001003D0">
        <w:rPr>
          <w:rFonts w:ascii="Times New Roman" w:hAnsi="Times New Roman" w:cs="Times New Roman"/>
          <w:sz w:val="28"/>
          <w:szCs w:val="28"/>
        </w:rPr>
        <w:t>.</w:t>
      </w:r>
    </w:p>
    <w:p w:rsidR="00560D02" w:rsidRDefault="00311ABF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Думы</w:t>
      </w:r>
      <w:r w:rsidR="00851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постоянные комисси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состоящие из членов фракции. </w:t>
      </w:r>
    </w:p>
    <w:p w:rsidR="001A08BD" w:rsidRPr="001A08BD" w:rsidRDefault="001A08BD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отчетном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периоде члены фракции принимали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ивное участие в работе различных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 и совещательных органов.</w:t>
      </w:r>
      <w:r w:rsidRPr="001A08B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с обращениями граждан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560D02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члены фракции уделяют работе с обращениями граждан. Еженедельно в помещениях Думы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месту работы депутата, 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Приобье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осуществляются личные приемы гра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ждан. График приема размещается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фициальном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Октябрьского района </w:t>
      </w:r>
      <w:proofErr w:type="gramStart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oktregion</w:t>
      </w:r>
      <w:r w:rsidR="00560D02" w:rsidRP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странице Думы Октябрьского района.</w:t>
      </w:r>
    </w:p>
    <w:p w:rsid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членами фракции проведено </w:t>
      </w:r>
      <w:r w:rsidR="00D4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1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</w:t>
      </w:r>
      <w:r w:rsidR="00D1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жителями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культурно-спортивных мероприятиях,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проведения публичных отчетов перед населением. На долю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Октябрьского района приходится не менее </w:t>
      </w:r>
      <w:r w:rsidR="00D1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всех личных приемов граждан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 общего числа обращений за</w:t>
      </w:r>
      <w:r w:rsidR="007A6EF3">
        <w:rPr>
          <w:rFonts w:ascii="Times New Roman" w:hAnsi="Times New Roman" w:cs="Times New Roman"/>
          <w:sz w:val="28"/>
          <w:szCs w:val="28"/>
        </w:rPr>
        <w:t xml:space="preserve"> </w:t>
      </w:r>
      <w:r w:rsidR="00CA4423">
        <w:rPr>
          <w:rFonts w:ascii="Times New Roman" w:hAnsi="Times New Roman" w:cs="Times New Roman"/>
          <w:b/>
          <w:sz w:val="28"/>
          <w:szCs w:val="28"/>
        </w:rPr>
        <w:t>второе полугодие</w:t>
      </w:r>
      <w:r w:rsidR="00D43590">
        <w:rPr>
          <w:rFonts w:ascii="Times New Roman" w:hAnsi="Times New Roman" w:cs="Times New Roman"/>
          <w:sz w:val="28"/>
          <w:szCs w:val="28"/>
        </w:rPr>
        <w:t xml:space="preserve"> 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</w:t>
      </w:r>
      <w:r w:rsidR="00D126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3C1F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 в количестве </w:t>
      </w:r>
      <w:r w:rsidR="00D126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CA44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="00641C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долю обращений посредством телефонной связи и интернета пришлось около </w:t>
      </w:r>
      <w:r w:rsidR="00A34B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0%, остальные </w:t>
      </w:r>
      <w:r w:rsidR="00A34B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0% обращений были приняты в работу на </w:t>
      </w:r>
      <w:r w:rsidR="00D126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3C1F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проведенных депутатами личных приемах.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обращений пос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тупило по жилищным вопросам и вопросам качеств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предоставления услуг ЖКХ – </w:t>
      </w:r>
      <w:r w:rsidR="002C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A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осам 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социального обеспечения и здравоохранения – </w:t>
      </w:r>
      <w:r w:rsidR="002C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коммунально-бытового обслуживания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транспорта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B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 связаны с получением консультации, как правило юридического характера. Исполнено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D1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обращений, остальные находятся в работе. Из них </w:t>
      </w:r>
      <w:r w:rsidR="00F7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зафиксированы, как наказы.</w:t>
      </w:r>
    </w:p>
    <w:p w:rsidR="003000F9" w:rsidRDefault="003000F9" w:rsidP="00300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По-прежнему, самыми актуальными для жителей района являются вопросы, касающиеся улучшения жилищных условий, качества услуг ЖКХ</w:t>
      </w:r>
      <w:r w:rsidR="00F61C4C">
        <w:rPr>
          <w:rFonts w:ascii="Times New Roman" w:hAnsi="Times New Roman" w:cs="Times New Roman"/>
          <w:sz w:val="28"/>
          <w:szCs w:val="28"/>
        </w:rPr>
        <w:t>,</w:t>
      </w:r>
      <w:r w:rsidR="003115AA">
        <w:rPr>
          <w:rFonts w:ascii="Times New Roman" w:hAnsi="Times New Roman" w:cs="Times New Roman"/>
          <w:sz w:val="28"/>
          <w:szCs w:val="28"/>
        </w:rPr>
        <w:t xml:space="preserve"> водоснабжения, аварий на сетях ТВС, непомерной платы за услуги ЖКХ и др., </w:t>
      </w:r>
      <w:r>
        <w:rPr>
          <w:rFonts w:ascii="Times New Roman" w:hAnsi="Times New Roman" w:cs="Times New Roman"/>
          <w:sz w:val="28"/>
          <w:szCs w:val="28"/>
        </w:rPr>
        <w:t xml:space="preserve">медицинского обслуживания населения, предоставления жилого помещения по договору социального и коммерческого найма, переселения из аварийных домов, ветхого жилья, предоставления субсидии на жилье и т.д. Традиционно растет количество вопросов, выделения земельных участков для льготной категории граждан, установления границ земельных участков, транспортного обслуживания населения, отлова животных и т.д. </w:t>
      </w:r>
      <w:r w:rsidR="004B6DDC">
        <w:rPr>
          <w:rFonts w:ascii="Times New Roman" w:hAnsi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cs="Times New Roman"/>
          <w:sz w:val="28"/>
          <w:szCs w:val="28"/>
        </w:rPr>
        <w:t>актуальны</w:t>
      </w:r>
      <w:r w:rsidR="004B6DD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вопросо</w:t>
      </w:r>
      <w:r w:rsidR="004B6D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6B16" w:rsidRPr="00AF11B9">
        <w:rPr>
          <w:rFonts w:ascii="Times New Roman" w:hAnsi="Times New Roman" w:cs="Times New Roman"/>
          <w:sz w:val="28"/>
          <w:szCs w:val="28"/>
        </w:rPr>
        <w:t>202</w:t>
      </w:r>
      <w:r w:rsidR="00AF11B9" w:rsidRPr="00AF11B9">
        <w:rPr>
          <w:rFonts w:ascii="Times New Roman" w:hAnsi="Times New Roman" w:cs="Times New Roman"/>
          <w:sz w:val="28"/>
          <w:szCs w:val="28"/>
        </w:rPr>
        <w:t>5</w:t>
      </w:r>
      <w:r w:rsidR="003B6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D126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6DDC">
        <w:rPr>
          <w:rFonts w:ascii="Times New Roman" w:hAnsi="Times New Roman" w:cs="Times New Roman"/>
          <w:sz w:val="28"/>
          <w:szCs w:val="28"/>
        </w:rPr>
        <w:t xml:space="preserve">оказание помощи участникам и родственникам </w:t>
      </w:r>
      <w:r w:rsidR="00A45092">
        <w:rPr>
          <w:rFonts w:ascii="Times New Roman" w:hAnsi="Times New Roman" w:cs="Times New Roman"/>
          <w:sz w:val="28"/>
          <w:szCs w:val="28"/>
        </w:rPr>
        <w:t>участников СВО.</w:t>
      </w:r>
      <w:r w:rsidR="004B6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0F9" w:rsidRPr="001A08BD" w:rsidRDefault="003000F9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C5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Освещение деятельности фракции в СМИ,</w:t>
      </w:r>
    </w:p>
    <w:p w:rsidR="001A08BD" w:rsidRPr="001A08BD" w:rsidRDefault="001A08BD" w:rsidP="00C50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работы членов фракции в социальных сетях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являются неотъемлемой частью работы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населением. </w:t>
      </w:r>
      <w:r w:rsidR="0095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удитория членов фракции в социальных сетях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неизменно растет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сегодня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шний день составляет более 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17891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подписчиков, что составляет </w:t>
      </w:r>
      <w:r w:rsidR="00FE396B" w:rsidRPr="00FE3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</w:t>
      </w:r>
      <w:r w:rsidR="00F27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,5</w:t>
      </w:r>
      <w:r w:rsidR="003115AA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общего числа избирателей.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сетях зарегистрирован </w:t>
      </w:r>
      <w:r w:rsid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фракци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общее количество страниц - 3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147D71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из 66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возможных страниц), из них: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proofErr w:type="spellEnd"/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аккаунтов (9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1A08BD" w:rsidRDefault="00147D71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Одноклассники - 1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аккаунтов (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373863" w:rsidRDefault="00147D71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 (10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61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08BD" w:rsidRDefault="001A08BD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фракции 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своей 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партии </w:t>
      </w:r>
      <w:r w:rsidR="0037386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страничках официальных и личных аккаунтов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участие в агитационно-пропагандистской работе Регионального и Местного отделений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Лидерами по ведению информационно-пропагандисткой работы в </w:t>
      </w: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Деркач В.И.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Кочук Н.В., Гребенникова О.А. Козырчиков А.А., 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Е.Ю., Мироненко Л.В.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Останин А.В. </w:t>
      </w:r>
    </w:p>
    <w:p w:rsidR="000C74B0" w:rsidRPr="001A08BD" w:rsidRDefault="000C74B0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Лидерами работы в приложении «ВВЕРХ» явл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Деркач В.И.,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Козырчиков А.А.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участвуют в событиях, предложенных приложением регулярно. 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650" w:rsidRDefault="00992650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Участие в общественно-политических мероприятиях</w:t>
      </w:r>
      <w:r w:rsidR="00FD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проектах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 работы фракции 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7863A7" w:rsidRP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полугодие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депутаты приняли участие в общественно-политических мероприятиях: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благотв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орительных акциях: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«Ёлка желаний», «Посылка из дома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7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субботниках;</w:t>
      </w:r>
    </w:p>
    <w:p w:rsid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с руководителями предприятий и организаций Октябрьского района;</w:t>
      </w:r>
    </w:p>
    <w:p w:rsidR="005A3E5C" w:rsidRP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в рамках межмуниципального сотрудничества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Военно-Морского Флота;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Воздушно-десантных войск;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Строителя;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Государственного флага Российской Федерации;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Знаний;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Нефтяника;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работников дорожного хозяйства;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туризма;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Отца;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пожилого человека;</w:t>
      </w:r>
    </w:p>
    <w:p w:rsidR="00FE45FA" w:rsidRPr="00FE45FA" w:rsidRDefault="00FE45FA" w:rsidP="00FE4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</w:t>
      </w:r>
      <w:r w:rsidRPr="00FE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45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</w:t>
      </w:r>
      <w:r w:rsidRPr="00FE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5162" w:rsidRPr="009F341D" w:rsidRDefault="00685162" w:rsidP="0068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-мероприятия, посвященные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F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ню памяти жертв политических репрессий;</w:t>
      </w:r>
    </w:p>
    <w:p w:rsidR="00685162" w:rsidRPr="002D2AC8" w:rsidRDefault="00685162" w:rsidP="0068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мероприятиях, посвященных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F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ню</w:t>
      </w:r>
      <w:r w:rsidRPr="002D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народного единства</w:t>
      </w:r>
      <w:r w:rsidRPr="002D2A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162" w:rsidRPr="008F31E8" w:rsidRDefault="00685162" w:rsidP="0068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2AC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мероприятиях, посвященных Дню сотрудников МВД России;</w:t>
      </w:r>
    </w:p>
    <w:p w:rsidR="00685162" w:rsidRDefault="00685162" w:rsidP="00685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с руководителями предприятий и организаций Октябрьского района;</w:t>
      </w:r>
    </w:p>
    <w:p w:rsidR="00992650" w:rsidRDefault="00992650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координируют деятельность по исполнению региональных проектов, муниципальных программ, партийных проектов, контролируют реализацию наказов избирателей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решают вопросы жителей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Депутаты также выступают в качестве инициатор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исполнителей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участников социально значимых проектов.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активное участие в партийных десантах и народных обсуждениях. 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приняли участие в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партийных проектах, организованных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местным отделением ВПП </w:t>
      </w:r>
      <w:r w:rsidR="00FD4B35" w:rsidRPr="00FD4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«ЕДИНАЯ РОССИЯ»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Октябрьском районе.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Женского движения Единой России входят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женщин-членов фракции, активно принимающих участие в работе движения.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Октябрьском районе на сегодняшний день реализуется 27 Партийных проектов, основные</w:t>
      </w:r>
      <w:r w:rsidRPr="005F0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 «Партийный десант».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A1C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A1C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ежемесячно депутатами фракции планомерно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одятся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объекты внесенные в Карту развития Югры.</w:t>
      </w:r>
    </w:p>
    <w:p w:rsidR="005F00ED" w:rsidRPr="0000469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Всероссийская акции взаимопомощи #</w:t>
      </w:r>
      <w:proofErr w:type="spellStart"/>
      <w:proofErr w:type="gramStart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МыВместе</w:t>
      </w:r>
      <w:proofErr w:type="spellEnd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подшефным семьям участников СВО) </w:t>
      </w:r>
    </w:p>
    <w:p w:rsidR="005F00ED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фракции систематически решают проблемные вопросы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поздравляют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членов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СВО с днем рождения.</w:t>
      </w:r>
    </w:p>
    <w:p w:rsidR="00C97DD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7D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Народные обсуждения.</w:t>
      </w:r>
    </w:p>
    <w:p w:rsidR="00C97DD9" w:rsidRDefault="00C97DD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Депутаты фракции принимают участие в народных обсуждениях по рекомендуемым темам в формате круглых столов, встречи с семьями военнослужащих, родителями школьников, волонтерами, активными гражданами.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00ED" w:rsidRPr="00004699" w:rsidRDefault="005F00ED" w:rsidP="005176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направлен на поддержку участников специальной военной операции и членов их семей, и реализуется в рамках развития социального предпринимательства и поддержки предприятий. На сегодняшний день в районе выдано </w:t>
      </w:r>
      <w:r w:rsidR="0097356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50F7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карт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BF2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партнер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Центр Помощи по вопросам СВО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СВО и членов их семей о положенных им выплатах и социальных гарантиях, установленных действующим законодательством РФ и субъектов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доводится лично и через социальные сети каждого депутата фракции. </w:t>
      </w:r>
    </w:p>
    <w:p w:rsidR="00C265F7" w:rsidRPr="00C265F7" w:rsidRDefault="00C265F7" w:rsidP="003D4F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6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Местная о</w:t>
      </w:r>
      <w:r w:rsidR="00B32F15" w:rsidRP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бщественная приемная Партии в рамках Штаба общественной поддержки «ЕДИНОЙ РОССИИ» при участии депутатов фракции, а также представителей профильных ведомств проводят недели приемов граждан по вопросам социальной поддержки и дни психологической разгрузки для матерей и жен участников СВО.</w:t>
      </w:r>
    </w:p>
    <w:p w:rsidR="00C265F7" w:rsidRDefault="00C265F7" w:rsidP="00C265F7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45FA" w:rsidRPr="00C265F7" w:rsidRDefault="00FE45FA" w:rsidP="00C265F7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развития Югры</w:t>
      </w:r>
    </w:p>
    <w:p w:rsidR="001A08BD" w:rsidRDefault="00B468DE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«Карту разви</w:t>
      </w:r>
      <w:r w:rsidR="0093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Югры» жителями Октябрьского района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 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 стратегическ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сессий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внесено</w:t>
      </w:r>
      <w:r w:rsidR="00C72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тысяч предложений </w:t>
      </w:r>
      <w:r w:rsidR="00DC7B0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54 проекта, </w:t>
      </w:r>
      <w:r w:rsidR="000605A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которых</w:t>
      </w:r>
      <w:r w:rsidR="00821A76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сегодняшний день реализовано </w:t>
      </w:r>
      <w:r w:rsidR="008C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реализуются </w:t>
      </w:r>
      <w:r w:rsidR="008C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и запланированы к реализации – 2</w:t>
      </w:r>
      <w:r w:rsidR="005E7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проектов.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реализацией проектов осуществляется членами фракции на постоянной основе.</w:t>
      </w:r>
      <w:r w:rsidR="004D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</w:t>
      </w:r>
    </w:p>
    <w:p w:rsidR="00DC7B0D" w:rsidRDefault="00DC7B0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Гуманитарная помощь</w:t>
      </w:r>
    </w:p>
    <w:p w:rsidR="001A08BD" w:rsidRPr="009E645A" w:rsidRDefault="00DC7B0D" w:rsidP="009E6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9E6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фракции приняли активное участие в 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мероприятиях по сбору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 помощ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для жителей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Донбасса, помощи военнослужащим-участникам СВО и их семей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8BD" w:rsidRPr="001A08BD" w:rsidRDefault="00216370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общей сложности за </w:t>
      </w:r>
      <w:r w:rsidR="0068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полугодие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собрано и передано более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тонн гумани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тарного груза, ценностью свыше </w:t>
      </w:r>
      <w:r w:rsidR="00685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рублей. Организован пункт приема гуманитарной помощи в пгт. Приобье. 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гуманитарно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помощи в виде лекарств,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средств гигиены, промышленных и продуктовых товаров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тепловиз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онных прицела,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пары колес на автомобили 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Ниву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буханка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6F2" w:rsidRP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маскировочные сети, противодроновые одеяла, посылки для бойцов личные, продукты питания, детские смеси, перевязочный материал для госпиталя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непосредственном участии членов фракции. Депутаты активно приняли участи</w:t>
      </w:r>
      <w:r w:rsidR="00C74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акции по сбору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посылки из дома для солдат на передовой и наборов для военных госпиталей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1A5FD3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E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189865</wp:posOffset>
            </wp:positionV>
            <wp:extent cx="1019175" cy="501650"/>
            <wp:effectExtent l="0" t="0" r="9525" b="0"/>
            <wp:wrapNone/>
            <wp:docPr id="2" name="Рисунок 2" descr="C:\Documents and Settings\Шар\Рабочий стол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Шар\Рабочий стол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фракции </w:t>
      </w:r>
    </w:p>
    <w:p w:rsidR="002127F6" w:rsidRDefault="00A863DF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ВПП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РОССИЯ»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3DF" w:rsidRPr="00D301DC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Думе Октябрьского района       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О.А.  Гребенникова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8609B3" w:rsidRDefault="001A08BD" w:rsidP="001368C2">
      <w:pPr>
        <w:spacing w:after="240" w:line="240" w:lineRule="auto"/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8609B3" w:rsidSect="003057A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253E"/>
    <w:multiLevelType w:val="multilevel"/>
    <w:tmpl w:val="F446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657B1"/>
    <w:multiLevelType w:val="multilevel"/>
    <w:tmpl w:val="C366D4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C78B6"/>
    <w:multiLevelType w:val="multilevel"/>
    <w:tmpl w:val="706A3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C1231"/>
    <w:multiLevelType w:val="hybridMultilevel"/>
    <w:tmpl w:val="1A9C1B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8D2B76"/>
    <w:multiLevelType w:val="multilevel"/>
    <w:tmpl w:val="F87071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60160"/>
    <w:multiLevelType w:val="multilevel"/>
    <w:tmpl w:val="E4BCA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D676B"/>
    <w:multiLevelType w:val="multilevel"/>
    <w:tmpl w:val="880A6A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94CC1"/>
    <w:multiLevelType w:val="multilevel"/>
    <w:tmpl w:val="BCF20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86ABF"/>
    <w:multiLevelType w:val="multilevel"/>
    <w:tmpl w:val="B994E9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A0C2D"/>
    <w:multiLevelType w:val="multilevel"/>
    <w:tmpl w:val="9FBA50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204A0"/>
    <w:multiLevelType w:val="multilevel"/>
    <w:tmpl w:val="4B5EE7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813B3"/>
    <w:multiLevelType w:val="multilevel"/>
    <w:tmpl w:val="E166AB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71518B"/>
    <w:multiLevelType w:val="multilevel"/>
    <w:tmpl w:val="28D82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E7695"/>
    <w:multiLevelType w:val="multilevel"/>
    <w:tmpl w:val="0040E7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901892"/>
    <w:multiLevelType w:val="multilevel"/>
    <w:tmpl w:val="B628C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46E4A"/>
    <w:multiLevelType w:val="multilevel"/>
    <w:tmpl w:val="CCE4DA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692FFC"/>
    <w:multiLevelType w:val="multilevel"/>
    <w:tmpl w:val="37A89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BE6A42"/>
    <w:multiLevelType w:val="multilevel"/>
    <w:tmpl w:val="8DD48A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FF2FD0"/>
    <w:multiLevelType w:val="multilevel"/>
    <w:tmpl w:val="0C7892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23FE9"/>
    <w:multiLevelType w:val="multilevel"/>
    <w:tmpl w:val="403A5A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C613D"/>
    <w:multiLevelType w:val="multilevel"/>
    <w:tmpl w:val="78F0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F22968"/>
    <w:multiLevelType w:val="multilevel"/>
    <w:tmpl w:val="67908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5214D9"/>
    <w:multiLevelType w:val="multilevel"/>
    <w:tmpl w:val="DDEC4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E243B8"/>
    <w:multiLevelType w:val="multilevel"/>
    <w:tmpl w:val="498CEA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721C47"/>
    <w:multiLevelType w:val="multilevel"/>
    <w:tmpl w:val="FAD69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32EB1"/>
    <w:multiLevelType w:val="multilevel"/>
    <w:tmpl w:val="DA56C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293A98"/>
    <w:multiLevelType w:val="multilevel"/>
    <w:tmpl w:val="4FB076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97DE0"/>
    <w:multiLevelType w:val="multilevel"/>
    <w:tmpl w:val="7ABE62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D5787F"/>
    <w:multiLevelType w:val="multilevel"/>
    <w:tmpl w:val="F00240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45F36"/>
    <w:multiLevelType w:val="multilevel"/>
    <w:tmpl w:val="CEA2A4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63E08"/>
    <w:multiLevelType w:val="multilevel"/>
    <w:tmpl w:val="D2A21B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F533B6"/>
    <w:multiLevelType w:val="multilevel"/>
    <w:tmpl w:val="2D2E91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133DD4"/>
    <w:multiLevelType w:val="multilevel"/>
    <w:tmpl w:val="52B8C9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9E6722"/>
    <w:multiLevelType w:val="multilevel"/>
    <w:tmpl w:val="B96861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B848FB"/>
    <w:multiLevelType w:val="multilevel"/>
    <w:tmpl w:val="35069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6126D8"/>
    <w:multiLevelType w:val="multilevel"/>
    <w:tmpl w:val="E580E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7943F3"/>
    <w:multiLevelType w:val="multilevel"/>
    <w:tmpl w:val="E65E63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747A4D"/>
    <w:multiLevelType w:val="multilevel"/>
    <w:tmpl w:val="439414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DF4DC2"/>
    <w:multiLevelType w:val="multilevel"/>
    <w:tmpl w:val="91D4FF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3F7148"/>
    <w:multiLevelType w:val="multilevel"/>
    <w:tmpl w:val="575840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B17924"/>
    <w:multiLevelType w:val="multilevel"/>
    <w:tmpl w:val="5CF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8"/>
    <w:lvlOverride w:ilvl="0">
      <w:lvl w:ilvl="0">
        <w:numFmt w:val="decimal"/>
        <w:lvlText w:val="%1."/>
        <w:lvlJc w:val="left"/>
      </w:lvl>
    </w:lvlOverride>
  </w:num>
  <w:num w:numId="7">
    <w:abstractNumId w:val="35"/>
    <w:lvlOverride w:ilvl="0">
      <w:lvl w:ilvl="0">
        <w:numFmt w:val="decimal"/>
        <w:lvlText w:val="%1."/>
        <w:lvlJc w:val="left"/>
      </w:lvl>
    </w:lvlOverride>
  </w:num>
  <w:num w:numId="8">
    <w:abstractNumId w:val="33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27"/>
    <w:lvlOverride w:ilvl="0">
      <w:lvl w:ilvl="0">
        <w:numFmt w:val="decimal"/>
        <w:lvlText w:val="%1."/>
        <w:lvlJc w:val="left"/>
      </w:lvl>
    </w:lvlOverride>
  </w:num>
  <w:num w:numId="12">
    <w:abstractNumId w:val="29"/>
    <w:lvlOverride w:ilvl="0">
      <w:lvl w:ilvl="0">
        <w:numFmt w:val="decimal"/>
        <w:lvlText w:val="%1."/>
        <w:lvlJc w:val="left"/>
      </w:lvl>
    </w:lvlOverride>
  </w:num>
  <w:num w:numId="13">
    <w:abstractNumId w:val="26"/>
    <w:lvlOverride w:ilvl="0">
      <w:lvl w:ilvl="0">
        <w:numFmt w:val="decimal"/>
        <w:lvlText w:val="%1."/>
        <w:lvlJc w:val="left"/>
      </w:lvl>
    </w:lvlOverride>
  </w:num>
  <w:num w:numId="14">
    <w:abstractNumId w:val="19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23"/>
    <w:lvlOverride w:ilvl="0">
      <w:lvl w:ilvl="0">
        <w:numFmt w:val="decimal"/>
        <w:lvlText w:val="%1."/>
        <w:lvlJc w:val="left"/>
      </w:lvl>
    </w:lvlOverride>
  </w:num>
  <w:num w:numId="17">
    <w:abstractNumId w:val="31"/>
    <w:lvlOverride w:ilvl="0">
      <w:lvl w:ilvl="0">
        <w:numFmt w:val="decimal"/>
        <w:lvlText w:val="%1."/>
        <w:lvlJc w:val="left"/>
      </w:lvl>
    </w:lvlOverride>
  </w:num>
  <w:num w:numId="18">
    <w:abstractNumId w:val="36"/>
    <w:lvlOverride w:ilvl="0">
      <w:lvl w:ilvl="0">
        <w:numFmt w:val="decimal"/>
        <w:lvlText w:val="%1."/>
        <w:lvlJc w:val="left"/>
      </w:lvl>
    </w:lvlOverride>
  </w:num>
  <w:num w:numId="19">
    <w:abstractNumId w:val="30"/>
    <w:lvlOverride w:ilvl="0">
      <w:lvl w:ilvl="0">
        <w:numFmt w:val="decimal"/>
        <w:lvlText w:val="%1."/>
        <w:lvlJc w:val="left"/>
      </w:lvl>
    </w:lvlOverride>
  </w:num>
  <w:num w:numId="20">
    <w:abstractNumId w:val="6"/>
    <w:lvlOverride w:ilvl="0">
      <w:lvl w:ilvl="0">
        <w:numFmt w:val="decimal"/>
        <w:lvlText w:val="%1."/>
        <w:lvlJc w:val="left"/>
      </w:lvl>
    </w:lvlOverride>
  </w:num>
  <w:num w:numId="21">
    <w:abstractNumId w:val="0"/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5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37"/>
    <w:lvlOverride w:ilvl="0">
      <w:lvl w:ilvl="0">
        <w:numFmt w:val="decimal"/>
        <w:lvlText w:val="%1."/>
        <w:lvlJc w:val="left"/>
      </w:lvl>
    </w:lvlOverride>
  </w:num>
  <w:num w:numId="27">
    <w:abstractNumId w:val="34"/>
    <w:lvlOverride w:ilvl="0">
      <w:lvl w:ilvl="0">
        <w:numFmt w:val="decimal"/>
        <w:lvlText w:val="%1."/>
        <w:lvlJc w:val="left"/>
      </w:lvl>
    </w:lvlOverride>
  </w:num>
  <w:num w:numId="28">
    <w:abstractNumId w:val="17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25"/>
    <w:lvlOverride w:ilvl="0">
      <w:lvl w:ilvl="0">
        <w:numFmt w:val="decimal"/>
        <w:lvlText w:val="%1."/>
        <w:lvlJc w:val="left"/>
      </w:lvl>
    </w:lvlOverride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1"/>
    <w:lvlOverride w:ilvl="0">
      <w:lvl w:ilvl="0">
        <w:numFmt w:val="decimal"/>
        <w:lvlText w:val="%1."/>
        <w:lvlJc w:val="left"/>
      </w:lvl>
    </w:lvlOverride>
  </w:num>
  <w:num w:numId="33">
    <w:abstractNumId w:val="8"/>
    <w:lvlOverride w:ilvl="0">
      <w:lvl w:ilvl="0">
        <w:numFmt w:val="decimal"/>
        <w:lvlText w:val="%1."/>
        <w:lvlJc w:val="left"/>
      </w:lvl>
    </w:lvlOverride>
  </w:num>
  <w:num w:numId="34">
    <w:abstractNumId w:val="13"/>
    <w:lvlOverride w:ilvl="0">
      <w:lvl w:ilvl="0">
        <w:numFmt w:val="decimal"/>
        <w:lvlText w:val="%1."/>
        <w:lvlJc w:val="left"/>
      </w:lvl>
    </w:lvlOverride>
  </w:num>
  <w:num w:numId="35">
    <w:abstractNumId w:val="32"/>
    <w:lvlOverride w:ilvl="0">
      <w:lvl w:ilvl="0">
        <w:numFmt w:val="decimal"/>
        <w:lvlText w:val="%1."/>
        <w:lvlJc w:val="left"/>
      </w:lvl>
    </w:lvlOverride>
  </w:num>
  <w:num w:numId="36">
    <w:abstractNumId w:val="39"/>
    <w:lvlOverride w:ilvl="0">
      <w:lvl w:ilvl="0">
        <w:numFmt w:val="decimal"/>
        <w:lvlText w:val="%1."/>
        <w:lvlJc w:val="left"/>
      </w:lvl>
    </w:lvlOverride>
  </w:num>
  <w:num w:numId="37">
    <w:abstractNumId w:val="18"/>
    <w:lvlOverride w:ilvl="0">
      <w:lvl w:ilvl="0">
        <w:numFmt w:val="decimal"/>
        <w:lvlText w:val="%1."/>
        <w:lvlJc w:val="left"/>
      </w:lvl>
    </w:lvlOverride>
  </w:num>
  <w:num w:numId="38">
    <w:abstractNumId w:val="11"/>
    <w:lvlOverride w:ilvl="0">
      <w:lvl w:ilvl="0">
        <w:numFmt w:val="decimal"/>
        <w:lvlText w:val="%1."/>
        <w:lvlJc w:val="left"/>
      </w:lvl>
    </w:lvlOverride>
  </w:num>
  <w:num w:numId="39">
    <w:abstractNumId w:val="12"/>
    <w:lvlOverride w:ilvl="0">
      <w:lvl w:ilvl="0">
        <w:numFmt w:val="decimal"/>
        <w:lvlText w:val="%1."/>
        <w:lvlJc w:val="left"/>
      </w:lvl>
    </w:lvlOverride>
  </w:num>
  <w:num w:numId="40">
    <w:abstractNumId w:val="38"/>
    <w:lvlOverride w:ilvl="0">
      <w:lvl w:ilvl="0">
        <w:numFmt w:val="decimal"/>
        <w:lvlText w:val="%1."/>
        <w:lvlJc w:val="left"/>
      </w:lvl>
    </w:lvlOverride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76"/>
    <w:rsid w:val="00004699"/>
    <w:rsid w:val="00014C86"/>
    <w:rsid w:val="00031597"/>
    <w:rsid w:val="000605AD"/>
    <w:rsid w:val="0006251B"/>
    <w:rsid w:val="0006504E"/>
    <w:rsid w:val="0006566A"/>
    <w:rsid w:val="00080E12"/>
    <w:rsid w:val="000956BF"/>
    <w:rsid w:val="000A3973"/>
    <w:rsid w:val="000C74B0"/>
    <w:rsid w:val="000D0D7B"/>
    <w:rsid w:val="000E4743"/>
    <w:rsid w:val="001003D0"/>
    <w:rsid w:val="00132453"/>
    <w:rsid w:val="001368C2"/>
    <w:rsid w:val="00147D71"/>
    <w:rsid w:val="00171898"/>
    <w:rsid w:val="001A08BD"/>
    <w:rsid w:val="001A5FD3"/>
    <w:rsid w:val="001B01AB"/>
    <w:rsid w:val="001E4E39"/>
    <w:rsid w:val="001F2388"/>
    <w:rsid w:val="001F5711"/>
    <w:rsid w:val="002127F6"/>
    <w:rsid w:val="002150B9"/>
    <w:rsid w:val="00216370"/>
    <w:rsid w:val="00216FF2"/>
    <w:rsid w:val="00220F8C"/>
    <w:rsid w:val="002332FA"/>
    <w:rsid w:val="00247D87"/>
    <w:rsid w:val="00275DCB"/>
    <w:rsid w:val="00285854"/>
    <w:rsid w:val="002A1B7D"/>
    <w:rsid w:val="002A2E03"/>
    <w:rsid w:val="002B67FC"/>
    <w:rsid w:val="002B6927"/>
    <w:rsid w:val="002B6D1F"/>
    <w:rsid w:val="002C7475"/>
    <w:rsid w:val="002C7503"/>
    <w:rsid w:val="002F158D"/>
    <w:rsid w:val="003000F9"/>
    <w:rsid w:val="003057A3"/>
    <w:rsid w:val="00306FD9"/>
    <w:rsid w:val="003072A0"/>
    <w:rsid w:val="003115AA"/>
    <w:rsid w:val="00311ABF"/>
    <w:rsid w:val="00354FEA"/>
    <w:rsid w:val="003579BD"/>
    <w:rsid w:val="00365C0A"/>
    <w:rsid w:val="00370BE3"/>
    <w:rsid w:val="00373863"/>
    <w:rsid w:val="00387E75"/>
    <w:rsid w:val="003B6B16"/>
    <w:rsid w:val="003C1F69"/>
    <w:rsid w:val="003D4F01"/>
    <w:rsid w:val="0040359A"/>
    <w:rsid w:val="00414D1F"/>
    <w:rsid w:val="004170C7"/>
    <w:rsid w:val="004227A2"/>
    <w:rsid w:val="00440380"/>
    <w:rsid w:val="00441A3A"/>
    <w:rsid w:val="00460F05"/>
    <w:rsid w:val="004A1CF4"/>
    <w:rsid w:val="004A39C5"/>
    <w:rsid w:val="004B68FB"/>
    <w:rsid w:val="004B6DDC"/>
    <w:rsid w:val="004C597E"/>
    <w:rsid w:val="004D195F"/>
    <w:rsid w:val="004D234F"/>
    <w:rsid w:val="004D61DE"/>
    <w:rsid w:val="004E7412"/>
    <w:rsid w:val="005176AB"/>
    <w:rsid w:val="005206FD"/>
    <w:rsid w:val="00560D02"/>
    <w:rsid w:val="005A3E5C"/>
    <w:rsid w:val="005A739E"/>
    <w:rsid w:val="005E78DC"/>
    <w:rsid w:val="005F00ED"/>
    <w:rsid w:val="00607047"/>
    <w:rsid w:val="00610F36"/>
    <w:rsid w:val="0061650F"/>
    <w:rsid w:val="00641C9F"/>
    <w:rsid w:val="00661176"/>
    <w:rsid w:val="00661A0C"/>
    <w:rsid w:val="0067780C"/>
    <w:rsid w:val="00680D02"/>
    <w:rsid w:val="00685162"/>
    <w:rsid w:val="00695CE9"/>
    <w:rsid w:val="006B5A06"/>
    <w:rsid w:val="006B7807"/>
    <w:rsid w:val="006C3D2C"/>
    <w:rsid w:val="006D0739"/>
    <w:rsid w:val="006D4D6E"/>
    <w:rsid w:val="006D5609"/>
    <w:rsid w:val="006E74E0"/>
    <w:rsid w:val="007016AD"/>
    <w:rsid w:val="00710EF0"/>
    <w:rsid w:val="00735636"/>
    <w:rsid w:val="0077519A"/>
    <w:rsid w:val="0077632E"/>
    <w:rsid w:val="007853EE"/>
    <w:rsid w:val="007863A7"/>
    <w:rsid w:val="007A6EF3"/>
    <w:rsid w:val="007B541D"/>
    <w:rsid w:val="007B7E6D"/>
    <w:rsid w:val="0080287F"/>
    <w:rsid w:val="0081498B"/>
    <w:rsid w:val="00817F95"/>
    <w:rsid w:val="00821A76"/>
    <w:rsid w:val="0082336C"/>
    <w:rsid w:val="00827C27"/>
    <w:rsid w:val="00832F1A"/>
    <w:rsid w:val="00837616"/>
    <w:rsid w:val="00845090"/>
    <w:rsid w:val="00850433"/>
    <w:rsid w:val="008513BA"/>
    <w:rsid w:val="008609B3"/>
    <w:rsid w:val="00882817"/>
    <w:rsid w:val="008A6CC3"/>
    <w:rsid w:val="008C7C2A"/>
    <w:rsid w:val="008E66A8"/>
    <w:rsid w:val="00905580"/>
    <w:rsid w:val="00911B9F"/>
    <w:rsid w:val="009122C9"/>
    <w:rsid w:val="009330AC"/>
    <w:rsid w:val="00936B8D"/>
    <w:rsid w:val="009379A0"/>
    <w:rsid w:val="00940004"/>
    <w:rsid w:val="0094359E"/>
    <w:rsid w:val="0095066D"/>
    <w:rsid w:val="00960F84"/>
    <w:rsid w:val="009636D9"/>
    <w:rsid w:val="00973561"/>
    <w:rsid w:val="00976A58"/>
    <w:rsid w:val="00992650"/>
    <w:rsid w:val="009A224C"/>
    <w:rsid w:val="009A53C0"/>
    <w:rsid w:val="009B5B74"/>
    <w:rsid w:val="009D0FF0"/>
    <w:rsid w:val="009D3A92"/>
    <w:rsid w:val="009D55E1"/>
    <w:rsid w:val="009E0015"/>
    <w:rsid w:val="009E3095"/>
    <w:rsid w:val="009E645A"/>
    <w:rsid w:val="009F6C0E"/>
    <w:rsid w:val="00A15517"/>
    <w:rsid w:val="00A31E55"/>
    <w:rsid w:val="00A34BC1"/>
    <w:rsid w:val="00A45092"/>
    <w:rsid w:val="00A82FC7"/>
    <w:rsid w:val="00A863DF"/>
    <w:rsid w:val="00AC7ABD"/>
    <w:rsid w:val="00AE5F5F"/>
    <w:rsid w:val="00AF11B9"/>
    <w:rsid w:val="00B046C0"/>
    <w:rsid w:val="00B108C5"/>
    <w:rsid w:val="00B32F15"/>
    <w:rsid w:val="00B468DE"/>
    <w:rsid w:val="00B80951"/>
    <w:rsid w:val="00B9200A"/>
    <w:rsid w:val="00B9284A"/>
    <w:rsid w:val="00BB5FAD"/>
    <w:rsid w:val="00BF2FAF"/>
    <w:rsid w:val="00BF39CC"/>
    <w:rsid w:val="00C07DB6"/>
    <w:rsid w:val="00C171F8"/>
    <w:rsid w:val="00C265F7"/>
    <w:rsid w:val="00C5069E"/>
    <w:rsid w:val="00C50F73"/>
    <w:rsid w:val="00C60553"/>
    <w:rsid w:val="00C61381"/>
    <w:rsid w:val="00C678FA"/>
    <w:rsid w:val="00C72E9B"/>
    <w:rsid w:val="00C74CD9"/>
    <w:rsid w:val="00C833DB"/>
    <w:rsid w:val="00C97DD9"/>
    <w:rsid w:val="00CA4423"/>
    <w:rsid w:val="00CA76DF"/>
    <w:rsid w:val="00CB54CE"/>
    <w:rsid w:val="00CC330C"/>
    <w:rsid w:val="00D031DE"/>
    <w:rsid w:val="00D126FB"/>
    <w:rsid w:val="00D301DC"/>
    <w:rsid w:val="00D32D1D"/>
    <w:rsid w:val="00D43590"/>
    <w:rsid w:val="00D506F2"/>
    <w:rsid w:val="00D554ED"/>
    <w:rsid w:val="00D56122"/>
    <w:rsid w:val="00D71973"/>
    <w:rsid w:val="00D90677"/>
    <w:rsid w:val="00D9213C"/>
    <w:rsid w:val="00DA0884"/>
    <w:rsid w:val="00DA314C"/>
    <w:rsid w:val="00DA564E"/>
    <w:rsid w:val="00DB2E73"/>
    <w:rsid w:val="00DC7B0D"/>
    <w:rsid w:val="00DF1563"/>
    <w:rsid w:val="00DF2994"/>
    <w:rsid w:val="00E10565"/>
    <w:rsid w:val="00E25FAE"/>
    <w:rsid w:val="00E273D3"/>
    <w:rsid w:val="00E332F6"/>
    <w:rsid w:val="00E42F0E"/>
    <w:rsid w:val="00E43F84"/>
    <w:rsid w:val="00E6196F"/>
    <w:rsid w:val="00E67A1B"/>
    <w:rsid w:val="00E85C63"/>
    <w:rsid w:val="00E95801"/>
    <w:rsid w:val="00EA2B12"/>
    <w:rsid w:val="00EA4DC8"/>
    <w:rsid w:val="00EB3190"/>
    <w:rsid w:val="00EC782B"/>
    <w:rsid w:val="00ED322B"/>
    <w:rsid w:val="00ED67EC"/>
    <w:rsid w:val="00F117F7"/>
    <w:rsid w:val="00F22A71"/>
    <w:rsid w:val="00F274AB"/>
    <w:rsid w:val="00F46F7A"/>
    <w:rsid w:val="00F61C4C"/>
    <w:rsid w:val="00F75B7F"/>
    <w:rsid w:val="00F76797"/>
    <w:rsid w:val="00F8042F"/>
    <w:rsid w:val="00FA1FB8"/>
    <w:rsid w:val="00FA49F1"/>
    <w:rsid w:val="00FB3871"/>
    <w:rsid w:val="00FD13AE"/>
    <w:rsid w:val="00FD4B35"/>
    <w:rsid w:val="00FE0E69"/>
    <w:rsid w:val="00FE396B"/>
    <w:rsid w:val="00FE45FA"/>
    <w:rsid w:val="00FE6FD1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907A5-4CDC-4A2F-8997-C6BE9B79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D02"/>
    <w:pPr>
      <w:ind w:left="720"/>
      <w:contextualSpacing/>
    </w:pPr>
  </w:style>
  <w:style w:type="table" w:styleId="a4">
    <w:name w:val="Table Grid"/>
    <w:basedOn w:val="a1"/>
    <w:uiPriority w:val="39"/>
    <w:rsid w:val="0006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98B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33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GoncharukOV</dc:creator>
  <cp:keywords/>
  <dc:description/>
  <cp:lastModifiedBy>KozhaevAI</cp:lastModifiedBy>
  <cp:revision>14</cp:revision>
  <cp:lastPrinted>2024-07-16T12:37:00Z</cp:lastPrinted>
  <dcterms:created xsi:type="dcterms:W3CDTF">2025-11-05T11:19:00Z</dcterms:created>
  <dcterms:modified xsi:type="dcterms:W3CDTF">2026-02-02T10:24:00Z</dcterms:modified>
</cp:coreProperties>
</file>