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E" w:rsidRPr="00DF578E" w:rsidRDefault="002841AE" w:rsidP="002841AE">
      <w:pPr>
        <w:adjustRightInd w:val="0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DF578E">
        <w:rPr>
          <w:b/>
          <w:color w:val="000000" w:themeColor="text1"/>
          <w:sz w:val="24"/>
          <w:szCs w:val="24"/>
        </w:rPr>
        <w:t>Форма</w:t>
      </w:r>
    </w:p>
    <w:p w:rsidR="002841AE" w:rsidRPr="00DF578E" w:rsidRDefault="002841AE" w:rsidP="002841AE">
      <w:pPr>
        <w:adjustRightInd w:val="0"/>
        <w:jc w:val="center"/>
        <w:rPr>
          <w:b/>
          <w:color w:val="000000" w:themeColor="text1"/>
          <w:sz w:val="24"/>
          <w:szCs w:val="24"/>
        </w:rPr>
      </w:pPr>
      <w:r w:rsidRPr="00DF578E">
        <w:rPr>
          <w:b/>
          <w:color w:val="000000" w:themeColor="text1"/>
          <w:sz w:val="24"/>
          <w:szCs w:val="24"/>
        </w:rPr>
        <w:t xml:space="preserve">заявки для участия в отборе </w:t>
      </w:r>
    </w:p>
    <w:p w:rsidR="002841AE" w:rsidRPr="00DF578E" w:rsidRDefault="002841AE" w:rsidP="002841AE">
      <w:pPr>
        <w:adjustRightInd w:val="0"/>
        <w:jc w:val="center"/>
        <w:rPr>
          <w:b/>
          <w:color w:val="000000" w:themeColor="text1"/>
          <w:sz w:val="24"/>
          <w:szCs w:val="24"/>
        </w:rPr>
      </w:pPr>
      <w:r w:rsidRPr="00DF578E">
        <w:rPr>
          <w:b/>
          <w:color w:val="000000" w:themeColor="text1"/>
          <w:sz w:val="24"/>
          <w:szCs w:val="24"/>
        </w:rPr>
        <w:t>(на официальном бланке юридического лица)</w:t>
      </w:r>
    </w:p>
    <w:p w:rsidR="002841AE" w:rsidRPr="00DF578E" w:rsidRDefault="002841AE" w:rsidP="002841AE">
      <w:pPr>
        <w:adjustRightInd w:val="0"/>
        <w:jc w:val="center"/>
        <w:rPr>
          <w:b/>
          <w:color w:val="000000" w:themeColor="text1"/>
          <w:sz w:val="24"/>
          <w:szCs w:val="24"/>
        </w:rPr>
      </w:pPr>
    </w:p>
    <w:p w:rsidR="002841AE" w:rsidRPr="00DF578E" w:rsidRDefault="002841AE" w:rsidP="002841AE">
      <w:pPr>
        <w:adjustRightInd w:val="0"/>
        <w:jc w:val="right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 xml:space="preserve">Руководителю </w:t>
      </w:r>
      <w:proofErr w:type="spellStart"/>
      <w:r w:rsidRPr="00DF578E">
        <w:rPr>
          <w:color w:val="000000" w:themeColor="text1"/>
          <w:sz w:val="24"/>
          <w:szCs w:val="24"/>
        </w:rPr>
        <w:t>УЖКХиС</w:t>
      </w:r>
      <w:proofErr w:type="spellEnd"/>
    </w:p>
    <w:p w:rsidR="002841AE" w:rsidRPr="00DF578E" w:rsidRDefault="002841AE" w:rsidP="002841AE">
      <w:pPr>
        <w:adjustRightInd w:val="0"/>
        <w:jc w:val="right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>администрации Октябрьского района</w:t>
      </w:r>
    </w:p>
    <w:p w:rsidR="002841AE" w:rsidRPr="00DF578E" w:rsidRDefault="002841AE" w:rsidP="002841AE">
      <w:pPr>
        <w:adjustRightInd w:val="0"/>
        <w:jc w:val="center"/>
        <w:rPr>
          <w:b/>
          <w:color w:val="000000" w:themeColor="text1"/>
          <w:sz w:val="24"/>
          <w:szCs w:val="24"/>
        </w:rPr>
      </w:pPr>
    </w:p>
    <w:p w:rsidR="002841AE" w:rsidRPr="00DF578E" w:rsidRDefault="002841AE" w:rsidP="002841AE">
      <w:pPr>
        <w:adjustRightInd w:val="0"/>
        <w:jc w:val="center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 xml:space="preserve">Заявка для участия в отборе </w:t>
      </w:r>
      <w:r w:rsidRPr="00DF578E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>для предоставления субсидии</w:t>
      </w:r>
    </w:p>
    <w:p w:rsidR="002841AE" w:rsidRPr="00DF578E" w:rsidRDefault="002841AE" w:rsidP="002841AE">
      <w:pPr>
        <w:adjustRightInd w:val="0"/>
        <w:jc w:val="center"/>
        <w:rPr>
          <w:rFonts w:eastAsiaTheme="minorHAnsi"/>
          <w:color w:val="000000" w:themeColor="text1"/>
          <w:sz w:val="24"/>
          <w:szCs w:val="24"/>
          <w:lang w:eastAsia="en-US" w:bidi="ar-SA"/>
        </w:rPr>
      </w:pPr>
      <w:r w:rsidRPr="00DF578E">
        <w:rPr>
          <w:rFonts w:eastAsiaTheme="minorHAnsi"/>
          <w:color w:val="000000" w:themeColor="text1"/>
          <w:sz w:val="24"/>
          <w:szCs w:val="24"/>
          <w:lang w:eastAsia="en-US" w:bidi="ar-SA"/>
        </w:rPr>
        <w:t>в целях возмещения недополученных доходов</w:t>
      </w:r>
      <w:r w:rsidRPr="00DF578E">
        <w:rPr>
          <w:color w:val="000000" w:themeColor="text1"/>
          <w:sz w:val="24"/>
          <w:szCs w:val="24"/>
        </w:rPr>
        <w:t xml:space="preserve"> </w:t>
      </w:r>
      <w:r w:rsidRPr="00DF578E">
        <w:rPr>
          <w:rFonts w:eastAsiaTheme="minorHAnsi"/>
          <w:color w:val="000000" w:themeColor="text1"/>
          <w:sz w:val="24"/>
          <w:szCs w:val="24"/>
          <w:lang w:eastAsia="en-US" w:bidi="ar-SA"/>
        </w:rPr>
        <w:t>юридическим лицам</w:t>
      </w:r>
      <w:r w:rsidRPr="00DF578E">
        <w:rPr>
          <w:color w:val="000000" w:themeColor="text1"/>
          <w:sz w:val="24"/>
          <w:szCs w:val="24"/>
        </w:rPr>
        <w:t>,</w:t>
      </w:r>
    </w:p>
    <w:p w:rsidR="002841AE" w:rsidRPr="00DF578E" w:rsidRDefault="002841AE" w:rsidP="002841AE">
      <w:pPr>
        <w:adjustRightInd w:val="0"/>
        <w:jc w:val="center"/>
        <w:rPr>
          <w:color w:val="000000" w:themeColor="text1"/>
          <w:sz w:val="24"/>
          <w:szCs w:val="24"/>
        </w:rPr>
      </w:pPr>
      <w:proofErr w:type="gramStart"/>
      <w:r w:rsidRPr="00DF578E">
        <w:rPr>
          <w:color w:val="000000" w:themeColor="text1"/>
          <w:sz w:val="24"/>
          <w:szCs w:val="24"/>
        </w:rPr>
        <w:t>предоставляющим</w:t>
      </w:r>
      <w:proofErr w:type="gramEnd"/>
      <w:r w:rsidRPr="00DF578E">
        <w:rPr>
          <w:color w:val="000000" w:themeColor="text1"/>
          <w:sz w:val="24"/>
          <w:szCs w:val="24"/>
        </w:rPr>
        <w:t xml:space="preserve"> населению жилищно-коммунальные услуги</w:t>
      </w:r>
    </w:p>
    <w:p w:rsidR="002841AE" w:rsidRPr="00DF578E" w:rsidRDefault="002841AE" w:rsidP="002841AE">
      <w:pPr>
        <w:adjustRightInd w:val="0"/>
        <w:jc w:val="center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>по тарифам, не обеспечивающим возмещение издержек</w:t>
      </w:r>
    </w:p>
    <w:p w:rsidR="002841AE" w:rsidRPr="00DF578E" w:rsidRDefault="002841AE" w:rsidP="002841AE">
      <w:pPr>
        <w:pStyle w:val="1"/>
        <w:widowControl/>
        <w:adjustRightInd w:val="0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</w:p>
    <w:p w:rsidR="002841AE" w:rsidRPr="00DF578E" w:rsidRDefault="002841AE" w:rsidP="002841AE">
      <w:pPr>
        <w:pStyle w:val="1"/>
        <w:widowControl/>
        <w:adjustRightInd w:val="0"/>
        <w:ind w:left="0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___________________________________________________________________________</w:t>
      </w:r>
    </w:p>
    <w:p w:rsidR="002841AE" w:rsidRPr="00DF578E" w:rsidRDefault="002841AE" w:rsidP="002841AE">
      <w:pPr>
        <w:pStyle w:val="1"/>
        <w:widowControl/>
        <w:adjustRightInd w:val="0"/>
        <w:ind w:left="0"/>
        <w:jc w:val="center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 xml:space="preserve">(наименование </w:t>
      </w:r>
      <w:r w:rsidRPr="00DF578E">
        <w:rPr>
          <w:b w:val="0"/>
          <w:color w:val="000000" w:themeColor="text1"/>
        </w:rPr>
        <w:t>юридического лица</w:t>
      </w: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)</w:t>
      </w:r>
    </w:p>
    <w:p w:rsidR="002841AE" w:rsidRPr="00DF578E" w:rsidRDefault="002841AE" w:rsidP="002841AE">
      <w:pPr>
        <w:pStyle w:val="1"/>
        <w:widowControl/>
        <w:adjustRightInd w:val="0"/>
        <w:ind w:left="0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 xml:space="preserve">в соответствии с </w:t>
      </w:r>
      <w:r w:rsidRPr="00DF578E">
        <w:rPr>
          <w:b w:val="0"/>
          <w:color w:val="000000" w:themeColor="text1"/>
          <w:lang w:eastAsia="ar-SA"/>
        </w:rPr>
        <w:t>Порядком предоставления субсидии на</w:t>
      </w:r>
      <w:r w:rsidRPr="00DF578E">
        <w:rPr>
          <w:rFonts w:eastAsiaTheme="minorHAnsi"/>
          <w:b w:val="0"/>
          <w:color w:val="000000" w:themeColor="text1"/>
          <w:lang w:eastAsia="en-US" w:bidi="ar-SA"/>
        </w:rPr>
        <w:t xml:space="preserve"> возмещение недополученных доходов</w:t>
      </w:r>
      <w:r w:rsidRPr="00DF578E">
        <w:rPr>
          <w:b w:val="0"/>
          <w:color w:val="000000" w:themeColor="text1"/>
        </w:rPr>
        <w:t xml:space="preserve"> </w:t>
      </w:r>
      <w:r w:rsidRPr="00DF578E">
        <w:rPr>
          <w:rFonts w:eastAsiaTheme="minorHAnsi"/>
          <w:b w:val="0"/>
          <w:color w:val="000000" w:themeColor="text1"/>
          <w:lang w:eastAsia="en-US" w:bidi="ar-SA"/>
        </w:rPr>
        <w:t>организациям</w:t>
      </w:r>
      <w:r w:rsidRPr="00DF578E">
        <w:rPr>
          <w:b w:val="0"/>
          <w:color w:val="000000" w:themeColor="text1"/>
        </w:rPr>
        <w:t>, предоставляющим населению жилищно-коммунальные услуги по тарифам, не обеспечивающим возмещение издержек</w:t>
      </w:r>
      <w:r w:rsidRPr="00DF578E">
        <w:rPr>
          <w:b w:val="0"/>
          <w:color w:val="000000" w:themeColor="text1"/>
          <w:lang w:eastAsia="ar-SA"/>
        </w:rPr>
        <w:t xml:space="preserve"> (далее – Порядок), утвержденным постановлением администрации Октябрьского района от «___» _________ 2023 г. № _____</w:t>
      </w: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, направляю для участия в отборе для предоставления</w:t>
      </w:r>
      <w:r w:rsidRPr="00DF578E">
        <w:rPr>
          <w:b w:val="0"/>
          <w:color w:val="000000" w:themeColor="text1"/>
          <w:lang w:eastAsia="ar-SA"/>
        </w:rPr>
        <w:t xml:space="preserve"> </w:t>
      </w: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субсидии настоящую заявку и документы, предусмотренные Порядком, согласно приложению, к настоящей заявке.</w:t>
      </w:r>
    </w:p>
    <w:p w:rsidR="002841AE" w:rsidRPr="00DF578E" w:rsidRDefault="002841AE" w:rsidP="002841AE">
      <w:pPr>
        <w:pStyle w:val="1"/>
        <w:widowControl/>
        <w:adjustRightInd w:val="0"/>
        <w:ind w:left="0" w:firstLine="709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b w:val="0"/>
          <w:color w:val="000000" w:themeColor="text1"/>
          <w:lang w:eastAsia="ar-SA"/>
        </w:rPr>
        <w:t xml:space="preserve">С условиями предоставления субсидии в соответствии с Порядком </w:t>
      </w:r>
      <w:proofErr w:type="gramStart"/>
      <w:r w:rsidRPr="00DF578E">
        <w:rPr>
          <w:b w:val="0"/>
          <w:color w:val="000000" w:themeColor="text1"/>
          <w:lang w:eastAsia="ar-SA"/>
        </w:rPr>
        <w:t>согласен</w:t>
      </w:r>
      <w:proofErr w:type="gramEnd"/>
      <w:r w:rsidRPr="00DF578E">
        <w:rPr>
          <w:b w:val="0"/>
          <w:color w:val="000000" w:themeColor="text1"/>
          <w:lang w:eastAsia="ar-SA"/>
        </w:rPr>
        <w:t>.</w:t>
      </w:r>
    </w:p>
    <w:p w:rsidR="002841AE" w:rsidRPr="00DF578E" w:rsidRDefault="002841AE" w:rsidP="002841AE">
      <w:pPr>
        <w:pStyle w:val="1"/>
        <w:widowControl/>
        <w:adjustRightInd w:val="0"/>
        <w:ind w:left="0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Уведомляю, что _________________________________________________________________:</w:t>
      </w:r>
    </w:p>
    <w:p w:rsidR="002841AE" w:rsidRPr="00DF578E" w:rsidRDefault="002841AE" w:rsidP="002841AE">
      <w:pPr>
        <w:pStyle w:val="1"/>
        <w:widowControl/>
        <w:adjustRightInd w:val="0"/>
        <w:ind w:left="0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 xml:space="preserve">                                                         (наименование </w:t>
      </w:r>
      <w:r w:rsidRPr="00DF578E">
        <w:rPr>
          <w:b w:val="0"/>
          <w:color w:val="000000" w:themeColor="text1"/>
        </w:rPr>
        <w:t>юридического лица</w:t>
      </w: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)</w:t>
      </w:r>
    </w:p>
    <w:p w:rsidR="002841AE" w:rsidRPr="00DF578E" w:rsidRDefault="002841AE" w:rsidP="002841AE">
      <w:pPr>
        <w:pStyle w:val="1"/>
        <w:widowControl/>
        <w:adjustRightInd w:val="0"/>
        <w:ind w:left="0"/>
        <w:jc w:val="both"/>
        <w:rPr>
          <w:b w:val="0"/>
          <w:color w:val="000000" w:themeColor="text1"/>
          <w:lang w:eastAsia="ar-SA"/>
        </w:rPr>
      </w:pPr>
      <w:r w:rsidRPr="00DF578E">
        <w:rPr>
          <w:b w:val="0"/>
          <w:color w:val="000000" w:themeColor="text1"/>
          <w:lang w:eastAsia="ar-SA"/>
        </w:rPr>
        <w:t>- соответствует критериям и категориям, установленным Порядком;</w:t>
      </w:r>
    </w:p>
    <w:p w:rsidR="002841AE" w:rsidRPr="00DF578E" w:rsidRDefault="002841AE" w:rsidP="002841AE">
      <w:pPr>
        <w:pStyle w:val="1"/>
        <w:widowControl/>
        <w:adjustRightInd w:val="0"/>
        <w:ind w:left="0"/>
        <w:jc w:val="both"/>
        <w:rPr>
          <w:b w:val="0"/>
          <w:color w:val="000000" w:themeColor="text1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 xml:space="preserve">- </w:t>
      </w:r>
      <w:r w:rsidRPr="00DF578E">
        <w:rPr>
          <w:b w:val="0"/>
          <w:color w:val="000000" w:themeColor="text1"/>
          <w:lang w:eastAsia="ar-SA"/>
        </w:rPr>
        <w:t>соответствует</w:t>
      </w:r>
      <w:r w:rsidRPr="00DF578E">
        <w:rPr>
          <w:b w:val="0"/>
          <w:color w:val="000000" w:themeColor="text1"/>
        </w:rPr>
        <w:t xml:space="preserve"> требованиям, установленным п. 2.2 Порядка.</w:t>
      </w:r>
    </w:p>
    <w:p w:rsidR="002841AE" w:rsidRPr="00DF578E" w:rsidRDefault="002841AE" w:rsidP="002841AE">
      <w:pPr>
        <w:pStyle w:val="1"/>
        <w:widowControl/>
        <w:adjustRightInd w:val="0"/>
        <w:ind w:left="0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</w:p>
    <w:p w:rsidR="002841AE" w:rsidRPr="00DF578E" w:rsidRDefault="002841AE" w:rsidP="002841AE">
      <w:pPr>
        <w:pStyle w:val="1"/>
        <w:widowControl/>
        <w:adjustRightInd w:val="0"/>
        <w:ind w:left="0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Настоящей заявкой _______________________________________________________________</w:t>
      </w:r>
    </w:p>
    <w:p w:rsidR="002841AE" w:rsidRPr="00DF578E" w:rsidRDefault="002841AE" w:rsidP="002841AE">
      <w:pPr>
        <w:pStyle w:val="1"/>
        <w:widowControl/>
        <w:adjustRightInd w:val="0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 xml:space="preserve">                                (наименование </w:t>
      </w:r>
      <w:r w:rsidRPr="00DF578E">
        <w:rPr>
          <w:b w:val="0"/>
          <w:color w:val="000000" w:themeColor="text1"/>
        </w:rPr>
        <w:t>юридического лица</w:t>
      </w: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)</w:t>
      </w:r>
    </w:p>
    <w:p w:rsidR="002841AE" w:rsidRPr="00DF578E" w:rsidRDefault="002841AE" w:rsidP="002841AE">
      <w:pPr>
        <w:pStyle w:val="1"/>
        <w:widowControl/>
        <w:adjustRightInd w:val="0"/>
        <w:ind w:left="0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дает согласие:</w:t>
      </w:r>
    </w:p>
    <w:p w:rsidR="002841AE" w:rsidRPr="00DF578E" w:rsidRDefault="002841AE" w:rsidP="002841AE">
      <w:pPr>
        <w:pStyle w:val="1"/>
        <w:widowControl/>
        <w:adjustRightInd w:val="0"/>
        <w:ind w:left="0" w:firstLine="709"/>
        <w:jc w:val="both"/>
        <w:rPr>
          <w:rFonts w:eastAsiaTheme="minorHAnsi"/>
          <w:b w:val="0"/>
          <w:bCs w:val="0"/>
          <w:color w:val="000000" w:themeColor="text1"/>
          <w:lang w:eastAsia="en-US" w:bidi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>- на публикацию (размещение) в информационно-телекоммуникационной сети Интернет информации об организации, о подаваемой организацией заявки, иной информации об организации, связанной с отбором;</w:t>
      </w:r>
    </w:p>
    <w:p w:rsidR="002841AE" w:rsidRPr="00DF578E" w:rsidRDefault="002841AE" w:rsidP="002841AE">
      <w:pPr>
        <w:pStyle w:val="1"/>
        <w:widowControl/>
        <w:adjustRightInd w:val="0"/>
        <w:ind w:left="0" w:firstLine="709"/>
        <w:jc w:val="both"/>
        <w:rPr>
          <w:b w:val="0"/>
          <w:color w:val="000000" w:themeColor="text1"/>
          <w:lang w:eastAsia="ar-SA"/>
        </w:rPr>
      </w:pPr>
      <w:r w:rsidRPr="00DF578E">
        <w:rPr>
          <w:rFonts w:eastAsiaTheme="minorHAnsi"/>
          <w:b w:val="0"/>
          <w:bCs w:val="0"/>
          <w:color w:val="000000" w:themeColor="text1"/>
          <w:lang w:eastAsia="en-US" w:bidi="ar-SA"/>
        </w:rPr>
        <w:t xml:space="preserve">- </w:t>
      </w:r>
      <w:r w:rsidRPr="00DF578E">
        <w:rPr>
          <w:b w:val="0"/>
          <w:color w:val="000000" w:themeColor="text1"/>
          <w:lang w:eastAsia="ar-SA"/>
        </w:rPr>
        <w:t>на осуществление главным распорядителем как получателем бюджетных средств, органами муниципального финансового контроля проверок в соответствии с бюджетным законодательством.</w:t>
      </w:r>
    </w:p>
    <w:p w:rsidR="002841AE" w:rsidRPr="00DF578E" w:rsidRDefault="002841AE" w:rsidP="002841AE">
      <w:pPr>
        <w:ind w:firstLine="709"/>
        <w:jc w:val="both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>Достоверность сведений и расчетов подтверждаю.</w:t>
      </w:r>
    </w:p>
    <w:p w:rsidR="002841AE" w:rsidRPr="00DF578E" w:rsidRDefault="002841AE" w:rsidP="002841AE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2841AE" w:rsidRPr="00DF578E" w:rsidRDefault="002841AE" w:rsidP="002841AE">
      <w:pPr>
        <w:adjustRightInd w:val="0"/>
        <w:jc w:val="both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 xml:space="preserve">Руководитель юридического лица </w:t>
      </w:r>
    </w:p>
    <w:p w:rsidR="002841AE" w:rsidRPr="00DF578E" w:rsidRDefault="002841AE" w:rsidP="002841AE">
      <w:pPr>
        <w:adjustRightInd w:val="0"/>
        <w:jc w:val="both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>(уполномоченное лицо)</w:t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  <w:t>_________</w:t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  <w:t>_____________________</w:t>
      </w:r>
    </w:p>
    <w:p w:rsidR="002841AE" w:rsidRPr="00DF578E" w:rsidRDefault="002841AE" w:rsidP="002841AE">
      <w:pPr>
        <w:adjustRightInd w:val="0"/>
        <w:ind w:left="2880" w:firstLine="720"/>
        <w:jc w:val="both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 xml:space="preserve"> (подпись)</w:t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  <w:t>(расшифровка подписи)</w:t>
      </w:r>
    </w:p>
    <w:p w:rsidR="002841AE" w:rsidRPr="00DF578E" w:rsidRDefault="002841AE" w:rsidP="002841AE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2841AE" w:rsidRPr="00DF578E" w:rsidRDefault="002841AE" w:rsidP="002841AE">
      <w:pPr>
        <w:adjustRightInd w:val="0"/>
        <w:jc w:val="both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>Главный бухгалтер</w:t>
      </w:r>
    </w:p>
    <w:p w:rsidR="002841AE" w:rsidRPr="00DF578E" w:rsidRDefault="002841AE" w:rsidP="002841AE">
      <w:pPr>
        <w:adjustRightInd w:val="0"/>
        <w:jc w:val="both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>(уполномоченное лицо)</w:t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  <w:t>_________</w:t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  <w:t>_____________________</w:t>
      </w:r>
    </w:p>
    <w:p w:rsidR="002841AE" w:rsidRPr="00DF578E" w:rsidRDefault="002841AE" w:rsidP="002841AE">
      <w:pPr>
        <w:adjustRightInd w:val="0"/>
        <w:ind w:left="2880" w:firstLine="720"/>
        <w:jc w:val="both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 xml:space="preserve"> (подпись)</w:t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</w:r>
      <w:r w:rsidRPr="00DF578E">
        <w:rPr>
          <w:color w:val="000000" w:themeColor="text1"/>
          <w:sz w:val="24"/>
          <w:szCs w:val="24"/>
        </w:rPr>
        <w:tab/>
        <w:t>(расшифровка подписи)</w:t>
      </w:r>
    </w:p>
    <w:p w:rsidR="002841AE" w:rsidRPr="00DF578E" w:rsidRDefault="002841AE" w:rsidP="002841AE">
      <w:pPr>
        <w:adjustRightInd w:val="0"/>
        <w:ind w:left="2880" w:firstLine="720"/>
        <w:jc w:val="both"/>
        <w:rPr>
          <w:color w:val="000000" w:themeColor="text1"/>
          <w:sz w:val="24"/>
          <w:szCs w:val="24"/>
        </w:rPr>
      </w:pPr>
    </w:p>
    <w:p w:rsidR="002841AE" w:rsidRPr="00DF578E" w:rsidRDefault="002841AE" w:rsidP="002841AE">
      <w:pPr>
        <w:adjustRightInd w:val="0"/>
        <w:jc w:val="both"/>
        <w:rPr>
          <w:color w:val="000000" w:themeColor="text1"/>
          <w:sz w:val="24"/>
          <w:szCs w:val="24"/>
        </w:rPr>
      </w:pPr>
      <w:r w:rsidRPr="00DF578E">
        <w:rPr>
          <w:color w:val="000000" w:themeColor="text1"/>
          <w:sz w:val="24"/>
          <w:szCs w:val="24"/>
        </w:rPr>
        <w:t>М.П. (при наличии)</w:t>
      </w:r>
    </w:p>
    <w:p w:rsidR="00024F18" w:rsidRDefault="00024F18"/>
    <w:sectPr w:rsidR="0002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2A"/>
    <w:rsid w:val="00024F18"/>
    <w:rsid w:val="0028052A"/>
    <w:rsid w:val="002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2841AE"/>
    <w:pPr>
      <w:ind w:left="16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1A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2841AE"/>
    <w:pPr>
      <w:ind w:left="16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1A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mileshinaya</dc:creator>
  <cp:keywords/>
  <dc:description/>
  <cp:lastModifiedBy>mileshinaya</cp:lastModifiedBy>
  <cp:revision>2</cp:revision>
  <dcterms:created xsi:type="dcterms:W3CDTF">2023-03-06T06:51:00Z</dcterms:created>
  <dcterms:modified xsi:type="dcterms:W3CDTF">2023-03-06T06:51:00Z</dcterms:modified>
</cp:coreProperties>
</file>