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АДМИНИСТРАЦИЯ ОКТЯБРЬСКОГО РАЙОНА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7 апреля 2025 г. N 475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ПРИЗНАНИИ УТРАТИВШИМИ СИЛУ НЕКОТОРЫХ МУНИЦИПАЛЬНЫХ</w:t>
      </w:r>
    </w:p>
    <w:p>
      <w:pPr>
        <w:pStyle w:val="2"/>
        <w:jc w:val="center"/>
      </w:pPr>
      <w:r>
        <w:rPr>
          <w:sz w:val="20"/>
        </w:rPr>
        <w:t xml:space="preserve">ПРАВОВЫХ АКТОВ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Признать утратившими силу постановления администрации Октябрьского района: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 09.12.2022 </w:t>
      </w:r>
      <w:hyperlink w:history="0" r:id="rId7" w:tooltip="Постановление Администрации Октябрьского района от 09.12.2022 N 2734 (ред. от 19.11.2024) &quot;Об утверждении муниципальной программы &quot;Пространственное развитие и формирование комфортной городской среды в муниципальном образовании Октябрьский район&quot; ------------ Утратил силу или отменен {КонсультантПлюс}">
        <w:r>
          <w:rPr>
            <w:sz w:val="20"/>
            <w:color w:val="0000ff"/>
          </w:rPr>
          <w:t xml:space="preserve">N 2734</w:t>
        </w:r>
      </w:hyperlink>
      <w:r>
        <w:rPr>
          <w:sz w:val="20"/>
        </w:rPr>
        <w:t xml:space="preserve"> "Об утверждении муниципальной программы "Пространственное развитие и формирование комфортной городской среды в муниципальном образовании Октябрьский район";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 13.03.2023 </w:t>
      </w:r>
      <w:hyperlink w:history="0" r:id="rId8" w:tooltip="Постановление Администрации Октябрьского района от 13.03.2023 N 378 &quot;О внесении изменений в постановление администрации Октябрьского района от 09.12.2022 N 2734&quot; ------------ Утратил силу или отменен {КонсультантПлюс}">
        <w:r>
          <w:rPr>
            <w:sz w:val="20"/>
            <w:color w:val="0000ff"/>
          </w:rPr>
          <w:t xml:space="preserve">N 378</w:t>
        </w:r>
      </w:hyperlink>
      <w:r>
        <w:rPr>
          <w:sz w:val="20"/>
        </w:rPr>
        <w:t xml:space="preserve"> "О внесении изменений в постановление администрации Октябрьского района от 09.12.2022 N 2734";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 21.06.2023 </w:t>
      </w:r>
      <w:hyperlink w:history="0" r:id="rId9" w:tooltip="Постановление Администрации Октябрьского района от 21.06.2023 N 1000 &quot;О внесении изменения в постановление администрации Октябрьского района от 09.12.2022 N 2734&quot; ------------ Утратил силу или отменен {КонсультантПлюс}">
        <w:r>
          <w:rPr>
            <w:sz w:val="20"/>
            <w:color w:val="0000ff"/>
          </w:rPr>
          <w:t xml:space="preserve">N 1000</w:t>
        </w:r>
      </w:hyperlink>
      <w:r>
        <w:rPr>
          <w:sz w:val="20"/>
        </w:rPr>
        <w:t xml:space="preserve"> "О внесении изменения в постановление администрации Октябрьского района от 09.12.2022 N 2734";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 27.09.2023 </w:t>
      </w:r>
      <w:hyperlink w:history="0" r:id="rId10" w:tooltip="Постановление Администрации Октябрьского района от 27.09.2023 N 1679 &quot;О внесении изменений в постановление администрации Октябрьского района от 09.12.2022 N 2734&quot; ------------ Утратил силу или отменен {КонсультантПлюс}">
        <w:r>
          <w:rPr>
            <w:sz w:val="20"/>
            <w:color w:val="0000ff"/>
          </w:rPr>
          <w:t xml:space="preserve">N 1679</w:t>
        </w:r>
      </w:hyperlink>
      <w:r>
        <w:rPr>
          <w:sz w:val="20"/>
        </w:rPr>
        <w:t xml:space="preserve"> "О внесении изменений в постановление администрации Октябрьского района от 09.12.2022 N 2734";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 28.11.2023 </w:t>
      </w:r>
      <w:hyperlink w:history="0" r:id="rId11" w:tooltip="Постановление Администрации Октябрьского района от 28.11.2023 N 2119 &quot;О внесении изменений в постановление администрации Октябрьского района от 09.12.2022 N 2734&quot; ------------ Утратил силу или отменен {КонсультантПлюс}">
        <w:r>
          <w:rPr>
            <w:sz w:val="20"/>
            <w:color w:val="0000ff"/>
          </w:rPr>
          <w:t xml:space="preserve">N 2119</w:t>
        </w:r>
      </w:hyperlink>
      <w:r>
        <w:rPr>
          <w:sz w:val="20"/>
        </w:rPr>
        <w:t xml:space="preserve"> "О внесении изменений в постановление администрации Октябрьского района от 09.12.2022 N 2734";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 18.12.2023 </w:t>
      </w:r>
      <w:hyperlink w:history="0" r:id="rId12" w:tooltip="Постановление Администрации Октябрьского района от 18.12.2023 N 2332 &quot;О внесении изменений в постановление администрации Октябрьского района от 09.12.2022 N 2734&quot; ------------ Утратил силу или отменен {КонсультантПлюс}">
        <w:r>
          <w:rPr>
            <w:sz w:val="20"/>
            <w:color w:val="0000ff"/>
          </w:rPr>
          <w:t xml:space="preserve">N 2332</w:t>
        </w:r>
      </w:hyperlink>
      <w:r>
        <w:rPr>
          <w:sz w:val="20"/>
        </w:rPr>
        <w:t xml:space="preserve"> "О внесении изменений в постановление администрации Октябрьского района от 09.12.2022 N 2734";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 27.12.2023 N 2448 "О внесении изменений в постановление администрации Октябрьского района от 09.12.2022 N 2734";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 21.02.2024 </w:t>
      </w:r>
      <w:hyperlink w:history="0" r:id="rId13" w:tooltip="Постановление Администрации Октябрьского района от 21.02.2024 N 239 &quot;О внесении изменений в постановление администрации Октябрьского района от 09.12.2022 N 2734&quot; ------------ Утратил силу или отменен {КонсультантПлюс}">
        <w:r>
          <w:rPr>
            <w:sz w:val="20"/>
            <w:color w:val="0000ff"/>
          </w:rPr>
          <w:t xml:space="preserve">N 239</w:t>
        </w:r>
      </w:hyperlink>
      <w:r>
        <w:rPr>
          <w:sz w:val="20"/>
        </w:rPr>
        <w:t xml:space="preserve"> "О внесении изменений в постановление администрации Октябрьского района от 09.12.2022 N 2734";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 18.06.2024 </w:t>
      </w:r>
      <w:hyperlink w:history="0" r:id="rId14" w:tooltip="Постановление Администрации Октябрьского района от 18.06.2024 N 929 &quot;О внесении изменений в постановление администрации Октябрьского района от 09.12.2022 N 2734&quot; ------------ Утратил силу или отменен {КонсультантПлюс}">
        <w:r>
          <w:rPr>
            <w:sz w:val="20"/>
            <w:color w:val="0000ff"/>
          </w:rPr>
          <w:t xml:space="preserve">N 929</w:t>
        </w:r>
      </w:hyperlink>
      <w:r>
        <w:rPr>
          <w:sz w:val="20"/>
        </w:rPr>
        <w:t xml:space="preserve"> "О внесении изменений в постановление администрации Октябрьского района от 09.12.2022 N 2734";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 26.08.2024 </w:t>
      </w:r>
      <w:hyperlink w:history="0" r:id="rId15" w:tooltip="Постановление Администрации Октябрьского района от 26.08.2024 N 1289 &quot;О внесении изменений в постановление администрации Октябрьского района от 09.12.2022 N 2734&quot; ------------ Утратил силу или отменен {КонсультантПлюс}">
        <w:r>
          <w:rPr>
            <w:sz w:val="20"/>
            <w:color w:val="0000ff"/>
          </w:rPr>
          <w:t xml:space="preserve">N 1289</w:t>
        </w:r>
      </w:hyperlink>
      <w:r>
        <w:rPr>
          <w:sz w:val="20"/>
        </w:rPr>
        <w:t xml:space="preserve"> "О внесении изменений в постановление администрации Октябрьского района от 09.12.2022 N 2734";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 11.10.2024 </w:t>
      </w:r>
      <w:hyperlink w:history="0" r:id="rId16" w:tooltip="Постановление Администрации Октябрьского района от 11.10.2024 N 1531 &quot;О внесении изменений в постановление администрации Октябрьского района от 09.12.2022 N 2734&quot; ------------ Утратил силу или отменен {КонсультантПлюс}">
        <w:r>
          <w:rPr>
            <w:sz w:val="20"/>
            <w:color w:val="0000ff"/>
          </w:rPr>
          <w:t xml:space="preserve">N 1531</w:t>
        </w:r>
      </w:hyperlink>
      <w:r>
        <w:rPr>
          <w:sz w:val="20"/>
        </w:rPr>
        <w:t xml:space="preserve"> "О внесении изменений в постановление администрации Октябрьского района от 09.12.2022 N 2734";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 19.11.2024 </w:t>
      </w:r>
      <w:hyperlink w:history="0" r:id="rId17" w:tooltip="Постановление Администрации Октябрьского района от 19.11.2024 N 1787 &quot;О внесении изменений в постановление администрации Октябрьского района от 09.12.2022 N 2734&quot; ------------ Утратил силу или отменен {КонсультантПлюс}">
        <w:r>
          <w:rPr>
            <w:sz w:val="20"/>
            <w:color w:val="0000ff"/>
          </w:rPr>
          <w:t xml:space="preserve">N 1787</w:t>
        </w:r>
      </w:hyperlink>
      <w:r>
        <w:rPr>
          <w:sz w:val="20"/>
        </w:rPr>
        <w:t xml:space="preserve"> "О внесении изменений в постановление администрации Октябрьского района от 09.12.2022 N 2734".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Опубликовать постановление в официальном сетевом издании "Официальный сайт Октябрьского района".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Постановление вступает в силу после официального опубликования и распространяется на правоотношения, возникшие с 01.01.2025.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выполнением постановления возложить на первого заместителя главы Октябрьского района по жизнеобеспечению Тимофеева В.Г.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Октябрьского района</w:t>
      </w:r>
    </w:p>
    <w:p>
      <w:pPr>
        <w:pStyle w:val="0"/>
        <w:jc w:val="right"/>
      </w:pPr>
      <w:r>
        <w:rPr>
          <w:sz w:val="20"/>
        </w:rPr>
        <w:t xml:space="preserve">С.В.ЗАПЛАТИН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Октябрьского района от 07.04.2025 N 475</w:t>
            <w:br/>
            <w:t>"О признании утратившими силу некоторых муниципальны...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Октябрьского района от 07.04.2025 N 475 "О признании утратившими силу некоторых муниципальны...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926&amp;n=319982" TargetMode = "External"/><Relationship Id="rId8" Type="http://schemas.openxmlformats.org/officeDocument/2006/relationships/hyperlink" Target="https://login.consultant.ru/link/?req=doc&amp;base=RLAW926&amp;n=276477" TargetMode = "External"/><Relationship Id="rId9" Type="http://schemas.openxmlformats.org/officeDocument/2006/relationships/hyperlink" Target="https://login.consultant.ru/link/?req=doc&amp;base=RLAW926&amp;n=283810" TargetMode = "External"/><Relationship Id="rId10" Type="http://schemas.openxmlformats.org/officeDocument/2006/relationships/hyperlink" Target="https://login.consultant.ru/link/?req=doc&amp;base=RLAW926&amp;n=288692" TargetMode = "External"/><Relationship Id="rId11" Type="http://schemas.openxmlformats.org/officeDocument/2006/relationships/hyperlink" Target="https://login.consultant.ru/link/?req=doc&amp;base=RLAW926&amp;n=293288" TargetMode = "External"/><Relationship Id="rId12" Type="http://schemas.openxmlformats.org/officeDocument/2006/relationships/hyperlink" Target="https://login.consultant.ru/link/?req=doc&amp;base=RLAW926&amp;n=295006" TargetMode = "External"/><Relationship Id="rId13" Type="http://schemas.openxmlformats.org/officeDocument/2006/relationships/hyperlink" Target="https://login.consultant.ru/link/?req=doc&amp;base=RLAW926&amp;n=298258" TargetMode = "External"/><Relationship Id="rId14" Type="http://schemas.openxmlformats.org/officeDocument/2006/relationships/hyperlink" Target="https://login.consultant.ru/link/?req=doc&amp;base=RLAW926&amp;n=304974" TargetMode = "External"/><Relationship Id="rId15" Type="http://schemas.openxmlformats.org/officeDocument/2006/relationships/hyperlink" Target="https://login.consultant.ru/link/?req=doc&amp;base=RLAW926&amp;n=308305" TargetMode = "External"/><Relationship Id="rId16" Type="http://schemas.openxmlformats.org/officeDocument/2006/relationships/hyperlink" Target="https://login.consultant.ru/link/?req=doc&amp;base=RLAW926&amp;n=310977" TargetMode = "External"/><Relationship Id="rId17" Type="http://schemas.openxmlformats.org/officeDocument/2006/relationships/hyperlink" Target="https://login.consultant.ru/link/?req=doc&amp;base=RLAW926&amp;n=3149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Октябрьского района от 07.04.2025 N 475
"О признании утратившими силу некоторых муниципальных правовых актов"</dc:title>
  <dcterms:created xsi:type="dcterms:W3CDTF">2026-04-16T07:39:19Z</dcterms:created>
</cp:coreProperties>
</file>