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AD" w:rsidRDefault="005D6DA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6DAD" w:rsidRDefault="005D6DAD">
      <w:pPr>
        <w:pStyle w:val="ConsPlusNormal"/>
        <w:outlineLvl w:val="0"/>
      </w:pPr>
    </w:p>
    <w:p w:rsidR="005D6DAD" w:rsidRDefault="005D6DAD">
      <w:pPr>
        <w:pStyle w:val="ConsPlusTitle"/>
        <w:jc w:val="center"/>
        <w:outlineLvl w:val="0"/>
      </w:pPr>
      <w:r>
        <w:t>РЕГИОНАЛЬНАЯ СЛУЖБА ПО ТАРИФАМ</w:t>
      </w:r>
    </w:p>
    <w:p w:rsidR="005D6DAD" w:rsidRDefault="005D6DAD">
      <w:pPr>
        <w:pStyle w:val="ConsPlusTitle"/>
        <w:jc w:val="center"/>
      </w:pPr>
      <w:r>
        <w:t>ХАНТЫ-МАНСИЙСКОГО АВТОНОМНОГО ОКРУГА - ЮГРЫ</w:t>
      </w:r>
    </w:p>
    <w:p w:rsidR="005D6DAD" w:rsidRDefault="005D6DAD">
      <w:pPr>
        <w:pStyle w:val="ConsPlusTitle"/>
        <w:jc w:val="center"/>
      </w:pPr>
    </w:p>
    <w:p w:rsidR="005D6DAD" w:rsidRDefault="005D6DAD">
      <w:pPr>
        <w:pStyle w:val="ConsPlusTitle"/>
        <w:jc w:val="center"/>
      </w:pPr>
      <w:r>
        <w:t>ПРИКАЗ</w:t>
      </w:r>
    </w:p>
    <w:p w:rsidR="005D6DAD" w:rsidRDefault="005D6DAD">
      <w:pPr>
        <w:pStyle w:val="ConsPlusTitle"/>
        <w:jc w:val="center"/>
      </w:pPr>
      <w:r>
        <w:t>от 28 ноября 2019 г. N 101-нп</w:t>
      </w:r>
    </w:p>
    <w:p w:rsidR="005D6DAD" w:rsidRDefault="005D6DAD">
      <w:pPr>
        <w:pStyle w:val="ConsPlusTitle"/>
        <w:jc w:val="center"/>
      </w:pPr>
    </w:p>
    <w:p w:rsidR="005D6DAD" w:rsidRDefault="005D6DAD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5D6DAD" w:rsidRDefault="005D6DAD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5D6DAD" w:rsidRDefault="005D6DAD">
      <w:pPr>
        <w:pStyle w:val="ConsPlusTitle"/>
        <w:jc w:val="center"/>
      </w:pPr>
      <w:r>
        <w:t>ВОДОСНАБЖЕНИЕ И ВОДООТВЕДЕНИЕ</w:t>
      </w:r>
    </w:p>
    <w:p w:rsidR="005D6DAD" w:rsidRDefault="005D6D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6D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5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6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25.11.2021 </w:t>
            </w:r>
            <w:hyperlink r:id="rId7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</w:tr>
    </w:tbl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28 ноября 2019 года N 83 приказываю: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34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249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369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2020 - 2024 годы, согласно приложению 3 к настоящему приказу.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4. Установить организациям, осуществляющим водоотведение, долгосрочные </w:t>
      </w:r>
      <w:hyperlink w:anchor="P52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на 2020 - 2024 годы, согласно приложению 4 к настоящему приказу.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5. Настоящий приказ вступает в силу с 1 января 2020 года.</w:t>
      </w:r>
    </w:p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jc w:val="right"/>
      </w:pPr>
      <w:r>
        <w:t>Руководитель службы</w:t>
      </w:r>
    </w:p>
    <w:p w:rsidR="005D6DAD" w:rsidRDefault="005D6DAD">
      <w:pPr>
        <w:pStyle w:val="ConsPlusNormal"/>
        <w:jc w:val="right"/>
      </w:pPr>
      <w:r>
        <w:t>А.А.БЕРЕЗОВСКИЙ</w:t>
      </w: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  <w:jc w:val="right"/>
        <w:outlineLvl w:val="0"/>
      </w:pPr>
      <w:r>
        <w:lastRenderedPageBreak/>
        <w:t>Приложение 1</w:t>
      </w:r>
    </w:p>
    <w:p w:rsidR="005D6DAD" w:rsidRDefault="005D6DAD">
      <w:pPr>
        <w:pStyle w:val="ConsPlusNormal"/>
        <w:jc w:val="right"/>
      </w:pPr>
      <w:r>
        <w:t>к приказу Региональной службы</w:t>
      </w:r>
    </w:p>
    <w:p w:rsidR="005D6DAD" w:rsidRDefault="005D6DAD">
      <w:pPr>
        <w:pStyle w:val="ConsPlusNormal"/>
        <w:jc w:val="right"/>
      </w:pPr>
      <w:r>
        <w:t>по тарифам Ханты-Мансийского</w:t>
      </w:r>
    </w:p>
    <w:p w:rsidR="005D6DAD" w:rsidRDefault="005D6DAD">
      <w:pPr>
        <w:pStyle w:val="ConsPlusNormal"/>
        <w:jc w:val="right"/>
      </w:pPr>
      <w:r>
        <w:t>автономного округа - Югры</w:t>
      </w:r>
    </w:p>
    <w:p w:rsidR="005D6DAD" w:rsidRDefault="005D6DAD">
      <w:pPr>
        <w:pStyle w:val="ConsPlusNormal"/>
        <w:jc w:val="right"/>
      </w:pPr>
      <w:r>
        <w:t>от 28 ноября 2019 года N 101-нп</w:t>
      </w:r>
    </w:p>
    <w:p w:rsidR="005D6DAD" w:rsidRDefault="005D6DAD">
      <w:pPr>
        <w:pStyle w:val="ConsPlusNormal"/>
      </w:pPr>
    </w:p>
    <w:p w:rsidR="005D6DAD" w:rsidRDefault="005D6DAD">
      <w:pPr>
        <w:pStyle w:val="ConsPlusTitle"/>
        <w:jc w:val="center"/>
      </w:pPr>
      <w:bookmarkStart w:id="0" w:name="P34"/>
      <w:bookmarkEnd w:id="0"/>
      <w:r>
        <w:t>ОДНОСТАВОЧНЫЕ ТАРИФЫ</w:t>
      </w:r>
    </w:p>
    <w:p w:rsidR="005D6DAD" w:rsidRDefault="005D6DAD">
      <w:pPr>
        <w:pStyle w:val="ConsPlusTitle"/>
        <w:jc w:val="center"/>
      </w:pPr>
      <w:r>
        <w:t>В СФЕРЕ ХОЛОДНОГО ВОДОСНАБЖЕНИЯ ДЛЯ ОРГАНИЗАЦИЙ,</w:t>
      </w:r>
    </w:p>
    <w:p w:rsidR="005D6DAD" w:rsidRDefault="005D6DAD">
      <w:pPr>
        <w:pStyle w:val="ConsPlusTitle"/>
        <w:jc w:val="center"/>
      </w:pPr>
      <w:r>
        <w:t>ОСУЩЕСТВЛЯЮЩИХ ХОЛОДНОЕ ВОДОСНАБЖЕНИЕ</w:t>
      </w:r>
    </w:p>
    <w:p w:rsidR="005D6DAD" w:rsidRDefault="005D6D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6D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12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13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25.11.2021 </w:t>
            </w:r>
            <w:hyperlink r:id="rId14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</w:tr>
    </w:tbl>
    <w:p w:rsidR="005D6DAD" w:rsidRDefault="005D6DAD">
      <w:pPr>
        <w:pStyle w:val="ConsPlusNormal"/>
      </w:pPr>
    </w:p>
    <w:p w:rsidR="005D6DAD" w:rsidRDefault="005D6DAD">
      <w:pPr>
        <w:sectPr w:rsidR="005D6DAD" w:rsidSect="00107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419"/>
        <w:gridCol w:w="992"/>
        <w:gridCol w:w="1843"/>
        <w:gridCol w:w="850"/>
        <w:gridCol w:w="851"/>
        <w:gridCol w:w="850"/>
        <w:gridCol w:w="851"/>
        <w:gridCol w:w="850"/>
        <w:gridCol w:w="851"/>
        <w:gridCol w:w="819"/>
        <w:gridCol w:w="788"/>
        <w:gridCol w:w="756"/>
        <w:gridCol w:w="866"/>
      </w:tblGrid>
      <w:tr w:rsidR="005D6DAD" w:rsidTr="005D6DAD">
        <w:tc>
          <w:tcPr>
            <w:tcW w:w="14854" w:type="dxa"/>
            <w:gridSpan w:val="15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2024 года</w:t>
            </w:r>
          </w:p>
        </w:tc>
      </w:tr>
      <w:tr w:rsidR="005D6DAD" w:rsidTr="005D6DAD">
        <w:tc>
          <w:tcPr>
            <w:tcW w:w="45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419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92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843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332" w:type="dxa"/>
            <w:gridSpan w:val="10"/>
          </w:tcPr>
          <w:p w:rsidR="005D6DAD" w:rsidRDefault="005D6DAD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5D6DAD" w:rsidTr="005D6DAD">
        <w:tc>
          <w:tcPr>
            <w:tcW w:w="454" w:type="dxa"/>
            <w:vMerge/>
          </w:tcPr>
          <w:p w:rsidR="005D6DAD" w:rsidRDefault="005D6DAD"/>
        </w:tc>
        <w:tc>
          <w:tcPr>
            <w:tcW w:w="1814" w:type="dxa"/>
            <w:vMerge/>
          </w:tcPr>
          <w:p w:rsidR="005D6DAD" w:rsidRDefault="005D6DAD"/>
        </w:tc>
        <w:tc>
          <w:tcPr>
            <w:tcW w:w="1419" w:type="dxa"/>
            <w:vMerge/>
          </w:tcPr>
          <w:p w:rsidR="005D6DAD" w:rsidRDefault="005D6DAD"/>
        </w:tc>
        <w:tc>
          <w:tcPr>
            <w:tcW w:w="992" w:type="dxa"/>
            <w:vMerge/>
          </w:tcPr>
          <w:p w:rsidR="005D6DAD" w:rsidRDefault="005D6DAD"/>
        </w:tc>
        <w:tc>
          <w:tcPr>
            <w:tcW w:w="1843" w:type="dxa"/>
            <w:vMerge/>
          </w:tcPr>
          <w:p w:rsidR="005D6DAD" w:rsidRDefault="005D6DAD"/>
        </w:tc>
        <w:tc>
          <w:tcPr>
            <w:tcW w:w="1701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01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07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22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2024 год</w:t>
            </w:r>
          </w:p>
        </w:tc>
      </w:tr>
      <w:tr w:rsidR="005D6DAD" w:rsidTr="005D6DAD">
        <w:tc>
          <w:tcPr>
            <w:tcW w:w="454" w:type="dxa"/>
            <w:vMerge/>
          </w:tcPr>
          <w:p w:rsidR="005D6DAD" w:rsidRDefault="005D6DAD"/>
        </w:tc>
        <w:tc>
          <w:tcPr>
            <w:tcW w:w="1814" w:type="dxa"/>
            <w:vMerge/>
          </w:tcPr>
          <w:p w:rsidR="005D6DAD" w:rsidRDefault="005D6DAD"/>
        </w:tc>
        <w:tc>
          <w:tcPr>
            <w:tcW w:w="1419" w:type="dxa"/>
            <w:vMerge/>
          </w:tcPr>
          <w:p w:rsidR="005D6DAD" w:rsidRDefault="005D6DAD"/>
        </w:tc>
        <w:tc>
          <w:tcPr>
            <w:tcW w:w="992" w:type="dxa"/>
            <w:vMerge/>
          </w:tcPr>
          <w:p w:rsidR="005D6DAD" w:rsidRDefault="005D6DAD"/>
        </w:tc>
        <w:tc>
          <w:tcPr>
            <w:tcW w:w="1843" w:type="dxa"/>
            <w:vMerge/>
          </w:tcPr>
          <w:p w:rsidR="005D6DAD" w:rsidRDefault="005D6DAD"/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D6DAD" w:rsidTr="005D6DAD">
        <w:tc>
          <w:tcPr>
            <w:tcW w:w="454" w:type="dxa"/>
          </w:tcPr>
          <w:p w:rsidR="005D6DAD" w:rsidRDefault="005D6D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5D6DAD" w:rsidRDefault="005D6D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D6DAD" w:rsidRDefault="005D6D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  <w:jc w:val="center"/>
            </w:pPr>
            <w:r>
              <w:t>15</w:t>
            </w:r>
          </w:p>
        </w:tc>
      </w:tr>
      <w:tr w:rsidR="005D6DAD" w:rsidTr="005D6DAD">
        <w:trPr>
          <w:trHeight w:val="523"/>
        </w:trPr>
        <w:tc>
          <w:tcPr>
            <w:tcW w:w="45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1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Муниципальное предприятие муниципального</w:t>
            </w:r>
          </w:p>
          <w:p w:rsidR="005D6DAD" w:rsidRDefault="005D6DAD">
            <w:pPr>
              <w:pStyle w:val="ConsPlusNormal"/>
            </w:pPr>
            <w:r>
              <w:t>образования Октябрьский район "Обьтеплопром"</w:t>
            </w:r>
          </w:p>
        </w:tc>
        <w:tc>
          <w:tcPr>
            <w:tcW w:w="1419" w:type="dxa"/>
            <w:vMerge w:val="restart"/>
          </w:tcPr>
          <w:p w:rsidR="005D6DAD" w:rsidRDefault="005D6DAD">
            <w:pPr>
              <w:pStyle w:val="ConsPlusNormal"/>
            </w:pPr>
            <w:r>
              <w:t>городское поселение Октябрьское</w:t>
            </w:r>
          </w:p>
          <w:p w:rsidR="005D6DAD" w:rsidRDefault="005D6DAD">
            <w:pPr>
              <w:pStyle w:val="ConsPlusNormal"/>
            </w:pPr>
            <w:r>
              <w:t>(поселок городского типа Октябрьское) Октябрьского района</w:t>
            </w:r>
          </w:p>
        </w:tc>
        <w:tc>
          <w:tcPr>
            <w:tcW w:w="992" w:type="dxa"/>
            <w:vMerge w:val="restart"/>
          </w:tcPr>
          <w:p w:rsidR="005D6DAD" w:rsidRDefault="005D6DAD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125,73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130,13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130,13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134,02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134,02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138,18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138,18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140,95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140,95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144,19 &lt;**&gt;</w:t>
            </w:r>
          </w:p>
        </w:tc>
      </w:tr>
      <w:tr w:rsidR="005D6DAD" w:rsidTr="005D6DAD"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</w:tcPr>
          <w:p w:rsidR="005D6DAD" w:rsidRDefault="005D6DAD"/>
        </w:tc>
        <w:tc>
          <w:tcPr>
            <w:tcW w:w="992" w:type="dxa"/>
            <w:vMerge/>
          </w:tcPr>
          <w:p w:rsidR="005D6DAD" w:rsidRDefault="005D6DAD"/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125,73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130,13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130,13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134,02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134,02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138,18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138,18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140,95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140,95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144,19 &lt;**&gt;</w:t>
            </w:r>
          </w:p>
        </w:tc>
      </w:tr>
      <w:tr w:rsidR="005D6DAD" w:rsidTr="005D6DAD"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</w:tcPr>
          <w:p w:rsidR="005D6DAD" w:rsidRDefault="005D6DAD"/>
        </w:tc>
        <w:tc>
          <w:tcPr>
            <w:tcW w:w="992" w:type="dxa"/>
            <w:vMerge w:val="restart"/>
          </w:tcPr>
          <w:p w:rsidR="005D6DAD" w:rsidRDefault="005D6DAD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78,52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78,70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78,70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80,93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80,93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83,38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83,38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86,03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86,03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88,44 &lt;**&gt;</w:t>
            </w:r>
          </w:p>
        </w:tc>
      </w:tr>
      <w:tr w:rsidR="005D6DAD" w:rsidTr="005D6DAD">
        <w:trPr>
          <w:trHeight w:val="280"/>
        </w:trPr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</w:tcPr>
          <w:p w:rsidR="005D6DAD" w:rsidRDefault="005D6DAD"/>
        </w:tc>
        <w:tc>
          <w:tcPr>
            <w:tcW w:w="992" w:type="dxa"/>
            <w:vMerge/>
          </w:tcPr>
          <w:p w:rsidR="005D6DAD" w:rsidRDefault="005D6DAD"/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78,52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78,70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78,70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80,93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80,93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83,38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83,38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86,03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86,03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88,44 &lt;**&gt;</w:t>
            </w:r>
          </w:p>
        </w:tc>
      </w:tr>
      <w:tr w:rsidR="005D6DAD" w:rsidTr="005D6DAD">
        <w:trPr>
          <w:trHeight w:val="517"/>
        </w:trPr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</w:tcPr>
          <w:p w:rsidR="005D6DAD" w:rsidRDefault="005D6DAD"/>
        </w:tc>
        <w:tc>
          <w:tcPr>
            <w:tcW w:w="992" w:type="dxa"/>
            <w:vMerge w:val="restart"/>
          </w:tcPr>
          <w:p w:rsidR="005D6DAD" w:rsidRDefault="005D6DAD">
            <w:pPr>
              <w:pStyle w:val="ConsPlusNormal"/>
            </w:pPr>
            <w:r>
              <w:t>питьевая вода &lt;3&gt;</w:t>
            </w:r>
          </w:p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104,73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107,86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107,86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110,92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110,92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114,47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114,47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115,95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115,95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119,33 &lt;**&gt;</w:t>
            </w:r>
          </w:p>
        </w:tc>
      </w:tr>
      <w:tr w:rsidR="005D6DAD" w:rsidTr="005D6DAD"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</w:tcPr>
          <w:p w:rsidR="005D6DAD" w:rsidRDefault="005D6DAD"/>
        </w:tc>
        <w:tc>
          <w:tcPr>
            <w:tcW w:w="992" w:type="dxa"/>
            <w:vMerge/>
          </w:tcPr>
          <w:p w:rsidR="005D6DAD" w:rsidRDefault="005D6DAD"/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населения (с учетом НДС &lt;*&gt;)</w:t>
            </w:r>
          </w:p>
          <w:p w:rsidR="005D6DAD" w:rsidRDefault="005D6DAD">
            <w:pPr>
              <w:pStyle w:val="ConsPlusNormal"/>
            </w:pP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104,73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107,86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107,86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110,92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110,92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114,47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114,47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115,95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115,95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119,33 &lt;**&gt;</w:t>
            </w:r>
          </w:p>
        </w:tc>
      </w:tr>
      <w:tr w:rsidR="005D6DAD" w:rsidTr="005D6DAD"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 xml:space="preserve">городское поселение Октябрьское (поселок </w:t>
            </w:r>
            <w:proofErr w:type="spellStart"/>
            <w:r>
              <w:t>Кормужиханка</w:t>
            </w:r>
            <w:proofErr w:type="spellEnd"/>
            <w:r>
              <w:t>) Октябрьского района</w:t>
            </w:r>
          </w:p>
        </w:tc>
        <w:tc>
          <w:tcPr>
            <w:tcW w:w="992" w:type="dxa"/>
            <w:vMerge w:val="restart"/>
          </w:tcPr>
          <w:p w:rsidR="005D6DAD" w:rsidRDefault="005D6DAD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297,84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307,04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307,04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313,82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313,82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324,48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324,48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335,97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335,97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346,29 &lt;**&gt;</w:t>
            </w:r>
          </w:p>
        </w:tc>
      </w:tr>
      <w:tr w:rsidR="005D6DAD" w:rsidTr="005D6DAD"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992" w:type="dxa"/>
            <w:vMerge/>
          </w:tcPr>
          <w:p w:rsidR="005D6DAD" w:rsidRDefault="005D6DAD"/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297,84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307,04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307,04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313,82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313,82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324,48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324,48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335,97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335,97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346,29 &lt;**&gt;</w:t>
            </w:r>
          </w:p>
        </w:tc>
      </w:tr>
      <w:tr w:rsidR="005D6DAD" w:rsidTr="005D6DAD"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992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205,57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210,94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210,94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216,64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216,64 &lt;**&gt;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224,00 &lt;**&gt;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224,00 &lt;**&gt;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230,91 &lt;**&gt;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230,91 &lt;**&gt;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238,67 &lt;**&gt;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992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43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205,57 &lt;**&gt;</w:t>
            </w:r>
          </w:p>
        </w:tc>
        <w:tc>
          <w:tcPr>
            <w:tcW w:w="851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210,94 &lt;**&gt;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210,94 &lt;**&gt;</w:t>
            </w:r>
          </w:p>
        </w:tc>
        <w:tc>
          <w:tcPr>
            <w:tcW w:w="851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216,64 &lt;**&gt;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216,64 &lt;**&gt;</w:t>
            </w:r>
          </w:p>
        </w:tc>
        <w:tc>
          <w:tcPr>
            <w:tcW w:w="851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224,00 &lt;**&gt;</w:t>
            </w:r>
          </w:p>
        </w:tc>
        <w:tc>
          <w:tcPr>
            <w:tcW w:w="819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224,00 &lt;**&gt;</w:t>
            </w:r>
          </w:p>
        </w:tc>
        <w:tc>
          <w:tcPr>
            <w:tcW w:w="788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230,91 &lt;**&gt;</w:t>
            </w:r>
          </w:p>
        </w:tc>
        <w:tc>
          <w:tcPr>
            <w:tcW w:w="756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230,91 &lt;**&gt;</w:t>
            </w:r>
          </w:p>
        </w:tc>
        <w:tc>
          <w:tcPr>
            <w:tcW w:w="866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238,67 &lt;**&gt;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14854" w:type="dxa"/>
            <w:gridSpan w:val="15"/>
            <w:tcBorders>
              <w:top w:val="nil"/>
            </w:tcBorders>
          </w:tcPr>
          <w:p w:rsidR="005D6DAD" w:rsidRDefault="005D6DAD">
            <w:pPr>
              <w:pStyle w:val="ConsPlusNormal"/>
              <w:jc w:val="both"/>
            </w:pPr>
            <w:r>
              <w:t xml:space="preserve">(п. 1 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5D6DAD" w:rsidRDefault="005D6DAD">
            <w:pPr>
              <w:pStyle w:val="ConsPlusNormal"/>
              <w:jc w:val="both"/>
            </w:pPr>
            <w:r>
              <w:t>N 71-нп)</w:t>
            </w:r>
          </w:p>
        </w:tc>
      </w:tr>
      <w:tr w:rsidR="005D6DAD" w:rsidTr="005D6DAD">
        <w:tc>
          <w:tcPr>
            <w:tcW w:w="45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Акционерное общество "Городские электрические сети"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городской округ город Радужный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843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54,89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56,81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56,81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58,74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58,74</w:t>
            </w:r>
          </w:p>
        </w:tc>
        <w:tc>
          <w:tcPr>
            <w:tcW w:w="851" w:type="dxa"/>
          </w:tcPr>
          <w:p w:rsidR="005D6DAD" w:rsidRDefault="005D6DAD">
            <w:pPr>
              <w:pStyle w:val="ConsPlusNormal"/>
            </w:pPr>
            <w:r>
              <w:t>60,73</w:t>
            </w:r>
          </w:p>
        </w:tc>
        <w:tc>
          <w:tcPr>
            <w:tcW w:w="819" w:type="dxa"/>
          </w:tcPr>
          <w:p w:rsidR="005D6DAD" w:rsidRDefault="005D6DAD">
            <w:pPr>
              <w:pStyle w:val="ConsPlusNormal"/>
            </w:pPr>
            <w:r>
              <w:t>60,73</w:t>
            </w:r>
          </w:p>
        </w:tc>
        <w:tc>
          <w:tcPr>
            <w:tcW w:w="788" w:type="dxa"/>
          </w:tcPr>
          <w:p w:rsidR="005D6DAD" w:rsidRDefault="005D6DAD">
            <w:pPr>
              <w:pStyle w:val="ConsPlusNormal"/>
            </w:pPr>
            <w:r>
              <w:t>63,26</w:t>
            </w:r>
          </w:p>
        </w:tc>
        <w:tc>
          <w:tcPr>
            <w:tcW w:w="756" w:type="dxa"/>
          </w:tcPr>
          <w:p w:rsidR="005D6DAD" w:rsidRDefault="005D6DAD">
            <w:pPr>
              <w:pStyle w:val="ConsPlusNormal"/>
            </w:pPr>
            <w:r>
              <w:t>63,26</w:t>
            </w:r>
          </w:p>
        </w:tc>
        <w:tc>
          <w:tcPr>
            <w:tcW w:w="866" w:type="dxa"/>
          </w:tcPr>
          <w:p w:rsidR="005D6DAD" w:rsidRDefault="005D6DAD">
            <w:pPr>
              <w:pStyle w:val="ConsPlusNormal"/>
            </w:pPr>
            <w:r>
              <w:t>64,56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1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419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992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43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65,87</w:t>
            </w:r>
          </w:p>
        </w:tc>
        <w:tc>
          <w:tcPr>
            <w:tcW w:w="851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68,17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68,17</w:t>
            </w:r>
          </w:p>
        </w:tc>
        <w:tc>
          <w:tcPr>
            <w:tcW w:w="851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70,49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70,49</w:t>
            </w:r>
          </w:p>
        </w:tc>
        <w:tc>
          <w:tcPr>
            <w:tcW w:w="851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72,88</w:t>
            </w:r>
          </w:p>
        </w:tc>
        <w:tc>
          <w:tcPr>
            <w:tcW w:w="819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72,88</w:t>
            </w:r>
          </w:p>
        </w:tc>
        <w:tc>
          <w:tcPr>
            <w:tcW w:w="788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75,91</w:t>
            </w:r>
          </w:p>
        </w:tc>
        <w:tc>
          <w:tcPr>
            <w:tcW w:w="756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75,91</w:t>
            </w:r>
          </w:p>
        </w:tc>
        <w:tc>
          <w:tcPr>
            <w:tcW w:w="866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77,47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14854" w:type="dxa"/>
            <w:gridSpan w:val="15"/>
            <w:tcBorders>
              <w:top w:val="nil"/>
            </w:tcBorders>
          </w:tcPr>
          <w:p w:rsidR="005D6DAD" w:rsidRDefault="005D6DAD">
            <w:pPr>
              <w:pStyle w:val="ConsPlusNormal"/>
              <w:jc w:val="both"/>
            </w:pPr>
            <w:r>
              <w:t xml:space="preserve">(п. 2 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5D6DAD" w:rsidRDefault="005D6DAD">
            <w:pPr>
              <w:pStyle w:val="ConsPlusNormal"/>
              <w:jc w:val="both"/>
            </w:pPr>
            <w:r>
              <w:t>N 84-нп)</w:t>
            </w:r>
          </w:p>
        </w:tc>
      </w:tr>
    </w:tbl>
    <w:p w:rsidR="005D6DAD" w:rsidRDefault="005D6DAD">
      <w:pPr>
        <w:sectPr w:rsidR="005D6DAD" w:rsidSect="005D6DAD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  <w:r>
        <w:t>--------------------------------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  <w:r>
        <w:t>Примечание: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&lt;2&gt; Тариф учитывает следующие стадии технологического процесса: подъем воды, водоподготовка.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&lt;3&gt; Тариф учитывает следующие стадии технологического процесса: подъем воды, транспортировка воды.</w:t>
      </w: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  <w:jc w:val="right"/>
        <w:outlineLvl w:val="0"/>
      </w:pPr>
      <w:r>
        <w:t>Приложение 2</w:t>
      </w:r>
    </w:p>
    <w:p w:rsidR="005D6DAD" w:rsidRDefault="005D6DAD">
      <w:pPr>
        <w:pStyle w:val="ConsPlusNormal"/>
        <w:jc w:val="right"/>
      </w:pPr>
      <w:r>
        <w:t>к приказу Региональной службы</w:t>
      </w:r>
    </w:p>
    <w:p w:rsidR="005D6DAD" w:rsidRDefault="005D6DAD">
      <w:pPr>
        <w:pStyle w:val="ConsPlusNormal"/>
        <w:jc w:val="right"/>
      </w:pPr>
      <w:r>
        <w:t>по тарифам Ханты-Мансийского</w:t>
      </w:r>
    </w:p>
    <w:p w:rsidR="005D6DAD" w:rsidRDefault="005D6DAD">
      <w:pPr>
        <w:pStyle w:val="ConsPlusNormal"/>
        <w:jc w:val="right"/>
      </w:pPr>
      <w:r>
        <w:t>автономного округа - Югры</w:t>
      </w:r>
    </w:p>
    <w:p w:rsidR="005D6DAD" w:rsidRDefault="005D6DAD">
      <w:pPr>
        <w:pStyle w:val="ConsPlusNormal"/>
        <w:jc w:val="right"/>
      </w:pPr>
      <w:r>
        <w:t>от 28 ноября 2019 года N 101-нп</w:t>
      </w:r>
    </w:p>
    <w:p w:rsidR="005D6DAD" w:rsidRDefault="005D6DAD">
      <w:pPr>
        <w:pStyle w:val="ConsPlusNormal"/>
      </w:pPr>
    </w:p>
    <w:p w:rsidR="005D6DAD" w:rsidRDefault="005D6DAD">
      <w:pPr>
        <w:pStyle w:val="ConsPlusTitle"/>
        <w:jc w:val="center"/>
      </w:pPr>
      <w:bookmarkStart w:id="1" w:name="P249"/>
      <w:bookmarkEnd w:id="1"/>
      <w:r>
        <w:t>ОДНОСТАВОЧНЫЕ ТАРИФЫ</w:t>
      </w:r>
    </w:p>
    <w:p w:rsidR="005D6DAD" w:rsidRDefault="005D6DAD">
      <w:pPr>
        <w:pStyle w:val="ConsPlusTitle"/>
        <w:jc w:val="center"/>
      </w:pPr>
      <w:r>
        <w:t>В СФЕРЕ ВОДООТВЕДЕНИЯ ДЛЯ ОРГАНИЗАЦИЙ, ОСУЩЕСТВЛЯЮЩИХ</w:t>
      </w:r>
    </w:p>
    <w:p w:rsidR="005D6DAD" w:rsidRDefault="005D6DAD">
      <w:pPr>
        <w:pStyle w:val="ConsPlusTitle"/>
        <w:jc w:val="center"/>
      </w:pPr>
      <w:r>
        <w:t>ВОДООТВЕДЕНИЕ</w:t>
      </w:r>
    </w:p>
    <w:p w:rsidR="005D6DAD" w:rsidRDefault="005D6D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D6D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5D6DAD" w:rsidRDefault="005D6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19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20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25.11.2021 </w:t>
            </w:r>
            <w:hyperlink r:id="rId21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AD" w:rsidRDefault="005D6DAD"/>
        </w:tc>
      </w:tr>
    </w:tbl>
    <w:p w:rsidR="005D6DAD" w:rsidRDefault="005D6DAD">
      <w:pPr>
        <w:pStyle w:val="ConsPlusNormal"/>
      </w:pPr>
    </w:p>
    <w:p w:rsidR="005D6DAD" w:rsidRDefault="005D6DAD">
      <w:pPr>
        <w:sectPr w:rsidR="005D6DA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8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64"/>
        <w:gridCol w:w="1789"/>
        <w:gridCol w:w="1281"/>
        <w:gridCol w:w="1534"/>
        <w:gridCol w:w="904"/>
        <w:gridCol w:w="904"/>
        <w:gridCol w:w="904"/>
        <w:gridCol w:w="904"/>
        <w:gridCol w:w="904"/>
        <w:gridCol w:w="904"/>
        <w:gridCol w:w="838"/>
        <w:gridCol w:w="850"/>
        <w:gridCol w:w="904"/>
        <w:gridCol w:w="904"/>
      </w:tblGrid>
      <w:tr w:rsidR="005D6DAD" w:rsidTr="005D6DAD">
        <w:tc>
          <w:tcPr>
            <w:tcW w:w="15842" w:type="dxa"/>
            <w:gridSpan w:val="15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2024 года</w:t>
            </w:r>
          </w:p>
        </w:tc>
      </w:tr>
      <w:tr w:rsidR="005D6DAD" w:rsidTr="005D6DAD">
        <w:tc>
          <w:tcPr>
            <w:tcW w:w="45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6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1789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281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920" w:type="dxa"/>
            <w:gridSpan w:val="10"/>
          </w:tcPr>
          <w:p w:rsidR="005D6DAD" w:rsidRDefault="005D6DAD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5D6DAD" w:rsidTr="005D6DAD">
        <w:tc>
          <w:tcPr>
            <w:tcW w:w="454" w:type="dxa"/>
            <w:vMerge/>
          </w:tcPr>
          <w:p w:rsidR="005D6DAD" w:rsidRDefault="005D6DAD"/>
        </w:tc>
        <w:tc>
          <w:tcPr>
            <w:tcW w:w="1864" w:type="dxa"/>
            <w:vMerge/>
          </w:tcPr>
          <w:p w:rsidR="005D6DAD" w:rsidRDefault="005D6DAD"/>
        </w:tc>
        <w:tc>
          <w:tcPr>
            <w:tcW w:w="1789" w:type="dxa"/>
            <w:vMerge/>
          </w:tcPr>
          <w:p w:rsidR="005D6DAD" w:rsidRDefault="005D6DAD"/>
        </w:tc>
        <w:tc>
          <w:tcPr>
            <w:tcW w:w="1281" w:type="dxa"/>
            <w:vMerge/>
          </w:tcPr>
          <w:p w:rsidR="005D6DAD" w:rsidRDefault="005D6DAD"/>
        </w:tc>
        <w:tc>
          <w:tcPr>
            <w:tcW w:w="1534" w:type="dxa"/>
            <w:vMerge/>
          </w:tcPr>
          <w:p w:rsidR="005D6DAD" w:rsidRDefault="005D6DAD"/>
        </w:tc>
        <w:tc>
          <w:tcPr>
            <w:tcW w:w="1808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88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08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2024 год</w:t>
            </w:r>
          </w:p>
        </w:tc>
      </w:tr>
      <w:tr w:rsidR="005D6DAD" w:rsidTr="005D6DAD">
        <w:tc>
          <w:tcPr>
            <w:tcW w:w="454" w:type="dxa"/>
            <w:vMerge/>
          </w:tcPr>
          <w:p w:rsidR="005D6DAD" w:rsidRDefault="005D6DAD"/>
        </w:tc>
        <w:tc>
          <w:tcPr>
            <w:tcW w:w="1864" w:type="dxa"/>
            <w:vMerge/>
          </w:tcPr>
          <w:p w:rsidR="005D6DAD" w:rsidRDefault="005D6DAD"/>
        </w:tc>
        <w:tc>
          <w:tcPr>
            <w:tcW w:w="1789" w:type="dxa"/>
            <w:vMerge/>
          </w:tcPr>
          <w:p w:rsidR="005D6DAD" w:rsidRDefault="005D6DAD"/>
        </w:tc>
        <w:tc>
          <w:tcPr>
            <w:tcW w:w="1281" w:type="dxa"/>
            <w:vMerge/>
          </w:tcPr>
          <w:p w:rsidR="005D6DAD" w:rsidRDefault="005D6DAD"/>
        </w:tc>
        <w:tc>
          <w:tcPr>
            <w:tcW w:w="1534" w:type="dxa"/>
            <w:vMerge/>
          </w:tcPr>
          <w:p w:rsidR="005D6DAD" w:rsidRDefault="005D6DAD"/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38" w:type="dxa"/>
          </w:tcPr>
          <w:p w:rsidR="005D6DAD" w:rsidRDefault="005D6DAD">
            <w:pPr>
              <w:pStyle w:val="ConsPlusNormal"/>
              <w:jc w:val="center"/>
            </w:pPr>
            <w:r>
              <w:t>с 1 янв</w:t>
            </w:r>
            <w:bookmarkStart w:id="2" w:name="_GoBack"/>
            <w:bookmarkEnd w:id="2"/>
            <w:r>
              <w:t>аря по 30 июня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D6DAD" w:rsidTr="005D6DAD">
        <w:tc>
          <w:tcPr>
            <w:tcW w:w="454" w:type="dxa"/>
          </w:tcPr>
          <w:p w:rsidR="005D6DAD" w:rsidRDefault="005D6D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5D6DAD" w:rsidRDefault="005D6D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5D6DAD" w:rsidRDefault="005D6D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1" w:type="dxa"/>
          </w:tcPr>
          <w:p w:rsidR="005D6DAD" w:rsidRDefault="005D6D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5D6DAD" w:rsidRDefault="005D6D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5D6DAD" w:rsidRDefault="005D6D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  <w:jc w:val="center"/>
            </w:pPr>
            <w:r>
              <w:t>15</w:t>
            </w:r>
          </w:p>
        </w:tc>
      </w:tr>
      <w:tr w:rsidR="005D6DAD" w:rsidTr="005D6DAD">
        <w:tc>
          <w:tcPr>
            <w:tcW w:w="45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Муниципальное предприятие муниципального образования Октябрьский район "Обьтеплопром"</w:t>
            </w:r>
          </w:p>
        </w:tc>
        <w:tc>
          <w:tcPr>
            <w:tcW w:w="1789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района</w:t>
            </w: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1534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67,36 &lt;**&gt;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72,08 &lt;**&gt;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72,08 &lt;**&gt;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74,53 &lt;**&gt;</w:t>
            </w:r>
          </w:p>
        </w:tc>
        <w:tc>
          <w:tcPr>
            <w:tcW w:w="838" w:type="dxa"/>
          </w:tcPr>
          <w:p w:rsidR="005D6DAD" w:rsidRDefault="005D6DAD">
            <w:pPr>
              <w:pStyle w:val="ConsPlusNormal"/>
            </w:pPr>
            <w:r>
              <w:t>74,53 &lt;**&gt;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77,16 &lt;**&gt;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77,16 &lt;**&gt;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78,81 &lt;**&gt;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6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789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281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53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Для населения</w:t>
            </w:r>
          </w:p>
          <w:p w:rsidR="005D6DAD" w:rsidRDefault="005D6DAD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67,36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69,71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72,08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72,08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74,53 &lt;**&gt;</w:t>
            </w:r>
          </w:p>
        </w:tc>
        <w:tc>
          <w:tcPr>
            <w:tcW w:w="838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74,53 &lt;**&gt;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77,16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77,16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78,81 &lt;**&gt;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15842" w:type="dxa"/>
            <w:gridSpan w:val="15"/>
            <w:tcBorders>
              <w:top w:val="nil"/>
            </w:tcBorders>
          </w:tcPr>
          <w:p w:rsidR="005D6DAD" w:rsidRDefault="005D6DAD">
            <w:pPr>
              <w:pStyle w:val="ConsPlusNormal"/>
              <w:jc w:val="both"/>
            </w:pPr>
            <w:r>
              <w:t xml:space="preserve">(п. 1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5D6DAD" w:rsidRDefault="005D6DAD">
            <w:pPr>
              <w:pStyle w:val="ConsPlusNormal"/>
              <w:jc w:val="both"/>
            </w:pPr>
            <w:r>
              <w:t>N 71-нп)</w:t>
            </w:r>
          </w:p>
        </w:tc>
      </w:tr>
      <w:tr w:rsidR="005D6DAD" w:rsidTr="005D6DAD">
        <w:tc>
          <w:tcPr>
            <w:tcW w:w="45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2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Акционерное общество "Городские электрические сети"</w:t>
            </w:r>
          </w:p>
        </w:tc>
        <w:tc>
          <w:tcPr>
            <w:tcW w:w="1789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городской округ город Радужный</w:t>
            </w: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водоотведение &lt;2&gt;</w:t>
            </w:r>
          </w:p>
        </w:tc>
        <w:tc>
          <w:tcPr>
            <w:tcW w:w="1534" w:type="dxa"/>
          </w:tcPr>
          <w:p w:rsidR="005D6DAD" w:rsidRDefault="005D6DA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34,69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35,90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35,90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37,12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37,12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38,38</w:t>
            </w:r>
          </w:p>
        </w:tc>
        <w:tc>
          <w:tcPr>
            <w:tcW w:w="838" w:type="dxa"/>
          </w:tcPr>
          <w:p w:rsidR="005D6DAD" w:rsidRDefault="005D6DAD">
            <w:pPr>
              <w:pStyle w:val="ConsPlusNormal"/>
            </w:pPr>
            <w:r>
              <w:t>38,38</w:t>
            </w:r>
          </w:p>
        </w:tc>
        <w:tc>
          <w:tcPr>
            <w:tcW w:w="850" w:type="dxa"/>
          </w:tcPr>
          <w:p w:rsidR="005D6DAD" w:rsidRDefault="005D6DAD">
            <w:pPr>
              <w:pStyle w:val="ConsPlusNormal"/>
            </w:pPr>
            <w:r>
              <w:t>39,43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39,43</w:t>
            </w:r>
          </w:p>
        </w:tc>
        <w:tc>
          <w:tcPr>
            <w:tcW w:w="904" w:type="dxa"/>
          </w:tcPr>
          <w:p w:rsidR="005D6DAD" w:rsidRDefault="005D6DAD">
            <w:pPr>
              <w:pStyle w:val="ConsPlusNormal"/>
            </w:pPr>
            <w:r>
              <w:t>40,86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864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789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281" w:type="dxa"/>
            <w:vMerge/>
            <w:tcBorders>
              <w:bottom w:val="nil"/>
            </w:tcBorders>
          </w:tcPr>
          <w:p w:rsidR="005D6DAD" w:rsidRDefault="005D6DAD"/>
        </w:tc>
        <w:tc>
          <w:tcPr>
            <w:tcW w:w="153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41,63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43,08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43,08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44,54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44,54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46,06</w:t>
            </w:r>
          </w:p>
        </w:tc>
        <w:tc>
          <w:tcPr>
            <w:tcW w:w="838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46,06</w:t>
            </w:r>
          </w:p>
        </w:tc>
        <w:tc>
          <w:tcPr>
            <w:tcW w:w="850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47,32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47,32</w:t>
            </w:r>
          </w:p>
        </w:tc>
        <w:tc>
          <w:tcPr>
            <w:tcW w:w="904" w:type="dxa"/>
            <w:tcBorders>
              <w:bottom w:val="nil"/>
            </w:tcBorders>
          </w:tcPr>
          <w:p w:rsidR="005D6DAD" w:rsidRDefault="005D6DAD">
            <w:pPr>
              <w:pStyle w:val="ConsPlusNormal"/>
            </w:pPr>
            <w:r>
              <w:t>49,03</w:t>
            </w:r>
          </w:p>
        </w:tc>
      </w:tr>
      <w:tr w:rsidR="005D6DAD" w:rsidTr="005D6DAD">
        <w:tblPrEx>
          <w:tblBorders>
            <w:insideH w:val="nil"/>
          </w:tblBorders>
        </w:tblPrEx>
        <w:tc>
          <w:tcPr>
            <w:tcW w:w="15842" w:type="dxa"/>
            <w:gridSpan w:val="15"/>
            <w:tcBorders>
              <w:top w:val="nil"/>
            </w:tcBorders>
          </w:tcPr>
          <w:p w:rsidR="005D6DAD" w:rsidRDefault="005D6DAD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5D6DAD" w:rsidRDefault="005D6DAD">
            <w:pPr>
              <w:pStyle w:val="ConsPlusNormal"/>
              <w:jc w:val="both"/>
            </w:pPr>
            <w:r>
              <w:t>N 84-нп)</w:t>
            </w:r>
          </w:p>
        </w:tc>
      </w:tr>
    </w:tbl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  <w:r>
        <w:t>--------------------------------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2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  <w:r>
        <w:t>Примечание: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очистка сточных вод.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&lt;2&gt;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  <w:jc w:val="right"/>
        <w:outlineLvl w:val="0"/>
      </w:pPr>
      <w:r>
        <w:t>Приложение 3</w:t>
      </w:r>
    </w:p>
    <w:p w:rsidR="005D6DAD" w:rsidRDefault="005D6DAD">
      <w:pPr>
        <w:pStyle w:val="ConsPlusNormal"/>
        <w:jc w:val="right"/>
      </w:pPr>
      <w:r>
        <w:t>к приказу Региональной службы</w:t>
      </w:r>
    </w:p>
    <w:p w:rsidR="005D6DAD" w:rsidRDefault="005D6DAD">
      <w:pPr>
        <w:pStyle w:val="ConsPlusNormal"/>
        <w:jc w:val="right"/>
      </w:pPr>
      <w:r>
        <w:t>по тарифам Ханты-Мансийского</w:t>
      </w:r>
    </w:p>
    <w:p w:rsidR="005D6DAD" w:rsidRDefault="005D6DAD">
      <w:pPr>
        <w:pStyle w:val="ConsPlusNormal"/>
        <w:jc w:val="right"/>
      </w:pPr>
      <w:r>
        <w:t>автономного округа - Югры</w:t>
      </w:r>
    </w:p>
    <w:p w:rsidR="005D6DAD" w:rsidRDefault="005D6DAD">
      <w:pPr>
        <w:pStyle w:val="ConsPlusNormal"/>
        <w:jc w:val="right"/>
      </w:pPr>
      <w:r>
        <w:t>от 28 ноября 2019 года N 101-нп</w:t>
      </w:r>
    </w:p>
    <w:p w:rsidR="005D6DAD" w:rsidRDefault="005D6DAD">
      <w:pPr>
        <w:pStyle w:val="ConsPlusNormal"/>
      </w:pPr>
    </w:p>
    <w:p w:rsidR="005D6DAD" w:rsidRDefault="005D6DAD">
      <w:pPr>
        <w:pStyle w:val="ConsPlusTitle"/>
        <w:jc w:val="center"/>
      </w:pPr>
      <w:bookmarkStart w:id="3" w:name="P369"/>
      <w:bookmarkEnd w:id="3"/>
      <w:r>
        <w:t>ДОЛГОСРОЧНЫЕ ПАРАМЕТРЫ</w:t>
      </w:r>
    </w:p>
    <w:p w:rsidR="005D6DAD" w:rsidRDefault="005D6DAD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5D6DAD" w:rsidRDefault="005D6DAD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5D6DAD" w:rsidRDefault="005D6DAD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5D6DAD" w:rsidRDefault="005D6DAD">
      <w:pPr>
        <w:pStyle w:val="ConsPlusTitle"/>
        <w:jc w:val="center"/>
      </w:pPr>
      <w:r>
        <w:t>НА 2020 - 2024 ГОДЫ</w:t>
      </w:r>
    </w:p>
    <w:p w:rsidR="005D6DAD" w:rsidRDefault="005D6D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3005"/>
        <w:gridCol w:w="710"/>
        <w:gridCol w:w="1134"/>
        <w:gridCol w:w="1277"/>
        <w:gridCol w:w="992"/>
        <w:gridCol w:w="737"/>
        <w:gridCol w:w="1814"/>
        <w:gridCol w:w="1814"/>
      </w:tblGrid>
      <w:tr w:rsidR="005D6DAD">
        <w:tc>
          <w:tcPr>
            <w:tcW w:w="427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N п/</w:t>
            </w:r>
            <w:r>
              <w:lastRenderedPageBreak/>
              <w:t>п</w:t>
            </w:r>
          </w:p>
        </w:tc>
        <w:tc>
          <w:tcPr>
            <w:tcW w:w="3005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 xml:space="preserve">Наименования организаций, осуществляющих холодное </w:t>
            </w:r>
            <w:r>
              <w:lastRenderedPageBreak/>
              <w:t>водоснабжение, муниципальных образований</w:t>
            </w:r>
          </w:p>
        </w:tc>
        <w:tc>
          <w:tcPr>
            <w:tcW w:w="710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>Годы</w:t>
            </w:r>
          </w:p>
        </w:tc>
        <w:tc>
          <w:tcPr>
            <w:tcW w:w="113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 xml:space="preserve">Базовый уровень </w:t>
            </w:r>
            <w:r>
              <w:lastRenderedPageBreak/>
              <w:t>операционных расходов, тыс. руб.</w:t>
            </w:r>
          </w:p>
        </w:tc>
        <w:tc>
          <w:tcPr>
            <w:tcW w:w="1277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>Индекс эффективно</w:t>
            </w:r>
            <w:r>
              <w:lastRenderedPageBreak/>
              <w:t>сти операционных расходов, %</w:t>
            </w:r>
          </w:p>
        </w:tc>
        <w:tc>
          <w:tcPr>
            <w:tcW w:w="992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 xml:space="preserve">Нормативный </w:t>
            </w:r>
            <w:r>
              <w:lastRenderedPageBreak/>
              <w:t>уровень прибыли, % &lt;1&gt;</w:t>
            </w:r>
          </w:p>
        </w:tc>
        <w:tc>
          <w:tcPr>
            <w:tcW w:w="4365" w:type="dxa"/>
            <w:gridSpan w:val="3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>Показатели энергосбережения и энергетической эффективности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  <w:vMerge/>
          </w:tcPr>
          <w:p w:rsidR="005D6DAD" w:rsidRDefault="005D6DAD"/>
        </w:tc>
        <w:tc>
          <w:tcPr>
            <w:tcW w:w="1134" w:type="dxa"/>
            <w:vMerge/>
          </w:tcPr>
          <w:p w:rsidR="005D6DAD" w:rsidRDefault="005D6DAD"/>
        </w:tc>
        <w:tc>
          <w:tcPr>
            <w:tcW w:w="1277" w:type="dxa"/>
            <w:vMerge/>
          </w:tcPr>
          <w:p w:rsidR="005D6DAD" w:rsidRDefault="005D6DAD"/>
        </w:tc>
        <w:tc>
          <w:tcPr>
            <w:tcW w:w="992" w:type="dxa"/>
            <w:vMerge/>
          </w:tcPr>
          <w:p w:rsidR="005D6DAD" w:rsidRDefault="005D6DAD"/>
        </w:tc>
        <w:tc>
          <w:tcPr>
            <w:tcW w:w="737" w:type="dxa"/>
          </w:tcPr>
          <w:p w:rsidR="005D6DAD" w:rsidRDefault="005D6DAD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5D6DAD">
        <w:tc>
          <w:tcPr>
            <w:tcW w:w="427" w:type="dxa"/>
          </w:tcPr>
          <w:p w:rsidR="005D6DAD" w:rsidRDefault="005D6DAD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005" w:type="dxa"/>
          </w:tcPr>
          <w:p w:rsidR="005D6DAD" w:rsidRDefault="005D6DAD">
            <w:pPr>
              <w:pStyle w:val="ConsPlusNormal"/>
            </w:pPr>
            <w:r>
              <w:t>Муниципальное предприятие муниципального образования Октябрьский район "Обьтеплопром" на территории муниципальных образований:</w:t>
            </w:r>
          </w:p>
        </w:tc>
        <w:tc>
          <w:tcPr>
            <w:tcW w:w="710" w:type="dxa"/>
          </w:tcPr>
          <w:p w:rsidR="005D6DAD" w:rsidRDefault="005D6DAD">
            <w:pPr>
              <w:pStyle w:val="ConsPlusNormal"/>
            </w:pP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</w:p>
        </w:tc>
      </w:tr>
      <w:tr w:rsidR="005D6DAD">
        <w:tc>
          <w:tcPr>
            <w:tcW w:w="427" w:type="dxa"/>
            <w:vMerge w:val="restart"/>
          </w:tcPr>
          <w:p w:rsidR="005D6DAD" w:rsidRDefault="005D6DAD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  <w:vMerge w:val="restart"/>
          </w:tcPr>
          <w:p w:rsidR="005D6DAD" w:rsidRDefault="005D6DAD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района</w:t>
            </w:r>
          </w:p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16680,28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0,25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0,25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0,25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0,25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1,27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0,25</w:t>
            </w:r>
          </w:p>
        </w:tc>
      </w:tr>
      <w:tr w:rsidR="005D6DAD">
        <w:tc>
          <w:tcPr>
            <w:tcW w:w="427" w:type="dxa"/>
            <w:vMerge w:val="restart"/>
          </w:tcPr>
          <w:p w:rsidR="005D6DAD" w:rsidRDefault="005D6DAD">
            <w:pPr>
              <w:pStyle w:val="ConsPlusNormal"/>
            </w:pPr>
            <w:r>
              <w:t>1.2</w:t>
            </w:r>
          </w:p>
        </w:tc>
        <w:tc>
          <w:tcPr>
            <w:tcW w:w="3005" w:type="dxa"/>
            <w:vMerge w:val="restart"/>
          </w:tcPr>
          <w:p w:rsidR="005D6DAD" w:rsidRDefault="005D6DAD">
            <w:pPr>
              <w:pStyle w:val="ConsPlusNormal"/>
            </w:pPr>
            <w:r>
              <w:t xml:space="preserve">городское поселение Октябрьское (поселок </w:t>
            </w:r>
            <w:proofErr w:type="spellStart"/>
            <w:r>
              <w:t>Кормужиханка</w:t>
            </w:r>
            <w:proofErr w:type="spellEnd"/>
            <w:r>
              <w:t>) Октябрьского района</w:t>
            </w:r>
          </w:p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820,34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0,36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0,36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0,36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0,36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2,00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0,36</w:t>
            </w:r>
          </w:p>
        </w:tc>
      </w:tr>
      <w:tr w:rsidR="005D6DAD">
        <w:tc>
          <w:tcPr>
            <w:tcW w:w="427" w:type="dxa"/>
            <w:vMerge w:val="restart"/>
          </w:tcPr>
          <w:p w:rsidR="005D6DAD" w:rsidRDefault="005D6DAD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vMerge w:val="restart"/>
          </w:tcPr>
          <w:p w:rsidR="005D6DAD" w:rsidRDefault="005D6DAD">
            <w:pPr>
              <w:pStyle w:val="ConsPlusNormal"/>
            </w:pPr>
            <w:r>
              <w:t>Акционерное общество "Городские электрические сети" на территории муниципального образования городской округ город Радужный</w:t>
            </w:r>
          </w:p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88125,39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5,50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7,50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9,00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10,00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0,26</w:t>
            </w:r>
          </w:p>
        </w:tc>
      </w:tr>
      <w:tr w:rsidR="005D6DAD">
        <w:tc>
          <w:tcPr>
            <w:tcW w:w="427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710" w:type="dxa"/>
          </w:tcPr>
          <w:p w:rsidR="005D6DAD" w:rsidRDefault="005D6DAD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7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992" w:type="dxa"/>
          </w:tcPr>
          <w:p w:rsidR="005D6DAD" w:rsidRDefault="005D6DAD">
            <w:pPr>
              <w:pStyle w:val="ConsPlusNormal"/>
            </w:pPr>
            <w:r>
              <w:t>10,00</w:t>
            </w:r>
          </w:p>
        </w:tc>
        <w:tc>
          <w:tcPr>
            <w:tcW w:w="737" w:type="dxa"/>
          </w:tcPr>
          <w:p w:rsidR="005D6DAD" w:rsidRDefault="005D6DAD">
            <w:pPr>
              <w:pStyle w:val="ConsPlusNormal"/>
            </w:pPr>
            <w:r>
              <w:t>9,46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0,92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0,26</w:t>
            </w:r>
          </w:p>
        </w:tc>
      </w:tr>
    </w:tbl>
    <w:p w:rsidR="005D6DAD" w:rsidRDefault="005D6DAD">
      <w:pPr>
        <w:sectPr w:rsidR="005D6D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  <w:r>
        <w:t>--------------------------------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Примечание: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</w:pPr>
    </w:p>
    <w:p w:rsidR="005D6DAD" w:rsidRDefault="005D6DAD">
      <w:pPr>
        <w:pStyle w:val="ConsPlusNormal"/>
        <w:jc w:val="right"/>
        <w:outlineLvl w:val="0"/>
      </w:pPr>
      <w:r>
        <w:t>Приложение 4</w:t>
      </w:r>
    </w:p>
    <w:p w:rsidR="005D6DAD" w:rsidRDefault="005D6DAD">
      <w:pPr>
        <w:pStyle w:val="ConsPlusNormal"/>
        <w:jc w:val="right"/>
      </w:pPr>
      <w:r>
        <w:t>к приказу Региональной службы</w:t>
      </w:r>
    </w:p>
    <w:p w:rsidR="005D6DAD" w:rsidRDefault="005D6DAD">
      <w:pPr>
        <w:pStyle w:val="ConsPlusNormal"/>
        <w:jc w:val="right"/>
      </w:pPr>
      <w:r>
        <w:t>по тарифам Ханты-Мансийского</w:t>
      </w:r>
    </w:p>
    <w:p w:rsidR="005D6DAD" w:rsidRDefault="005D6DAD">
      <w:pPr>
        <w:pStyle w:val="ConsPlusNormal"/>
        <w:jc w:val="right"/>
      </w:pPr>
      <w:r>
        <w:t>автономного округа - Югры</w:t>
      </w:r>
    </w:p>
    <w:p w:rsidR="005D6DAD" w:rsidRDefault="005D6DAD">
      <w:pPr>
        <w:pStyle w:val="ConsPlusNormal"/>
        <w:jc w:val="right"/>
      </w:pPr>
      <w:r>
        <w:t>от 28 ноября 2019 года N 101-нп</w:t>
      </w:r>
    </w:p>
    <w:p w:rsidR="005D6DAD" w:rsidRDefault="005D6DAD">
      <w:pPr>
        <w:pStyle w:val="ConsPlusNormal"/>
      </w:pPr>
    </w:p>
    <w:p w:rsidR="005D6DAD" w:rsidRDefault="005D6DAD">
      <w:pPr>
        <w:pStyle w:val="ConsPlusTitle"/>
        <w:jc w:val="center"/>
      </w:pPr>
      <w:bookmarkStart w:id="4" w:name="P520"/>
      <w:bookmarkEnd w:id="4"/>
      <w:r>
        <w:t>ДОЛГОСРОЧНЫЕ ПАРАМЕТРЫ</w:t>
      </w:r>
    </w:p>
    <w:p w:rsidR="005D6DAD" w:rsidRDefault="005D6DAD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5D6DAD" w:rsidRDefault="005D6DAD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5D6DAD" w:rsidRDefault="005D6DAD">
      <w:pPr>
        <w:pStyle w:val="ConsPlusTitle"/>
        <w:jc w:val="center"/>
      </w:pPr>
      <w:r>
        <w:t>ВОДООТВЕДЕНИЯ С ИСПОЛЬЗОВАНИЕМ МЕТОДА ИНДЕКСАЦИИ,</w:t>
      </w:r>
    </w:p>
    <w:p w:rsidR="005D6DAD" w:rsidRDefault="005D6DAD">
      <w:pPr>
        <w:pStyle w:val="ConsPlusTitle"/>
        <w:jc w:val="center"/>
      </w:pPr>
      <w:r>
        <w:t>НА 2020 - 2024 ГОДЫ</w:t>
      </w:r>
    </w:p>
    <w:p w:rsidR="005D6DAD" w:rsidRDefault="005D6D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664"/>
        <w:gridCol w:w="1639"/>
        <w:gridCol w:w="1247"/>
        <w:gridCol w:w="1579"/>
        <w:gridCol w:w="1814"/>
        <w:gridCol w:w="1871"/>
      </w:tblGrid>
      <w:tr w:rsidR="005D6DAD">
        <w:tc>
          <w:tcPr>
            <w:tcW w:w="45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247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5D6DAD" w:rsidRDefault="005D6DAD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3685" w:type="dxa"/>
            <w:gridSpan w:val="2"/>
          </w:tcPr>
          <w:p w:rsidR="005D6DAD" w:rsidRDefault="005D6DAD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  <w:vMerge/>
          </w:tcPr>
          <w:p w:rsidR="005D6DAD" w:rsidRDefault="005D6DAD"/>
        </w:tc>
        <w:tc>
          <w:tcPr>
            <w:tcW w:w="1639" w:type="dxa"/>
            <w:vMerge/>
          </w:tcPr>
          <w:p w:rsidR="005D6DAD" w:rsidRDefault="005D6DAD"/>
        </w:tc>
        <w:tc>
          <w:tcPr>
            <w:tcW w:w="1247" w:type="dxa"/>
            <w:vMerge/>
          </w:tcPr>
          <w:p w:rsidR="005D6DAD" w:rsidRDefault="005D6DAD"/>
        </w:tc>
        <w:tc>
          <w:tcPr>
            <w:tcW w:w="1579" w:type="dxa"/>
            <w:vMerge/>
          </w:tcPr>
          <w:p w:rsidR="005D6DAD" w:rsidRDefault="005D6DAD"/>
        </w:tc>
        <w:tc>
          <w:tcPr>
            <w:tcW w:w="1814" w:type="dxa"/>
          </w:tcPr>
          <w:p w:rsidR="005D6DAD" w:rsidRDefault="005D6DAD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</w:t>
            </w:r>
            <w:r>
              <w:lastRenderedPageBreak/>
              <w:t xml:space="preserve">процессе очистки сточных вод, на 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технологическом </w:t>
            </w:r>
            <w:r>
              <w:lastRenderedPageBreak/>
              <w:t xml:space="preserve">процессе транспортировки 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5D6DAD">
        <w:tc>
          <w:tcPr>
            <w:tcW w:w="454" w:type="dxa"/>
            <w:vMerge w:val="restart"/>
          </w:tcPr>
          <w:p w:rsidR="005D6DAD" w:rsidRDefault="005D6DAD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005" w:type="dxa"/>
            <w:vMerge w:val="restart"/>
          </w:tcPr>
          <w:p w:rsidR="005D6DAD" w:rsidRDefault="005D6DAD">
            <w:pPr>
              <w:pStyle w:val="ConsPlusNormal"/>
            </w:pPr>
            <w:r>
              <w:t>Муниципальное предприятие муниципального образования Октябрьский район "Обьтеплопром" на территории городского поселения Октябрьское (поселок городского типа Октябрьское) Октябрьского района</w:t>
            </w:r>
          </w:p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6911,61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0,71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 w:val="restart"/>
          </w:tcPr>
          <w:p w:rsidR="005D6DAD" w:rsidRDefault="005D6DAD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vMerge w:val="restart"/>
          </w:tcPr>
          <w:p w:rsidR="005D6DAD" w:rsidRDefault="005D6DAD">
            <w:pPr>
              <w:pStyle w:val="ConsPlusNormal"/>
            </w:pPr>
            <w:r>
              <w:t>Акционерное общество "Городские электрические сети" на территории муниципального образования городской округ город Радужный</w:t>
            </w:r>
          </w:p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63325,62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2,15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2,19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2,23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2,27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  <w:tr w:rsidR="005D6DAD">
        <w:tc>
          <w:tcPr>
            <w:tcW w:w="454" w:type="dxa"/>
            <w:vMerge/>
          </w:tcPr>
          <w:p w:rsidR="005D6DAD" w:rsidRDefault="005D6DAD"/>
        </w:tc>
        <w:tc>
          <w:tcPr>
            <w:tcW w:w="3005" w:type="dxa"/>
            <w:vMerge/>
          </w:tcPr>
          <w:p w:rsidR="005D6DAD" w:rsidRDefault="005D6DAD"/>
        </w:tc>
        <w:tc>
          <w:tcPr>
            <w:tcW w:w="664" w:type="dxa"/>
          </w:tcPr>
          <w:p w:rsidR="005D6DAD" w:rsidRDefault="005D6DAD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5D6DAD" w:rsidRDefault="005D6DAD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5D6DAD" w:rsidRDefault="005D6DAD">
            <w:pPr>
              <w:pStyle w:val="ConsPlusNormal"/>
            </w:pPr>
            <w:r>
              <w:t>2,31</w:t>
            </w:r>
          </w:p>
        </w:tc>
        <w:tc>
          <w:tcPr>
            <w:tcW w:w="1814" w:type="dxa"/>
          </w:tcPr>
          <w:p w:rsidR="005D6DAD" w:rsidRDefault="005D6DAD">
            <w:pPr>
              <w:pStyle w:val="ConsPlusNormal"/>
            </w:pPr>
            <w:r>
              <w:t>0,89</w:t>
            </w:r>
          </w:p>
        </w:tc>
        <w:tc>
          <w:tcPr>
            <w:tcW w:w="1871" w:type="dxa"/>
          </w:tcPr>
          <w:p w:rsidR="005D6DAD" w:rsidRDefault="005D6DAD">
            <w:pPr>
              <w:pStyle w:val="ConsPlusNormal"/>
            </w:pPr>
            <w:r>
              <w:t>-</w:t>
            </w:r>
          </w:p>
        </w:tc>
      </w:tr>
    </w:tbl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  <w:r>
        <w:t>--------------------------------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>Примечание:</w:t>
      </w:r>
    </w:p>
    <w:p w:rsidR="005D6DAD" w:rsidRDefault="005D6DAD">
      <w:pPr>
        <w:pStyle w:val="ConsPlusNormal"/>
        <w:spacing w:before="220"/>
        <w:ind w:firstLine="540"/>
        <w:jc w:val="both"/>
      </w:pPr>
      <w:r>
        <w:t xml:space="preserve"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</w:t>
      </w:r>
      <w:r>
        <w:lastRenderedPageBreak/>
        <w:t>соответствии с законодательством Российской Федерации не ранее 1 января 2014 года.</w:t>
      </w:r>
    </w:p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ind w:firstLine="540"/>
        <w:jc w:val="both"/>
      </w:pPr>
    </w:p>
    <w:p w:rsidR="005D6DAD" w:rsidRDefault="005D6D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0B0C8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AD"/>
    <w:rsid w:val="005D6DAD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7C9C-1D5D-4F57-A398-A91916FC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D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6D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6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6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6D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A84F3DEFFB952D3E48F2A675A9A940EFFB882A6BB9D3CFDD89F446ED1B674340BF3CBDFEAAC290B7755DE32t8V9H" TargetMode="External"/><Relationship Id="rId13" Type="http://schemas.openxmlformats.org/officeDocument/2006/relationships/hyperlink" Target="consultantplus://offline/ref=92FA84F3DEFFB952D3E491277136CD9B0BFCEF87A2BB9268A08E99133181B021664BAD929FAFBF280A6855DA32802255754688EEF31892E6BD12CBA6t6V9H" TargetMode="External"/><Relationship Id="rId18" Type="http://schemas.openxmlformats.org/officeDocument/2006/relationships/hyperlink" Target="consultantplus://offline/ref=92FA84F3DEFFB952D3E48F2A675A9A940EF0B68FA1BC9D3CFDD89F446ED1B674260BABC7DCE8B72E0862038F74DE7B07300D85ECEC0492E5tAV1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FA84F3DEFFB952D3E491277136CD9B0BFCEF87A2BB936BA38A99133181B021664BAD929FAFBF280A695ED831802255754688EEF31892E6BD12CBA6t6V9H" TargetMode="External"/><Relationship Id="rId7" Type="http://schemas.openxmlformats.org/officeDocument/2006/relationships/hyperlink" Target="consultantplus://offline/ref=92FA84F3DEFFB952D3E491277136CD9B0BFCEF87A2BB936BA38A99133181B021664BAD929FAFBF280A695EDD31802255754688EEF31892E6BD12CBA6t6V9H" TargetMode="External"/><Relationship Id="rId12" Type="http://schemas.openxmlformats.org/officeDocument/2006/relationships/hyperlink" Target="consultantplus://offline/ref=92FA84F3DEFFB952D3E491277136CD9B0BFCEF87A2BD9568A98F99133181B021664BAD929FAFBF280A6853D633802255754688EEF31892E6BD12CBA6t6V9H" TargetMode="External"/><Relationship Id="rId17" Type="http://schemas.openxmlformats.org/officeDocument/2006/relationships/hyperlink" Target="consultantplus://offline/ref=92FA84F3DEFFB952D3E48F2A675A9A940EF0B68FA1BC9D3CFDD89F446ED1B674260BABC7D8EDB22C013D069A658675052F1384F3F00690tEV5H" TargetMode="External"/><Relationship Id="rId25" Type="http://schemas.openxmlformats.org/officeDocument/2006/relationships/hyperlink" Target="consultantplus://offline/ref=92FA84F3DEFFB952D3E48F2A675A9A940EF0B68FA1BC9D3CFDD89F446ED1B674260BABC7DCE8B72E0862038F74DE7B07300D85ECEC0492E5tAV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FA84F3DEFFB952D3E491277136CD9B0BFCEF87A2BB936BA38A99133181B021664BAD929FAFBF280A695EDD32802255754688EEF31892E6BD12CBA6t6V9H" TargetMode="External"/><Relationship Id="rId20" Type="http://schemas.openxmlformats.org/officeDocument/2006/relationships/hyperlink" Target="consultantplus://offline/ref=92FA84F3DEFFB952D3E491277136CD9B0BFCEF87A2BB9268A08E99133181B021664BAD929FAFBF280A6854D834802255754688EEF31892E6BD12CBA6t6V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FA84F3DEFFB952D3E491277136CD9B0BFCEF87A2BB9268A08E99133181B021664BAD929FAFBF280A6855DA31802255754688EEF31892E6BD12CBA6t6V9H" TargetMode="External"/><Relationship Id="rId11" Type="http://schemas.openxmlformats.org/officeDocument/2006/relationships/hyperlink" Target="consultantplus://offline/ref=92FA84F3DEFFB952D3E491277136CD9B0BFCEF87A2BB9562A88899133181B021664BAD928DAFE724096849DE3195740433t1V1H" TargetMode="External"/><Relationship Id="rId24" Type="http://schemas.openxmlformats.org/officeDocument/2006/relationships/hyperlink" Target="consultantplus://offline/ref=92FA84F3DEFFB952D3E48F2A675A9A940EF0B68FA1BC9D3CFDD89F446ED1B674260BABC7D8EDB22C013D069A658675052F1384F3F00690tEV5H" TargetMode="External"/><Relationship Id="rId5" Type="http://schemas.openxmlformats.org/officeDocument/2006/relationships/hyperlink" Target="consultantplus://offline/ref=92FA84F3DEFFB952D3E491277136CD9B0BFCEF87A2BD9568A98F99133181B021664BAD929FAFBF280A6853D632802255754688EEF31892E6BD12CBA6t6V9H" TargetMode="External"/><Relationship Id="rId15" Type="http://schemas.openxmlformats.org/officeDocument/2006/relationships/hyperlink" Target="consultantplus://offline/ref=92FA84F3DEFFB952D3E491277136CD9B0BFCEF87A2BB9268A08E99133181B021664BAD929FAFBF280A6855DA32802255754688EEF31892E6BD12CBA6t6V9H" TargetMode="External"/><Relationship Id="rId23" Type="http://schemas.openxmlformats.org/officeDocument/2006/relationships/hyperlink" Target="consultantplus://offline/ref=92FA84F3DEFFB952D3E491277136CD9B0BFCEF87A2BB936BA38A99133181B021664BAD929FAFBF280A695ED831802255754688EEF31892E6BD12CBA6t6V9H" TargetMode="External"/><Relationship Id="rId10" Type="http://schemas.openxmlformats.org/officeDocument/2006/relationships/hyperlink" Target="consultantplus://offline/ref=92FA84F3DEFFB952D3E48F2A675A9A940EF1B88FA5BF9D3CFDD89F446ED1B674340BF3CBDFEAAC290B7755DE32t8V9H" TargetMode="External"/><Relationship Id="rId19" Type="http://schemas.openxmlformats.org/officeDocument/2006/relationships/hyperlink" Target="consultantplus://offline/ref=92FA84F3DEFFB952D3E491277136CD9B0BFCEF87A2BD9568A98F99133181B021664BAD929FAFBF280A6851DD31802255754688EEF31892E6BD12CBA6t6V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FA84F3DEFFB952D3E48F2A675A9A9409F7B08EA9BA9D3CFDD89F446ED1B674340BF3CBDFEAAC290B7755DE32t8V9H" TargetMode="External"/><Relationship Id="rId14" Type="http://schemas.openxmlformats.org/officeDocument/2006/relationships/hyperlink" Target="consultantplus://offline/ref=92FA84F3DEFFB952D3E491277136CD9B0BFCEF87A2BB936BA38A99133181B021664BAD929FAFBF280A695EDD32802255754688EEF31892E6BD12CBA6t6V9H" TargetMode="External"/><Relationship Id="rId22" Type="http://schemas.openxmlformats.org/officeDocument/2006/relationships/hyperlink" Target="consultantplus://offline/ref=92FA84F3DEFFB952D3E491277136CD9B0BFCEF87A2BB9268A08E99133181B021664BAD929FAFBF280A6854D834802255754688EEF31892E6BD12CBA6t6V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2022-01-31T07:21:00Z</dcterms:created>
  <dcterms:modified xsi:type="dcterms:W3CDTF">2022-01-31T07:27:00Z</dcterms:modified>
</cp:coreProperties>
</file>