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E7" w:rsidRDefault="000261E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61E7" w:rsidRDefault="000261E7">
      <w:pPr>
        <w:pStyle w:val="ConsPlusNormal"/>
        <w:jc w:val="both"/>
        <w:outlineLvl w:val="0"/>
      </w:pPr>
    </w:p>
    <w:p w:rsidR="000261E7" w:rsidRDefault="000261E7">
      <w:pPr>
        <w:pStyle w:val="ConsPlusTitle"/>
        <w:jc w:val="center"/>
        <w:outlineLvl w:val="0"/>
      </w:pPr>
      <w:r>
        <w:t>РЕГИОНАЛЬНАЯ СЛУЖБА ПО ТАРИФАМ</w:t>
      </w:r>
    </w:p>
    <w:p w:rsidR="000261E7" w:rsidRDefault="000261E7">
      <w:pPr>
        <w:pStyle w:val="ConsPlusTitle"/>
        <w:jc w:val="center"/>
      </w:pPr>
      <w:r>
        <w:t>ХАНТЫ-МАНСИЙСКОГО АВТОНОМНОГО ОКРУГА - ЮГРЫ</w:t>
      </w:r>
    </w:p>
    <w:p w:rsidR="000261E7" w:rsidRDefault="000261E7">
      <w:pPr>
        <w:pStyle w:val="ConsPlusTitle"/>
        <w:jc w:val="both"/>
      </w:pPr>
    </w:p>
    <w:p w:rsidR="000261E7" w:rsidRDefault="000261E7">
      <w:pPr>
        <w:pStyle w:val="ConsPlusTitle"/>
        <w:jc w:val="center"/>
      </w:pPr>
      <w:r>
        <w:t>ПРИКАЗ</w:t>
      </w:r>
    </w:p>
    <w:p w:rsidR="000261E7" w:rsidRDefault="000261E7">
      <w:pPr>
        <w:pStyle w:val="ConsPlusTitle"/>
        <w:jc w:val="center"/>
      </w:pPr>
      <w:r>
        <w:t>от 13 декабря 2018 г. N 109-нп</w:t>
      </w:r>
    </w:p>
    <w:p w:rsidR="000261E7" w:rsidRDefault="000261E7">
      <w:pPr>
        <w:pStyle w:val="ConsPlusTitle"/>
        <w:jc w:val="center"/>
      </w:pPr>
    </w:p>
    <w:p w:rsidR="000261E7" w:rsidRDefault="000261E7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0261E7" w:rsidRDefault="000261E7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0261E7" w:rsidRDefault="000261E7">
      <w:pPr>
        <w:pStyle w:val="ConsPlusTitle"/>
        <w:jc w:val="center"/>
      </w:pPr>
      <w:r>
        <w:t>ГОРЯЧЕЕ ВОДОСНАБЖЕНИЕ</w:t>
      </w:r>
    </w:p>
    <w:p w:rsidR="000261E7" w:rsidRDefault="000261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6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5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16.07.2019 </w:t>
            </w:r>
            <w:hyperlink r:id="rId6" w:history="1">
              <w:r>
                <w:rPr>
                  <w:color w:val="0000FF"/>
                </w:rPr>
                <w:t>N 60-нп</w:t>
              </w:r>
            </w:hyperlink>
            <w:r>
              <w:rPr>
                <w:color w:val="392C69"/>
              </w:rPr>
              <w:t xml:space="preserve">, от 18.11.2019 </w:t>
            </w:r>
            <w:hyperlink r:id="rId7" w:history="1">
              <w:r>
                <w:rPr>
                  <w:color w:val="0000FF"/>
                </w:rPr>
                <w:t>N 88-нп</w:t>
              </w:r>
            </w:hyperlink>
            <w:r>
              <w:rPr>
                <w:color w:val="392C69"/>
              </w:rPr>
              <w:t>,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8" w:history="1">
              <w:r>
                <w:rPr>
                  <w:color w:val="0000FF"/>
                </w:rPr>
                <w:t>N 118-нп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9" w:history="1">
              <w:r>
                <w:rPr>
                  <w:color w:val="0000FF"/>
                </w:rPr>
                <w:t>N 160-нп</w:t>
              </w:r>
            </w:hyperlink>
            <w:r>
              <w:rPr>
                <w:color w:val="392C69"/>
              </w:rPr>
              <w:t xml:space="preserve">, от 02.07.2020 </w:t>
            </w:r>
            <w:hyperlink r:id="rId10" w:history="1">
              <w:r>
                <w:rPr>
                  <w:color w:val="0000FF"/>
                </w:rPr>
                <w:t>N 38-нп</w:t>
              </w:r>
            </w:hyperlink>
            <w:r>
              <w:rPr>
                <w:color w:val="392C69"/>
              </w:rPr>
              <w:t>,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11" w:history="1">
              <w:r>
                <w:rPr>
                  <w:color w:val="0000FF"/>
                </w:rPr>
                <w:t>N 114-нп</w:t>
              </w:r>
            </w:hyperlink>
            <w:r>
              <w:rPr>
                <w:color w:val="392C69"/>
              </w:rPr>
              <w:t xml:space="preserve">, от 10.06.2021 </w:t>
            </w:r>
            <w:hyperlink r:id="rId12" w:history="1">
              <w:r>
                <w:rPr>
                  <w:color w:val="0000FF"/>
                </w:rPr>
                <w:t>N 40-нп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13" w:history="1">
              <w:r>
                <w:rPr>
                  <w:color w:val="0000FF"/>
                </w:rPr>
                <w:t>N 141-нп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</w:tr>
    </w:tbl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13 декабря 2018 года N 65 приказываю: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2019 года по 31 декабря 2019 года </w:t>
      </w:r>
      <w:hyperlink w:anchor="P35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1 к настоящему приказу.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2019 года по 31 декабря 2022 года </w:t>
      </w:r>
      <w:hyperlink w:anchor="P145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2 к настоящему приказу.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3. Установить на период с 1 января 2019 года по 31 декабря 2023 года </w:t>
      </w:r>
      <w:hyperlink w:anchor="P285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3 к настоящему приказу.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right"/>
      </w:pPr>
      <w:r>
        <w:t>Руководитель службы</w:t>
      </w:r>
    </w:p>
    <w:p w:rsidR="000261E7" w:rsidRDefault="000261E7">
      <w:pPr>
        <w:pStyle w:val="ConsPlusNormal"/>
        <w:jc w:val="right"/>
      </w:pPr>
      <w:r>
        <w:t>А.А.БЕРЕЗОВСКИЙ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right"/>
        <w:outlineLvl w:val="0"/>
      </w:pPr>
      <w:r>
        <w:t>Приложение 1</w:t>
      </w:r>
    </w:p>
    <w:p w:rsidR="000261E7" w:rsidRDefault="000261E7">
      <w:pPr>
        <w:pStyle w:val="ConsPlusNormal"/>
        <w:jc w:val="right"/>
      </w:pPr>
      <w:r>
        <w:t>к приказу</w:t>
      </w:r>
    </w:p>
    <w:p w:rsidR="000261E7" w:rsidRDefault="000261E7">
      <w:pPr>
        <w:pStyle w:val="ConsPlusNormal"/>
        <w:jc w:val="right"/>
      </w:pPr>
      <w:r>
        <w:t>Региональной службы</w:t>
      </w:r>
    </w:p>
    <w:p w:rsidR="000261E7" w:rsidRDefault="000261E7">
      <w:pPr>
        <w:pStyle w:val="ConsPlusNormal"/>
        <w:jc w:val="right"/>
      </w:pPr>
      <w:r>
        <w:t>по тарифам Ханты-Мансийского</w:t>
      </w:r>
    </w:p>
    <w:p w:rsidR="000261E7" w:rsidRDefault="000261E7">
      <w:pPr>
        <w:pStyle w:val="ConsPlusNormal"/>
        <w:jc w:val="right"/>
      </w:pPr>
      <w:r>
        <w:t>автономного округа - Югры</w:t>
      </w:r>
    </w:p>
    <w:p w:rsidR="000261E7" w:rsidRDefault="000261E7">
      <w:pPr>
        <w:pStyle w:val="ConsPlusNormal"/>
        <w:jc w:val="right"/>
      </w:pPr>
      <w:r>
        <w:t>от 13 декабря 2018 года N 109-нп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Title"/>
        <w:jc w:val="center"/>
      </w:pPr>
      <w:bookmarkStart w:id="0" w:name="P35"/>
      <w:bookmarkEnd w:id="0"/>
      <w:r>
        <w:lastRenderedPageBreak/>
        <w:t>ТАРИФЫ</w:t>
      </w:r>
    </w:p>
    <w:p w:rsidR="000261E7" w:rsidRDefault="000261E7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0261E7" w:rsidRDefault="000261E7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0261E7" w:rsidRDefault="000261E7">
      <w:pPr>
        <w:pStyle w:val="ConsPlusNormal"/>
        <w:jc w:val="both"/>
      </w:pPr>
    </w:p>
    <w:p w:rsidR="000261E7" w:rsidRDefault="000261E7">
      <w:pPr>
        <w:sectPr w:rsidR="000261E7" w:rsidSect="00622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041"/>
        <w:gridCol w:w="1644"/>
        <w:gridCol w:w="1644"/>
        <w:gridCol w:w="1191"/>
        <w:gridCol w:w="1134"/>
      </w:tblGrid>
      <w:tr w:rsidR="000261E7">
        <w:tc>
          <w:tcPr>
            <w:tcW w:w="567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808" w:type="dxa"/>
            <w:gridSpan w:val="6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На период с 1 января 2019 года по 31 декабря 2019 года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2041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2325" w:type="dxa"/>
            <w:gridSpan w:val="2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2325" w:type="dxa"/>
            <w:gridSpan w:val="2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2019 год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0261E7">
        <w:tc>
          <w:tcPr>
            <w:tcW w:w="567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261E7" w:rsidRDefault="000261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261E7" w:rsidRDefault="000261E7">
            <w:pPr>
              <w:pStyle w:val="ConsPlusNormal"/>
              <w:jc w:val="center"/>
            </w:pPr>
            <w:r>
              <w:t>7</w:t>
            </w:r>
          </w:p>
        </w:tc>
      </w:tr>
      <w:tr w:rsidR="000261E7">
        <w:tc>
          <w:tcPr>
            <w:tcW w:w="567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041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 xml:space="preserve">городское поселение Приобье Октябрьского района от котельной жилого городка по улице </w:t>
            </w:r>
            <w:proofErr w:type="spellStart"/>
            <w:r>
              <w:t>Долгопрудная</w:t>
            </w:r>
            <w:proofErr w:type="spellEnd"/>
            <w:r>
              <w:t>, 5</w:t>
            </w:r>
          </w:p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34,97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35,65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1377,24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1404,77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41,96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42,78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1652,69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1685,72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 xml:space="preserve">городское </w:t>
            </w:r>
            <w:r>
              <w:lastRenderedPageBreak/>
              <w:t>поселение Приобье Октябрьского района от котельной N 4 по улице Крымская, 39а, от котельной N 6 по улице Крымская, 12а</w:t>
            </w:r>
          </w:p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lastRenderedPageBreak/>
              <w:t>81,54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83,16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1576,01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1607,38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97,85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99,79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1891,21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1928,86</w:t>
            </w:r>
          </w:p>
        </w:tc>
      </w:tr>
      <w:tr w:rsidR="000261E7">
        <w:tc>
          <w:tcPr>
            <w:tcW w:w="567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Общество с ограниченной ответственностью "Производственное объединение "Талинка" &lt;**&gt;</w:t>
            </w:r>
          </w:p>
        </w:tc>
        <w:tc>
          <w:tcPr>
            <w:tcW w:w="2041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городское поселение Талинка Октябрьского района</w:t>
            </w:r>
          </w:p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72,22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73,66 &lt;**&gt;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1694,09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1727,93 &lt;**&gt;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72,22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73,66 &lt;**&gt;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lastRenderedPageBreak/>
              <w:t xml:space="preserve">1694,09 </w:t>
            </w:r>
            <w:r>
              <w:lastRenderedPageBreak/>
              <w:t>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lastRenderedPageBreak/>
              <w:t xml:space="preserve">1727,93 </w:t>
            </w:r>
            <w:r>
              <w:lastRenderedPageBreak/>
              <w:t>&lt;**&gt;</w:t>
            </w:r>
          </w:p>
        </w:tc>
      </w:tr>
      <w:tr w:rsidR="000261E7">
        <w:tc>
          <w:tcPr>
            <w:tcW w:w="567" w:type="dxa"/>
            <w:vMerge w:val="restart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15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Общество с ограниченной ответственностью "Тепловик 2" &lt;**&gt;</w:t>
            </w:r>
          </w:p>
        </w:tc>
        <w:tc>
          <w:tcPr>
            <w:tcW w:w="2041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 xml:space="preserve">сельское поселение </w:t>
            </w:r>
            <w:proofErr w:type="spellStart"/>
            <w:proofErr w:type="gramStart"/>
            <w:r>
              <w:t>Куть-Ях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32,13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32,77 &lt;**&gt;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1818,47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1854,82 &lt;**&gt;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 w:val="restart"/>
            <w:vAlign w:val="center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32,13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32,77 &lt;**&gt;</w:t>
            </w:r>
          </w:p>
        </w:tc>
      </w:tr>
      <w:tr w:rsidR="000261E7">
        <w:tc>
          <w:tcPr>
            <w:tcW w:w="567" w:type="dxa"/>
            <w:vMerge/>
          </w:tcPr>
          <w:p w:rsidR="000261E7" w:rsidRDefault="000261E7"/>
        </w:tc>
        <w:tc>
          <w:tcPr>
            <w:tcW w:w="2154" w:type="dxa"/>
            <w:vMerge/>
          </w:tcPr>
          <w:p w:rsidR="000261E7" w:rsidRDefault="000261E7"/>
        </w:tc>
        <w:tc>
          <w:tcPr>
            <w:tcW w:w="2041" w:type="dxa"/>
            <w:vMerge/>
          </w:tcPr>
          <w:p w:rsidR="000261E7" w:rsidRDefault="000261E7"/>
        </w:tc>
        <w:tc>
          <w:tcPr>
            <w:tcW w:w="1644" w:type="dxa"/>
            <w:vMerge/>
          </w:tcPr>
          <w:p w:rsidR="000261E7" w:rsidRDefault="000261E7"/>
        </w:tc>
        <w:tc>
          <w:tcPr>
            <w:tcW w:w="1644" w:type="dxa"/>
            <w:vAlign w:val="center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91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1818,47 &lt;**&gt;</w:t>
            </w:r>
          </w:p>
        </w:tc>
        <w:tc>
          <w:tcPr>
            <w:tcW w:w="1134" w:type="dxa"/>
            <w:vAlign w:val="center"/>
          </w:tcPr>
          <w:p w:rsidR="000261E7" w:rsidRDefault="000261E7">
            <w:pPr>
              <w:pStyle w:val="ConsPlusNormal"/>
              <w:jc w:val="center"/>
            </w:pPr>
            <w:r>
              <w:t>1854,82 &lt;**&gt;</w:t>
            </w:r>
          </w:p>
        </w:tc>
      </w:tr>
    </w:tbl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ind w:firstLine="540"/>
        <w:jc w:val="both"/>
      </w:pPr>
      <w:r>
        <w:t>--------------------------------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right"/>
        <w:outlineLvl w:val="0"/>
      </w:pPr>
      <w:r>
        <w:t>Приложение 2</w:t>
      </w:r>
    </w:p>
    <w:p w:rsidR="000261E7" w:rsidRDefault="000261E7">
      <w:pPr>
        <w:pStyle w:val="ConsPlusNormal"/>
        <w:jc w:val="right"/>
      </w:pPr>
      <w:r>
        <w:lastRenderedPageBreak/>
        <w:t>к приказу Региональной службы</w:t>
      </w:r>
    </w:p>
    <w:p w:rsidR="000261E7" w:rsidRDefault="000261E7">
      <w:pPr>
        <w:pStyle w:val="ConsPlusNormal"/>
        <w:jc w:val="right"/>
      </w:pPr>
      <w:r>
        <w:t>по тарифам Ханты-Мансийского</w:t>
      </w:r>
    </w:p>
    <w:p w:rsidR="000261E7" w:rsidRDefault="000261E7">
      <w:pPr>
        <w:pStyle w:val="ConsPlusNormal"/>
        <w:jc w:val="right"/>
      </w:pPr>
      <w:r>
        <w:t>автономного округа - Югры</w:t>
      </w:r>
    </w:p>
    <w:p w:rsidR="000261E7" w:rsidRDefault="000261E7">
      <w:pPr>
        <w:pStyle w:val="ConsPlusNormal"/>
        <w:jc w:val="right"/>
      </w:pPr>
      <w:r>
        <w:t>от 13 декабря 2018 года N 109-нп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Title"/>
        <w:jc w:val="center"/>
      </w:pPr>
      <w:bookmarkStart w:id="1" w:name="P145"/>
      <w:bookmarkEnd w:id="1"/>
      <w:r>
        <w:t>ТАРИФЫ</w:t>
      </w:r>
    </w:p>
    <w:p w:rsidR="000261E7" w:rsidRDefault="000261E7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0261E7" w:rsidRDefault="000261E7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0261E7" w:rsidRDefault="000261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26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</w:tr>
    </w:tbl>
    <w:p w:rsidR="000261E7" w:rsidRDefault="000261E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939"/>
        <w:gridCol w:w="1534"/>
        <w:gridCol w:w="2381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54" w:type="dxa"/>
            <w:gridSpan w:val="12"/>
          </w:tcPr>
          <w:p w:rsidR="000261E7" w:rsidRDefault="000261E7">
            <w:pPr>
              <w:pStyle w:val="ConsPlusNormal"/>
              <w:jc w:val="center"/>
            </w:pPr>
            <w:r>
              <w:t>На период с 1 января 2019 года по 31 декабря 2022 года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 &lt;3&gt;</w:t>
            </w:r>
          </w:p>
        </w:tc>
        <w:tc>
          <w:tcPr>
            <w:tcW w:w="1939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381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7232" w:type="dxa"/>
            <w:gridSpan w:val="8"/>
          </w:tcPr>
          <w:p w:rsidR="000261E7" w:rsidRDefault="000261E7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/>
          </w:tcPr>
          <w:p w:rsidR="000261E7" w:rsidRDefault="000261E7"/>
        </w:tc>
        <w:tc>
          <w:tcPr>
            <w:tcW w:w="2381" w:type="dxa"/>
            <w:vMerge/>
          </w:tcPr>
          <w:p w:rsidR="000261E7" w:rsidRDefault="000261E7"/>
        </w:tc>
        <w:tc>
          <w:tcPr>
            <w:tcW w:w="1808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2022 год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/>
          </w:tcPr>
          <w:p w:rsidR="000261E7" w:rsidRDefault="000261E7"/>
        </w:tc>
        <w:tc>
          <w:tcPr>
            <w:tcW w:w="2381" w:type="dxa"/>
            <w:vMerge/>
          </w:tcPr>
          <w:p w:rsidR="000261E7" w:rsidRDefault="000261E7"/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0261E7">
        <w:tc>
          <w:tcPr>
            <w:tcW w:w="454" w:type="dxa"/>
          </w:tcPr>
          <w:p w:rsidR="000261E7" w:rsidRDefault="00026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261E7" w:rsidRDefault="00026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0261E7" w:rsidRDefault="00026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0261E7" w:rsidRDefault="000261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0261E7" w:rsidRDefault="000261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  <w:jc w:val="center"/>
            </w:pPr>
            <w:r>
              <w:t>13</w:t>
            </w:r>
          </w:p>
        </w:tc>
      </w:tr>
      <w:tr w:rsid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0261E7" w:rsidRDefault="000261E7">
            <w:pPr>
              <w:pStyle w:val="ConsPlusNormal"/>
            </w:pPr>
            <w:r>
              <w:t>Некоммерческая организация "Товарищество собственников жилья "Факел" &lt;**&gt;</w:t>
            </w:r>
          </w:p>
        </w:tc>
        <w:tc>
          <w:tcPr>
            <w:tcW w:w="1939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5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38,33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41,81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41,81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43,22 &lt;**&gt;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/>
          </w:tcPr>
          <w:p w:rsidR="000261E7" w:rsidRDefault="000261E7"/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1001,94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1093,68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1093,68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1130,86 &lt;**&gt;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38,33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41,81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41,81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43,22 &lt;**&gt;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/>
          </w:tcPr>
          <w:p w:rsidR="000261E7" w:rsidRDefault="000261E7"/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1001,94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1093,68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1093,68 &lt;**&gt;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1130,86 &lt;**&gt;</w:t>
            </w:r>
          </w:p>
        </w:tc>
      </w:tr>
      <w:tr w:rsid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0261E7" w:rsidRDefault="000261E7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1939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47,20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51,43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51,43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53,17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/>
          </w:tcPr>
          <w:p w:rsidR="000261E7" w:rsidRDefault="000261E7"/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983,13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1002,78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1002,78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1037,84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1037,84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1073,12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1073,12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1109,57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56,64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61,72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61,72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63,80</w:t>
            </w:r>
          </w:p>
        </w:tc>
      </w:tr>
      <w:tr w:rsidR="000261E7">
        <w:tc>
          <w:tcPr>
            <w:tcW w:w="454" w:type="dxa"/>
            <w:vMerge/>
          </w:tcPr>
          <w:p w:rsidR="000261E7" w:rsidRDefault="000261E7"/>
        </w:tc>
        <w:tc>
          <w:tcPr>
            <w:tcW w:w="2268" w:type="dxa"/>
            <w:vMerge/>
          </w:tcPr>
          <w:p w:rsidR="000261E7" w:rsidRDefault="000261E7"/>
        </w:tc>
        <w:tc>
          <w:tcPr>
            <w:tcW w:w="1939" w:type="dxa"/>
            <w:vMerge/>
          </w:tcPr>
          <w:p w:rsidR="000261E7" w:rsidRDefault="000261E7"/>
        </w:tc>
        <w:tc>
          <w:tcPr>
            <w:tcW w:w="1534" w:type="dxa"/>
            <w:vMerge/>
          </w:tcPr>
          <w:p w:rsidR="000261E7" w:rsidRDefault="000261E7"/>
        </w:tc>
        <w:tc>
          <w:tcPr>
            <w:tcW w:w="2381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1179,76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1203,34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1203,34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1245,41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1245,41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1287,74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1287,74</w:t>
            </w:r>
          </w:p>
        </w:tc>
        <w:tc>
          <w:tcPr>
            <w:tcW w:w="904" w:type="dxa"/>
          </w:tcPr>
          <w:p w:rsidR="000261E7" w:rsidRDefault="000261E7">
            <w:pPr>
              <w:pStyle w:val="ConsPlusNormal"/>
            </w:pPr>
            <w:r>
              <w:t>1331,48</w:t>
            </w:r>
          </w:p>
        </w:tc>
      </w:tr>
    </w:tbl>
    <w:p w:rsidR="000261E7" w:rsidRDefault="000261E7">
      <w:pPr>
        <w:pStyle w:val="ConsPlusNormal"/>
        <w:ind w:firstLine="540"/>
        <w:jc w:val="both"/>
      </w:pPr>
    </w:p>
    <w:p w:rsidR="000261E7" w:rsidRDefault="000261E7">
      <w:pPr>
        <w:pStyle w:val="ConsPlusNormal"/>
        <w:ind w:firstLine="540"/>
        <w:jc w:val="both"/>
      </w:pPr>
      <w:r>
        <w:t>--------------------------------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2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right"/>
        <w:outlineLvl w:val="0"/>
      </w:pPr>
      <w:r>
        <w:t>Приложение 3</w:t>
      </w:r>
    </w:p>
    <w:p w:rsidR="000261E7" w:rsidRDefault="000261E7">
      <w:pPr>
        <w:pStyle w:val="ConsPlusNormal"/>
        <w:jc w:val="right"/>
      </w:pPr>
      <w:r>
        <w:t>к приказу Региональной службы</w:t>
      </w:r>
    </w:p>
    <w:p w:rsidR="000261E7" w:rsidRDefault="000261E7">
      <w:pPr>
        <w:pStyle w:val="ConsPlusNormal"/>
        <w:jc w:val="right"/>
      </w:pPr>
      <w:r>
        <w:t>по тарифам Ханты-Мансийского</w:t>
      </w:r>
    </w:p>
    <w:p w:rsidR="000261E7" w:rsidRDefault="000261E7">
      <w:pPr>
        <w:pStyle w:val="ConsPlusNormal"/>
        <w:jc w:val="right"/>
      </w:pPr>
      <w:r>
        <w:t>автономного округа - Югры</w:t>
      </w:r>
    </w:p>
    <w:p w:rsidR="000261E7" w:rsidRDefault="000261E7">
      <w:pPr>
        <w:pStyle w:val="ConsPlusNormal"/>
        <w:jc w:val="right"/>
      </w:pPr>
      <w:r>
        <w:t>от 13 декабря 2018 года N 109-нп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Title"/>
        <w:jc w:val="center"/>
      </w:pPr>
      <w:bookmarkStart w:id="2" w:name="P285"/>
      <w:bookmarkEnd w:id="2"/>
      <w:r>
        <w:t>ТАРИФЫ</w:t>
      </w:r>
    </w:p>
    <w:p w:rsidR="000261E7" w:rsidRDefault="000261E7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0261E7" w:rsidRDefault="000261E7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0261E7" w:rsidRDefault="000261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26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0261E7" w:rsidRDefault="000261E7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E7" w:rsidRDefault="000261E7"/>
        </w:tc>
      </w:tr>
    </w:tbl>
    <w:p w:rsidR="000261E7" w:rsidRDefault="000261E7">
      <w:pPr>
        <w:pStyle w:val="ConsPlusNormal"/>
        <w:jc w:val="center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7"/>
        <w:gridCol w:w="1276"/>
        <w:gridCol w:w="1134"/>
        <w:gridCol w:w="1275"/>
        <w:gridCol w:w="851"/>
        <w:gridCol w:w="850"/>
        <w:gridCol w:w="850"/>
        <w:gridCol w:w="993"/>
        <w:gridCol w:w="992"/>
        <w:gridCol w:w="992"/>
        <w:gridCol w:w="992"/>
        <w:gridCol w:w="993"/>
        <w:gridCol w:w="992"/>
        <w:gridCol w:w="993"/>
      </w:tblGrid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40" w:type="dxa"/>
            <w:gridSpan w:val="14"/>
          </w:tcPr>
          <w:p w:rsidR="000261E7" w:rsidRDefault="000261E7">
            <w:pPr>
              <w:pStyle w:val="ConsPlusNormal"/>
              <w:jc w:val="center"/>
            </w:pPr>
            <w:r>
              <w:t>На период с 1 января 2019 года по 31 декабря 2023 года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Наименование организаций, осуществляющих горячее</w:t>
            </w:r>
          </w:p>
          <w:p w:rsidR="000261E7" w:rsidRDefault="000261E7">
            <w:pPr>
              <w:pStyle w:val="ConsPlusNormal"/>
              <w:jc w:val="center"/>
            </w:pPr>
            <w:r>
              <w:t>водоснабжение &lt;3&gt;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275" w:type="dxa"/>
            <w:vMerge w:val="restart"/>
          </w:tcPr>
          <w:p w:rsidR="000261E7" w:rsidRDefault="000261E7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498" w:type="dxa"/>
            <w:gridSpan w:val="10"/>
          </w:tcPr>
          <w:p w:rsidR="000261E7" w:rsidRDefault="000261E7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  <w:vMerge/>
          </w:tcPr>
          <w:p w:rsidR="000261E7" w:rsidRDefault="000261E7"/>
        </w:tc>
        <w:tc>
          <w:tcPr>
            <w:tcW w:w="1701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43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84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85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85" w:type="dxa"/>
            <w:gridSpan w:val="2"/>
          </w:tcPr>
          <w:p w:rsidR="000261E7" w:rsidRDefault="000261E7">
            <w:pPr>
              <w:pStyle w:val="ConsPlusNormal"/>
              <w:jc w:val="center"/>
            </w:pPr>
            <w:r>
              <w:t>2023 год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  <w:vMerge/>
          </w:tcPr>
          <w:p w:rsidR="000261E7" w:rsidRDefault="000261E7"/>
        </w:tc>
        <w:tc>
          <w:tcPr>
            <w:tcW w:w="851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0261E7" w:rsidTr="000261E7">
        <w:tc>
          <w:tcPr>
            <w:tcW w:w="454" w:type="dxa"/>
          </w:tcPr>
          <w:p w:rsidR="000261E7" w:rsidRDefault="00026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7" w:type="dxa"/>
          </w:tcPr>
          <w:p w:rsidR="000261E7" w:rsidRDefault="00026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261E7" w:rsidRDefault="00026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261E7" w:rsidRDefault="000261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  <w:jc w:val="center"/>
            </w:pPr>
            <w:r>
              <w:t>15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</w:t>
            </w:r>
            <w:r>
              <w:lastRenderedPageBreak/>
              <w:t xml:space="preserve">деятельности филиала </w:t>
            </w:r>
            <w:proofErr w:type="spellStart"/>
            <w:r>
              <w:t>Пунгинское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сельское поселение Светлый Березовского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35,77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36,48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36,48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37,76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37,76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39,04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39,04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40,36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40,36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41,81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949,38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968,36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968,36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1002,22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1002,22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1036,27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1036,27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1071,49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1071,49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1110,05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Светловское</w:t>
            </w:r>
            <w:proofErr w:type="spellEnd"/>
            <w:r>
              <w:t xml:space="preserve"> коммунально-эксплуатационное управление"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сельское поселение Светлый Березовского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35,77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36,48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36,48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45,31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949,38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968,36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968,36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1202,66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42,92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43,78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43,78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45,31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1139,26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1162,03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1162,03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1202,66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3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Муниципальное унитарное </w:t>
            </w:r>
            <w:r>
              <w:lastRenderedPageBreak/>
              <w:t>предприятие "</w:t>
            </w:r>
            <w:proofErr w:type="spellStart"/>
            <w:r>
              <w:t>Радужныйтеплосеть</w:t>
            </w:r>
            <w:proofErr w:type="spellEnd"/>
            <w:r>
              <w:t>" городского округа Радужный Ханты-Мансийского автономного округа - Югры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 xml:space="preserve">городской округ город </w:t>
            </w:r>
            <w:r>
              <w:lastRenderedPageBreak/>
              <w:t>Радужный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</w:t>
            </w:r>
            <w:r>
              <w:lastRenderedPageBreak/>
              <w:t>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lastRenderedPageBreak/>
              <w:t>53,83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54,89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54,89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56,81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56,81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58,74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58,74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60,73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60,73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63,26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1160,15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1183,32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1161,02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1161,02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1161,02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1200,49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1200,49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1241,27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1241,27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1285,92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64,60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65,87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65,87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68,17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68,17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70,49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70,49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72,88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72,88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75,91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1392,18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1419,98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1393,22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1393,22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1393,22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1440,59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1440,59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1489,52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1489,52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1543,10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4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Мегион</w:t>
            </w:r>
            <w:proofErr w:type="spellEnd"/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35,66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36,36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36,36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37,48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37,48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38,74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38,74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40,06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40,06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41,50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1319,30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1345,69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1345,69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1392,74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1392,74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1439,07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1439,07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1487,95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1487,95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1538,36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Для </w:t>
            </w:r>
            <w:r>
              <w:lastRenderedPageBreak/>
              <w:t>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</w:t>
            </w:r>
            <w:r>
              <w:lastRenderedPageBreak/>
              <w:t>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lastRenderedPageBreak/>
              <w:t>42,79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43,63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43,63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44,98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44,98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46,49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46,49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48,07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48,07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49,80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1583,16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1614,83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1614,83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1671,29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1671,29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1726,88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1726,88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1785,54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1785,54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1846,03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5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N 1"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район, за исключением сельского поселения Солнечный (поселок ГПЗ)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53,72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63,17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63,17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63,84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63,84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66,01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66,01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70,38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70,38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71,47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2248,84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2889,21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2685,05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2685,05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2670,73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2670,73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2670,73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3408,13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3099,45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3099,45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64,46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75,80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75,80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76,61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76,61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79,21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79,21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84,46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84,46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85,76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2698,61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3467,05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3222,06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3222,06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3204,88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3204,88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3204,88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4089,76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3719,34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3719,34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Открытое акционерное общество "СУРГУТСТРОЙТРЕСТ"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Сургут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37,86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1262,03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1287,25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45,43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1514,44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1544,70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7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Няганские</w:t>
            </w:r>
            <w:proofErr w:type="spellEnd"/>
            <w:r>
              <w:t xml:space="preserve"> энергетические ресурсы"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Нягань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41,50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42,33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1937,25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1937,25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49,80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50,80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2324,70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2324,70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8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Акционерное общество "Генерация"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городское поселение Таежный, городское поселение Малиновский, сельское поселение </w:t>
            </w:r>
            <w:proofErr w:type="spellStart"/>
            <w:r>
              <w:t>Алябьевский</w:t>
            </w:r>
            <w:proofErr w:type="spellEnd"/>
            <w:r>
              <w:t xml:space="preserve"> Советского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60,38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61,58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61,55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63,70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1682,42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1716,06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1716,06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1776,06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72,46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73,90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73,86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76,44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2018,90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2059,27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2059,27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2131,27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городское поселение Приобье Октябрьского района (за исключением котельной N 4 по улице Крымская, дом 39а, котельной N 6 по улице Крымская, дом 12а, котельной жилого городка по улице </w:t>
            </w:r>
            <w:proofErr w:type="spellStart"/>
            <w:r>
              <w:t>Долгопрудная</w:t>
            </w:r>
            <w:proofErr w:type="spellEnd"/>
            <w:r>
              <w:t>, 5)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81,</w:t>
            </w:r>
            <w:bookmarkStart w:id="3" w:name="_GoBack"/>
            <w:bookmarkEnd w:id="3"/>
            <w:r>
              <w:t>54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83,16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83,16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86,06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86,06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88,98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88,98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92,00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95,31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2989,27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3049,05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3049,05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3147,63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3147,63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3254,63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3254,63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3365,28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3365,28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3459,90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10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Муниципальное предприятие жилищно-коммунального хозяйства муниципального образования сельское поселение </w:t>
            </w:r>
            <w:r>
              <w:lastRenderedPageBreak/>
              <w:t xml:space="preserve">Карымкары </w:t>
            </w:r>
            <w:proofErr w:type="gramStart"/>
            <w:r>
              <w:t>&lt; &lt;</w:t>
            </w:r>
            <w:proofErr w:type="gramEnd"/>
            <w:r>
              <w:t>**&gt;&gt;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сельское поселение Карымкары Октябрьского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353,71 &lt;**&gt;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360,64 &lt;**&gt;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360,64 &lt;**&gt;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373,24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373,24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377,18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377,18 &lt;**&gt;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390,00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390,00 &lt;**&gt;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404,04 &lt;**&gt;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</w:t>
            </w:r>
            <w:r>
              <w:lastRenderedPageBreak/>
              <w:t>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lastRenderedPageBreak/>
              <w:t>9726,30 &lt;**&gt;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9920,52 &lt;**&gt;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9920,52 &lt;**&gt;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10267,71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10267,71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10616,76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10616,76 &lt;**&gt;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10616,76 &lt;**&gt;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10566,20 &lt;**&gt;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10566,20</w:t>
            </w:r>
          </w:p>
          <w:p w:rsidR="000261E7" w:rsidRDefault="000261E7">
            <w:pPr>
              <w:pStyle w:val="ConsPlusNormal"/>
            </w:pPr>
            <w:r>
              <w:t>&lt;**&gt;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Муниципальное предприятие "Ханты-</w:t>
            </w:r>
            <w:proofErr w:type="spellStart"/>
            <w:r>
              <w:t>Мансийскгаз</w:t>
            </w:r>
            <w:proofErr w:type="spellEnd"/>
            <w:r>
              <w:t>" муниципального образования город Ханты-Мансийск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50,72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51,72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52,54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52,54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53,08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1267,01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1292,35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1242,38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1242,38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1242,38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1284,61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1284,61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1328,28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1328,28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1361,82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60,86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62,06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62,06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63,05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63,05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63,70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1520,41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1550,82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1490,86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1490,86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1490,86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1541,53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1541,53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1593,94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1593,94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1634,18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12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Акционерное общество "Управление теплоснабжения и инженерных сетей"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50,72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51,72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52,54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52,54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53,08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</w:t>
            </w:r>
            <w:r>
              <w:lastRenderedPageBreak/>
              <w:t>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lastRenderedPageBreak/>
              <w:t>1724,02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1724,02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1724,02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1784,35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1784,35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1825,72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1825,72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1887,80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1887,80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1955,75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60,86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62,06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62,06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63,05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63,05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63,70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2068,82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2068,82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2068,82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2141,22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2141,22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2190,86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2190,86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2265,36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2265,36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2346,90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13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Муниципальное унитарное предприятие "Федоровское жилищно-коммунальное хозяйство"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городское поселение Федоровский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45,45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46,35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46,35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47,97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47,97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49,59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49,59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49,59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49,59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49,65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1521,12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1551,48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1551,48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1605,74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1605,74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1660,29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1660,29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1716,73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1716,73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1743,54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54,54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55,62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55,62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57,56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57,56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59,51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59,51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59,51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59,51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59,58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</w:t>
            </w:r>
            <w:r>
              <w:lastRenderedPageBreak/>
              <w:t>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lastRenderedPageBreak/>
              <w:t>1825,34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1861,78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1861,78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1926,89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1926,89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1992,35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1992,35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2060,08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2060,08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2092,25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48,09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49,05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49,05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50,77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50,77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52,49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54,27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54,27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56,22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2044,01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2044,01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2044,01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2115,54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2115,54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2187,46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2187,46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2261,82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2261,82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2343,21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57,71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58,86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58,86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60,92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60,92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62,99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65,12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65,12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67,46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2452,81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2452,81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2452,81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2538,65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2538,65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2624,95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2624,95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2714,18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2714,18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2811,85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15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Лянторское</w:t>
            </w:r>
            <w:proofErr w:type="spellEnd"/>
            <w:r>
              <w:t xml:space="preserve"> городское муниципальное унитарное предприятие </w:t>
            </w:r>
            <w:r>
              <w:lastRenderedPageBreak/>
              <w:t xml:space="preserve">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 xml:space="preserve">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43,90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44,77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44,77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47,91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47,91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49,63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1950,25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1989,25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1989,25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1989,25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1989,25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2056,88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2056,88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2126,80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2126,80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2203,36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52,68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53,72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53,72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55,60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55,60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55,60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55,60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57,49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57,49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59,56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2340,30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2387,10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2387,10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2387,10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2387,10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2468,26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2468,26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2552,16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2552,16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2644,03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16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98,28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100,24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100,24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103,74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103,74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107,26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107,26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110,91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110,91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114,90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1768,10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1803,46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1803,46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1866,54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1866,54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1929,99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1897,24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1897,24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1897,24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1965,54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117,94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120,29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120,29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124,49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124,49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128,71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128,71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133,09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133,09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137,88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2121,72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2164,15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2164,15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2239,85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2239,85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2315,99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2276,69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2276,69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2276,69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2358,65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17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Публичное акционерное общество "Сургутнефтегаз"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50,91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51,92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51,92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53,73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53,73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55,55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55,55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57,43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57,43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59,50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1937,28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2026,39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2026,39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2503,15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2503,15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2588,23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2588,23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2676,15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2659,55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2659,55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18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Энергонефть</w:t>
            </w:r>
            <w:proofErr w:type="spellEnd"/>
            <w:r>
              <w:t xml:space="preserve"> Томск"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193,12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199,18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199,18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209,60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209,60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242,13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236,42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236,42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236,42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236,61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6464,70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6762,02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6762,02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7039,26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7039,26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9356,43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9356,43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9356,43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8409,40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8409,40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19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Акционерное общество "Югорская Коммунальная Эксплуатирующая </w:t>
            </w:r>
            <w:r>
              <w:lastRenderedPageBreak/>
              <w:t>Компания - Белоярский"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городское поселение Белоярский Белоярского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72,99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74,43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74,43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74,43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74,43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76,96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76,96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79,57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78,84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78,84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1418,58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1446,89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1382,67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1382,67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1382,67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1429,68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1429,68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1478,28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1478,28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1530,00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87,59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89,32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89,32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89,32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89,32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92,35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92,35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95,48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94,61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94,61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1702,30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1736,27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1659,20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1659,20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1659,20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1715,62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1715,62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1773,94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1773,94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1836,00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20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Акционерное общество "Управляющая компания тепло-, водоснабжения и канализации"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Покачи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41,00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41,82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41,82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43,32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43,32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44,79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44,79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46,31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46,31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46,31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1305,87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1331,99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1331,99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1337,74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1337,74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1383,21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1383,21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1430,23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1430,23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1481,71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49,20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50,18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50,18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51,98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51,98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53,75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53,75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55,57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55,57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55,57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1567,04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1598,39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1598,39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1605,29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1605,29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1659,85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1659,85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1716,28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1716,28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1778,05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21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ЮграТеплоГазСтрой</w:t>
            </w:r>
            <w:proofErr w:type="spellEnd"/>
            <w:r>
              <w:t>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50,72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51,72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1242,38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1242,38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60,86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62,06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1490,86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1490,86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23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lastRenderedPageBreak/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 xml:space="preserve">городское поселение </w:t>
            </w:r>
            <w:proofErr w:type="spellStart"/>
            <w:r>
              <w:t>Пойковский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lastRenderedPageBreak/>
              <w:t>Лемпино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53,88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54,95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54,95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56,87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56,87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58,80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58,80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60,79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60,79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62,05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2220,57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2264,98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2264,98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2314,22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2314,22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2392,89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2392,89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2474,24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2474,24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2478,39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64,66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65,94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65,94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68,24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68,24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70,56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70,56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72,95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72,95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74,46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2664,68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2717,98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2717,98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2777,06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2777,06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2871,47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2871,47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2969,09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2969,09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2974,07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Усть-Юган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 (от котельной поселка </w:t>
            </w:r>
            <w:proofErr w:type="spellStart"/>
            <w:r>
              <w:t>Усть-Юган</w:t>
            </w:r>
            <w:proofErr w:type="spellEnd"/>
            <w:r>
              <w:t>, строение 15)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27,30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27,84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27,84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28,81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28,81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29,78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29,78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30,79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30,79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31,67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2918,46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2976,77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2976,77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3080,83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3080,83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3185,56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3185,56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3293,82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3293,82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3412,35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32,76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33,41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33,41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34,57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34,57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35,74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35,74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36,95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36,95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38,00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3502,15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3572,12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3572,12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3697,00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3697,00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3822,67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3822,67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3952,58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3952,58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4094,82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24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&lt;1&gt;,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77,75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77,75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77,75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79,76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79,76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81,86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81,86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84,58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84,58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87,08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1653,69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1653,69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1653,69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1711,52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1711,52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1769,65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1769,65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1829,78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1829,78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1848,79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&lt;1&gt;,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93,30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93,30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93,30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95,71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95,71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98,23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98,23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101,50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101,50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104,50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1984,43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1984,43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1984,43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2053,82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2053,82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2123,58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2123,58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2195,74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2195,74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2218,55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 &lt;2&gt;,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61,17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61,17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61,17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62,19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62,19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63,46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63,46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65,54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65,54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67,59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1653,69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1653,69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1653,69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1711,52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1711,52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1769,65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1769,65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1829,78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1829,78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1848,79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&lt;2&gt;,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73,40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73,40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73,40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74,63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74,63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76,15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76,15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78,65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78,65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81,11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1984,43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1984,43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1984,43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2053,82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2053,82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2123,58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2123,58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2195,74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2195,74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2218,55</w:t>
            </w:r>
          </w:p>
        </w:tc>
      </w:tr>
      <w:tr w:rsidR="000261E7" w:rsidTr="000261E7">
        <w:tc>
          <w:tcPr>
            <w:tcW w:w="454" w:type="dxa"/>
            <w:vMerge w:val="restart"/>
          </w:tcPr>
          <w:p w:rsidR="000261E7" w:rsidRDefault="000261E7">
            <w:pPr>
              <w:pStyle w:val="ConsPlusNormal"/>
            </w:pPr>
            <w:r>
              <w:t>25</w:t>
            </w:r>
          </w:p>
        </w:tc>
        <w:tc>
          <w:tcPr>
            <w:tcW w:w="1957" w:type="dxa"/>
            <w:vMerge w:val="restart"/>
          </w:tcPr>
          <w:p w:rsidR="000261E7" w:rsidRDefault="000261E7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"Тепловик"</w:t>
            </w:r>
          </w:p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Сургут (поселок Юность, поселок Лунный)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37,86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39,96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2915,20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2973,48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2973,48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3077,54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45,43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46,33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47,95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3498,24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3568,18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3568,18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3693,05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Сургут (поселок Снежный)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37,86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39,96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3435,26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3509,45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3509,45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3653,27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>городской округ город Сургут (ул. Крылова, дом 40)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>(без учета 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37,86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38,61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39,96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1677,57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1754,71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1754,71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2131,52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 w:val="restart"/>
          </w:tcPr>
          <w:p w:rsidR="000261E7" w:rsidRDefault="000261E7">
            <w:pPr>
              <w:pStyle w:val="ConsPlusNormal"/>
            </w:pPr>
            <w:r>
              <w:t xml:space="preserve">городской округ город Сургут (поселок Кедровый - </w:t>
            </w:r>
            <w:r>
              <w:lastRenderedPageBreak/>
              <w:t>2)</w:t>
            </w:r>
          </w:p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0261E7" w:rsidRDefault="000261E7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37,07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37,81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37,81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26,98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1523,43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1553,87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1553,87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1608,22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 w:val="restart"/>
          </w:tcPr>
          <w:p w:rsidR="000261E7" w:rsidRDefault="000261E7">
            <w:pPr>
              <w:pStyle w:val="ConsPlusNormal"/>
            </w:pPr>
            <w:r>
              <w:t>Для населения</w:t>
            </w:r>
          </w:p>
          <w:p w:rsidR="000261E7" w:rsidRDefault="000261E7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44,48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45,37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45,37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32,38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  <w:tr w:rsidR="000261E7" w:rsidTr="000261E7">
        <w:tc>
          <w:tcPr>
            <w:tcW w:w="454" w:type="dxa"/>
            <w:vMerge/>
          </w:tcPr>
          <w:p w:rsidR="000261E7" w:rsidRDefault="000261E7"/>
        </w:tc>
        <w:tc>
          <w:tcPr>
            <w:tcW w:w="1957" w:type="dxa"/>
            <w:vMerge/>
          </w:tcPr>
          <w:p w:rsidR="000261E7" w:rsidRDefault="000261E7"/>
        </w:tc>
        <w:tc>
          <w:tcPr>
            <w:tcW w:w="1276" w:type="dxa"/>
            <w:vMerge/>
          </w:tcPr>
          <w:p w:rsidR="000261E7" w:rsidRDefault="000261E7"/>
        </w:tc>
        <w:tc>
          <w:tcPr>
            <w:tcW w:w="1134" w:type="dxa"/>
            <w:vMerge/>
          </w:tcPr>
          <w:p w:rsidR="000261E7" w:rsidRDefault="000261E7"/>
        </w:tc>
        <w:tc>
          <w:tcPr>
            <w:tcW w:w="1275" w:type="dxa"/>
          </w:tcPr>
          <w:p w:rsidR="000261E7" w:rsidRDefault="000261E7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851" w:type="dxa"/>
          </w:tcPr>
          <w:p w:rsidR="000261E7" w:rsidRDefault="000261E7">
            <w:pPr>
              <w:pStyle w:val="ConsPlusNormal"/>
            </w:pPr>
            <w:r>
              <w:t>1828,12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1864,64</w:t>
            </w:r>
          </w:p>
        </w:tc>
        <w:tc>
          <w:tcPr>
            <w:tcW w:w="850" w:type="dxa"/>
          </w:tcPr>
          <w:p w:rsidR="000261E7" w:rsidRDefault="000261E7">
            <w:pPr>
              <w:pStyle w:val="ConsPlusNormal"/>
            </w:pPr>
            <w:r>
              <w:t>1864,64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1929,86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2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  <w:tc>
          <w:tcPr>
            <w:tcW w:w="993" w:type="dxa"/>
          </w:tcPr>
          <w:p w:rsidR="000261E7" w:rsidRDefault="000261E7">
            <w:pPr>
              <w:pStyle w:val="ConsPlusNormal"/>
            </w:pPr>
            <w:r>
              <w:t>x</w:t>
            </w:r>
          </w:p>
        </w:tc>
      </w:tr>
    </w:tbl>
    <w:p w:rsidR="000261E7" w:rsidRDefault="000261E7">
      <w:pPr>
        <w:sectPr w:rsidR="000261E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61E7" w:rsidRDefault="000261E7">
      <w:pPr>
        <w:pStyle w:val="ConsPlusNormal"/>
        <w:ind w:firstLine="540"/>
        <w:jc w:val="both"/>
      </w:pPr>
    </w:p>
    <w:p w:rsidR="000261E7" w:rsidRDefault="000261E7">
      <w:pPr>
        <w:pStyle w:val="ConsPlusNormal"/>
        <w:ind w:firstLine="540"/>
        <w:jc w:val="both"/>
      </w:pPr>
      <w:r>
        <w:t>--------------------------------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24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0261E7" w:rsidRDefault="000261E7">
      <w:pPr>
        <w:pStyle w:val="ConsPlusNormal"/>
        <w:ind w:firstLine="540"/>
        <w:jc w:val="both"/>
      </w:pPr>
    </w:p>
    <w:p w:rsidR="000261E7" w:rsidRDefault="000261E7">
      <w:pPr>
        <w:pStyle w:val="ConsPlusNormal"/>
        <w:ind w:firstLine="540"/>
        <w:jc w:val="both"/>
      </w:pPr>
      <w:r>
        <w:t>Примечания: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&lt;1&gt;. Компонент на холодную воду рассчитан исходя из тарифа на питьевую воду для Муниципального унитарного предприятия "Управление городского хозяйства" муниципального образования города </w:t>
      </w:r>
      <w:proofErr w:type="spellStart"/>
      <w:r>
        <w:t>Пыть-Ях</w:t>
      </w:r>
      <w:proofErr w:type="spellEnd"/>
      <w:r>
        <w:t xml:space="preserve">, установленного </w:t>
      </w:r>
      <w:hyperlink r:id="rId25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 ноября 2018 года N 70-нп "Об установлении тарифов в сфере холодного водоснабжения и водоотведения для организаций, осуществляющих холодное водоснабжение и водоотведение". Тариф на питьевую воду учитывает следующие стадии технологического процесса: подъем воды, водоподготовка, транспортировка воды.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 xml:space="preserve">&lt;2&gt;. Компонент на холодную воду рассчитан исходя из тарифа на питьевую воду для Муниципального унитарного предприятия "Управление городского хозяйства" муниципального образования города </w:t>
      </w:r>
      <w:proofErr w:type="spellStart"/>
      <w:r>
        <w:t>Пыть-Ях</w:t>
      </w:r>
      <w:proofErr w:type="spellEnd"/>
      <w:r>
        <w:t xml:space="preserve">, установленного </w:t>
      </w:r>
      <w:hyperlink r:id="rId26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 ноября 2018 года N 70-нп "Об установлении тарифов в сфере холодного водоснабжения и водоотведения для организаций, осуществляющих холодное водоснабжение и водоотведение". Тариф на питьевую воду учитывает следующие стадии технологического процесса: подъем воды, транспортировка воды.</w:t>
      </w:r>
    </w:p>
    <w:p w:rsidR="000261E7" w:rsidRDefault="000261E7">
      <w:pPr>
        <w:pStyle w:val="ConsPlusNormal"/>
        <w:spacing w:before="220"/>
        <w:ind w:firstLine="540"/>
        <w:jc w:val="both"/>
      </w:pPr>
      <w:r>
        <w:t>&lt;3&gt;. Долгосрочные параметры регулирования тарифов в отношении компонентов на тепловую энергию и на холодное водоснабжение на 2019 - 2022, 2019 - 2023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jc w:val="both"/>
      </w:pPr>
    </w:p>
    <w:p w:rsidR="000261E7" w:rsidRDefault="00026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8512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E7"/>
    <w:rsid w:val="000261E7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1D19A-7D39-40F4-AEEA-D99645CC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6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6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6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6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61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4CFBD9DEE925B647D6F376202656E0D2997ABE5CD5722E0D465D0E751C5CDE777DB1506B0FFAD14C9CB4F9DC4D7099EF13B847E923C5B2BB48367T6rCH" TargetMode="External"/><Relationship Id="rId13" Type="http://schemas.openxmlformats.org/officeDocument/2006/relationships/hyperlink" Target="consultantplus://offline/ref=F704CFBD9DEE925B647D6F376202656E0D2997ABE5C95323E5DE65D0E751C5CDE777DB1506B0FFAD14C9CB4F9EC4D7099EF13B847E923C5B2BB48367T6rCH" TargetMode="External"/><Relationship Id="rId18" Type="http://schemas.openxmlformats.org/officeDocument/2006/relationships/hyperlink" Target="consultantplus://offline/ref=F704CFBD9DEE925B647D713A746E32610825CEA3E6CE5E70BE836387B801C398A737DD4045F7F7AB16C29F1EDC9A8E5BDBBA3686618E3C58T3r7H" TargetMode="External"/><Relationship Id="rId26" Type="http://schemas.openxmlformats.org/officeDocument/2006/relationships/hyperlink" Target="consultantplus://offline/ref=F704CFBD9DEE925B647D6F376202656E0D2997ABE5C95024E2D165D0E751C5CDE777DB1514B0A7A117C8D54F99D18158D8TAr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04CFBD9DEE925B647D713A746E32610825CEA3E6CE5E70BE836387B801C398A737DD4045F7F7AB16C29F1EDC9A8E5BDBBA3686618E3C58T3r7H" TargetMode="External"/><Relationship Id="rId7" Type="http://schemas.openxmlformats.org/officeDocument/2006/relationships/hyperlink" Target="consultantplus://offline/ref=F704CFBD9DEE925B647D6F376202656E0D2997ABE5C95226EBD265D0E751C5CDE777DB1506B0FFAD14C9CB4F9FC4D7099EF13B847E923C5B2BB48367T6rCH" TargetMode="External"/><Relationship Id="rId12" Type="http://schemas.openxmlformats.org/officeDocument/2006/relationships/hyperlink" Target="consultantplus://offline/ref=F704CFBD9DEE925B647D6F376202656E0D2997ABE5CE5127E1D265D0E751C5CDE777DB1506B0FFAD14C9CB4F9FC4D7099EF13B847E923C5B2BB48367T6rCH" TargetMode="External"/><Relationship Id="rId17" Type="http://schemas.openxmlformats.org/officeDocument/2006/relationships/hyperlink" Target="consultantplus://offline/ref=F704CFBD9DEE925B647D713A746E32610825CEA3E6CE5E70BE836387B801C398A737DD4041F2F2A91F9D9A0BCDC28059C4A437997D8C3ET5r8H" TargetMode="External"/><Relationship Id="rId25" Type="http://schemas.openxmlformats.org/officeDocument/2006/relationships/hyperlink" Target="consultantplus://offline/ref=F704CFBD9DEE925B647D6F376202656E0D2997ABE5C95024E2D165D0E751C5CDE777DB1514B0A7A117C8D54F99D18158D8TAr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4CFBD9DEE925B647D6F376202656E0D2997ABE5C9562EEBD365D0E751C5CDE777DB1514B0A7A117C8D54F99D18158D8TAr6H" TargetMode="External"/><Relationship Id="rId20" Type="http://schemas.openxmlformats.org/officeDocument/2006/relationships/hyperlink" Target="consultantplus://offline/ref=F704CFBD9DEE925B647D713A746E32610825CEA3E6CE5E70BE836387B801C398A737DD4041F2F2A91F9D9A0BCDC28059C4A437997D8C3ET5r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4CFBD9DEE925B647D6F376202656E0D2997ABE6C45024E0D465D0E751C5CDE777DB1506B0FFAD14C9CB4F9DC4D7099EF13B847E923C5B2BB48367T6rCH" TargetMode="External"/><Relationship Id="rId11" Type="http://schemas.openxmlformats.org/officeDocument/2006/relationships/hyperlink" Target="consultantplus://offline/ref=F704CFBD9DEE925B647D6F376202656E0D2997ABE5CF5625EBD665D0E751C5CDE777DB1506B0FFAD14C9CB4F9EC4D7099EF13B847E923C5B2BB48367T6rCH" TargetMode="External"/><Relationship Id="rId24" Type="http://schemas.openxmlformats.org/officeDocument/2006/relationships/hyperlink" Target="consultantplus://offline/ref=F704CFBD9DEE925B647D713A746E32610825CEA3E6CE5E70BE836387B801C398A737DD4045F7F7AB16C29F1EDC9A8E5BDBBA3686618E3C58T3r7H" TargetMode="External"/><Relationship Id="rId5" Type="http://schemas.openxmlformats.org/officeDocument/2006/relationships/hyperlink" Target="consultantplus://offline/ref=F704CFBD9DEE925B647D6F376202656E0D2997ABE6C55D26E7D265D0E751C5CDE777DB1506B0FFAD14C9CB489FC4D7099EF13B847E923C5B2BB48367T6rCH" TargetMode="External"/><Relationship Id="rId15" Type="http://schemas.openxmlformats.org/officeDocument/2006/relationships/hyperlink" Target="consultantplus://offline/ref=F704CFBD9DEE925B647D713A746E32610F22C8A2EEC85E70BE836387B801C398B537854C46F5ECAC15D7C94F9ATCrDH" TargetMode="External"/><Relationship Id="rId23" Type="http://schemas.openxmlformats.org/officeDocument/2006/relationships/hyperlink" Target="consultantplus://offline/ref=F704CFBD9DEE925B647D713A746E32610825CEA3E6CE5E70BE836387B801C398A737DD4041F2F2A91F9D9A0BCDC28059C4A437997D8C3ET5r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704CFBD9DEE925B647D6F376202656E0D2997ABE5CC5122E6D665D0E751C5CDE777DB1506B0FFAD14C9CB4F9DC4D7099EF13B847E923C5B2BB48367T6rCH" TargetMode="External"/><Relationship Id="rId19" Type="http://schemas.openxmlformats.org/officeDocument/2006/relationships/hyperlink" Target="consultantplus://offline/ref=F704CFBD9DEE925B647D6F376202656E0D2997ABE5C95323E5DE65D0E751C5CDE777DB1506B0FFAD14C9CB4F9FC4D7099EF13B847E923C5B2BB48367T6r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04CFBD9DEE925B647D6F376202656E0D2997ABE5CD572FE7D765D0E751C5CDE777DB1506B0FFAD14C9CB4B9FC4D7099EF13B847E923C5B2BB48367T6rCH" TargetMode="External"/><Relationship Id="rId14" Type="http://schemas.openxmlformats.org/officeDocument/2006/relationships/hyperlink" Target="consultantplus://offline/ref=F704CFBD9DEE925B647D713A746E3261082AC0AEE1C95E70BE836387B801C398B537854C46F5ECAC15D7C94F9ATCrDH" TargetMode="External"/><Relationship Id="rId22" Type="http://schemas.openxmlformats.org/officeDocument/2006/relationships/hyperlink" Target="consultantplus://offline/ref=F704CFBD9DEE925B647D6F376202656E0D2997ABE5C95323E5DE65D0E751C5CDE777DB1506B0FFAD14C9CB4F90C4D7099EF13B847E923C5B2BB48367T6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2022-01-31T07:43:00Z</dcterms:created>
  <dcterms:modified xsi:type="dcterms:W3CDTF">2022-01-31T07:49:00Z</dcterms:modified>
</cp:coreProperties>
</file>