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0D" w:rsidRDefault="00770F0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70F0D" w:rsidRDefault="00770F0D">
      <w:pPr>
        <w:pStyle w:val="ConsPlusNormal"/>
        <w:jc w:val="both"/>
        <w:outlineLvl w:val="0"/>
      </w:pPr>
    </w:p>
    <w:p w:rsidR="00770F0D" w:rsidRDefault="00770F0D">
      <w:pPr>
        <w:pStyle w:val="ConsPlusTitle"/>
        <w:jc w:val="center"/>
        <w:outlineLvl w:val="0"/>
      </w:pPr>
      <w:r>
        <w:t>РЕГИОНАЛЬНАЯ СЛУЖБА ПО ТАРИФАМ</w:t>
      </w:r>
    </w:p>
    <w:p w:rsidR="00770F0D" w:rsidRDefault="00770F0D">
      <w:pPr>
        <w:pStyle w:val="ConsPlusTitle"/>
        <w:jc w:val="center"/>
      </w:pPr>
      <w:r>
        <w:t>ХАНТЫ-МАНСИЙСКОГО АВТОНОМНОГО ОКРУГА - ЮГРЫ</w:t>
      </w:r>
    </w:p>
    <w:p w:rsidR="00770F0D" w:rsidRDefault="00770F0D">
      <w:pPr>
        <w:pStyle w:val="ConsPlusTitle"/>
        <w:jc w:val="center"/>
      </w:pPr>
      <w:r>
        <w:t>(РСТ ЮГРЫ)</w:t>
      </w:r>
    </w:p>
    <w:p w:rsidR="00770F0D" w:rsidRDefault="00770F0D">
      <w:pPr>
        <w:pStyle w:val="ConsPlusTitle"/>
        <w:jc w:val="center"/>
      </w:pPr>
    </w:p>
    <w:p w:rsidR="00770F0D" w:rsidRDefault="00770F0D">
      <w:pPr>
        <w:pStyle w:val="ConsPlusTitle"/>
        <w:jc w:val="center"/>
      </w:pPr>
      <w:r>
        <w:t>ПРИКАЗ</w:t>
      </w:r>
    </w:p>
    <w:p w:rsidR="00770F0D" w:rsidRDefault="00770F0D">
      <w:pPr>
        <w:pStyle w:val="ConsPlusTitle"/>
        <w:jc w:val="center"/>
      </w:pPr>
      <w:r>
        <w:t>от 23 ноября 2021 г. N 78-нп</w:t>
      </w:r>
    </w:p>
    <w:p w:rsidR="00770F0D" w:rsidRDefault="00770F0D">
      <w:pPr>
        <w:pStyle w:val="ConsPlusTitle"/>
        <w:jc w:val="center"/>
      </w:pPr>
    </w:p>
    <w:p w:rsidR="00770F0D" w:rsidRDefault="00770F0D">
      <w:pPr>
        <w:pStyle w:val="ConsPlusTitle"/>
        <w:jc w:val="center"/>
      </w:pPr>
      <w:r>
        <w:t>ОБ УСТАНОВЛЕНИИ ТАРИФОВ НА ТЕПЛОВУЮ ЭНЕРГИЮ (МОЩНОСТЬ),</w:t>
      </w:r>
    </w:p>
    <w:p w:rsidR="00770F0D" w:rsidRDefault="00770F0D">
      <w:pPr>
        <w:pStyle w:val="ConsPlusTitle"/>
        <w:jc w:val="center"/>
      </w:pPr>
      <w:r>
        <w:t>ПОСТАВЛЯЕМУЮ МУНИЦИПАЛЬНЫМ ПРЕДПРИЯТИЕМ "ЭКСПЛУАТАЦИОННАЯ</w:t>
      </w:r>
    </w:p>
    <w:p w:rsidR="00770F0D" w:rsidRDefault="00770F0D">
      <w:pPr>
        <w:pStyle w:val="ConsPlusTitle"/>
        <w:jc w:val="center"/>
      </w:pPr>
      <w:r>
        <w:t>ГЕНЕРИРУЮЩАЯ КОМПАНИЯ" МУНИЦИПАЛЬНОГО ОБРАЗОВАНИЯ ГОРОДСКОЕ</w:t>
      </w:r>
    </w:p>
    <w:p w:rsidR="00770F0D" w:rsidRDefault="00770F0D">
      <w:pPr>
        <w:pStyle w:val="ConsPlusTitle"/>
        <w:jc w:val="center"/>
      </w:pPr>
      <w:r>
        <w:t>ПОСЕЛЕНИЕ ПРИОБЬЕ ПОТРЕБИТЕЛЯМ</w:t>
      </w: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7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8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обращения муниципального предприятия "Эксплуатационная генерирующая компания" муниципального образования городское поселение Приобье и протокола правления Региональной службы по тарифам Ханты-Мансийского автономного округа - Югры от 23 ноября 2021 года N 57 приказываю:</w:t>
      </w:r>
    </w:p>
    <w:p w:rsidR="00770F0D" w:rsidRDefault="00770F0D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0" w:history="1">
        <w:r>
          <w:rPr>
            <w:color w:val="0000FF"/>
          </w:rPr>
          <w:t>тарифы</w:t>
        </w:r>
      </w:hyperlink>
      <w:r>
        <w:t xml:space="preserve"> на тепловую энергию (мощность), поставляемую муниципальным предприятием "Эксплуатационная генерирующая компания" муниципального образования городское поселение Приобье потребителям, согласно приложению к настоящему приказу.</w:t>
      </w:r>
    </w:p>
    <w:p w:rsidR="00770F0D" w:rsidRDefault="00770F0D">
      <w:pPr>
        <w:pStyle w:val="ConsPlusNormal"/>
        <w:spacing w:before="220"/>
        <w:ind w:firstLine="540"/>
        <w:jc w:val="both"/>
      </w:pPr>
      <w:r>
        <w:t xml:space="preserve">2. </w:t>
      </w:r>
      <w:hyperlink w:anchor="P30" w:history="1">
        <w:r>
          <w:rPr>
            <w:color w:val="0000FF"/>
          </w:rPr>
          <w:t>Тарифы</w:t>
        </w:r>
      </w:hyperlink>
      <w:r>
        <w:t>, установленные в пункте 1 настоящего приказа, действуют с 1 января 2022 года по 31 декабря 2022 года.</w:t>
      </w: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right"/>
      </w:pPr>
      <w:r>
        <w:t>Руководитель службы</w:t>
      </w:r>
    </w:p>
    <w:p w:rsidR="00770F0D" w:rsidRDefault="00770F0D">
      <w:pPr>
        <w:pStyle w:val="ConsPlusNormal"/>
        <w:jc w:val="right"/>
      </w:pPr>
      <w:r>
        <w:t>А.А.БЕРЕЗОВСКИЙ</w:t>
      </w: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  <w:bookmarkStart w:id="0" w:name="_GoBack"/>
      <w:bookmarkEnd w:id="0"/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right"/>
        <w:outlineLvl w:val="0"/>
      </w:pPr>
      <w:r>
        <w:lastRenderedPageBreak/>
        <w:t>Приложение</w:t>
      </w:r>
    </w:p>
    <w:p w:rsidR="00770F0D" w:rsidRDefault="00770F0D">
      <w:pPr>
        <w:pStyle w:val="ConsPlusNormal"/>
        <w:jc w:val="right"/>
      </w:pPr>
      <w:r>
        <w:t>к приказу Региональной службы</w:t>
      </w:r>
    </w:p>
    <w:p w:rsidR="00770F0D" w:rsidRDefault="00770F0D">
      <w:pPr>
        <w:pStyle w:val="ConsPlusNormal"/>
        <w:jc w:val="right"/>
      </w:pPr>
      <w:r>
        <w:t>по тарифам Ханты-Мансийского</w:t>
      </w:r>
    </w:p>
    <w:p w:rsidR="00770F0D" w:rsidRDefault="00770F0D">
      <w:pPr>
        <w:pStyle w:val="ConsPlusNormal"/>
        <w:jc w:val="right"/>
      </w:pPr>
      <w:r>
        <w:t>автономного округа - Югры</w:t>
      </w:r>
    </w:p>
    <w:p w:rsidR="00770F0D" w:rsidRDefault="00770F0D">
      <w:pPr>
        <w:pStyle w:val="ConsPlusNormal"/>
        <w:jc w:val="right"/>
      </w:pPr>
      <w:r>
        <w:t>от 23 ноября 2021 года N 78-нп</w:t>
      </w: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Title"/>
        <w:jc w:val="center"/>
      </w:pPr>
      <w:bookmarkStart w:id="1" w:name="P30"/>
      <w:bookmarkEnd w:id="1"/>
      <w:r>
        <w:t>ТАРИФЫ</w:t>
      </w:r>
    </w:p>
    <w:p w:rsidR="00770F0D" w:rsidRDefault="00770F0D">
      <w:pPr>
        <w:pStyle w:val="ConsPlusTitle"/>
        <w:jc w:val="center"/>
      </w:pPr>
      <w:r>
        <w:t>НА ТЕПЛОВУЮ ЭНЕРГИЮ (МОЩНОСТЬ), ПОСТАВЛЯЕМУЮ МУНИЦИПАЛЬНЫМ</w:t>
      </w:r>
    </w:p>
    <w:p w:rsidR="00770F0D" w:rsidRDefault="00770F0D">
      <w:pPr>
        <w:pStyle w:val="ConsPlusTitle"/>
        <w:jc w:val="center"/>
      </w:pPr>
      <w:r>
        <w:t>ПРЕДПРИЯТИЕМ "ЭКСПЛУАТАЦИОННАЯ ГЕНЕРИРУЮЩАЯ КОМПАНИЯ"</w:t>
      </w:r>
    </w:p>
    <w:p w:rsidR="00770F0D" w:rsidRDefault="00770F0D">
      <w:pPr>
        <w:pStyle w:val="ConsPlusTitle"/>
        <w:jc w:val="center"/>
      </w:pPr>
      <w:r>
        <w:t>МУНИЦИПАЛЬНОГО ОБРАЗОВАНИЯ ГОРОДСКОЕ ПОСЕЛЕНИЕ ПРИОБЬЕ</w:t>
      </w:r>
    </w:p>
    <w:p w:rsidR="00770F0D" w:rsidRDefault="00770F0D">
      <w:pPr>
        <w:pStyle w:val="ConsPlusTitle"/>
        <w:jc w:val="center"/>
      </w:pPr>
      <w:r>
        <w:t>ПОТРЕБИТЕЛЯМ</w:t>
      </w:r>
    </w:p>
    <w:p w:rsidR="00770F0D" w:rsidRDefault="00770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928"/>
        <w:gridCol w:w="1871"/>
        <w:gridCol w:w="907"/>
        <w:gridCol w:w="1701"/>
        <w:gridCol w:w="1814"/>
      </w:tblGrid>
      <w:tr w:rsidR="00770F0D">
        <w:tc>
          <w:tcPr>
            <w:tcW w:w="850" w:type="dxa"/>
            <w:vMerge w:val="restart"/>
          </w:tcPr>
          <w:p w:rsidR="00770F0D" w:rsidRDefault="00770F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770F0D" w:rsidRDefault="00770F0D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871" w:type="dxa"/>
            <w:vMerge w:val="restart"/>
          </w:tcPr>
          <w:p w:rsidR="00770F0D" w:rsidRDefault="00770F0D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907" w:type="dxa"/>
            <w:vMerge w:val="restart"/>
          </w:tcPr>
          <w:p w:rsidR="00770F0D" w:rsidRDefault="00770F0D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515" w:type="dxa"/>
            <w:gridSpan w:val="2"/>
          </w:tcPr>
          <w:p w:rsidR="00770F0D" w:rsidRDefault="00770F0D">
            <w:pPr>
              <w:pStyle w:val="ConsPlusNormal"/>
              <w:jc w:val="center"/>
            </w:pPr>
            <w:r>
              <w:t>Вода</w:t>
            </w:r>
          </w:p>
        </w:tc>
      </w:tr>
      <w:tr w:rsidR="00770F0D">
        <w:tc>
          <w:tcPr>
            <w:tcW w:w="850" w:type="dxa"/>
            <w:vMerge/>
          </w:tcPr>
          <w:p w:rsidR="00770F0D" w:rsidRDefault="00770F0D"/>
        </w:tc>
        <w:tc>
          <w:tcPr>
            <w:tcW w:w="1928" w:type="dxa"/>
            <w:vMerge/>
          </w:tcPr>
          <w:p w:rsidR="00770F0D" w:rsidRDefault="00770F0D"/>
        </w:tc>
        <w:tc>
          <w:tcPr>
            <w:tcW w:w="1871" w:type="dxa"/>
            <w:vMerge/>
          </w:tcPr>
          <w:p w:rsidR="00770F0D" w:rsidRDefault="00770F0D"/>
        </w:tc>
        <w:tc>
          <w:tcPr>
            <w:tcW w:w="907" w:type="dxa"/>
            <w:vMerge/>
          </w:tcPr>
          <w:p w:rsidR="00770F0D" w:rsidRDefault="00770F0D"/>
        </w:tc>
        <w:tc>
          <w:tcPr>
            <w:tcW w:w="1701" w:type="dxa"/>
          </w:tcPr>
          <w:p w:rsidR="00770F0D" w:rsidRDefault="00770F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814" w:type="dxa"/>
          </w:tcPr>
          <w:p w:rsidR="00770F0D" w:rsidRDefault="00770F0D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770F0D">
        <w:tc>
          <w:tcPr>
            <w:tcW w:w="850" w:type="dxa"/>
          </w:tcPr>
          <w:p w:rsidR="00770F0D" w:rsidRDefault="00770F0D">
            <w:pPr>
              <w:pStyle w:val="ConsPlusNormal"/>
            </w:pPr>
            <w:r>
              <w:t>1.</w:t>
            </w:r>
          </w:p>
        </w:tc>
        <w:tc>
          <w:tcPr>
            <w:tcW w:w="8221" w:type="dxa"/>
            <w:gridSpan w:val="5"/>
          </w:tcPr>
          <w:p w:rsidR="00770F0D" w:rsidRDefault="00770F0D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</w:tr>
      <w:tr w:rsidR="00770F0D">
        <w:tc>
          <w:tcPr>
            <w:tcW w:w="850" w:type="dxa"/>
          </w:tcPr>
          <w:p w:rsidR="00770F0D" w:rsidRDefault="00770F0D">
            <w:pPr>
              <w:pStyle w:val="ConsPlusNormal"/>
            </w:pPr>
            <w:r>
              <w:t>1.1.</w:t>
            </w:r>
          </w:p>
        </w:tc>
        <w:tc>
          <w:tcPr>
            <w:tcW w:w="1928" w:type="dxa"/>
          </w:tcPr>
          <w:p w:rsidR="00770F0D" w:rsidRDefault="00770F0D">
            <w:pPr>
              <w:pStyle w:val="ConsPlusNormal"/>
            </w:pPr>
          </w:p>
        </w:tc>
        <w:tc>
          <w:tcPr>
            <w:tcW w:w="6293" w:type="dxa"/>
            <w:gridSpan w:val="4"/>
          </w:tcPr>
          <w:p w:rsidR="00770F0D" w:rsidRDefault="00770F0D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городского поселения Приобье Октябрьского муниципального района Ханты-Мансийского автономного округа - Югры от котельной по ул. </w:t>
            </w:r>
            <w:proofErr w:type="spellStart"/>
            <w:r>
              <w:t>Долгопрудная</w:t>
            </w:r>
            <w:proofErr w:type="spellEnd"/>
            <w:r>
              <w:t>, д. 5</w:t>
            </w:r>
          </w:p>
        </w:tc>
      </w:tr>
      <w:tr w:rsidR="00770F0D">
        <w:tc>
          <w:tcPr>
            <w:tcW w:w="850" w:type="dxa"/>
          </w:tcPr>
          <w:p w:rsidR="00770F0D" w:rsidRDefault="00770F0D">
            <w:pPr>
              <w:pStyle w:val="ConsPlusNormal"/>
            </w:pPr>
            <w:r>
              <w:t>1.1.1.</w:t>
            </w:r>
          </w:p>
        </w:tc>
        <w:tc>
          <w:tcPr>
            <w:tcW w:w="1928" w:type="dxa"/>
          </w:tcPr>
          <w:p w:rsidR="00770F0D" w:rsidRDefault="00770F0D">
            <w:pPr>
              <w:pStyle w:val="ConsPlusNormal"/>
            </w:pPr>
          </w:p>
        </w:tc>
        <w:tc>
          <w:tcPr>
            <w:tcW w:w="1871" w:type="dxa"/>
          </w:tcPr>
          <w:p w:rsidR="00770F0D" w:rsidRDefault="00770F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907" w:type="dxa"/>
          </w:tcPr>
          <w:p w:rsidR="00770F0D" w:rsidRDefault="00770F0D">
            <w:pPr>
              <w:pStyle w:val="ConsPlusNormal"/>
            </w:pPr>
            <w:r>
              <w:t>2022</w:t>
            </w:r>
          </w:p>
        </w:tc>
        <w:tc>
          <w:tcPr>
            <w:tcW w:w="1701" w:type="dxa"/>
          </w:tcPr>
          <w:p w:rsidR="00770F0D" w:rsidRDefault="00770F0D">
            <w:pPr>
              <w:pStyle w:val="ConsPlusNormal"/>
            </w:pPr>
            <w:r>
              <w:t>1497,76</w:t>
            </w:r>
          </w:p>
        </w:tc>
        <w:tc>
          <w:tcPr>
            <w:tcW w:w="1814" w:type="dxa"/>
          </w:tcPr>
          <w:p w:rsidR="00770F0D" w:rsidRDefault="00770F0D">
            <w:pPr>
              <w:pStyle w:val="ConsPlusNormal"/>
            </w:pPr>
            <w:r>
              <w:t>1548,67</w:t>
            </w:r>
          </w:p>
        </w:tc>
      </w:tr>
      <w:tr w:rsidR="00770F0D">
        <w:tc>
          <w:tcPr>
            <w:tcW w:w="850" w:type="dxa"/>
          </w:tcPr>
          <w:p w:rsidR="00770F0D" w:rsidRDefault="00770F0D">
            <w:pPr>
              <w:pStyle w:val="ConsPlusNormal"/>
            </w:pPr>
            <w:r>
              <w:t>1.1.2.</w:t>
            </w:r>
          </w:p>
        </w:tc>
        <w:tc>
          <w:tcPr>
            <w:tcW w:w="1928" w:type="dxa"/>
          </w:tcPr>
          <w:p w:rsidR="00770F0D" w:rsidRDefault="00770F0D">
            <w:pPr>
              <w:pStyle w:val="ConsPlusNormal"/>
            </w:pPr>
          </w:p>
        </w:tc>
        <w:tc>
          <w:tcPr>
            <w:tcW w:w="6293" w:type="dxa"/>
            <w:gridSpan w:val="4"/>
          </w:tcPr>
          <w:p w:rsidR="00770F0D" w:rsidRDefault="00770F0D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770F0D">
        <w:tc>
          <w:tcPr>
            <w:tcW w:w="850" w:type="dxa"/>
          </w:tcPr>
          <w:p w:rsidR="00770F0D" w:rsidRDefault="00770F0D">
            <w:pPr>
              <w:pStyle w:val="ConsPlusNormal"/>
            </w:pPr>
            <w:r>
              <w:t>1.1.3.</w:t>
            </w:r>
          </w:p>
        </w:tc>
        <w:tc>
          <w:tcPr>
            <w:tcW w:w="1928" w:type="dxa"/>
          </w:tcPr>
          <w:p w:rsidR="00770F0D" w:rsidRDefault="00770F0D">
            <w:pPr>
              <w:pStyle w:val="ConsPlusNormal"/>
            </w:pPr>
          </w:p>
        </w:tc>
        <w:tc>
          <w:tcPr>
            <w:tcW w:w="1871" w:type="dxa"/>
          </w:tcPr>
          <w:p w:rsidR="00770F0D" w:rsidRDefault="00770F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907" w:type="dxa"/>
          </w:tcPr>
          <w:p w:rsidR="00770F0D" w:rsidRDefault="00770F0D">
            <w:pPr>
              <w:pStyle w:val="ConsPlusNormal"/>
            </w:pPr>
            <w:r>
              <w:t>2022</w:t>
            </w:r>
          </w:p>
        </w:tc>
        <w:tc>
          <w:tcPr>
            <w:tcW w:w="1701" w:type="dxa"/>
          </w:tcPr>
          <w:p w:rsidR="00770F0D" w:rsidRDefault="00770F0D">
            <w:pPr>
              <w:pStyle w:val="ConsPlusNormal"/>
            </w:pPr>
            <w:r>
              <w:t>1797,31</w:t>
            </w:r>
          </w:p>
        </w:tc>
        <w:tc>
          <w:tcPr>
            <w:tcW w:w="1814" w:type="dxa"/>
          </w:tcPr>
          <w:p w:rsidR="00770F0D" w:rsidRDefault="00770F0D">
            <w:pPr>
              <w:pStyle w:val="ConsPlusNormal"/>
            </w:pPr>
            <w:r>
              <w:t>1858,40</w:t>
            </w:r>
          </w:p>
        </w:tc>
      </w:tr>
    </w:tbl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ind w:firstLine="540"/>
        <w:jc w:val="both"/>
      </w:pPr>
      <w:r>
        <w:t>--------------------------------</w:t>
      </w:r>
    </w:p>
    <w:p w:rsidR="00770F0D" w:rsidRDefault="00770F0D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</w:t>
      </w: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jc w:val="both"/>
      </w:pPr>
    </w:p>
    <w:p w:rsidR="00770F0D" w:rsidRDefault="00770F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E0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0D"/>
    <w:rsid w:val="00770F0D"/>
    <w:rsid w:val="009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5B502-4195-4AE6-BFEC-1C438A67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0F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6385606EADE61092B95A2925959B1E4C50441B16865D28FDF0D8647EB10EB7B2D535018972421C4CB0D0793eEg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06385606EADE61092B95A2925959B1E4CE0343BB6F65D28FDF0D8647EB10EB7B2D535018972421C4CB0D0793eEg0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06385606EADE61092B95A2925959B1E3CD0244B36F65D28FDF0D8647EB10EB7B2D535018972421C4CB0D0793eEg0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706385606EADE61092B95A2925959B1E4C50D4FB46E65D28FDF0D8647EB10EB7B2D535018972421C4CB0D0793eEg0J" TargetMode="External"/><Relationship Id="rId10" Type="http://schemas.openxmlformats.org/officeDocument/2006/relationships/hyperlink" Target="consultantplus://offline/ref=5706385606EADE61092B95A2925959B1E4CA0342B36865D28FDF0D8647EB10EB692D0B5C1F903A24CE815E43C4EF97543EE6B24F83F6EAe3g3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706385606EADE61092B8BAF84350EBEE1C65A4AB06F6D8CDA8F0BD118BB16BE296D0D094AD26F2CC6D4110790FC965522eEg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2022-01-31T09:32:00Z</dcterms:created>
  <dcterms:modified xsi:type="dcterms:W3CDTF">2022-01-31T09:33:00Z</dcterms:modified>
</cp:coreProperties>
</file>