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08" w:rsidRDefault="00B854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Title"/>
        <w:jc w:val="center"/>
      </w:pPr>
      <w:r>
        <w:t>РЕГИОНАЛЬНАЯ СЛУЖБА ПО ТАРИФАМ</w:t>
      </w:r>
    </w:p>
    <w:p w:rsidR="00B85408" w:rsidRDefault="00B85408">
      <w:pPr>
        <w:pStyle w:val="ConsPlusTitle"/>
        <w:jc w:val="center"/>
      </w:pPr>
      <w:r>
        <w:t>ХАНТЫ-МАНСИЙСКОГО АВТОНОМНОГО ОКРУГА - ЮГРЫ</w:t>
      </w:r>
    </w:p>
    <w:p w:rsidR="00B85408" w:rsidRDefault="00B85408">
      <w:pPr>
        <w:pStyle w:val="ConsPlusTitle"/>
        <w:jc w:val="center"/>
      </w:pPr>
    </w:p>
    <w:p w:rsidR="00B85408" w:rsidRDefault="00B85408">
      <w:pPr>
        <w:pStyle w:val="ConsPlusTitle"/>
        <w:jc w:val="center"/>
      </w:pPr>
      <w:r>
        <w:t>ПРИКАЗ</w:t>
      </w:r>
    </w:p>
    <w:p w:rsidR="00B85408" w:rsidRDefault="00B85408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ноября 2014 г. N 129-нп</w:t>
      </w:r>
    </w:p>
    <w:p w:rsidR="00B85408" w:rsidRDefault="00B85408">
      <w:pPr>
        <w:pStyle w:val="ConsPlusTitle"/>
        <w:jc w:val="center"/>
      </w:pPr>
    </w:p>
    <w:p w:rsidR="00B85408" w:rsidRDefault="00B85408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B85408" w:rsidRDefault="00B85408">
      <w:pPr>
        <w:pStyle w:val="ConsPlusTitle"/>
        <w:jc w:val="center"/>
      </w:pPr>
      <w:r>
        <w:t>И ВОДООТВЕДЕНИЯ ДЛЯ ОРГАНИЗАЦИЙ, ОСУЩЕСТВЛЯЮЩИХ</w:t>
      </w:r>
    </w:p>
    <w:p w:rsidR="00B85408" w:rsidRDefault="00B85408">
      <w:pPr>
        <w:pStyle w:val="ConsPlusTitle"/>
        <w:jc w:val="center"/>
      </w:pPr>
      <w:r>
        <w:t>ХОЛОДНОЕ ВОДОСНАБЖЕНИЕ, ВОДООТВЕДЕНИЕ И ПОДВОЗ ВОДЫ</w:t>
      </w:r>
    </w:p>
    <w:p w:rsidR="00B85408" w:rsidRDefault="00B85408">
      <w:pPr>
        <w:pStyle w:val="ConsPlusNormal"/>
        <w:jc w:val="center"/>
      </w:pPr>
      <w:r>
        <w:t>Список изменяющих документов</w:t>
      </w:r>
    </w:p>
    <w:p w:rsidR="00B85408" w:rsidRDefault="00B85408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приказов Региональной службы по тарифам ХМАО - Югры</w:t>
      </w:r>
    </w:p>
    <w:p w:rsidR="00B85408" w:rsidRDefault="00B85408">
      <w:pPr>
        <w:pStyle w:val="ConsPlusNormal"/>
        <w:jc w:val="center"/>
      </w:pPr>
      <w:proofErr w:type="gramStart"/>
      <w:r>
        <w:t>от</w:t>
      </w:r>
      <w:proofErr w:type="gramEnd"/>
      <w:r>
        <w:t xml:space="preserve"> 27.01.2015 </w:t>
      </w:r>
      <w:hyperlink r:id="rId5" w:history="1">
        <w:r>
          <w:rPr>
            <w:color w:val="0000FF"/>
          </w:rPr>
          <w:t>N 3-нп</w:t>
        </w:r>
      </w:hyperlink>
      <w:r>
        <w:t xml:space="preserve">, от 24.02.2015 </w:t>
      </w:r>
      <w:hyperlink r:id="rId6" w:history="1">
        <w:r>
          <w:rPr>
            <w:color w:val="0000FF"/>
          </w:rPr>
          <w:t>N 12-нп</w:t>
        </w:r>
      </w:hyperlink>
      <w:r>
        <w:t xml:space="preserve">, от 25.06.2015 </w:t>
      </w:r>
      <w:hyperlink r:id="rId7" w:history="1">
        <w:r>
          <w:rPr>
            <w:color w:val="0000FF"/>
          </w:rPr>
          <w:t>N 75-нп</w:t>
        </w:r>
      </w:hyperlink>
      <w:r>
        <w:t>,</w:t>
      </w:r>
    </w:p>
    <w:p w:rsidR="00B85408" w:rsidRDefault="00B85408">
      <w:pPr>
        <w:pStyle w:val="ConsPlusNormal"/>
        <w:jc w:val="center"/>
      </w:pPr>
      <w:proofErr w:type="gramStart"/>
      <w:r>
        <w:t>от</w:t>
      </w:r>
      <w:proofErr w:type="gramEnd"/>
      <w:r>
        <w:t xml:space="preserve"> 12.11.2015 </w:t>
      </w:r>
      <w:hyperlink r:id="rId8" w:history="1">
        <w:r>
          <w:rPr>
            <w:color w:val="0000FF"/>
          </w:rPr>
          <w:t>N 150-нп</w:t>
        </w:r>
      </w:hyperlink>
      <w:r>
        <w:t>)</w:t>
      </w:r>
    </w:p>
    <w:p w:rsidR="00B85408" w:rsidRDefault="00B85408">
      <w:pPr>
        <w:pStyle w:val="ConsPlusNormal"/>
        <w:jc w:val="center"/>
      </w:pPr>
    </w:p>
    <w:p w:rsidR="00B85408" w:rsidRDefault="00B854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приказами Федеральной службы по тарифам от 27 декабря 2013 года </w:t>
      </w:r>
      <w:hyperlink r:id="rId11" w:history="1">
        <w:r>
          <w:rPr>
            <w:color w:val="0000FF"/>
          </w:rPr>
          <w:t>N 1746-э</w:t>
        </w:r>
      </w:hyperlink>
      <w:r>
        <w:t xml:space="preserve"> "Об утверждении Методических указаний по расчету регулируемых тарифов в сфере водоснабжения и водоотведения", от 11 октября 2014 года </w:t>
      </w:r>
      <w:hyperlink r:id="rId12" w:history="1">
        <w:r>
          <w:rPr>
            <w:color w:val="0000FF"/>
          </w:rPr>
          <w:t>N 228-э/4</w:t>
        </w:r>
      </w:hyperlink>
      <w:r>
        <w:t xml:space="preserve">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на основании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городской округ город Нефтеюганск, городское поселение Приобье Октябрьского района и организаций, осуществляющих холодное водоснабжение и водоотведение, протокола правления Региональной службы по тарифам Ханты-Мансийского автономного округа - Югры от 13 ноября 2014 года N 68 приказываю:</w:t>
      </w:r>
    </w:p>
    <w:p w:rsidR="00B85408" w:rsidRDefault="00B85408">
      <w:pPr>
        <w:pStyle w:val="ConsPlusNormal"/>
        <w:ind w:firstLine="540"/>
        <w:jc w:val="both"/>
      </w:pPr>
      <w:r>
        <w:t xml:space="preserve">1. Установить на период с 1 января 2015 года по 31 декабря 2015 года </w:t>
      </w:r>
      <w:hyperlink w:anchor="P38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 и подвоз воды, согласно приложению 1 к настоящему приказу.</w:t>
      </w:r>
    </w:p>
    <w:p w:rsidR="00B85408" w:rsidRDefault="00B85408">
      <w:pPr>
        <w:pStyle w:val="ConsPlusNormal"/>
        <w:ind w:firstLine="540"/>
        <w:jc w:val="both"/>
      </w:pPr>
      <w:r>
        <w:t xml:space="preserve">2. Установить на период с 1 января 2015 года по 31 декабря 2015 года одноставочные </w:t>
      </w:r>
      <w:hyperlink w:anchor="P258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B85408" w:rsidRDefault="00B85408">
      <w:pPr>
        <w:pStyle w:val="ConsPlusNormal"/>
        <w:ind w:firstLine="540"/>
        <w:jc w:val="both"/>
      </w:pPr>
      <w:r>
        <w:t xml:space="preserve">3. Установить на период с 1 января 2015 года по 31 декабря 2017 года одноставочные </w:t>
      </w:r>
      <w:hyperlink w:anchor="P372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3 к настоящему приказу.</w:t>
      </w:r>
    </w:p>
    <w:p w:rsidR="00B85408" w:rsidRDefault="00B85408">
      <w:pPr>
        <w:pStyle w:val="ConsPlusNormal"/>
        <w:ind w:firstLine="540"/>
        <w:jc w:val="both"/>
      </w:pPr>
      <w:r>
        <w:t xml:space="preserve">4. Установить на период с 1 января 2015 года по 31 декабря 2017 года одноставочные </w:t>
      </w:r>
      <w:hyperlink w:anchor="P884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4 к настоящему приказу.</w:t>
      </w:r>
    </w:p>
    <w:p w:rsidR="00B85408" w:rsidRDefault="00B85408">
      <w:pPr>
        <w:pStyle w:val="ConsPlusNormal"/>
        <w:ind w:firstLine="540"/>
        <w:jc w:val="both"/>
      </w:pPr>
      <w:r>
        <w:t xml:space="preserve">5. Установить организациям, осуществляющим холодное водоснабжение, долгосрочные </w:t>
      </w:r>
      <w:hyperlink w:anchor="P1381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одноставочных тарифов в сфере холодного водоснабжения с использованием метода индексации, на 2015 - 2017 годы, согласно приложению 5 к настоящему приказу.</w:t>
      </w:r>
    </w:p>
    <w:p w:rsidR="00B85408" w:rsidRDefault="00B85408">
      <w:pPr>
        <w:pStyle w:val="ConsPlusNormal"/>
        <w:ind w:firstLine="540"/>
        <w:jc w:val="both"/>
      </w:pPr>
      <w:r>
        <w:t xml:space="preserve">6. Установить организациям, осуществляющим водоотведение, долгосрочные </w:t>
      </w:r>
      <w:hyperlink w:anchor="P1722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одноставочных тарифов в сфере водоотведения с использованием метода индексации, на 2015 - 2017 годы, согласно приложению 6 к настоящему приказу.</w:t>
      </w:r>
    </w:p>
    <w:p w:rsidR="00B85408" w:rsidRDefault="00B85408">
      <w:pPr>
        <w:pStyle w:val="ConsPlusNormal"/>
        <w:ind w:firstLine="540"/>
        <w:jc w:val="both"/>
      </w:pPr>
      <w:r>
        <w:t>7. Настоящий приказ опубликовать в газете "Новости Югры".</w:t>
      </w:r>
    </w:p>
    <w:p w:rsidR="00B85408" w:rsidRDefault="00B85408">
      <w:pPr>
        <w:pStyle w:val="ConsPlusNormal"/>
        <w:ind w:firstLine="540"/>
        <w:jc w:val="both"/>
      </w:pPr>
      <w:r>
        <w:t>8. Настоящий приказ вступает в силу по истечении десяти дней с момента его официального опубликования.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right"/>
      </w:pPr>
      <w:r>
        <w:t>Руководитель службы</w:t>
      </w:r>
    </w:p>
    <w:p w:rsidR="00B85408" w:rsidRDefault="00B85408">
      <w:pPr>
        <w:pStyle w:val="ConsPlusNormal"/>
        <w:jc w:val="right"/>
      </w:pPr>
      <w:r>
        <w:t>А.А.БЕРЕЗОВСКИЙ</w:t>
      </w:r>
    </w:p>
    <w:p w:rsidR="00B85408" w:rsidRDefault="00B85408">
      <w:pPr>
        <w:sectPr w:rsidR="00B85408" w:rsidSect="009C07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right"/>
      </w:pPr>
      <w:r>
        <w:t>Приложение 1</w:t>
      </w:r>
    </w:p>
    <w:p w:rsidR="00B85408" w:rsidRDefault="00B85408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B85408" w:rsidRDefault="00B85408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B85408" w:rsidRDefault="00B85408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B85408" w:rsidRDefault="00B85408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ноября 2014 года N 129-нп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Title"/>
        <w:jc w:val="center"/>
      </w:pPr>
      <w:bookmarkStart w:id="0" w:name="P38"/>
      <w:bookmarkEnd w:id="0"/>
      <w:r>
        <w:t>ТАРИФЫ</w:t>
      </w:r>
    </w:p>
    <w:p w:rsidR="00B85408" w:rsidRDefault="00B85408">
      <w:pPr>
        <w:pStyle w:val="ConsPlusTitle"/>
        <w:jc w:val="center"/>
      </w:pPr>
      <w:r>
        <w:t>В СФЕРЕ ХОЛОДНОГО ВОДОСНАБЖЕНИЯ ДЛЯ ОРГАНИЗАЦИЙ,</w:t>
      </w:r>
    </w:p>
    <w:p w:rsidR="00B85408" w:rsidRDefault="00B85408">
      <w:pPr>
        <w:pStyle w:val="ConsPlusTitle"/>
        <w:jc w:val="center"/>
      </w:pPr>
      <w:r>
        <w:t>ОСУЩЕСТВЛЯЮЩИХ ХОЛОДНОЕ ВОДОСНАБЖЕНИЕ И ПОДВОЗ ВОДЫ</w:t>
      </w:r>
    </w:p>
    <w:p w:rsidR="00B85408" w:rsidRDefault="00B85408">
      <w:pPr>
        <w:pStyle w:val="ConsPlusNormal"/>
        <w:jc w:val="center"/>
      </w:pPr>
      <w:r>
        <w:t>Список изменяющих документов</w:t>
      </w:r>
    </w:p>
    <w:p w:rsidR="00B85408" w:rsidRDefault="00B85408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B85408" w:rsidRDefault="00B85408">
      <w:pPr>
        <w:pStyle w:val="ConsPlusNormal"/>
        <w:jc w:val="center"/>
      </w:pPr>
      <w:proofErr w:type="gramStart"/>
      <w:r>
        <w:t>от</w:t>
      </w:r>
      <w:proofErr w:type="gramEnd"/>
      <w:r>
        <w:t xml:space="preserve"> 25.06.2015 N 75-нп)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right"/>
      </w:pPr>
      <w:r>
        <w:t>Таблица 1</w:t>
      </w:r>
    </w:p>
    <w:p w:rsidR="00B85408" w:rsidRDefault="00B8540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92"/>
        <w:gridCol w:w="1077"/>
        <w:gridCol w:w="1077"/>
        <w:gridCol w:w="1077"/>
        <w:gridCol w:w="1077"/>
      </w:tblGrid>
      <w:tr w:rsidR="00B85408">
        <w:tc>
          <w:tcPr>
            <w:tcW w:w="9637" w:type="dxa"/>
            <w:gridSpan w:val="6"/>
          </w:tcPr>
          <w:p w:rsidR="00B85408" w:rsidRDefault="00B85408">
            <w:pPr>
              <w:pStyle w:val="ConsPlusNormal"/>
              <w:jc w:val="center"/>
            </w:pPr>
            <w:r>
              <w:t>На период с 1 января 2015 года по 31 декабря 2015 года</w:t>
            </w:r>
          </w:p>
        </w:tc>
      </w:tr>
      <w:tr w:rsidR="00B85408">
        <w:tc>
          <w:tcPr>
            <w:tcW w:w="73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4308" w:type="dxa"/>
            <w:gridSpan w:val="4"/>
          </w:tcPr>
          <w:p w:rsidR="00B85408" w:rsidRDefault="00B85408">
            <w:pPr>
              <w:pStyle w:val="ConsPlusNormal"/>
              <w:jc w:val="center"/>
            </w:pPr>
            <w:r>
              <w:t>Одноставочные тарифы на питьевую воду, техническую воду транспортировку воды в сфере холодного водоснабжения, руб./куб. м</w:t>
            </w:r>
          </w:p>
        </w:tc>
      </w:tr>
      <w:tr w:rsidR="00B85408">
        <w:tc>
          <w:tcPr>
            <w:tcW w:w="737" w:type="dxa"/>
            <w:vMerge/>
          </w:tcPr>
          <w:p w:rsidR="00B85408" w:rsidRDefault="00B85408"/>
        </w:tc>
        <w:tc>
          <w:tcPr>
            <w:tcW w:w="4592" w:type="dxa"/>
            <w:vMerge/>
          </w:tcPr>
          <w:p w:rsidR="00B85408" w:rsidRDefault="00B85408"/>
        </w:tc>
        <w:tc>
          <w:tcPr>
            <w:tcW w:w="215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2015 года по 31 декабря 2015 года</w:t>
            </w:r>
          </w:p>
        </w:tc>
      </w:tr>
      <w:tr w:rsidR="00B85408">
        <w:tc>
          <w:tcPr>
            <w:tcW w:w="737" w:type="dxa"/>
            <w:vMerge/>
          </w:tcPr>
          <w:p w:rsidR="00B85408" w:rsidRDefault="00B85408"/>
        </w:tc>
        <w:tc>
          <w:tcPr>
            <w:tcW w:w="4592" w:type="dxa"/>
            <w:vMerge/>
          </w:tcPr>
          <w:p w:rsidR="00B85408" w:rsidRDefault="00B85408"/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</w:t>
            </w:r>
            <w:r>
              <w:lastRenderedPageBreak/>
              <w:t>елей (без учета НДС)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lastRenderedPageBreak/>
              <w:t>для</w:t>
            </w:r>
            <w:proofErr w:type="gramEnd"/>
            <w:r>
              <w:t xml:space="preserve"> населения (с </w:t>
            </w:r>
            <w:r>
              <w:lastRenderedPageBreak/>
              <w:t xml:space="preserve">учетом НДС </w:t>
            </w:r>
            <w:hyperlink w:anchor="P19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lastRenderedPageBreak/>
              <w:t>для</w:t>
            </w:r>
            <w:proofErr w:type="gramEnd"/>
            <w:r>
              <w:t xml:space="preserve"> прочих потребит</w:t>
            </w:r>
            <w:r>
              <w:lastRenderedPageBreak/>
              <w:t>елей (без учета НДС)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lastRenderedPageBreak/>
              <w:t>для</w:t>
            </w:r>
            <w:proofErr w:type="gramEnd"/>
            <w:r>
              <w:t xml:space="preserve"> населения (с </w:t>
            </w:r>
            <w:r>
              <w:lastRenderedPageBreak/>
              <w:t xml:space="preserve">учетом НДС </w:t>
            </w:r>
            <w:hyperlink w:anchor="P19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B85408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1 - 1.1</w:t>
            </w:r>
          </w:p>
        </w:tc>
        <w:tc>
          <w:tcPr>
            <w:tcW w:w="8900" w:type="dxa"/>
            <w:gridSpan w:val="5"/>
            <w:tcBorders>
              <w:bottom w:val="nil"/>
            </w:tcBorders>
          </w:tcPr>
          <w:p w:rsidR="00B85408" w:rsidRDefault="00B85408">
            <w:pPr>
              <w:pStyle w:val="ConsPlusNormal"/>
              <w:jc w:val="both"/>
            </w:pPr>
            <w:r>
              <w:t xml:space="preserve">Утратили силу с 1 июля 2015 года. - </w:t>
            </w:r>
            <w:hyperlink r:id="rId1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25.06.2015 N 75-нп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Открытое акционерное общество "Теплоэнергия" на территории муниципальных образований Кондинского района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городское</w:t>
            </w:r>
            <w:proofErr w:type="gramEnd"/>
            <w:r>
              <w:t xml:space="preserve"> поселение Луговой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24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54,21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54,21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58,76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58,76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сельское</w:t>
            </w:r>
            <w:proofErr w:type="gramEnd"/>
            <w:r>
              <w:t xml:space="preserve"> поселение Шугур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24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38,56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38,56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42,01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42,01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"Светловское коммунально-эксплуатационное управление"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24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36,48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43,05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38,88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45,88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4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31,46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37,12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34,32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40,50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"Тепловик 2"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Сивыс-Ях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24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32,27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32,27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34,72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34,72 </w:t>
            </w:r>
            <w:hyperlink w:anchor="P20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"Башэнергонефть" на территории вахтового поселка Белорусский, расположенного в границах муниципального образования Нижневартовский район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4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350,11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389,60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"Северо-Западная Тепловая Компания" на территории муниципального образования городской округ город Сургут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воды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18,61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20,12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Сургутское городское муниципальное унитарное предприятие "Городские тепловые сети" на территории муниципального образования городской округ город Сургут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4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238,40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245,58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24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60,69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71,61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67,67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79,85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8.3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воды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Открытое акционерное общество "Юганскводоканал" на территории муниципального образования городской округ город Нефтеюганск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4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29,73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35,08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33,26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39,25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4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20,12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23,74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22,51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26,56</w:t>
            </w:r>
          </w:p>
        </w:tc>
      </w:tr>
    </w:tbl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--------------------------------</w:t>
      </w:r>
    </w:p>
    <w:p w:rsidR="00B85408" w:rsidRDefault="00B85408">
      <w:pPr>
        <w:pStyle w:val="ConsPlusNormal"/>
        <w:ind w:firstLine="540"/>
        <w:jc w:val="both"/>
      </w:pPr>
      <w:bookmarkStart w:id="1" w:name="P199"/>
      <w:bookmarkEnd w:id="1"/>
      <w:r>
        <w:t xml:space="preserve">&lt;*&gt; Выделяется в целях реализации </w:t>
      </w:r>
      <w:hyperlink r:id="rId1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85408" w:rsidRDefault="00B85408">
      <w:pPr>
        <w:pStyle w:val="ConsPlusNormal"/>
        <w:ind w:firstLine="540"/>
        <w:jc w:val="both"/>
      </w:pPr>
      <w:bookmarkStart w:id="2" w:name="P200"/>
      <w:bookmarkEnd w:id="2"/>
      <w:r>
        <w:t xml:space="preserve">&lt;**&gt; НДС не облагается в соответствии с </w:t>
      </w:r>
      <w:hyperlink r:id="rId17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right"/>
      </w:pPr>
      <w:r>
        <w:t>Таблица 2</w:t>
      </w:r>
    </w:p>
    <w:p w:rsidR="00B85408" w:rsidRDefault="00B8540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1134"/>
        <w:gridCol w:w="1134"/>
        <w:gridCol w:w="1134"/>
        <w:gridCol w:w="1134"/>
      </w:tblGrid>
      <w:tr w:rsidR="00B85408">
        <w:tc>
          <w:tcPr>
            <w:tcW w:w="9582" w:type="dxa"/>
            <w:gridSpan w:val="6"/>
          </w:tcPr>
          <w:p w:rsidR="00B85408" w:rsidRDefault="00B85408">
            <w:pPr>
              <w:pStyle w:val="ConsPlusNormal"/>
              <w:jc w:val="center"/>
            </w:pPr>
            <w:r>
              <w:t>На период с 1 января 2015 года по 31 декабря 2015 года</w:t>
            </w:r>
          </w:p>
        </w:tc>
      </w:tr>
      <w:tr w:rsidR="00B85408">
        <w:tc>
          <w:tcPr>
            <w:tcW w:w="624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Наименование организаций, осуществляющих подвоз воды, муниципальных образований</w:t>
            </w:r>
          </w:p>
        </w:tc>
        <w:tc>
          <w:tcPr>
            <w:tcW w:w="4536" w:type="dxa"/>
            <w:gridSpan w:val="4"/>
          </w:tcPr>
          <w:p w:rsidR="00B85408" w:rsidRDefault="00B85408">
            <w:pPr>
              <w:pStyle w:val="ConsPlusNormal"/>
              <w:jc w:val="center"/>
            </w:pPr>
            <w:r>
              <w:t>Тарифы на подвоз воды в сфере холодного водоснабжения, руб./куб. м</w:t>
            </w:r>
          </w:p>
        </w:tc>
      </w:tr>
      <w:tr w:rsidR="00B85408">
        <w:tc>
          <w:tcPr>
            <w:tcW w:w="624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2268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года по 30 июня 2015 года</w:t>
            </w:r>
          </w:p>
        </w:tc>
        <w:tc>
          <w:tcPr>
            <w:tcW w:w="2268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2015 года по 31 декабря 2015 года</w:t>
            </w:r>
          </w:p>
        </w:tc>
      </w:tr>
      <w:tr w:rsidR="00B85408">
        <w:tc>
          <w:tcPr>
            <w:tcW w:w="624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24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24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B85408">
        <w:tc>
          <w:tcPr>
            <w:tcW w:w="624" w:type="dxa"/>
          </w:tcPr>
          <w:p w:rsidR="00B85408" w:rsidRDefault="00B854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B85408" w:rsidRDefault="00B85408">
            <w:pPr>
              <w:pStyle w:val="ConsPlusNormal"/>
            </w:pPr>
            <w:r>
              <w:t xml:space="preserve">Открытое акционерное общество "Юганскводоканал" на территории </w:t>
            </w:r>
            <w:r>
              <w:lastRenderedPageBreak/>
              <w:t>муниципального образования городской округ город Нефтеюганск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13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13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13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62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422" w:type="dxa"/>
          </w:tcPr>
          <w:p w:rsidR="00B85408" w:rsidRDefault="00B85408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24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r>
              <w:t>1166,31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r>
              <w:t>1376,25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r>
              <w:t>1198,93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r>
              <w:t>1414,74</w:t>
            </w:r>
          </w:p>
        </w:tc>
      </w:tr>
      <w:tr w:rsidR="00B85408">
        <w:tc>
          <w:tcPr>
            <w:tcW w:w="624" w:type="dxa"/>
          </w:tcPr>
          <w:p w:rsidR="00B85408" w:rsidRDefault="00B854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B85408" w:rsidRDefault="00B85408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13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13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13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624" w:type="dxa"/>
          </w:tcPr>
          <w:p w:rsidR="00B85408" w:rsidRDefault="00B8540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422" w:type="dxa"/>
          </w:tcPr>
          <w:p w:rsidR="00B85408" w:rsidRDefault="00B85408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24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r>
              <w:t>509,76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r>
              <w:t>461,47</w:t>
            </w:r>
          </w:p>
        </w:tc>
        <w:tc>
          <w:tcPr>
            <w:tcW w:w="1134" w:type="dxa"/>
          </w:tcPr>
          <w:p w:rsidR="00B85408" w:rsidRDefault="00B85408">
            <w:pPr>
              <w:pStyle w:val="ConsPlusNormal"/>
              <w:jc w:val="center"/>
            </w:pPr>
            <w:r>
              <w:t>544,53</w:t>
            </w:r>
          </w:p>
        </w:tc>
      </w:tr>
    </w:tbl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--------------------------------</w:t>
      </w:r>
    </w:p>
    <w:p w:rsidR="00B85408" w:rsidRDefault="00B85408">
      <w:pPr>
        <w:pStyle w:val="ConsPlusNormal"/>
        <w:ind w:firstLine="540"/>
        <w:jc w:val="both"/>
      </w:pPr>
      <w:bookmarkStart w:id="3" w:name="P240"/>
      <w:bookmarkEnd w:id="3"/>
      <w:r>
        <w:t xml:space="preserve">&lt;*&gt; Выделяется в целях реализации </w:t>
      </w:r>
      <w:hyperlink r:id="rId1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Примечание:</w:t>
      </w:r>
    </w:p>
    <w:p w:rsidR="00B85408" w:rsidRDefault="00B85408">
      <w:pPr>
        <w:pStyle w:val="ConsPlusNormal"/>
        <w:ind w:firstLine="540"/>
        <w:jc w:val="both"/>
      </w:pPr>
      <w:bookmarkStart w:id="4" w:name="P243"/>
      <w:bookmarkEnd w:id="4"/>
      <w:r>
        <w:t>1. Тариф учитывает следующие стадии технологического процесса: подъем воды, транспортировка воды.</w:t>
      </w:r>
    </w:p>
    <w:p w:rsidR="00B85408" w:rsidRDefault="00B85408">
      <w:pPr>
        <w:pStyle w:val="ConsPlusNormal"/>
        <w:ind w:firstLine="540"/>
        <w:jc w:val="both"/>
      </w:pPr>
      <w:bookmarkStart w:id="5" w:name="P244"/>
      <w:bookmarkEnd w:id="5"/>
      <w:r>
        <w:t>2. Тариф учитывает следующие стадии технологического процесса: подъем воды, водоподготовка, транспортировка воды.</w:t>
      </w:r>
    </w:p>
    <w:p w:rsidR="00B85408" w:rsidRDefault="00B85408">
      <w:pPr>
        <w:pStyle w:val="ConsPlusNormal"/>
        <w:ind w:firstLine="540"/>
        <w:jc w:val="both"/>
      </w:pPr>
      <w:bookmarkStart w:id="6" w:name="P245"/>
      <w:bookmarkEnd w:id="6"/>
      <w:r>
        <w:t>3. Тариф учитывает следующие стадии технологического процесса: подъем воды, водоподготовка.</w:t>
      </w:r>
    </w:p>
    <w:p w:rsidR="00B85408" w:rsidRDefault="00B85408">
      <w:pPr>
        <w:pStyle w:val="ConsPlusNormal"/>
        <w:ind w:firstLine="540"/>
        <w:jc w:val="both"/>
      </w:pPr>
      <w:bookmarkStart w:id="7" w:name="P246"/>
      <w:bookmarkEnd w:id="7"/>
      <w:r>
        <w:t>4. Тариф учитывает следующие стадии технологического процесса: подъем воды, водоподготовка, транспортировка воды автомобильным транспортом.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right"/>
      </w:pPr>
      <w:r>
        <w:t>Приложение 2</w:t>
      </w:r>
    </w:p>
    <w:p w:rsidR="00B85408" w:rsidRDefault="00B85408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B85408" w:rsidRDefault="00B85408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B85408" w:rsidRDefault="00B85408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B85408" w:rsidRDefault="00B85408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ноября 2014 года N 129-нп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Title"/>
        <w:jc w:val="center"/>
      </w:pPr>
      <w:bookmarkStart w:id="8" w:name="P258"/>
      <w:bookmarkEnd w:id="8"/>
      <w:r>
        <w:t>ОДНОСТАВОЧНЫЕ ТАРИФЫ</w:t>
      </w:r>
    </w:p>
    <w:p w:rsidR="00B85408" w:rsidRDefault="00B85408">
      <w:pPr>
        <w:pStyle w:val="ConsPlusTitle"/>
        <w:jc w:val="center"/>
      </w:pPr>
      <w:r>
        <w:t>В СФЕРЕ ВОДООТВЕДЕНИЯ ДЛЯ ОРГАНИЗАЦИЙ,</w:t>
      </w:r>
    </w:p>
    <w:p w:rsidR="00B85408" w:rsidRDefault="00B85408">
      <w:pPr>
        <w:pStyle w:val="ConsPlusTitle"/>
        <w:jc w:val="center"/>
      </w:pPr>
      <w:r>
        <w:t>ОСУЩЕСТВЛЯЮЩИХ ВОДООТВЕДЕНИЕ</w:t>
      </w:r>
    </w:p>
    <w:p w:rsidR="00B85408" w:rsidRDefault="00B85408">
      <w:pPr>
        <w:pStyle w:val="ConsPlusNormal"/>
        <w:jc w:val="center"/>
      </w:pPr>
      <w:r>
        <w:t>Список изменяющих документов</w:t>
      </w:r>
    </w:p>
    <w:p w:rsidR="00B85408" w:rsidRDefault="00B85408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B85408" w:rsidRDefault="00B85408">
      <w:pPr>
        <w:pStyle w:val="ConsPlusNormal"/>
        <w:jc w:val="center"/>
      </w:pPr>
      <w:proofErr w:type="gramStart"/>
      <w:r>
        <w:t>от</w:t>
      </w:r>
      <w:proofErr w:type="gramEnd"/>
      <w:r>
        <w:t xml:space="preserve"> 25.06.2015 N 75-нп)</w:t>
      </w:r>
    </w:p>
    <w:p w:rsidR="00B85408" w:rsidRDefault="00B8540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92"/>
        <w:gridCol w:w="1077"/>
        <w:gridCol w:w="1077"/>
        <w:gridCol w:w="1077"/>
        <w:gridCol w:w="1077"/>
      </w:tblGrid>
      <w:tr w:rsidR="00B85408">
        <w:tc>
          <w:tcPr>
            <w:tcW w:w="73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4308" w:type="dxa"/>
            <w:gridSpan w:val="4"/>
          </w:tcPr>
          <w:p w:rsidR="00B85408" w:rsidRDefault="00B85408">
            <w:pPr>
              <w:pStyle w:val="ConsPlusNormal"/>
              <w:jc w:val="center"/>
            </w:pPr>
            <w:r>
              <w:t>Одноставочные тарифы в сфере водоотведения, руб./куб. м</w:t>
            </w:r>
          </w:p>
        </w:tc>
      </w:tr>
      <w:tr w:rsidR="00B85408">
        <w:tc>
          <w:tcPr>
            <w:tcW w:w="737" w:type="dxa"/>
            <w:vMerge/>
          </w:tcPr>
          <w:p w:rsidR="00B85408" w:rsidRDefault="00B85408"/>
        </w:tc>
        <w:tc>
          <w:tcPr>
            <w:tcW w:w="4592" w:type="dxa"/>
            <w:vMerge/>
          </w:tcPr>
          <w:p w:rsidR="00B85408" w:rsidRDefault="00B85408"/>
        </w:tc>
        <w:tc>
          <w:tcPr>
            <w:tcW w:w="215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2015 года по 31 декабря 2015 года</w:t>
            </w:r>
          </w:p>
        </w:tc>
      </w:tr>
      <w:tr w:rsidR="00B85408">
        <w:tc>
          <w:tcPr>
            <w:tcW w:w="737" w:type="dxa"/>
            <w:vMerge/>
          </w:tcPr>
          <w:p w:rsidR="00B85408" w:rsidRDefault="00B85408"/>
        </w:tc>
        <w:tc>
          <w:tcPr>
            <w:tcW w:w="4592" w:type="dxa"/>
            <w:vMerge/>
          </w:tcPr>
          <w:p w:rsidR="00B85408" w:rsidRDefault="00B85408"/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356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B85408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85408" w:rsidRDefault="00B85408">
            <w:pPr>
              <w:pStyle w:val="ConsPlusNormal"/>
              <w:jc w:val="center"/>
            </w:pPr>
            <w:r>
              <w:t>1 - 1.1</w:t>
            </w:r>
          </w:p>
        </w:tc>
        <w:tc>
          <w:tcPr>
            <w:tcW w:w="8900" w:type="dxa"/>
            <w:gridSpan w:val="5"/>
            <w:tcBorders>
              <w:bottom w:val="nil"/>
            </w:tcBorders>
          </w:tcPr>
          <w:p w:rsidR="00B85408" w:rsidRDefault="00B85408">
            <w:pPr>
              <w:pStyle w:val="ConsPlusNormal"/>
              <w:jc w:val="both"/>
            </w:pPr>
            <w:r>
              <w:t xml:space="preserve">Утратили силу с 1 июля 2015 года. - </w:t>
            </w: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25.06.2015 N 75-нп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муниципального образования городской округ город Когалым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3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34,33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40,51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37,45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44,19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"Тепловик 2" на территории муниципального образования сельское поселение Салым Нефтеюганского района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Сивыс-Ях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3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93,60 </w:t>
            </w:r>
            <w:hyperlink w:anchor="P35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93,60 </w:t>
            </w:r>
            <w:hyperlink w:anchor="P35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102,07 </w:t>
            </w:r>
            <w:hyperlink w:anchor="P35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102,07 </w:t>
            </w:r>
            <w:hyperlink w:anchor="P35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"Светловское коммунально-эксплуатационное управление"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3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40,11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47,33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44,08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52,01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"Башэнергонефть" на территории вахтового поселка Белорусский, расположенного в границах муниципального образования Нижневартовского района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3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363,51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"Северо-Западная Тепловая Компания" на территории муниципального образования городской округ город Сургут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сточных вод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30,01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r>
              <w:t xml:space="preserve">Открытое акционерное общество "Юганскводоканал" на территории муниципального образования городской округ </w:t>
            </w:r>
            <w:r>
              <w:lastRenderedPageBreak/>
              <w:t>город Нефтеюганск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37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4592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3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26,39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31,14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29,52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34,83</w:t>
            </w:r>
          </w:p>
        </w:tc>
      </w:tr>
    </w:tbl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--------------------------------</w:t>
      </w:r>
    </w:p>
    <w:p w:rsidR="00B85408" w:rsidRDefault="00B85408">
      <w:pPr>
        <w:pStyle w:val="ConsPlusNormal"/>
        <w:ind w:firstLine="540"/>
        <w:jc w:val="both"/>
      </w:pPr>
      <w:bookmarkStart w:id="9" w:name="P356"/>
      <w:bookmarkEnd w:id="9"/>
      <w:r>
        <w:t xml:space="preserve">&lt;*&gt; Выделяется в целях реализации </w:t>
      </w:r>
      <w:hyperlink r:id="rId2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85408" w:rsidRDefault="00B85408">
      <w:pPr>
        <w:pStyle w:val="ConsPlusNormal"/>
        <w:ind w:firstLine="540"/>
        <w:jc w:val="both"/>
      </w:pPr>
      <w:bookmarkStart w:id="10" w:name="P357"/>
      <w:bookmarkEnd w:id="10"/>
      <w:r>
        <w:t xml:space="preserve">&lt;**&gt; НДС не облагается в соответствии с </w:t>
      </w:r>
      <w:hyperlink r:id="rId2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Примечание:</w:t>
      </w:r>
    </w:p>
    <w:p w:rsidR="00B85408" w:rsidRDefault="00B85408">
      <w:pPr>
        <w:pStyle w:val="ConsPlusNormal"/>
        <w:ind w:firstLine="540"/>
        <w:jc w:val="both"/>
      </w:pPr>
      <w:bookmarkStart w:id="11" w:name="P360"/>
      <w:bookmarkEnd w:id="11"/>
      <w:r>
        <w:t>1.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right"/>
      </w:pPr>
      <w:r>
        <w:t>Приложение 3</w:t>
      </w:r>
    </w:p>
    <w:p w:rsidR="00B85408" w:rsidRDefault="00B85408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B85408" w:rsidRDefault="00B85408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B85408" w:rsidRDefault="00B85408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B85408" w:rsidRDefault="00B85408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ноября 2014 года N 129-нп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Title"/>
        <w:jc w:val="center"/>
      </w:pPr>
      <w:bookmarkStart w:id="12" w:name="P372"/>
      <w:bookmarkEnd w:id="12"/>
      <w:r>
        <w:t>ОДНОСТАВОЧНЫЕ ТАРИФЫ</w:t>
      </w:r>
    </w:p>
    <w:p w:rsidR="00B85408" w:rsidRDefault="00B85408">
      <w:pPr>
        <w:pStyle w:val="ConsPlusTitle"/>
        <w:jc w:val="center"/>
      </w:pPr>
      <w:r>
        <w:t>В СФЕРЕ ХОЛОДНОГО ВОДОСНАБЖЕНИЯ ДЛЯ ОРГАНИЗАЦИЙ,</w:t>
      </w:r>
    </w:p>
    <w:p w:rsidR="00B85408" w:rsidRDefault="00B85408">
      <w:pPr>
        <w:pStyle w:val="ConsPlusTitle"/>
        <w:jc w:val="center"/>
      </w:pPr>
      <w:r>
        <w:t>ОСУЩЕСТВЛЯЮЩИХ ХОЛОДНОЕ ВОДОСНАБЖЕНИЕ</w:t>
      </w:r>
    </w:p>
    <w:p w:rsidR="00B85408" w:rsidRDefault="00B85408">
      <w:pPr>
        <w:pStyle w:val="ConsPlusNormal"/>
        <w:jc w:val="center"/>
      </w:pPr>
      <w:r>
        <w:t>Список изменяющих документов</w:t>
      </w:r>
    </w:p>
    <w:p w:rsidR="00B85408" w:rsidRDefault="00B85408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B85408" w:rsidRDefault="00B85408">
      <w:pPr>
        <w:pStyle w:val="ConsPlusNormal"/>
        <w:jc w:val="center"/>
      </w:pPr>
      <w:proofErr w:type="gramStart"/>
      <w:r>
        <w:t>от</w:t>
      </w:r>
      <w:proofErr w:type="gramEnd"/>
      <w:r>
        <w:t xml:space="preserve"> 12.11.2015 N 150-нп)</w:t>
      </w:r>
    </w:p>
    <w:p w:rsidR="00B85408" w:rsidRDefault="00B8540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948"/>
        <w:gridCol w:w="850"/>
        <w:gridCol w:w="794"/>
        <w:gridCol w:w="850"/>
        <w:gridCol w:w="794"/>
        <w:gridCol w:w="850"/>
        <w:gridCol w:w="794"/>
        <w:gridCol w:w="850"/>
        <w:gridCol w:w="794"/>
        <w:gridCol w:w="850"/>
        <w:gridCol w:w="794"/>
        <w:gridCol w:w="850"/>
        <w:gridCol w:w="794"/>
      </w:tblGrid>
      <w:tr w:rsidR="00B85408">
        <w:tc>
          <w:tcPr>
            <w:tcW w:w="13606" w:type="dxa"/>
            <w:gridSpan w:val="14"/>
          </w:tcPr>
          <w:p w:rsidR="00B85408" w:rsidRDefault="00B85408">
            <w:pPr>
              <w:pStyle w:val="ConsPlusNormal"/>
              <w:jc w:val="center"/>
            </w:pPr>
            <w:r>
              <w:t>На период с 1 января 2015 года по 31 декабря 2017 года</w:t>
            </w:r>
          </w:p>
        </w:tc>
      </w:tr>
      <w:tr w:rsidR="00B85408">
        <w:tc>
          <w:tcPr>
            <w:tcW w:w="794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 xml:space="preserve">Наименования организаций, осуществляющих холодное </w:t>
            </w:r>
            <w:r>
              <w:lastRenderedPageBreak/>
              <w:t>водоснабжение, муниципальных образований</w:t>
            </w:r>
          </w:p>
        </w:tc>
        <w:tc>
          <w:tcPr>
            <w:tcW w:w="9864" w:type="dxa"/>
            <w:gridSpan w:val="12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Одноставочные тарифы в сфере холодного водоснабжения, руб./куб. м</w:t>
            </w:r>
          </w:p>
        </w:tc>
      </w:tr>
      <w:tr w:rsidR="00B85408">
        <w:tc>
          <w:tcPr>
            <w:tcW w:w="794" w:type="dxa"/>
            <w:vMerge/>
          </w:tcPr>
          <w:p w:rsidR="00B85408" w:rsidRDefault="00B85408"/>
        </w:tc>
        <w:tc>
          <w:tcPr>
            <w:tcW w:w="2948" w:type="dxa"/>
            <w:vMerge/>
          </w:tcPr>
          <w:p w:rsidR="00B85408" w:rsidRDefault="00B85408"/>
        </w:tc>
        <w:tc>
          <w:tcPr>
            <w:tcW w:w="164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</w:t>
            </w:r>
            <w:r>
              <w:lastRenderedPageBreak/>
              <w:t>года по 30 июня 2015 года</w:t>
            </w:r>
          </w:p>
        </w:tc>
        <w:tc>
          <w:tcPr>
            <w:tcW w:w="164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июля 2015 </w:t>
            </w:r>
            <w:r>
              <w:lastRenderedPageBreak/>
              <w:t>года по 31 декабря 2015 года</w:t>
            </w:r>
          </w:p>
        </w:tc>
        <w:tc>
          <w:tcPr>
            <w:tcW w:w="164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января 2016 </w:t>
            </w:r>
            <w:r>
              <w:lastRenderedPageBreak/>
              <w:t>года по 30 июня 2016 года</w:t>
            </w:r>
          </w:p>
        </w:tc>
        <w:tc>
          <w:tcPr>
            <w:tcW w:w="164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июля 2016 </w:t>
            </w:r>
            <w:r>
              <w:lastRenderedPageBreak/>
              <w:t>года по 31 декабря 2016 года</w:t>
            </w:r>
          </w:p>
        </w:tc>
        <w:tc>
          <w:tcPr>
            <w:tcW w:w="164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января 2017 </w:t>
            </w:r>
            <w:r>
              <w:lastRenderedPageBreak/>
              <w:t>года по 30 июня 2017 года</w:t>
            </w:r>
          </w:p>
        </w:tc>
        <w:tc>
          <w:tcPr>
            <w:tcW w:w="1644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1 июля 2017 </w:t>
            </w:r>
            <w:r>
              <w:lastRenderedPageBreak/>
              <w:t>года по 31 декабря 2017 года</w:t>
            </w:r>
          </w:p>
        </w:tc>
      </w:tr>
      <w:tr w:rsidR="00B85408">
        <w:tc>
          <w:tcPr>
            <w:tcW w:w="794" w:type="dxa"/>
            <w:vMerge/>
          </w:tcPr>
          <w:p w:rsidR="00B85408" w:rsidRDefault="00B85408"/>
        </w:tc>
        <w:tc>
          <w:tcPr>
            <w:tcW w:w="2948" w:type="dxa"/>
            <w:vMerge/>
          </w:tcPr>
          <w:p w:rsidR="00B85408" w:rsidRDefault="00B85408"/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6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6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6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6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6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86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Муниципальное унитарное предприятие "Югорскэнергогаз" на территории муниципального образования городской округ город Югорск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31,83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37,56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36,92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43,57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36,92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43,57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38,33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45,23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Пунгинское линейное производственное управление магистральных газопроводов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8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30,08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31,76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31,76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33,09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33,09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34,88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Сосьвинское линейное производственное управление магистральных газопроводов на территории муниципального образования сельское поселение Хулимсунт Березовского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36,03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42,52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39,83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39,83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48,97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48,97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43,25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51,04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38,23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45,11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41,14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48,55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41,14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48,55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50,57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50,57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45,16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53,29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 xml:space="preserve">Общество с ограниченной ответственностью "Газпром трансгаз Югорск" в зоне деятельности филиала </w:t>
            </w:r>
            <w:r>
              <w:lastRenderedPageBreak/>
              <w:t>Октябрьское линейное производственное управление магистральных газопроводов на территории муниципального образования городское поселение Андра Октябрьского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43,04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50,79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56,62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56,62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49,99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58,99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49,99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58,99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52,68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62,16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Акционерное общество "Транснефть - Сибирь" в зоне деятельности филиала "Урайское управление магистральных нефтепроводов" на территории муниципальных образований Октябрьский район (нефтеперекачивающая станция "Красноленинская"), Кондинский район (нефтеперекачивающие станции "Ильичевка", "Кума", "Катыш", "Ягодное", линейно-производственная диспетчерская служба "Конда"), городской округ город Урай (линейно-производственная диспетчерская служба "Шаим")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79,20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87,90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87,90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93,47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93,47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96,74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Акционерное общество "Транснефть - Сибирь" в зоне деятельности филиала "Нефтеюганское управление магистральных нефтепроводов" на территории муниципальных образований сельское поселение Салым поселок Сивыс-Ях, сельское поселение Сентябрьский, сельское поселение Каркатеевы Нефтеюганского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8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14,52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15,64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15,64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16,29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16,29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17,17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 xml:space="preserve">Акционерное общество энергетики и электрификации "Тюменьэнерго" в зоне деятельности филиала Акционерного общества энергетики и электрификации "Тюменьэнерго" Нефтеюганские электрические сети на территории микрорайона Усть-Балык поселка Сингапай, расположенного в границах муниципального </w:t>
            </w:r>
            <w:r>
              <w:lastRenderedPageBreak/>
              <w:t>образования сельское поселение Сингапай Нефтеюганского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7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26,91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31,75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28,99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28,99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34,21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30,20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35,64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30,20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35,64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31,35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36,99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Открытое акционерное общество "Аэропорт Сургут" на территории муниципального образования городской округ город Сургут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воды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6,42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6,42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6,68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6,68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"Сибпромстрой N 18" на территории муниципального образования городской округ город Сургут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воды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"Горводоканал" на территории: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муниципального</w:t>
            </w:r>
            <w:proofErr w:type="gramEnd"/>
            <w:r>
              <w:t xml:space="preserve"> образования городской округ город Когалым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26,39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31,14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29,42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34,72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29,42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34,72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36,17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36,17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32,28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38,09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11.2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аэропорта</w:t>
            </w:r>
            <w:proofErr w:type="gramEnd"/>
            <w:r>
              <w:t xml:space="preserve"> муниципального образования городской округ город Когалым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180,77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193,31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193,31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203,56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203,56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207,93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67,38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79,51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82,02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96,78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52,38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61,81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58,04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68,49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58,04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68,49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60,43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71,31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60,43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71,31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63,65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75,11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"Талинское Благоустройство" на территории муниципального образования городское поселение Талинка Октябрьского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60,45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60,45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65,94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65,94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65,94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65,94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68,71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68,71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68,71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68,71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72,36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72,36 </w:t>
            </w:r>
            <w:hyperlink w:anchor="P86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r>
              <w:t xml:space="preserve">Открытое акционерное общество "Няганские энергетические ресурсы" на </w:t>
            </w:r>
            <w:r>
              <w:lastRenderedPageBreak/>
              <w:t>территории муниципального образования городской округ город Нягань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14.1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6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34,08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40,21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44,82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37,98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44,82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38,96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45,97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39,14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46,19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2948" w:type="dxa"/>
          </w:tcPr>
          <w:p w:rsidR="00B85408" w:rsidRDefault="00B85408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87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19,72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23,27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21,96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21,96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22,87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26,99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22,87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26,99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23,29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27,48</w:t>
            </w:r>
          </w:p>
        </w:tc>
      </w:tr>
    </w:tbl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--------------------------------</w:t>
      </w:r>
    </w:p>
    <w:p w:rsidR="00B85408" w:rsidRDefault="00B85408">
      <w:pPr>
        <w:pStyle w:val="ConsPlusNormal"/>
        <w:ind w:firstLine="540"/>
        <w:jc w:val="both"/>
      </w:pPr>
      <w:bookmarkStart w:id="13" w:name="P865"/>
      <w:bookmarkEnd w:id="13"/>
      <w:r>
        <w:t xml:space="preserve">&lt;*&gt; Выделяется в целях реализации </w:t>
      </w:r>
      <w:hyperlink r:id="rId2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85408" w:rsidRDefault="00B85408">
      <w:pPr>
        <w:pStyle w:val="ConsPlusNormal"/>
        <w:ind w:firstLine="540"/>
        <w:jc w:val="both"/>
      </w:pPr>
      <w:bookmarkStart w:id="14" w:name="P866"/>
      <w:bookmarkEnd w:id="14"/>
      <w:r>
        <w:t xml:space="preserve">&lt;**&gt; НДС не облагается в соответствии с </w:t>
      </w:r>
      <w:hyperlink r:id="rId25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Примечания:</w:t>
      </w:r>
    </w:p>
    <w:p w:rsidR="00B85408" w:rsidRDefault="00B85408">
      <w:pPr>
        <w:pStyle w:val="ConsPlusNormal"/>
        <w:ind w:firstLine="540"/>
        <w:jc w:val="both"/>
      </w:pPr>
      <w:bookmarkStart w:id="15" w:name="P869"/>
      <w:bookmarkEnd w:id="15"/>
      <w:r>
        <w:t>&lt;1&gt; Тариф учитывает следующие стадии технологического процесса: подъем воды, водоподготовка, транспортировка воды.</w:t>
      </w:r>
    </w:p>
    <w:p w:rsidR="00B85408" w:rsidRDefault="00B85408">
      <w:pPr>
        <w:pStyle w:val="ConsPlusNormal"/>
        <w:ind w:firstLine="540"/>
        <w:jc w:val="both"/>
      </w:pPr>
      <w:bookmarkStart w:id="16" w:name="P870"/>
      <w:bookmarkEnd w:id="16"/>
      <w:r>
        <w:t>&lt;2&gt; Тариф учитывает следующую стадию технологического процесса: подъем воды.</w:t>
      </w:r>
    </w:p>
    <w:p w:rsidR="00B85408" w:rsidRDefault="00B85408">
      <w:pPr>
        <w:pStyle w:val="ConsPlusNormal"/>
        <w:ind w:firstLine="540"/>
        <w:jc w:val="both"/>
      </w:pPr>
      <w:bookmarkStart w:id="17" w:name="P871"/>
      <w:bookmarkEnd w:id="17"/>
      <w:r>
        <w:t>&lt;3&gt; Тариф учитывает следующие стадии технологического процесса: подъем воды, транспортировка воды.</w:t>
      </w:r>
    </w:p>
    <w:p w:rsidR="00B85408" w:rsidRDefault="00B85408">
      <w:pPr>
        <w:pStyle w:val="ConsPlusNormal"/>
        <w:ind w:firstLine="540"/>
        <w:jc w:val="both"/>
      </w:pPr>
      <w:bookmarkStart w:id="18" w:name="P872"/>
      <w:bookmarkEnd w:id="18"/>
      <w:r>
        <w:t>&lt;4&gt; Тариф учитывает следующие стадии технологического процесса: подъем воды, водоподготовка.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right"/>
      </w:pPr>
      <w:r>
        <w:t>Приложение 4</w:t>
      </w:r>
    </w:p>
    <w:p w:rsidR="00B85408" w:rsidRDefault="00B85408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B85408" w:rsidRDefault="00B85408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B85408" w:rsidRDefault="00B85408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B85408" w:rsidRDefault="00B85408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ноября 2014 года N 129-нп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Title"/>
        <w:jc w:val="center"/>
      </w:pPr>
      <w:bookmarkStart w:id="19" w:name="P884"/>
      <w:bookmarkEnd w:id="19"/>
      <w:r>
        <w:t>ОДНОСТАВОЧНЫЕ ТАРИФЫ</w:t>
      </w:r>
    </w:p>
    <w:p w:rsidR="00B85408" w:rsidRDefault="00B85408">
      <w:pPr>
        <w:pStyle w:val="ConsPlusTitle"/>
        <w:jc w:val="center"/>
      </w:pPr>
      <w:r>
        <w:t>В СФЕРЕ ВОДООТВЕДЕНИЯ ДЛЯ ОРГАНИЗАЦИЙ,</w:t>
      </w:r>
    </w:p>
    <w:p w:rsidR="00B85408" w:rsidRDefault="00B85408">
      <w:pPr>
        <w:pStyle w:val="ConsPlusTitle"/>
        <w:jc w:val="center"/>
      </w:pPr>
      <w:r>
        <w:t>ОСУЩЕСТВЛЯЮЩИХ ВОДООТВЕДЕНИЕ</w:t>
      </w:r>
    </w:p>
    <w:p w:rsidR="00B85408" w:rsidRDefault="00B85408">
      <w:pPr>
        <w:pStyle w:val="ConsPlusNormal"/>
        <w:jc w:val="center"/>
      </w:pPr>
      <w:r>
        <w:t>Список изменяющих документов</w:t>
      </w:r>
    </w:p>
    <w:p w:rsidR="00B85408" w:rsidRDefault="00B85408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B85408" w:rsidRDefault="00B85408">
      <w:pPr>
        <w:pStyle w:val="ConsPlusNormal"/>
        <w:jc w:val="center"/>
      </w:pPr>
      <w:proofErr w:type="gramStart"/>
      <w:r>
        <w:t>от</w:t>
      </w:r>
      <w:proofErr w:type="gramEnd"/>
      <w:r>
        <w:t xml:space="preserve"> 12.11.2015 N 150-нп)</w:t>
      </w:r>
    </w:p>
    <w:p w:rsidR="00B85408" w:rsidRDefault="00B8540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85408">
        <w:tc>
          <w:tcPr>
            <w:tcW w:w="13602" w:type="dxa"/>
            <w:gridSpan w:val="14"/>
          </w:tcPr>
          <w:p w:rsidR="00B85408" w:rsidRDefault="00B85408">
            <w:pPr>
              <w:pStyle w:val="ConsPlusNormal"/>
              <w:jc w:val="center"/>
            </w:pPr>
            <w:r>
              <w:t>На период с 1 января 2015 года по 31 декабря 2017 года</w:t>
            </w:r>
          </w:p>
        </w:tc>
      </w:tr>
      <w:tr w:rsidR="00B85408">
        <w:tc>
          <w:tcPr>
            <w:tcW w:w="794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10200" w:type="dxa"/>
            <w:gridSpan w:val="12"/>
          </w:tcPr>
          <w:p w:rsidR="00B85408" w:rsidRDefault="00B85408">
            <w:pPr>
              <w:pStyle w:val="ConsPlusNormal"/>
              <w:jc w:val="center"/>
            </w:pPr>
            <w:r>
              <w:t>Одноставочные тарифы в сфере водоотведения, руб./куб. м</w:t>
            </w:r>
          </w:p>
        </w:tc>
      </w:tr>
      <w:tr w:rsidR="00B85408">
        <w:tc>
          <w:tcPr>
            <w:tcW w:w="794" w:type="dxa"/>
            <w:vMerge/>
          </w:tcPr>
          <w:p w:rsidR="00B85408" w:rsidRDefault="00B85408"/>
        </w:tc>
        <w:tc>
          <w:tcPr>
            <w:tcW w:w="2608" w:type="dxa"/>
            <w:vMerge/>
          </w:tcPr>
          <w:p w:rsidR="00B85408" w:rsidRDefault="00B85408"/>
        </w:tc>
        <w:tc>
          <w:tcPr>
            <w:tcW w:w="1700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года по 30 июня 2015 года</w:t>
            </w:r>
          </w:p>
        </w:tc>
        <w:tc>
          <w:tcPr>
            <w:tcW w:w="1700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2015 года по 31 декабря 2015 года</w:t>
            </w:r>
          </w:p>
        </w:tc>
        <w:tc>
          <w:tcPr>
            <w:tcW w:w="1700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1700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  <w:tc>
          <w:tcPr>
            <w:tcW w:w="1700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2017 года по 30 июня 2017 года</w:t>
            </w:r>
          </w:p>
        </w:tc>
        <w:tc>
          <w:tcPr>
            <w:tcW w:w="1700" w:type="dxa"/>
            <w:gridSpan w:val="2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2017 года по 31 декабря 2017 года</w:t>
            </w:r>
          </w:p>
        </w:tc>
      </w:tr>
      <w:tr w:rsidR="00B85408">
        <w:tc>
          <w:tcPr>
            <w:tcW w:w="794" w:type="dxa"/>
            <w:vMerge/>
          </w:tcPr>
          <w:p w:rsidR="00B85408" w:rsidRDefault="00B85408"/>
        </w:tc>
        <w:tc>
          <w:tcPr>
            <w:tcW w:w="2608" w:type="dxa"/>
            <w:vMerge/>
          </w:tcPr>
          <w:p w:rsidR="00B85408" w:rsidRDefault="00B85408"/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3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3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3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3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3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3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Муниципальное унитарное предприятие "Югорскэнергогаз" на территории муниципального образования городской округ город Югорск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34,10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40,24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37,97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37,97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39,58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46,70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39,58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46,70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41,62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49,11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 xml:space="preserve">Общество с ограниченной ответственностью "Газпром трансгаз Югорск" в зоне деятельности филиала Сосьвинское линейное производственное </w:t>
            </w:r>
            <w:r>
              <w:lastRenderedPageBreak/>
              <w:t>управление магистральных газопроводов на территории муниципального образования сельское поселение Хулимсунт Березовского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42,57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50,23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47,34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55,86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47,34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55,86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49,32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58,20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49,32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58,20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51,82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61,15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41,24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48,66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45,93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45,93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54,20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47,85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56,46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47,85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56,46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50,42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59,50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 xml:space="preserve">Общество с ограниченной ответственностью "Газпром трансгаз Югорск" в зоне деятельности филиала </w:t>
            </w:r>
            <w:r>
              <w:lastRenderedPageBreak/>
              <w:t>Октябрьское линейное производственное управление магистральных газопроводов на территории муниципального образования городское поселение Андра Октябрьского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47,51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56,06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52,96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62,49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52,96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62,49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55,17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55,17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65,10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58,15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68,62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Пунгинское линейное производственное управление магистральных газопроводов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30,11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32,97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32,97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34,34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34,34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36,19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 xml:space="preserve">Акционерное общество "Транснефть - Сибирь" в зоне деятельности </w:t>
            </w:r>
            <w:r>
              <w:lastRenderedPageBreak/>
              <w:t>филиала "Урайское управление магистральных нефтепроводов" на территории муниципальных образований: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Октябрьский район (нефтеперекачивающая станция "Красноленинская"), городской округ город Урай (линейно-производственная диспетчерская служба "Шаим"), Кондинский район (нефтеперекачивающие станции "Ильичевка", "Кума", "Катыш", "Ягодное")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216,36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235,83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235,83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239,72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239,72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250,03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Открытое акционерное общество "Аэропорт Сургут" на территории муниципального образования городской округ город Сургут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сточных вод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12,81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13,31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13,31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13,86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13,86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14,49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"Сибпромстрой N 18" на территории муниципального образования городской округ город Сургут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сточных вод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3,53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3,53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Открытое акционерное общество "Сургутское судоремонтное предприятие" на территории муниципального образования городской округ город Сургут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транспортировка</w:t>
            </w:r>
            <w:proofErr w:type="gramEnd"/>
            <w:r>
              <w:t xml:space="preserve"> сточных вод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19,21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20,07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20,07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21,35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21,35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22,07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"Горводоканал" на территории: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муниципального</w:t>
            </w:r>
            <w:proofErr w:type="gramEnd"/>
            <w:r>
              <w:t xml:space="preserve"> образования городской округ город Когалым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30,01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35,41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33,55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39,59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33,55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39,59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34,93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41,22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34,93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41,22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36,19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42,70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вахтового</w:t>
            </w:r>
            <w:proofErr w:type="gramEnd"/>
            <w:r>
              <w:t xml:space="preserve"> поселка Повх, </w:t>
            </w:r>
            <w:r>
              <w:lastRenderedPageBreak/>
              <w:t>расположенного в границах муниципального образования Сургутский район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10.2.1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224,82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229,95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229,95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244,60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244,60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252,64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112,77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133,07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121,17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142,98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121,17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142,98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126,26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148,99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126,26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148,99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133,04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156,99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29,54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34,86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35,80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30,34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35,80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37,29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37,29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33,30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39,29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"Талинское Благоустройство" на территории муниципального образования городское поселение Талинка Октябрьского района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37,04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37,04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40,54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40,54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40,54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40,54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42,24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42,24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42,24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42,24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43,52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 xml:space="preserve">43,52 </w:t>
            </w:r>
            <w:hyperlink w:anchor="P136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r>
              <w:t>Открытое акционерное общество "Няганские энергетические ресурсы" на территории муниципального образования городской округ город Нягань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27,17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32,06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30,28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35,73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30,28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35,73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31,07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36,66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31,07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36,66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30,41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35,88</w:t>
            </w:r>
          </w:p>
        </w:tc>
      </w:tr>
      <w:tr w:rsidR="00B85408"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608" w:type="dxa"/>
          </w:tcPr>
          <w:p w:rsidR="00B85408" w:rsidRDefault="00B85408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36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18,10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23,67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20,06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23,67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20,42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24,10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20,42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24,10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20,24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23,88</w:t>
            </w:r>
          </w:p>
        </w:tc>
      </w:tr>
    </w:tbl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--------------------------------</w:t>
      </w:r>
    </w:p>
    <w:p w:rsidR="00B85408" w:rsidRDefault="00B85408">
      <w:pPr>
        <w:pStyle w:val="ConsPlusNormal"/>
        <w:ind w:firstLine="540"/>
        <w:jc w:val="both"/>
      </w:pPr>
      <w:bookmarkStart w:id="20" w:name="P1363"/>
      <w:bookmarkEnd w:id="20"/>
      <w:r>
        <w:t xml:space="preserve">&lt;*&gt; Выделяется в целях реализации </w:t>
      </w:r>
      <w:hyperlink r:id="rId2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85408" w:rsidRDefault="00B85408">
      <w:pPr>
        <w:pStyle w:val="ConsPlusNormal"/>
        <w:ind w:firstLine="540"/>
        <w:jc w:val="both"/>
      </w:pPr>
      <w:bookmarkStart w:id="21" w:name="P1364"/>
      <w:bookmarkEnd w:id="21"/>
      <w:r>
        <w:t xml:space="preserve">&lt;**&gt; НДС не облагается в соответствии с </w:t>
      </w:r>
      <w:hyperlink r:id="rId28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Примечания:</w:t>
      </w:r>
    </w:p>
    <w:p w:rsidR="00B85408" w:rsidRDefault="00B85408">
      <w:pPr>
        <w:pStyle w:val="ConsPlusNormal"/>
        <w:ind w:firstLine="540"/>
        <w:jc w:val="both"/>
      </w:pPr>
      <w:bookmarkStart w:id="22" w:name="P1367"/>
      <w:bookmarkEnd w:id="22"/>
      <w:r>
        <w:t>&lt;1&gt;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B85408" w:rsidRDefault="00B85408">
      <w:pPr>
        <w:pStyle w:val="ConsPlusNormal"/>
        <w:ind w:firstLine="540"/>
        <w:jc w:val="both"/>
      </w:pPr>
      <w:bookmarkStart w:id="23" w:name="P1368"/>
      <w:bookmarkEnd w:id="23"/>
      <w:r>
        <w:t>&lt;2&gt; Тариф учитывает следующую стадию технологического процесса: очистка сточных вод.</w:t>
      </w:r>
    </w:p>
    <w:p w:rsidR="00B85408" w:rsidRDefault="00B85408">
      <w:pPr>
        <w:pStyle w:val="ConsPlusNormal"/>
        <w:ind w:firstLine="540"/>
        <w:jc w:val="both"/>
      </w:pPr>
      <w:bookmarkStart w:id="24" w:name="P1369"/>
      <w:bookmarkEnd w:id="24"/>
      <w:r>
        <w:t>&lt;3&gt; Тариф учитывает следующие стадии технологического процесса: прием сточных вод, очистка сточных вод.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right"/>
      </w:pPr>
      <w:r>
        <w:t>Приложение 5</w:t>
      </w:r>
    </w:p>
    <w:p w:rsidR="00B85408" w:rsidRDefault="00B85408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B85408" w:rsidRDefault="00B85408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B85408" w:rsidRDefault="00B85408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B85408" w:rsidRDefault="00B85408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ноября 2014 года N 129-нп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Title"/>
        <w:jc w:val="center"/>
      </w:pPr>
      <w:bookmarkStart w:id="25" w:name="P1381"/>
      <w:bookmarkEnd w:id="25"/>
      <w:r>
        <w:lastRenderedPageBreak/>
        <w:t>ДОЛГОСРОЧНЫЕ ПАРАМЕТРЫ</w:t>
      </w:r>
    </w:p>
    <w:p w:rsidR="00B85408" w:rsidRDefault="00B85408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B85408" w:rsidRDefault="00B85408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B85408" w:rsidRDefault="00B85408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B85408" w:rsidRDefault="00B85408">
      <w:pPr>
        <w:pStyle w:val="ConsPlusTitle"/>
        <w:jc w:val="center"/>
      </w:pPr>
      <w:r>
        <w:t>НА 2015 - 2017 ГОДЫ</w:t>
      </w:r>
    </w:p>
    <w:p w:rsidR="00B85408" w:rsidRDefault="00B85408">
      <w:pPr>
        <w:pStyle w:val="ConsPlusNormal"/>
        <w:jc w:val="center"/>
      </w:pPr>
      <w:r>
        <w:t>Список изменяющих документов</w:t>
      </w:r>
    </w:p>
    <w:p w:rsidR="00B85408" w:rsidRDefault="00B85408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B85408" w:rsidRDefault="00B85408">
      <w:pPr>
        <w:pStyle w:val="ConsPlusNormal"/>
        <w:jc w:val="center"/>
      </w:pPr>
      <w:proofErr w:type="gramStart"/>
      <w:r>
        <w:t>от</w:t>
      </w:r>
      <w:proofErr w:type="gramEnd"/>
      <w:r>
        <w:t xml:space="preserve"> 12.11.2015 N 150-нп)</w:t>
      </w:r>
    </w:p>
    <w:p w:rsidR="00B85408" w:rsidRDefault="00B8540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680"/>
        <w:gridCol w:w="1247"/>
        <w:gridCol w:w="794"/>
        <w:gridCol w:w="794"/>
        <w:gridCol w:w="850"/>
        <w:gridCol w:w="1077"/>
      </w:tblGrid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680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24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794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794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7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7" w:type="dxa"/>
            <w:gridSpan w:val="2"/>
          </w:tcPr>
          <w:p w:rsidR="00B85408" w:rsidRDefault="00B85408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  <w:vMerge/>
          </w:tcPr>
          <w:p w:rsidR="00B85408" w:rsidRDefault="00B85408"/>
        </w:tc>
        <w:tc>
          <w:tcPr>
            <w:tcW w:w="1247" w:type="dxa"/>
            <w:vMerge/>
          </w:tcPr>
          <w:p w:rsidR="00B85408" w:rsidRDefault="00B85408"/>
        </w:tc>
        <w:tc>
          <w:tcPr>
            <w:tcW w:w="794" w:type="dxa"/>
            <w:vMerge/>
          </w:tcPr>
          <w:p w:rsidR="00B85408" w:rsidRDefault="00B85408"/>
        </w:tc>
        <w:tc>
          <w:tcPr>
            <w:tcW w:w="794" w:type="dxa"/>
            <w:vMerge/>
          </w:tcPr>
          <w:p w:rsidR="00B85408" w:rsidRDefault="00B85408"/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потерь воды, %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удельный</w:t>
            </w:r>
            <w:proofErr w:type="gramEnd"/>
            <w:r>
              <w:t xml:space="preserve"> расход электрической энергии от объема воды отпущенной в сеть, кВтч./м3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Муниципальное унитарное предприятие "Югорскэнергогаз" на территории муниципального образования городской округ город Югорск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55238,21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3,64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0,97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0,97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9,91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0,97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 xml:space="preserve">Акционерное общество "Транснефть </w:t>
            </w:r>
            <w:r>
              <w:lastRenderedPageBreak/>
              <w:t>- Сибирь" в зоне деятельности филиала "Урайское управление магистральных нефтепроводов" на территории муниципальных образований Октябрьский район (нефтеперекачивающая станция "Красноленинская"), Кондинский район (нефтеперекачивающие станции "Ильичевка", "Кума", "Катыш", "Ягодное", линейно-производственная диспетчерская служба "Конда"), городской округ город Урай (линейно-производственная диспетчерская служба "Шаим")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4953,44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1,50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1,50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1,50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Акционерное общество "Транснефть - Сибирь" в зоне деятельности филиала "Нефтеюганское управление магистральных нефтепроводов" на территории муниципальных образований сельское поселение Салым поселок Сивыс-Ях, сельское поселение Сентябрьский, сельское поселение Каркатеевы Нефтеюганского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2312,80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1,32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1,14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0,98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Акционерное общество энергетики и электрификации "Тюменьэнерго" в зоне деятельности филиала Акционерного общества энергетики и электрификации "Тюменьэнерго" Нефтеюганские электрические сети на территории микрорайона Усть-</w:t>
            </w:r>
            <w:r>
              <w:lastRenderedPageBreak/>
              <w:t>Балык поселка Сингапай, расположенного в границах муниципального образования сельское поселение Сингапай Нефтеюганского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327,56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0,98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0,98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0,98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Сосьвинское линейное производственное управление магистральных газопроводов на территории муниципального образования сельское поселение Хулимсунт Березовского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6411,70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1,37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1,27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1,17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5792,37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1,31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1,22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1,14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 xml:space="preserve">Общество с ограниченной ответственностью "Газпром трансгаз Югорск" в зоне деятельности филиала Пунгинское линейное производственное управление магистральных газопроводов на территории муниципального образования сельское поселение </w:t>
            </w:r>
            <w:r>
              <w:lastRenderedPageBreak/>
              <w:t>Светлый Березовского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5646,27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0,43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0,43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0,43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Октябрьское линейное производственное управление магистральных газопроводов на территории муниципального образования городское поселение Андра Октябрьского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10634,24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1,47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1,47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1,47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Открытое акционерное общество "Аэропорт Сургут" на территории муниципального образования городской округ город Сургут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460,35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"Сибпромстрой N 18" на территории муниципального образования городской округ город Сургут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6,04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Открытое акционерное общество "Няганские энергетические ресурсы" на территории муниципального образования городской округ город Нягань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105856,45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11,78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1,56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10,83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1,23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9,96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1,05</w:t>
            </w:r>
          </w:p>
        </w:tc>
      </w:tr>
      <w:tr w:rsidR="00B85408">
        <w:tc>
          <w:tcPr>
            <w:tcW w:w="567" w:type="dxa"/>
          </w:tcPr>
          <w:p w:rsidR="00B85408" w:rsidRDefault="00B854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"Горводоканал" на территории: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24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r>
              <w:lastRenderedPageBreak/>
              <w:t>городской округ город Когалым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78377,01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0,89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0,89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0,89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proofErr w:type="gramStart"/>
            <w:r>
              <w:t>аэропорта</w:t>
            </w:r>
            <w:proofErr w:type="gramEnd"/>
            <w:r>
              <w:t xml:space="preserve"> муниципального образования городской округ город Когалым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2767,04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10,59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3,63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3,56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3,49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21529,01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2,54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9,29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1,10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28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"Талинское Благоустройство" на территории муниципального образования городское поселение Талинка Октябрьского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17775,94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3628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1,43</w:t>
            </w:r>
          </w:p>
        </w:tc>
      </w:tr>
    </w:tbl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--------------------------------</w:t>
      </w:r>
    </w:p>
    <w:p w:rsidR="00B85408" w:rsidRDefault="00B85408">
      <w:pPr>
        <w:pStyle w:val="ConsPlusNormal"/>
        <w:ind w:firstLine="540"/>
        <w:jc w:val="both"/>
      </w:pPr>
      <w:r>
        <w:t>Примечание:</w:t>
      </w:r>
    </w:p>
    <w:p w:rsidR="00B85408" w:rsidRDefault="00B85408">
      <w:pPr>
        <w:pStyle w:val="ConsPlusNormal"/>
        <w:ind w:firstLine="540"/>
        <w:jc w:val="both"/>
      </w:pPr>
      <w:bookmarkStart w:id="26" w:name="P1710"/>
      <w:bookmarkEnd w:id="26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right"/>
      </w:pPr>
      <w:r>
        <w:t>Приложение 6</w:t>
      </w:r>
    </w:p>
    <w:p w:rsidR="00B85408" w:rsidRDefault="00B85408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B85408" w:rsidRDefault="00B85408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B85408" w:rsidRDefault="00B85408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B85408" w:rsidRDefault="00B85408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ноября 2014 года N 129-нп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Title"/>
        <w:jc w:val="center"/>
      </w:pPr>
      <w:bookmarkStart w:id="27" w:name="P1722"/>
      <w:bookmarkEnd w:id="27"/>
      <w:r>
        <w:t>ДОЛГОСРОЧНЫЕ ПАРАМЕТРЫ</w:t>
      </w:r>
    </w:p>
    <w:p w:rsidR="00B85408" w:rsidRDefault="00B85408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B85408" w:rsidRDefault="00B85408">
      <w:pPr>
        <w:pStyle w:val="ConsPlusTitle"/>
        <w:jc w:val="center"/>
      </w:pPr>
      <w:r>
        <w:t>РЕГУЛИРОВАНИЯ ПРИ УСТАНОВЛЕНИИ ОДНОСТАВОЧНЫХ ТАРИФОВ</w:t>
      </w:r>
    </w:p>
    <w:p w:rsidR="00B85408" w:rsidRDefault="00B85408">
      <w:pPr>
        <w:pStyle w:val="ConsPlusTitle"/>
        <w:jc w:val="center"/>
      </w:pPr>
      <w:r>
        <w:t>В СФЕРЕ ВОДООТВЕДЕНИЯ С ИСПОЛЬЗОВАНИЕМ МЕТОДА ИНДЕКСАЦИИ,</w:t>
      </w:r>
    </w:p>
    <w:p w:rsidR="00B85408" w:rsidRDefault="00B85408">
      <w:pPr>
        <w:pStyle w:val="ConsPlusTitle"/>
        <w:jc w:val="center"/>
      </w:pPr>
      <w:r>
        <w:t>НА 2015 - 2017 ГОДЫ</w:t>
      </w:r>
    </w:p>
    <w:p w:rsidR="00B85408" w:rsidRDefault="00B85408">
      <w:pPr>
        <w:pStyle w:val="ConsPlusNormal"/>
        <w:jc w:val="center"/>
      </w:pPr>
      <w:r>
        <w:t>Список изменяющих документов</w:t>
      </w:r>
    </w:p>
    <w:p w:rsidR="00B85408" w:rsidRDefault="00B85408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B85408" w:rsidRDefault="00B85408">
      <w:pPr>
        <w:pStyle w:val="ConsPlusNormal"/>
        <w:jc w:val="center"/>
      </w:pPr>
      <w:proofErr w:type="gramStart"/>
      <w:r>
        <w:t>от</w:t>
      </w:r>
      <w:proofErr w:type="gramEnd"/>
      <w:r>
        <w:t xml:space="preserve"> 12.11.2015 N 150-нп)</w:t>
      </w:r>
    </w:p>
    <w:p w:rsidR="00B85408" w:rsidRDefault="00B854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680"/>
        <w:gridCol w:w="1247"/>
        <w:gridCol w:w="794"/>
        <w:gridCol w:w="850"/>
        <w:gridCol w:w="1077"/>
      </w:tblGrid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680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24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794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850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9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  <w:vMerge/>
          </w:tcPr>
          <w:p w:rsidR="00B85408" w:rsidRDefault="00B85408"/>
        </w:tc>
        <w:tc>
          <w:tcPr>
            <w:tcW w:w="1247" w:type="dxa"/>
            <w:vMerge/>
          </w:tcPr>
          <w:p w:rsidR="00B85408" w:rsidRDefault="00B85408"/>
        </w:tc>
        <w:tc>
          <w:tcPr>
            <w:tcW w:w="794" w:type="dxa"/>
            <w:vMerge/>
          </w:tcPr>
          <w:p w:rsidR="00B85408" w:rsidRDefault="00B85408"/>
        </w:tc>
        <w:tc>
          <w:tcPr>
            <w:tcW w:w="850" w:type="dxa"/>
            <w:vMerge/>
          </w:tcPr>
          <w:p w:rsidR="00B85408" w:rsidRDefault="00B85408"/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proofErr w:type="gramStart"/>
            <w:r>
              <w:t>удельный</w:t>
            </w:r>
            <w:proofErr w:type="gramEnd"/>
            <w:r>
              <w:t xml:space="preserve"> расход электрической энергии, кВтч./м3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Муниципальное унитарное предприятие "Югорскэнергогаз" на территории муниципального образования городской округ город Югорск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67833,55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0,97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0,97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0,97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Открытое акционерное общество "Аэропорт Сургут" на территории муниципального образования городской округ город Сургут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986,52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0,03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0,03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0,03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"Сибпромстрой N 18" на территории муниципального образования городской округ город Сургут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496,92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</w:tr>
      <w:tr w:rsidR="00B85408">
        <w:tc>
          <w:tcPr>
            <w:tcW w:w="567" w:type="dxa"/>
          </w:tcPr>
          <w:p w:rsidR="00B85408" w:rsidRDefault="00B854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22" w:type="dxa"/>
          </w:tcPr>
          <w:p w:rsidR="00B85408" w:rsidRDefault="00B85408">
            <w:pPr>
              <w:pStyle w:val="ConsPlusNormal"/>
            </w:pPr>
            <w:r>
              <w:t>Акционерное общество "Транснефть - Сибирь" в зоне деятельности филиала "Урайское управление магистральных нефтепроводов" на территории муниципальных образований: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24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Октябрьский район (нефтеперекачивающая станция "Красноленинская"), городской округ город Урай (линейно-производственная диспетчерская служба "Шаим"), Кондинский район (нефтеперекачивающие станции "Ильичевка", "Кума", "Катыш", "Ягодное")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4415,32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1,46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1,46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1,46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 xml:space="preserve">Открытое акционерное общество "Сургутское судоремонтное предприятие" на </w:t>
            </w:r>
            <w:r>
              <w:lastRenderedPageBreak/>
              <w:t>территории муниципального образования городской округ город Сургут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1199,26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0,29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0,29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0,29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12046,41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3,66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1,40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1,37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1,37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Сосьвинское линейное производственное управление магистральных газопроводов на территории муниципального образования сельское поселение Хулимсунт Березовского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8760,88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1,02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1,02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1,02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8146,90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0,18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0,19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0,19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 xml:space="preserve">Общество с ограниченной ответственностью "Газпром трансгаз Югорск" в зоне деятельности филиала Октябрьское линейное производственное управление магистральных газопроводов на территории муниципального образования городское </w:t>
            </w:r>
            <w:r>
              <w:lastRenderedPageBreak/>
              <w:t>поселение Андра Октябрьского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10561,73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1,50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1,50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1,50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Пунгинское линейное производственное управление магистральных газопроводов на территории муниципального образования сельское поселение Светлый Березовского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5781,59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0,55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0,50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0,50</w:t>
            </w:r>
          </w:p>
        </w:tc>
      </w:tr>
      <w:tr w:rsidR="00B85408">
        <w:tc>
          <w:tcPr>
            <w:tcW w:w="567" w:type="dxa"/>
          </w:tcPr>
          <w:p w:rsidR="00B85408" w:rsidRDefault="00B854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22" w:type="dxa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"Горводоканал" на территории: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247" w:type="dxa"/>
          </w:tcPr>
          <w:p w:rsidR="00B85408" w:rsidRDefault="00B85408">
            <w:pPr>
              <w:pStyle w:val="ConsPlusNormal"/>
            </w:pPr>
          </w:p>
        </w:tc>
        <w:tc>
          <w:tcPr>
            <w:tcW w:w="794" w:type="dxa"/>
          </w:tcPr>
          <w:p w:rsidR="00B85408" w:rsidRDefault="00B85408">
            <w:pPr>
              <w:pStyle w:val="ConsPlusNormal"/>
            </w:pPr>
          </w:p>
        </w:tc>
        <w:tc>
          <w:tcPr>
            <w:tcW w:w="850" w:type="dxa"/>
          </w:tcPr>
          <w:p w:rsidR="00B85408" w:rsidRDefault="00B85408">
            <w:pPr>
              <w:pStyle w:val="ConsPlusNormal"/>
            </w:pPr>
          </w:p>
        </w:tc>
        <w:tc>
          <w:tcPr>
            <w:tcW w:w="1077" w:type="dxa"/>
          </w:tcPr>
          <w:p w:rsidR="00B85408" w:rsidRDefault="00B85408">
            <w:pPr>
              <w:pStyle w:val="ConsPlusNormal"/>
            </w:pP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proofErr w:type="gramStart"/>
            <w:r>
              <w:t>муниципального</w:t>
            </w:r>
            <w:proofErr w:type="gramEnd"/>
            <w:r>
              <w:t xml:space="preserve"> образования городской округ город Когалым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106805,45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8,67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0,90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0,90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proofErr w:type="gramStart"/>
            <w:r>
              <w:t>вахтового</w:t>
            </w:r>
            <w:proofErr w:type="gramEnd"/>
            <w:r>
              <w:t xml:space="preserve"> поселка Повх, расположенного в границах муниципального образования Сургутский район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11539,27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3,11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3,05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2,99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Общество с ограниченной ответственностью "Талинское Благоустройство" на территории муниципального образования городское поселение Талинка Октябрьского района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7714,39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5,31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0,73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0,73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0,73</w:t>
            </w:r>
          </w:p>
        </w:tc>
      </w:tr>
      <w:tr w:rsidR="00B85408">
        <w:tc>
          <w:tcPr>
            <w:tcW w:w="567" w:type="dxa"/>
            <w:vMerge w:val="restart"/>
          </w:tcPr>
          <w:p w:rsidR="00B85408" w:rsidRDefault="00B854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422" w:type="dxa"/>
            <w:vMerge w:val="restart"/>
          </w:tcPr>
          <w:p w:rsidR="00B85408" w:rsidRDefault="00B85408">
            <w:pPr>
              <w:pStyle w:val="ConsPlusNormal"/>
            </w:pPr>
            <w:r>
              <w:t>Открытое акционерное общество "Няганские энергетические ресурсы" на территории муниципального образования городской округ город Нягань</w:t>
            </w:r>
          </w:p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75753,91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10,68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0,62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0,56</w:t>
            </w:r>
          </w:p>
        </w:tc>
      </w:tr>
      <w:tr w:rsidR="00B85408">
        <w:tc>
          <w:tcPr>
            <w:tcW w:w="567" w:type="dxa"/>
            <w:vMerge/>
          </w:tcPr>
          <w:p w:rsidR="00B85408" w:rsidRDefault="00B85408"/>
        </w:tc>
        <w:tc>
          <w:tcPr>
            <w:tcW w:w="4422" w:type="dxa"/>
            <w:vMerge/>
          </w:tcPr>
          <w:p w:rsidR="00B85408" w:rsidRDefault="00B85408"/>
        </w:tc>
        <w:tc>
          <w:tcPr>
            <w:tcW w:w="680" w:type="dxa"/>
          </w:tcPr>
          <w:p w:rsidR="00B85408" w:rsidRDefault="00B8540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85408" w:rsidRDefault="00B8540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50" w:type="dxa"/>
          </w:tcPr>
          <w:p w:rsidR="00B85408" w:rsidRDefault="00B854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85408" w:rsidRDefault="00B85408">
            <w:pPr>
              <w:pStyle w:val="ConsPlusNormal"/>
              <w:jc w:val="center"/>
            </w:pPr>
            <w:r>
              <w:t>0,50</w:t>
            </w:r>
          </w:p>
        </w:tc>
      </w:tr>
    </w:tbl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ind w:firstLine="540"/>
        <w:jc w:val="both"/>
      </w:pPr>
      <w:r>
        <w:t>--------------------------------</w:t>
      </w:r>
    </w:p>
    <w:p w:rsidR="00B85408" w:rsidRDefault="00B85408">
      <w:pPr>
        <w:pStyle w:val="ConsPlusNormal"/>
        <w:ind w:firstLine="540"/>
        <w:jc w:val="both"/>
      </w:pPr>
      <w:r>
        <w:t>Примечание:</w:t>
      </w:r>
    </w:p>
    <w:p w:rsidR="00B85408" w:rsidRDefault="00B85408">
      <w:pPr>
        <w:pStyle w:val="ConsPlusNormal"/>
        <w:ind w:firstLine="540"/>
        <w:jc w:val="both"/>
      </w:pPr>
      <w:bookmarkStart w:id="28" w:name="P1994"/>
      <w:bookmarkEnd w:id="28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г.</w:t>
      </w: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jc w:val="both"/>
      </w:pPr>
    </w:p>
    <w:p w:rsidR="00B85408" w:rsidRDefault="00B854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29" w:name="_GoBack"/>
      <w:bookmarkEnd w:id="29"/>
    </w:p>
    <w:sectPr w:rsidR="008D3153" w:rsidSect="009223A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08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08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30E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56ADD-B945-4E9A-A83B-C20B18A5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8C385B766EB2DA06713564350A468F93F6A2275C089944426C65F0106CF22186B8BECD76192B8F9C080B0y4C2F" TargetMode="External"/><Relationship Id="rId13" Type="http://schemas.openxmlformats.org/officeDocument/2006/relationships/hyperlink" Target="consultantplus://offline/ref=3318C385B766EB2DA06713564350A468F93F6A2275C08E904421C65F0106CF2218y6CBF" TargetMode="External"/><Relationship Id="rId18" Type="http://schemas.openxmlformats.org/officeDocument/2006/relationships/hyperlink" Target="consultantplus://offline/ref=3318C385B766EB2DA0670D5B553CF367FE3C3D2C72C781C21C74C0085E56C977582B8DB994259BBFyFCEF" TargetMode="External"/><Relationship Id="rId26" Type="http://schemas.openxmlformats.org/officeDocument/2006/relationships/hyperlink" Target="consultantplus://offline/ref=3318C385B766EB2DA06713564350A468F93F6A2275C089944426C65F0106CF22186B8BECD76192B8F9C083B1y4C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18C385B766EB2DA0670D5B553CF367FE3C3D2C72C781C21C74C0085E56C977582B8DB994259BBFyFCEF" TargetMode="External"/><Relationship Id="rId7" Type="http://schemas.openxmlformats.org/officeDocument/2006/relationships/hyperlink" Target="consultantplus://offline/ref=3318C385B766EB2DA06713564350A468F93F6A2275C38F9D4021C65F0106CF22186B8BECD76192B8F9C080B0y4CEF" TargetMode="External"/><Relationship Id="rId12" Type="http://schemas.openxmlformats.org/officeDocument/2006/relationships/hyperlink" Target="consultantplus://offline/ref=3318C385B766EB2DA0670D5B553CF367FE33342777C381C21C74C0085Ey5C6F" TargetMode="External"/><Relationship Id="rId17" Type="http://schemas.openxmlformats.org/officeDocument/2006/relationships/hyperlink" Target="consultantplus://offline/ref=3318C385B766EB2DA0670D5B553CF367FE3C3D2C72C781C21C74C0085E56C977582B8DB994269ABEyFCBF" TargetMode="External"/><Relationship Id="rId25" Type="http://schemas.openxmlformats.org/officeDocument/2006/relationships/hyperlink" Target="consultantplus://offline/ref=3318C385B766EB2DA0670D5B553CF367FE3C3D2C72C781C21C74C0085E56C977582B8DB994269ABEyFC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18C385B766EB2DA0670D5B553CF367FE3C3D2C72C781C21C74C0085E56C977582B8DB994259BBFyFCEF" TargetMode="External"/><Relationship Id="rId20" Type="http://schemas.openxmlformats.org/officeDocument/2006/relationships/hyperlink" Target="consultantplus://offline/ref=3318C385B766EB2DA06713564350A468F93F6A2275C38F9D4021C65F0106CF22186B8BECD76192B8F9C080B0y4CEF" TargetMode="External"/><Relationship Id="rId29" Type="http://schemas.openxmlformats.org/officeDocument/2006/relationships/hyperlink" Target="consultantplus://offline/ref=3318C385B766EB2DA06713564350A468F93F6A2275C089944426C65F0106CF22186B8BECD76192B8F9C086B0y4C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8C385B766EB2DA06713564350A468F93F6A2275C38A974927C65F0106CF22186B8BECD76192B8F9C080B0y4C2F" TargetMode="External"/><Relationship Id="rId11" Type="http://schemas.openxmlformats.org/officeDocument/2006/relationships/hyperlink" Target="consultantplus://offline/ref=3318C385B766EB2DA0670D5B553CF367FE3C372F7DC381C21C74C0085Ey5C6F" TargetMode="External"/><Relationship Id="rId24" Type="http://schemas.openxmlformats.org/officeDocument/2006/relationships/hyperlink" Target="consultantplus://offline/ref=3318C385B766EB2DA0670D5B553CF367FE3C3D2C72C781C21C74C0085E56C977582B8DB994259BBFyFCE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318C385B766EB2DA06713564350A468F93F6A2275C282934729C65F0106CF22186B8BECD76192B8F9C080B0y4C2F" TargetMode="External"/><Relationship Id="rId15" Type="http://schemas.openxmlformats.org/officeDocument/2006/relationships/hyperlink" Target="consultantplus://offline/ref=3318C385B766EB2DA06713564350A468F93F6A2275C38F9D4021C65F0106CF22186B8BECD76192B8F9C080B0y4CEF" TargetMode="External"/><Relationship Id="rId23" Type="http://schemas.openxmlformats.org/officeDocument/2006/relationships/hyperlink" Target="consultantplus://offline/ref=3318C385B766EB2DA06713564350A468F93F6A2275C089944426C65F0106CF22186B8BECD76192B8F9C080B0y4C2F" TargetMode="External"/><Relationship Id="rId28" Type="http://schemas.openxmlformats.org/officeDocument/2006/relationships/hyperlink" Target="consultantplus://offline/ref=3318C385B766EB2DA0670D5B553CF367FE3C3D2C72C781C21C74C0085E56C977582B8DB994269ABEyFCBF" TargetMode="External"/><Relationship Id="rId10" Type="http://schemas.openxmlformats.org/officeDocument/2006/relationships/hyperlink" Target="consultantplus://offline/ref=3318C385B766EB2DA0670D5B553CF367FE3C322F70C481C21C74C0085Ey5C6F" TargetMode="External"/><Relationship Id="rId19" Type="http://schemas.openxmlformats.org/officeDocument/2006/relationships/hyperlink" Target="consultantplus://offline/ref=3318C385B766EB2DA06713564350A468F93F6A2275C38F9D4021C65F0106CF22186B8BECD76192B8F9C080B0y4CE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18C385B766EB2DA0670D5B553CF367FE3C3D2977CB81C21C74C0085Ey5C6F" TargetMode="External"/><Relationship Id="rId14" Type="http://schemas.openxmlformats.org/officeDocument/2006/relationships/hyperlink" Target="consultantplus://offline/ref=3318C385B766EB2DA06713564350A468F93F6A2275C38F9D4021C65F0106CF22186B8BECD76192B8F9C080B0y4CEF" TargetMode="External"/><Relationship Id="rId22" Type="http://schemas.openxmlformats.org/officeDocument/2006/relationships/hyperlink" Target="consultantplus://offline/ref=3318C385B766EB2DA0670D5B553CF367FE3C3D2C72C781C21C74C0085E56C977582B8DB994269ABEyFCBF" TargetMode="External"/><Relationship Id="rId27" Type="http://schemas.openxmlformats.org/officeDocument/2006/relationships/hyperlink" Target="consultantplus://offline/ref=3318C385B766EB2DA0670D5B553CF367FE3C3D2C72C781C21C74C0085E56C977582B8DB994259BBFyFCEF" TargetMode="External"/><Relationship Id="rId30" Type="http://schemas.openxmlformats.org/officeDocument/2006/relationships/hyperlink" Target="consultantplus://offline/ref=3318C385B766EB2DA06713564350A468F93F6A2275C089944426C65F0106CF22186B8BECD76192B8F9C089B1y4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2016-01-14T05:02:00Z</dcterms:created>
  <dcterms:modified xsi:type="dcterms:W3CDTF">2016-01-14T05:03:00Z</dcterms:modified>
</cp:coreProperties>
</file>