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РЕГИОНАЛЬНАЯ СЛУЖБА ПО ТАРИФАМ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ХАНТЫ-МАНСИЙСКОГО АВТОНОМНОГО ОКРУГА - ЮГРЫ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от</w:t>
      </w:r>
      <w:proofErr w:type="gramEnd"/>
      <w:r>
        <w:rPr>
          <w:rFonts w:ascii="Calibri" w:hAnsi="Calibri" w:cs="Calibri"/>
          <w:b/>
          <w:bCs/>
        </w:rPr>
        <w:t xml:space="preserve"> 20 ноября 2014 г. N 138-нп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ТАРИФОВ В СФЕРЕ ХОЛОДНОГО ВОДОСНАБЖЕНИЯ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ВОДООТВЕДЕНИЯ ДЛЯ ОРГАНИЗАЦИЙ, ОСУЩЕСТВЛЯЮЩИХ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ХОЛОДНОЕ ВОДОСНАБЖЕНИЕ, ВОДООТВЕДЕНИЕ И ПОДВОЗ ВОДЫ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7 декабря 2011 года N 416-ФЗ "О водоснабжении и водоотведении",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Приказами Федеральной службы по тарифам от 27 декабря 2013 года </w:t>
      </w:r>
      <w:hyperlink r:id="rId6" w:history="1">
        <w:r>
          <w:rPr>
            <w:rFonts w:ascii="Calibri" w:hAnsi="Calibri" w:cs="Calibri"/>
            <w:color w:val="0000FF"/>
          </w:rPr>
          <w:t>N 1746-э</w:t>
        </w:r>
      </w:hyperlink>
      <w:r>
        <w:rPr>
          <w:rFonts w:ascii="Calibri" w:hAnsi="Calibri" w:cs="Calibri"/>
        </w:rPr>
        <w:t xml:space="preserve"> "Об утверждении Методических указаний по расчету регулируемых тарифов в сфере водоснабжения и водоотведения", от 11 октября 2014 года </w:t>
      </w:r>
      <w:hyperlink r:id="rId7" w:history="1">
        <w:r>
          <w:rPr>
            <w:rFonts w:ascii="Calibri" w:hAnsi="Calibri" w:cs="Calibri"/>
            <w:color w:val="0000FF"/>
          </w:rPr>
          <w:t>N 228-э/4</w:t>
        </w:r>
      </w:hyperlink>
      <w:r>
        <w:rPr>
          <w:rFonts w:ascii="Calibri" w:hAnsi="Calibri" w:cs="Calibri"/>
        </w:rPr>
        <w:t xml:space="preserve"> "Об установлении предельных индексов максимально возможного изменения действующих тарифов в сфере водоснабжения и водоотведения, в среднем по субъектам Российской Федерации на 2015 год", на основании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обращений органов местного самоуправления муниципальных образований городское поселение </w:t>
      </w:r>
      <w:proofErr w:type="spellStart"/>
      <w:r>
        <w:rPr>
          <w:rFonts w:ascii="Calibri" w:hAnsi="Calibri" w:cs="Calibri"/>
        </w:rPr>
        <w:t>Игрим</w:t>
      </w:r>
      <w:proofErr w:type="spellEnd"/>
      <w:r>
        <w:rPr>
          <w:rFonts w:ascii="Calibri" w:hAnsi="Calibri" w:cs="Calibri"/>
        </w:rPr>
        <w:t xml:space="preserve"> Березовского района, сельское поселение Сергино Октябрьского района и организаций, осуществляющих холодное водоснабжение и водоотведение, протокола правления Региональной службы по тарифам Ханты-Мансийского автономного округа - Югры от 20 ноября 2014 года N 70 приказываю: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на период с 1 января 2015 года по 31 декабря 2015 года </w:t>
      </w:r>
      <w:hyperlink w:anchor="Par34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в сфере холодного водоснабжения для организаций, осуществляющих холодное водоснабжение и подвоз воды, согласно приложению 1 к настоящему приказу.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 на период с 1 января 2015 года по 31 декабря 2015 года </w:t>
      </w:r>
      <w:proofErr w:type="spellStart"/>
      <w:r>
        <w:rPr>
          <w:rFonts w:ascii="Calibri" w:hAnsi="Calibri" w:cs="Calibri"/>
        </w:rPr>
        <w:t>одноставочные</w:t>
      </w:r>
      <w:proofErr w:type="spellEnd"/>
      <w:r>
        <w:rPr>
          <w:rFonts w:ascii="Calibri" w:hAnsi="Calibri" w:cs="Calibri"/>
        </w:rPr>
        <w:t xml:space="preserve"> </w:t>
      </w:r>
      <w:hyperlink w:anchor="Par195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в сфере водоотведения для организаций, осуществляющих водоотведение, согласно приложению 2 к настоящему приказу.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Установить на период с 1 января 2015 года по 31 декабря 2017 года </w:t>
      </w:r>
      <w:proofErr w:type="spellStart"/>
      <w:r>
        <w:rPr>
          <w:rFonts w:ascii="Calibri" w:hAnsi="Calibri" w:cs="Calibri"/>
        </w:rPr>
        <w:t>одноставочные</w:t>
      </w:r>
      <w:proofErr w:type="spellEnd"/>
      <w:r>
        <w:rPr>
          <w:rFonts w:ascii="Calibri" w:hAnsi="Calibri" w:cs="Calibri"/>
        </w:rPr>
        <w:t xml:space="preserve"> </w:t>
      </w:r>
      <w:hyperlink w:anchor="Par262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в сфере холодного водоснабжения для организаций, осуществляющих холодное водоснабжение, согласно приложению 3 к настоящему приказу.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Установить на период с 1 января 2015 года по 31 декабря 2017 года </w:t>
      </w:r>
      <w:proofErr w:type="spellStart"/>
      <w:r>
        <w:rPr>
          <w:rFonts w:ascii="Calibri" w:hAnsi="Calibri" w:cs="Calibri"/>
        </w:rPr>
        <w:t>одноставочные</w:t>
      </w:r>
      <w:proofErr w:type="spellEnd"/>
      <w:r>
        <w:rPr>
          <w:rFonts w:ascii="Calibri" w:hAnsi="Calibri" w:cs="Calibri"/>
        </w:rPr>
        <w:t xml:space="preserve"> </w:t>
      </w:r>
      <w:hyperlink w:anchor="Par789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в сфере водоотведения для организаций, осуществляющих водоотведение, согласно приложению 4 к настоящему приказу.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Установить организациям, осуществляющим холодное водоснабжение, долгосрочные </w:t>
      </w:r>
      <w:hyperlink w:anchor="Par1129" w:history="1">
        <w:r>
          <w:rPr>
            <w:rFonts w:ascii="Calibri" w:hAnsi="Calibri" w:cs="Calibri"/>
            <w:color w:val="0000FF"/>
          </w:rPr>
          <w:t>параметры</w:t>
        </w:r>
      </w:hyperlink>
      <w:r>
        <w:rPr>
          <w:rFonts w:ascii="Calibri" w:hAnsi="Calibri" w:cs="Calibri"/>
        </w:rP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rPr>
          <w:rFonts w:ascii="Calibri" w:hAnsi="Calibri" w:cs="Calibri"/>
        </w:rPr>
        <w:t>одноставочных</w:t>
      </w:r>
      <w:proofErr w:type="spellEnd"/>
      <w:r>
        <w:rPr>
          <w:rFonts w:ascii="Calibri" w:hAnsi="Calibri" w:cs="Calibri"/>
        </w:rPr>
        <w:t xml:space="preserve"> тарифов в сфере холодного водоснабжения с использованием метода индексации, на 2015 - 2017 годы, согласно приложению 5 к настоящему приказу.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Установить организациям, осуществляющим водоотведение, долгосрочные </w:t>
      </w:r>
      <w:hyperlink w:anchor="Par1431" w:history="1">
        <w:r>
          <w:rPr>
            <w:rFonts w:ascii="Calibri" w:hAnsi="Calibri" w:cs="Calibri"/>
            <w:color w:val="0000FF"/>
          </w:rPr>
          <w:t>параметры</w:t>
        </w:r>
      </w:hyperlink>
      <w:r>
        <w:rPr>
          <w:rFonts w:ascii="Calibri" w:hAnsi="Calibri" w:cs="Calibri"/>
        </w:rPr>
        <w:t xml:space="preserve"> регулирования тарифов, определяемые на долгосрочный период регулирования при установлении </w:t>
      </w:r>
      <w:proofErr w:type="spellStart"/>
      <w:r>
        <w:rPr>
          <w:rFonts w:ascii="Calibri" w:hAnsi="Calibri" w:cs="Calibri"/>
        </w:rPr>
        <w:t>одноставочных</w:t>
      </w:r>
      <w:proofErr w:type="spellEnd"/>
      <w:r>
        <w:rPr>
          <w:rFonts w:ascii="Calibri" w:hAnsi="Calibri" w:cs="Calibri"/>
        </w:rPr>
        <w:t xml:space="preserve"> тарифов в сфере водоотведения с использованием метода индексации, на 2015 - 2017 годы, согласно приложению 6 к настоящему приказу.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Настоящий приказ опубликовать в газете "Новости Югры".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Настоящий приказ вступает в силу по истечении десяти дней с момента его официального опубликования.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службы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А.А.БЕРЕЗОВСКИЙ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Приложение 1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тарифам Ханты-Мансийского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автономного</w:t>
      </w:r>
      <w:proofErr w:type="gramEnd"/>
      <w:r>
        <w:rPr>
          <w:rFonts w:ascii="Calibri" w:hAnsi="Calibri" w:cs="Calibri"/>
        </w:rPr>
        <w:t xml:space="preserve"> округа - Югры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20 ноября 2014 года N 138-нп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ТАРИФЫ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ХОЛОДНОГО ВОДОСНАБЖЕНИЯ ДЛЯ ОРГАНИЗАЦИЙ,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ОСУЩЕСТВЛЯЮЩИХ ХОЛОДНОЕ ВОДОСНАБЖЕНИЕ И ПОДВОЗ ВОДЫ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  <w:sectPr w:rsidR="008A39A8" w:rsidSect="00B067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" w:name="Par38"/>
      <w:bookmarkEnd w:id="3"/>
      <w:r>
        <w:rPr>
          <w:rFonts w:ascii="Calibri" w:hAnsi="Calibri" w:cs="Calibri"/>
        </w:rPr>
        <w:t>Таблица 1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4025"/>
        <w:gridCol w:w="1191"/>
        <w:gridCol w:w="1191"/>
        <w:gridCol w:w="1191"/>
        <w:gridCol w:w="1134"/>
      </w:tblGrid>
      <w:tr w:rsidR="008A39A8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период с 1 января 2015 года по 31 декабря 2015 года</w:t>
            </w:r>
          </w:p>
        </w:tc>
      </w:tr>
      <w:tr w:rsidR="008A39A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Одноставочные</w:t>
            </w:r>
            <w:proofErr w:type="spellEnd"/>
            <w:r>
              <w:rPr>
                <w:rFonts w:ascii="Calibri" w:hAnsi="Calibri" w:cs="Calibri"/>
              </w:rPr>
              <w:t xml:space="preserve"> тарифы на питьевую воду, техническую воду, транспортировку воды в сфере холодного водоснабжения, руб./куб. м</w:t>
            </w:r>
          </w:p>
        </w:tc>
      </w:tr>
      <w:tr w:rsidR="008A39A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января 2015 года по 30 июня 2015 года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июля 2015 года по 31 декабря 2015 года</w:t>
            </w:r>
          </w:p>
        </w:tc>
      </w:tr>
      <w:tr w:rsidR="008A39A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 </w:t>
            </w:r>
            <w:hyperlink w:anchor="Par11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 </w:t>
            </w:r>
            <w:hyperlink w:anchor="Par11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8A39A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Юграавиа</w:t>
            </w:r>
            <w:proofErr w:type="spellEnd"/>
            <w:r>
              <w:rPr>
                <w:rFonts w:ascii="Calibri" w:hAnsi="Calibri" w:cs="Calibri"/>
              </w:rPr>
              <w:t>" на территории муниципального образования городской округ город Ханты-Мансийск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80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44,97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A39A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"Югорская Коммунальная Эксплуатирующая Компания - Нягань" на территории муниципального образования сельское поселение Сергино Октябрьского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80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78,73</w:t>
            </w:r>
          </w:p>
        </w:tc>
      </w:tr>
      <w:tr w:rsidR="008A39A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81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41,62</w:t>
            </w:r>
          </w:p>
        </w:tc>
      </w:tr>
      <w:tr w:rsidR="008A39A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Открытое акционерное общество "Водоканал" на территории муниципального образования городской округ город </w:t>
            </w:r>
            <w:proofErr w:type="spellStart"/>
            <w:r>
              <w:rPr>
                <w:rFonts w:ascii="Calibri" w:hAnsi="Calibri" w:cs="Calibri"/>
              </w:rPr>
              <w:t>Урай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80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45,25</w:t>
            </w:r>
          </w:p>
        </w:tc>
      </w:tr>
      <w:tr w:rsidR="008A39A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82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31,57</w:t>
            </w:r>
          </w:p>
        </w:tc>
      </w:tr>
      <w:tr w:rsidR="008A39A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Сургутское</w:t>
            </w:r>
            <w:proofErr w:type="spellEnd"/>
            <w:r>
              <w:rPr>
                <w:rFonts w:ascii="Calibri" w:hAnsi="Calibri" w:cs="Calibri"/>
              </w:rPr>
              <w:t xml:space="preserve"> городское муниципальное унитарное предприятие "Тепловик" на территории муниципального образования городской округ город Сургут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182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111,81</w:t>
            </w:r>
          </w:p>
        </w:tc>
      </w:tr>
      <w:tr w:rsidR="008A39A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транспортировка</w:t>
            </w:r>
            <w:proofErr w:type="gramEnd"/>
            <w:r>
              <w:rPr>
                <w:rFonts w:ascii="Calibri" w:hAnsi="Calibri" w:cs="Calibri"/>
              </w:rPr>
              <w:t xml:space="preserve"> воды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18"/>
      <w:bookmarkEnd w:id="4"/>
      <w:r>
        <w:rPr>
          <w:rFonts w:ascii="Calibri" w:hAnsi="Calibri" w:cs="Calibri"/>
        </w:rPr>
        <w:t xml:space="preserve">&lt;*&gt; Выделяется в целях реализации </w:t>
      </w:r>
      <w:hyperlink r:id="rId9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&lt;**&gt; НДС не облагается в соответствии с </w:t>
      </w:r>
      <w:hyperlink r:id="rId10" w:history="1">
        <w:r>
          <w:rPr>
            <w:rFonts w:ascii="Calibri" w:hAnsi="Calibri" w:cs="Calibri"/>
            <w:color w:val="0000FF"/>
          </w:rPr>
          <w:t>главой 26.2</w:t>
        </w:r>
      </w:hyperlink>
      <w:r>
        <w:rPr>
          <w:rFonts w:ascii="Calibri" w:hAnsi="Calibri" w:cs="Calibri"/>
        </w:rPr>
        <w:t xml:space="preserve"> "Упрощенная система налогообложения" Налогового кодекса Российской Федерации.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" w:name="Par121"/>
      <w:bookmarkEnd w:id="5"/>
      <w:r>
        <w:rPr>
          <w:rFonts w:ascii="Calibri" w:hAnsi="Calibri" w:cs="Calibri"/>
        </w:rPr>
        <w:t>Таблица 2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4025"/>
        <w:gridCol w:w="1191"/>
        <w:gridCol w:w="1191"/>
        <w:gridCol w:w="1191"/>
        <w:gridCol w:w="1134"/>
      </w:tblGrid>
      <w:tr w:rsidR="008A39A8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период с 1 января 2015 года по 31 декабря 2015 года</w:t>
            </w:r>
          </w:p>
        </w:tc>
      </w:tr>
      <w:tr w:rsidR="008A39A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организаций, осуществляющих подвоз воды, муниципальных образований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Тарифы на подвоз воды в сфере холодного водоснабжения, руб./куб. м</w:t>
            </w:r>
          </w:p>
        </w:tc>
      </w:tr>
      <w:tr w:rsidR="008A39A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января 2015 года по 30 июня 2015 года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июля 2015 года по 31 декабря 2015 года</w:t>
            </w:r>
          </w:p>
        </w:tc>
      </w:tr>
      <w:tr w:rsidR="008A39A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</w:t>
            </w:r>
            <w:r>
              <w:rPr>
                <w:rFonts w:ascii="Calibri" w:hAnsi="Calibri" w:cs="Calibri"/>
              </w:rPr>
              <w:lastRenderedPageBreak/>
              <w:t>потребителей (без учета НДС)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lastRenderedPageBreak/>
              <w:t>для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 xml:space="preserve">населения (с учетом НДС </w:t>
            </w:r>
            <w:hyperlink w:anchor="Par177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lastRenderedPageBreak/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</w:t>
            </w:r>
            <w:r>
              <w:rPr>
                <w:rFonts w:ascii="Calibri" w:hAnsi="Calibri" w:cs="Calibri"/>
              </w:rPr>
              <w:lastRenderedPageBreak/>
              <w:t>потребителей (без учета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lastRenderedPageBreak/>
              <w:t>для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 xml:space="preserve">населения (с учетом НДС </w:t>
            </w:r>
            <w:hyperlink w:anchor="Par177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8A39A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"Югорская Коммунальная Эксплуатирующая Компания - Нягань" на территории муниципального образования сельское поселение Сергино Октябрьского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подвоз</w:t>
            </w:r>
            <w:proofErr w:type="gramEnd"/>
            <w:r>
              <w:rPr>
                <w:rFonts w:ascii="Calibri" w:hAnsi="Calibri" w:cs="Calibri"/>
              </w:rPr>
              <w:t xml:space="preserve"> воды </w:t>
            </w:r>
            <w:hyperlink w:anchor="Par183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313,48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369,91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379,02</w:t>
            </w:r>
          </w:p>
        </w:tc>
      </w:tr>
      <w:tr w:rsidR="008A39A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Игримское</w:t>
            </w:r>
            <w:proofErr w:type="spellEnd"/>
            <w:r>
              <w:rPr>
                <w:rFonts w:ascii="Calibri" w:hAnsi="Calibri" w:cs="Calibri"/>
              </w:rPr>
              <w:t xml:space="preserve"> муниципальное унитарное предприятие "</w:t>
            </w:r>
            <w:proofErr w:type="spellStart"/>
            <w:r>
              <w:rPr>
                <w:rFonts w:ascii="Calibri" w:hAnsi="Calibri" w:cs="Calibri"/>
              </w:rPr>
              <w:t>Тепловодоканал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муниципального образования городское поселение </w:t>
            </w:r>
            <w:proofErr w:type="spellStart"/>
            <w:r>
              <w:rPr>
                <w:rFonts w:ascii="Calibri" w:hAnsi="Calibri" w:cs="Calibri"/>
              </w:rPr>
              <w:t>Игрим</w:t>
            </w:r>
            <w:proofErr w:type="spellEnd"/>
            <w:r>
              <w:rPr>
                <w:rFonts w:ascii="Calibri" w:hAnsi="Calibri" w:cs="Calibri"/>
              </w:rPr>
              <w:t xml:space="preserve"> Березовского района: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поселок</w:t>
            </w:r>
            <w:proofErr w:type="gramEnd"/>
            <w:r>
              <w:rPr>
                <w:rFonts w:ascii="Calibri" w:hAnsi="Calibri" w:cs="Calibri"/>
              </w:rPr>
              <w:t xml:space="preserve"> городского типа </w:t>
            </w:r>
            <w:proofErr w:type="spellStart"/>
            <w:r>
              <w:rPr>
                <w:rFonts w:ascii="Calibri" w:hAnsi="Calibri" w:cs="Calibri"/>
              </w:rPr>
              <w:t>Игрим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подвоз</w:t>
            </w:r>
            <w:proofErr w:type="gramEnd"/>
            <w:r>
              <w:rPr>
                <w:rFonts w:ascii="Calibri" w:hAnsi="Calibri" w:cs="Calibri"/>
              </w:rPr>
              <w:t xml:space="preserve"> воды </w:t>
            </w:r>
            <w:hyperlink w:anchor="Par183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183,76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216,84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241,77</w:t>
            </w:r>
          </w:p>
        </w:tc>
      </w:tr>
      <w:tr w:rsidR="008A39A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поселок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Ванзетур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182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подвоз</w:t>
            </w:r>
            <w:proofErr w:type="gramEnd"/>
            <w:r>
              <w:rPr>
                <w:rFonts w:ascii="Calibri" w:hAnsi="Calibri" w:cs="Calibri"/>
              </w:rPr>
              <w:t xml:space="preserve"> воды </w:t>
            </w:r>
            <w:hyperlink w:anchor="Par183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534,03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630,16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698,10</w:t>
            </w:r>
          </w:p>
        </w:tc>
      </w:tr>
    </w:tbl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77"/>
      <w:bookmarkEnd w:id="6"/>
      <w:r>
        <w:rPr>
          <w:rFonts w:ascii="Calibri" w:hAnsi="Calibri" w:cs="Calibri"/>
        </w:rPr>
        <w:t xml:space="preserve">&lt;*&gt; Выделяется в целях реализации </w:t>
      </w:r>
      <w:hyperlink r:id="rId11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80"/>
      <w:bookmarkEnd w:id="7"/>
      <w:r>
        <w:rPr>
          <w:rFonts w:ascii="Calibri" w:hAnsi="Calibri" w:cs="Calibri"/>
        </w:rPr>
        <w:t>&lt;1&gt;. Тариф учитывает следующие стадии технологического процесса: подъем воды, водоподготовка, транспортировка воды.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81"/>
      <w:bookmarkEnd w:id="8"/>
      <w:r>
        <w:rPr>
          <w:rFonts w:ascii="Calibri" w:hAnsi="Calibri" w:cs="Calibri"/>
        </w:rPr>
        <w:t>&lt;2&gt;. Тариф учитывает следующие стадии технологического процесса: подъем воды, водоподготовка.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82"/>
      <w:bookmarkEnd w:id="9"/>
      <w:r>
        <w:rPr>
          <w:rFonts w:ascii="Calibri" w:hAnsi="Calibri" w:cs="Calibri"/>
        </w:rPr>
        <w:t>&lt;3&gt;. Тариф учитывает следующие стадии технологического процесса: подъем воды, транспортировка воды.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83"/>
      <w:bookmarkEnd w:id="10"/>
      <w:r>
        <w:rPr>
          <w:rFonts w:ascii="Calibri" w:hAnsi="Calibri" w:cs="Calibri"/>
        </w:rPr>
        <w:t xml:space="preserve">&lt;4&gt;. Тариф учитывает следующие стадии технологического процесса: подъем воды, водоподготовка, транспортировка воды автомобильным </w:t>
      </w:r>
      <w:r>
        <w:rPr>
          <w:rFonts w:ascii="Calibri" w:hAnsi="Calibri" w:cs="Calibri"/>
        </w:rPr>
        <w:lastRenderedPageBreak/>
        <w:t>транспортом.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1" w:name="Par189"/>
      <w:bookmarkEnd w:id="11"/>
      <w:r>
        <w:rPr>
          <w:rFonts w:ascii="Calibri" w:hAnsi="Calibri" w:cs="Calibri"/>
        </w:rPr>
        <w:t>Приложение 2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тарифам Ханты-Мансийского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автономного</w:t>
      </w:r>
      <w:proofErr w:type="gramEnd"/>
      <w:r>
        <w:rPr>
          <w:rFonts w:ascii="Calibri" w:hAnsi="Calibri" w:cs="Calibri"/>
        </w:rPr>
        <w:t xml:space="preserve"> округа - Югры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20 ноября 2014 года N 138-нп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2" w:name="Par195"/>
      <w:bookmarkEnd w:id="12"/>
      <w:r>
        <w:rPr>
          <w:rFonts w:ascii="Calibri" w:hAnsi="Calibri" w:cs="Calibri"/>
          <w:b/>
          <w:bCs/>
        </w:rPr>
        <w:t>ОДНОСТАВОЧНЫЕ ТАРИФЫ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ВОДООТВЕДЕНИЯ ДЛЯ ОРГАНИЗАЦИЙ,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ОСУЩЕСТВЛЯЮЩИХ ВОДООТВЕДЕНИЕ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4025"/>
        <w:gridCol w:w="1191"/>
        <w:gridCol w:w="1191"/>
        <w:gridCol w:w="1191"/>
        <w:gridCol w:w="1134"/>
      </w:tblGrid>
      <w:tr w:rsidR="008A39A8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организаций, осуществляющих водоотведение, муниципальных образований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Одноставочные</w:t>
            </w:r>
            <w:proofErr w:type="spellEnd"/>
            <w:r>
              <w:rPr>
                <w:rFonts w:ascii="Calibri" w:hAnsi="Calibri" w:cs="Calibri"/>
              </w:rPr>
              <w:t xml:space="preserve"> тарифы на водоотведение, транспортировку сточных вод в сфере водоотведения, руб./куб. м</w:t>
            </w:r>
          </w:p>
        </w:tc>
      </w:tr>
      <w:tr w:rsidR="008A39A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января 2015 года по 30 июня 2015 года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1 июля 2015 года по 31 декабря 2015 года</w:t>
            </w:r>
          </w:p>
        </w:tc>
      </w:tr>
      <w:tr w:rsidR="008A39A8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 </w:t>
            </w:r>
            <w:hyperlink w:anchor="Par246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прочих потребителей (без учета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населения (с учетом НДС </w:t>
            </w:r>
            <w:hyperlink w:anchor="Par246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8A39A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Юграавиа</w:t>
            </w:r>
            <w:proofErr w:type="spellEnd"/>
            <w:r>
              <w:rPr>
                <w:rFonts w:ascii="Calibri" w:hAnsi="Calibri" w:cs="Calibri"/>
              </w:rPr>
              <w:t>" на территории муниципального образования городской округ город Ханты-Мансийск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транспортировка</w:t>
            </w:r>
            <w:proofErr w:type="gramEnd"/>
            <w:r>
              <w:rPr>
                <w:rFonts w:ascii="Calibri" w:hAnsi="Calibri" w:cs="Calibri"/>
              </w:rPr>
              <w:t xml:space="preserve"> сточных вод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A39A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Открытое акционерное общество "Водоканал" на территории муниципального образования городской округ город </w:t>
            </w:r>
            <w:proofErr w:type="spellStart"/>
            <w:r>
              <w:rPr>
                <w:rFonts w:ascii="Calibri" w:hAnsi="Calibri" w:cs="Calibri"/>
              </w:rPr>
              <w:t>Урай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250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54,42</w:t>
            </w:r>
          </w:p>
        </w:tc>
      </w:tr>
      <w:tr w:rsidR="008A39A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Сургутское</w:t>
            </w:r>
            <w:proofErr w:type="spellEnd"/>
            <w:r>
              <w:rPr>
                <w:rFonts w:ascii="Calibri" w:hAnsi="Calibri" w:cs="Calibri"/>
              </w:rPr>
              <w:t xml:space="preserve"> городское муниципальное унитарное предприятие "Тепловик" на территории муниципального образования городской округ город Сургут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транспортировка</w:t>
            </w:r>
            <w:proofErr w:type="gramEnd"/>
            <w:r>
              <w:rPr>
                <w:rFonts w:ascii="Calibri" w:hAnsi="Calibri" w:cs="Calibri"/>
              </w:rPr>
              <w:t xml:space="preserve"> сточных вод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246"/>
      <w:bookmarkEnd w:id="13"/>
      <w:r>
        <w:rPr>
          <w:rFonts w:ascii="Calibri" w:hAnsi="Calibri" w:cs="Calibri"/>
        </w:rPr>
        <w:t xml:space="preserve">&lt;*&gt; Выделяется в целях реализации </w:t>
      </w:r>
      <w:hyperlink r:id="rId12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&lt;**&gt; НДС не облагается в соответствии с </w:t>
      </w:r>
      <w:hyperlink r:id="rId13" w:history="1">
        <w:r>
          <w:rPr>
            <w:rFonts w:ascii="Calibri" w:hAnsi="Calibri" w:cs="Calibri"/>
            <w:color w:val="0000FF"/>
          </w:rPr>
          <w:t>главой 26.2</w:t>
        </w:r>
      </w:hyperlink>
      <w:r>
        <w:rPr>
          <w:rFonts w:ascii="Calibri" w:hAnsi="Calibri" w:cs="Calibri"/>
        </w:rPr>
        <w:t xml:space="preserve"> "Упрощенная система налогообложения" Налогового кодекса Российской Федерации.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250"/>
      <w:bookmarkEnd w:id="14"/>
      <w:r>
        <w:rPr>
          <w:rFonts w:ascii="Calibri" w:hAnsi="Calibri" w:cs="Calibri"/>
        </w:rPr>
        <w:t>&lt;1&gt;. Тариф учитывает следующие стадии технологического процесса: прием сточных вод, очистка сточных вод, транспортировка сточных вод.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5" w:name="Par256"/>
      <w:bookmarkEnd w:id="15"/>
      <w:r>
        <w:rPr>
          <w:rFonts w:ascii="Calibri" w:hAnsi="Calibri" w:cs="Calibri"/>
        </w:rPr>
        <w:t>Приложение 3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тарифам Ханты-Мансийского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автономного</w:t>
      </w:r>
      <w:proofErr w:type="gramEnd"/>
      <w:r>
        <w:rPr>
          <w:rFonts w:ascii="Calibri" w:hAnsi="Calibri" w:cs="Calibri"/>
        </w:rPr>
        <w:t xml:space="preserve"> округа - Югры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20 ноября 2014 года N 138-нп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6" w:name="Par262"/>
      <w:bookmarkEnd w:id="16"/>
      <w:r>
        <w:rPr>
          <w:rFonts w:ascii="Calibri" w:hAnsi="Calibri" w:cs="Calibri"/>
          <w:b/>
          <w:bCs/>
        </w:rPr>
        <w:t>ОДНОСТАВОЧНЫЕ ТАРИФЫ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ХОЛОДНОГО ВОДОСНАБЖЕНИЯ ДЛЯ ОРГАНИЗАЦИЙ,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ОСУЩЕСТВЛЯЮЩИХ ХОЛОДНОЕ ВОДОСНАБЖЕНИЕ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15026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993"/>
        <w:gridCol w:w="851"/>
        <w:gridCol w:w="992"/>
        <w:gridCol w:w="850"/>
        <w:gridCol w:w="993"/>
        <w:gridCol w:w="851"/>
        <w:gridCol w:w="992"/>
        <w:gridCol w:w="850"/>
        <w:gridCol w:w="993"/>
        <w:gridCol w:w="851"/>
        <w:gridCol w:w="992"/>
        <w:gridCol w:w="849"/>
      </w:tblGrid>
      <w:tr w:rsidR="008A39A8" w:rsidTr="008A39A8">
        <w:tc>
          <w:tcPr>
            <w:tcW w:w="150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период с 1 января 2015 года по 31 декабря 2017 года</w:t>
            </w:r>
          </w:p>
        </w:tc>
      </w:tr>
      <w:tr w:rsidR="008A39A8" w:rsidTr="008A39A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Одноставочные</w:t>
            </w:r>
            <w:proofErr w:type="spellEnd"/>
            <w:r>
              <w:rPr>
                <w:rFonts w:ascii="Calibri" w:hAnsi="Calibri" w:cs="Calibri"/>
              </w:rPr>
              <w:t xml:space="preserve"> тарифы на питьевую воду, техническую воду в сфере холодного водоснабжения, руб./куб. м</w:t>
            </w:r>
          </w:p>
        </w:tc>
      </w:tr>
      <w:tr w:rsidR="008A39A8" w:rsidTr="008A39A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1 января 2015 года по 30 июня 2015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1 июля 2015 года по 31 декабря 2015 года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1 января 2016 года по 30 июня 2016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1 июля 2016 года по 31 декабря 2016 года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1 января 2017 года по 30 июня 2017 года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1 июля 2017 года по 31 декабря 2017 года</w:t>
            </w:r>
          </w:p>
        </w:tc>
      </w:tr>
      <w:tr w:rsidR="008A39A8" w:rsidTr="008A39A8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766" w:history="1">
              <w:r w:rsidRPr="008A39A8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766" w:history="1">
              <w:r w:rsidRPr="008A39A8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766" w:history="1">
              <w:r w:rsidRPr="008A39A8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766" w:history="1">
              <w:r w:rsidRPr="008A39A8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766" w:history="1">
              <w:r w:rsidRPr="008A39A8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766" w:history="1">
              <w:r w:rsidRPr="008A39A8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Сосновское линейное производственное управление магистральных газопроводов на территории муниципального образования сельское поселение Сосновка Белоярского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770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39,29</w:t>
            </w: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</w:t>
            </w:r>
            <w:proofErr w:type="spellStart"/>
            <w:r>
              <w:rPr>
                <w:rFonts w:ascii="Calibri" w:hAnsi="Calibri" w:cs="Calibri"/>
              </w:rPr>
              <w:t>Сорумское</w:t>
            </w:r>
            <w:proofErr w:type="spellEnd"/>
            <w:r>
              <w:rPr>
                <w:rFonts w:ascii="Calibri" w:hAnsi="Calibri" w:cs="Calibri"/>
              </w:rPr>
              <w:t xml:space="preserve"> линейное производственное </w:t>
            </w:r>
            <w:r>
              <w:rPr>
                <w:rFonts w:ascii="Calibri" w:hAnsi="Calibri" w:cs="Calibri"/>
              </w:rPr>
              <w:lastRenderedPageBreak/>
              <w:t xml:space="preserve">управление магистральных газопроводов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Сорум</w:t>
            </w:r>
            <w:proofErr w:type="spellEnd"/>
            <w:r>
              <w:rPr>
                <w:rFonts w:ascii="Calibri" w:hAnsi="Calibri" w:cs="Calibri"/>
              </w:rPr>
              <w:t xml:space="preserve"> Белоярского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770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50,67</w:t>
            </w: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Бобровское линейное производственное управление магистральных газопроводов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Лыхма</w:t>
            </w:r>
            <w:proofErr w:type="spellEnd"/>
            <w:r>
              <w:rPr>
                <w:rFonts w:ascii="Calibri" w:hAnsi="Calibri" w:cs="Calibri"/>
              </w:rPr>
              <w:t xml:space="preserve"> Белоярского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770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48,99</w:t>
            </w: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</w:t>
            </w:r>
            <w:proofErr w:type="spellStart"/>
            <w:r>
              <w:rPr>
                <w:rFonts w:ascii="Calibri" w:hAnsi="Calibri" w:cs="Calibri"/>
              </w:rPr>
              <w:t>Верхнеказымское</w:t>
            </w:r>
            <w:proofErr w:type="spellEnd"/>
            <w:r>
              <w:rPr>
                <w:rFonts w:ascii="Calibri" w:hAnsi="Calibri" w:cs="Calibri"/>
              </w:rPr>
              <w:t xml:space="preserve"> линейное производственное управление магистральных газопроводов на </w:t>
            </w:r>
            <w:r>
              <w:rPr>
                <w:rFonts w:ascii="Calibri" w:hAnsi="Calibri" w:cs="Calibri"/>
              </w:rPr>
              <w:lastRenderedPageBreak/>
              <w:t xml:space="preserve">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Верхнеказымский</w:t>
            </w:r>
            <w:proofErr w:type="spellEnd"/>
            <w:r>
              <w:rPr>
                <w:rFonts w:ascii="Calibri" w:hAnsi="Calibri" w:cs="Calibri"/>
              </w:rPr>
              <w:t xml:space="preserve"> Белоярского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770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51,94</w:t>
            </w: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</w:t>
            </w:r>
            <w:proofErr w:type="spellStart"/>
            <w:r>
              <w:rPr>
                <w:rFonts w:ascii="Calibri" w:hAnsi="Calibri" w:cs="Calibri"/>
              </w:rPr>
              <w:t>Перегребненское</w:t>
            </w:r>
            <w:proofErr w:type="spellEnd"/>
            <w:r>
              <w:rPr>
                <w:rFonts w:ascii="Calibri" w:hAnsi="Calibri" w:cs="Calibri"/>
              </w:rPr>
              <w:t xml:space="preserve"> линейное производственное управление магистральных газопроводов на территории муниципального образования сельское поселение Перегребное Октябрьского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770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62,15</w:t>
            </w: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Открытое акционерное общество "Вторая генерирующая компания оптового рынка электроэнергии" в зоне деятельности филиала Открытого акционерного общества "Вторая генерирующая компания </w:t>
            </w:r>
            <w:r>
              <w:rPr>
                <w:rFonts w:ascii="Calibri" w:hAnsi="Calibri" w:cs="Calibri"/>
              </w:rPr>
              <w:lastRenderedPageBreak/>
              <w:t xml:space="preserve">оптового рынка электроэнергии" - </w:t>
            </w:r>
            <w:proofErr w:type="spellStart"/>
            <w:r>
              <w:rPr>
                <w:rFonts w:ascii="Calibri" w:hAnsi="Calibri" w:cs="Calibri"/>
              </w:rPr>
              <w:t>Сургутская</w:t>
            </w:r>
            <w:proofErr w:type="spellEnd"/>
            <w:r>
              <w:rPr>
                <w:rFonts w:ascii="Calibri" w:hAnsi="Calibri" w:cs="Calibri"/>
              </w:rPr>
              <w:t xml:space="preserve"> ГРЭС-1 на территории муниципального образования городской округ город Сургут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770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унитарное предприятие "Сельское жилищно-коммунальное хозяйство" на территории муниципальных образований сельское поселение </w:t>
            </w:r>
            <w:proofErr w:type="spellStart"/>
            <w:r>
              <w:rPr>
                <w:rFonts w:ascii="Calibri" w:hAnsi="Calibri" w:cs="Calibri"/>
              </w:rPr>
              <w:t>Аган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</w:t>
            </w:r>
            <w:proofErr w:type="spellStart"/>
            <w:r>
              <w:rPr>
                <w:rFonts w:ascii="Calibri" w:hAnsi="Calibri" w:cs="Calibri"/>
              </w:rPr>
              <w:t>Ларьяк</w:t>
            </w:r>
            <w:proofErr w:type="spellEnd"/>
            <w:r>
              <w:rPr>
                <w:rFonts w:ascii="Calibri" w:hAnsi="Calibri" w:cs="Calibri"/>
              </w:rPr>
              <w:t xml:space="preserve"> (село </w:t>
            </w:r>
            <w:proofErr w:type="spellStart"/>
            <w:r>
              <w:rPr>
                <w:rFonts w:ascii="Calibri" w:hAnsi="Calibri" w:cs="Calibri"/>
              </w:rPr>
              <w:t>Ларьяк</w:t>
            </w:r>
            <w:proofErr w:type="spellEnd"/>
            <w:r>
              <w:rPr>
                <w:rFonts w:ascii="Calibri" w:hAnsi="Calibri" w:cs="Calibri"/>
              </w:rPr>
              <w:t xml:space="preserve">, село </w:t>
            </w:r>
            <w:proofErr w:type="spellStart"/>
            <w:r>
              <w:rPr>
                <w:rFonts w:ascii="Calibri" w:hAnsi="Calibri" w:cs="Calibri"/>
              </w:rPr>
              <w:t>Корлики</w:t>
            </w:r>
            <w:proofErr w:type="spellEnd"/>
            <w:r>
              <w:rPr>
                <w:rFonts w:ascii="Calibri" w:hAnsi="Calibri" w:cs="Calibri"/>
              </w:rPr>
              <w:t xml:space="preserve">), сельское поселение Вата, сельское поселение </w:t>
            </w:r>
            <w:proofErr w:type="spellStart"/>
            <w:r>
              <w:rPr>
                <w:rFonts w:ascii="Calibri" w:hAnsi="Calibri" w:cs="Calibri"/>
              </w:rPr>
              <w:t>Покур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</w:t>
            </w:r>
            <w:proofErr w:type="spellStart"/>
            <w:r>
              <w:rPr>
                <w:rFonts w:ascii="Calibri" w:hAnsi="Calibri" w:cs="Calibri"/>
              </w:rPr>
              <w:t>Ваховск</w:t>
            </w:r>
            <w:proofErr w:type="spellEnd"/>
            <w:r>
              <w:rPr>
                <w:rFonts w:ascii="Calibri" w:hAnsi="Calibri" w:cs="Calibri"/>
              </w:rPr>
              <w:t xml:space="preserve"> (поселок </w:t>
            </w:r>
            <w:proofErr w:type="spellStart"/>
            <w:r>
              <w:rPr>
                <w:rFonts w:ascii="Calibri" w:hAnsi="Calibri" w:cs="Calibri"/>
              </w:rPr>
              <w:t>Ваховск</w:t>
            </w:r>
            <w:proofErr w:type="spellEnd"/>
            <w:r>
              <w:rPr>
                <w:rFonts w:ascii="Calibri" w:hAnsi="Calibri" w:cs="Calibri"/>
              </w:rPr>
              <w:t xml:space="preserve">, село </w:t>
            </w:r>
            <w:proofErr w:type="spellStart"/>
            <w:r>
              <w:rPr>
                <w:rFonts w:ascii="Calibri" w:hAnsi="Calibri" w:cs="Calibri"/>
              </w:rPr>
              <w:t>Охтеурье</w:t>
            </w:r>
            <w:proofErr w:type="spellEnd"/>
            <w:r>
              <w:rPr>
                <w:rFonts w:ascii="Calibri" w:hAnsi="Calibri" w:cs="Calibri"/>
              </w:rPr>
              <w:t xml:space="preserve">), сельское поселение Зайцева Речка, городское поселение </w:t>
            </w:r>
            <w:proofErr w:type="spellStart"/>
            <w:r>
              <w:rPr>
                <w:rFonts w:ascii="Calibri" w:hAnsi="Calibri" w:cs="Calibri"/>
              </w:rPr>
              <w:t>Излучинск</w:t>
            </w:r>
            <w:proofErr w:type="spellEnd"/>
            <w:r>
              <w:rPr>
                <w:rFonts w:ascii="Calibri" w:hAnsi="Calibri" w:cs="Calibri"/>
              </w:rPr>
              <w:t xml:space="preserve"> (село </w:t>
            </w:r>
            <w:proofErr w:type="spellStart"/>
            <w:r>
              <w:rPr>
                <w:rFonts w:ascii="Calibri" w:hAnsi="Calibri" w:cs="Calibri"/>
              </w:rPr>
              <w:t>Большетархово</w:t>
            </w:r>
            <w:proofErr w:type="spellEnd"/>
            <w:r>
              <w:rPr>
                <w:rFonts w:ascii="Calibri" w:hAnsi="Calibri" w:cs="Calibri"/>
              </w:rPr>
              <w:t xml:space="preserve">) </w:t>
            </w:r>
            <w:proofErr w:type="spellStart"/>
            <w:r>
              <w:rPr>
                <w:rFonts w:ascii="Calibri" w:hAnsi="Calibri" w:cs="Calibri"/>
              </w:rPr>
              <w:t>Нижневартовского</w:t>
            </w:r>
            <w:proofErr w:type="spellEnd"/>
            <w:r>
              <w:rPr>
                <w:rFonts w:ascii="Calibri" w:hAnsi="Calibri" w:cs="Calibri"/>
              </w:rPr>
              <w:t xml:space="preserve"> района, сельского населенного пункта </w:t>
            </w:r>
            <w:proofErr w:type="spellStart"/>
            <w:r>
              <w:rPr>
                <w:rFonts w:ascii="Calibri" w:hAnsi="Calibri" w:cs="Calibri"/>
              </w:rPr>
              <w:t>Нижневартовского</w:t>
            </w:r>
            <w:proofErr w:type="spellEnd"/>
            <w:r>
              <w:rPr>
                <w:rFonts w:ascii="Calibri" w:hAnsi="Calibri" w:cs="Calibri"/>
              </w:rPr>
              <w:t xml:space="preserve"> района, не являющегося муниципальным образованием деревня </w:t>
            </w:r>
            <w:proofErr w:type="spellStart"/>
            <w:r>
              <w:rPr>
                <w:rFonts w:ascii="Calibri" w:hAnsi="Calibri" w:cs="Calibri"/>
              </w:rPr>
              <w:lastRenderedPageBreak/>
              <w:t>Вампугол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770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125,52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148,11</w:t>
            </w: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771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78,64</w:t>
            </w: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772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87,43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103,17</w:t>
            </w: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773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33,70</w:t>
            </w: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Аганское</w:t>
            </w:r>
            <w:proofErr w:type="spellEnd"/>
            <w:r>
              <w:rPr>
                <w:rFonts w:ascii="Calibri" w:hAnsi="Calibri" w:cs="Calibri"/>
              </w:rPr>
              <w:t xml:space="preserve"> многопрофильное жилищно-коммунальное управление" на территории муниципального образования городское поселение </w:t>
            </w:r>
            <w:proofErr w:type="spellStart"/>
            <w:r>
              <w:rPr>
                <w:rFonts w:ascii="Calibri" w:hAnsi="Calibri" w:cs="Calibri"/>
              </w:rPr>
              <w:t>Новоаганск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Нижневартовского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770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74,27</w:t>
            </w: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771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45,60</w:t>
            </w: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"Э.ОН Россия" в зоне деятельности филиала "</w:t>
            </w:r>
            <w:proofErr w:type="spellStart"/>
            <w:r>
              <w:rPr>
                <w:rFonts w:ascii="Calibri" w:hAnsi="Calibri" w:cs="Calibri"/>
              </w:rPr>
              <w:t>Сургутская</w:t>
            </w:r>
            <w:proofErr w:type="spellEnd"/>
            <w:r>
              <w:rPr>
                <w:rFonts w:ascii="Calibri" w:hAnsi="Calibri" w:cs="Calibri"/>
              </w:rPr>
              <w:t xml:space="preserve"> ГРЭС-2" ОАО "Э.ОН Россия" на территории муниципального образования городской округ город Сургут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776" w:history="1">
              <w:r>
                <w:rPr>
                  <w:rFonts w:ascii="Calibri" w:hAnsi="Calibri" w:cs="Calibri"/>
                  <w:color w:val="0000FF"/>
                </w:rPr>
                <w:t>&lt;7&gt;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техническая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777" w:history="1">
              <w:r>
                <w:rPr>
                  <w:rFonts w:ascii="Calibri" w:hAnsi="Calibri" w:cs="Calibri"/>
                  <w:color w:val="0000FF"/>
                </w:rPr>
                <w:t>&lt;8&gt;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  <w:proofErr w:type="spellStart"/>
            <w:r>
              <w:rPr>
                <w:rFonts w:ascii="Calibri" w:hAnsi="Calibri" w:cs="Calibri"/>
              </w:rPr>
              <w:t>Игримское</w:t>
            </w:r>
            <w:proofErr w:type="spellEnd"/>
            <w:r>
              <w:rPr>
                <w:rFonts w:ascii="Calibri" w:hAnsi="Calibri" w:cs="Calibri"/>
              </w:rPr>
              <w:t xml:space="preserve"> муниципальное унитарное предприятие "</w:t>
            </w:r>
            <w:proofErr w:type="spellStart"/>
            <w:r>
              <w:rPr>
                <w:rFonts w:ascii="Calibri" w:hAnsi="Calibri" w:cs="Calibri"/>
              </w:rPr>
              <w:t>Тепловодоканал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муниципального образования городское поселение </w:t>
            </w:r>
            <w:proofErr w:type="spellStart"/>
            <w:r>
              <w:rPr>
                <w:rFonts w:ascii="Calibri" w:hAnsi="Calibri" w:cs="Calibri"/>
              </w:rPr>
              <w:t>Игрим</w:t>
            </w:r>
            <w:proofErr w:type="spellEnd"/>
            <w:r>
              <w:rPr>
                <w:rFonts w:ascii="Calibri" w:hAnsi="Calibri" w:cs="Calibri"/>
              </w:rPr>
              <w:t xml:space="preserve"> Березовского района: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поселок</w:t>
            </w:r>
            <w:proofErr w:type="gramEnd"/>
            <w:r>
              <w:rPr>
                <w:rFonts w:ascii="Calibri" w:hAnsi="Calibri" w:cs="Calibri"/>
              </w:rPr>
              <w:t xml:space="preserve"> городского типа </w:t>
            </w:r>
            <w:proofErr w:type="spellStart"/>
            <w:r>
              <w:rPr>
                <w:rFonts w:ascii="Calibri" w:hAnsi="Calibri" w:cs="Calibri"/>
              </w:rPr>
              <w:t>Игрим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770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45,56</w:t>
            </w: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771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32,21</w:t>
            </w: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поселок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Ванзетур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770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405,11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503,42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443,47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523,29</w:t>
            </w: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771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371,31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438,15</w:t>
            </w: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унитарное предприятие "</w:t>
            </w:r>
            <w:proofErr w:type="spellStart"/>
            <w:r>
              <w:rPr>
                <w:rFonts w:ascii="Calibri" w:hAnsi="Calibri" w:cs="Calibri"/>
              </w:rPr>
              <w:t>Тепловодоканал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муниципального образования городской округ город </w:t>
            </w:r>
            <w:proofErr w:type="spellStart"/>
            <w:r>
              <w:rPr>
                <w:rFonts w:ascii="Calibri" w:hAnsi="Calibri" w:cs="Calibri"/>
              </w:rPr>
              <w:t>Мегион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770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40,26</w:t>
            </w: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771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25,67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30,29</w:t>
            </w:r>
          </w:p>
        </w:tc>
      </w:tr>
      <w:tr w:rsidR="008A39A8" w:rsidTr="008A39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питьевая</w:t>
            </w:r>
            <w:proofErr w:type="gramEnd"/>
            <w:r>
              <w:rPr>
                <w:rFonts w:ascii="Calibri" w:hAnsi="Calibri" w:cs="Calibri"/>
              </w:rPr>
              <w:t xml:space="preserve"> вода </w:t>
            </w:r>
            <w:hyperlink w:anchor="Par772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24,54</w:t>
            </w:r>
          </w:p>
        </w:tc>
      </w:tr>
    </w:tbl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766"/>
      <w:bookmarkEnd w:id="17"/>
      <w:r>
        <w:rPr>
          <w:rFonts w:ascii="Calibri" w:hAnsi="Calibri" w:cs="Calibri"/>
        </w:rPr>
        <w:t xml:space="preserve">&lt;*&gt; Выделяется в целях реализации </w:t>
      </w:r>
      <w:hyperlink r:id="rId14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&lt;**&gt; НДС не облагается в соответствии с </w:t>
      </w:r>
      <w:hyperlink r:id="rId15" w:history="1">
        <w:r>
          <w:rPr>
            <w:rFonts w:ascii="Calibri" w:hAnsi="Calibri" w:cs="Calibri"/>
            <w:color w:val="0000FF"/>
          </w:rPr>
          <w:t>главой 26.2</w:t>
        </w:r>
      </w:hyperlink>
      <w:r>
        <w:rPr>
          <w:rFonts w:ascii="Calibri" w:hAnsi="Calibri" w:cs="Calibri"/>
        </w:rPr>
        <w:t xml:space="preserve"> "Упрощенная система налогообложения" Налогового кодекса Российской Федерации.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770"/>
      <w:bookmarkEnd w:id="18"/>
      <w:r>
        <w:rPr>
          <w:rFonts w:ascii="Calibri" w:hAnsi="Calibri" w:cs="Calibri"/>
        </w:rPr>
        <w:t>&lt;1&gt;. Тариф учитывает следующие стадии технологического процесса: подъем воды, водоподготовка, транспортировка воды.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771"/>
      <w:bookmarkEnd w:id="19"/>
      <w:r>
        <w:rPr>
          <w:rFonts w:ascii="Calibri" w:hAnsi="Calibri" w:cs="Calibri"/>
        </w:rPr>
        <w:t>&lt;2&gt;. Тариф учитывает следующие стадии технологического процесса: подъем воды, водоподготовка.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772"/>
      <w:bookmarkEnd w:id="20"/>
      <w:r>
        <w:rPr>
          <w:rFonts w:ascii="Calibri" w:hAnsi="Calibri" w:cs="Calibri"/>
        </w:rPr>
        <w:t>&lt;3&gt;. Тариф учитывает следующие стадии технологического процесса: подъем воды, транспортировка воды.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773"/>
      <w:bookmarkEnd w:id="21"/>
      <w:r>
        <w:rPr>
          <w:rFonts w:ascii="Calibri" w:hAnsi="Calibri" w:cs="Calibri"/>
        </w:rPr>
        <w:t>&lt;4&gt;. Тариф учитывает следующую стадию технологического процесса: подъем воды.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&lt;5&gt;. Тариф учитывает следующие стадии технологического процесса: подъем воды, транспортировка воды.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&lt;6&gt;. Тариф учитывает следующую стадию технологического процесса: подъем воды.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776"/>
      <w:bookmarkEnd w:id="22"/>
      <w:r>
        <w:rPr>
          <w:rFonts w:ascii="Calibri" w:hAnsi="Calibri" w:cs="Calibri"/>
        </w:rPr>
        <w:t>&lt;7&gt;. Тариф учитывает следующие стадии технологического процесса: подъем воды подземным способом, водоподготовка, транспортировка воды.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777"/>
      <w:bookmarkEnd w:id="23"/>
      <w:r>
        <w:rPr>
          <w:rFonts w:ascii="Calibri" w:hAnsi="Calibri" w:cs="Calibri"/>
        </w:rPr>
        <w:t>&lt;8&gt;. Тариф учитывает следующие стадии технологического процесса: подъем воды наземным способом, транспортировка воды.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4" w:name="Par783"/>
      <w:bookmarkEnd w:id="24"/>
      <w:r>
        <w:rPr>
          <w:rFonts w:ascii="Calibri" w:hAnsi="Calibri" w:cs="Calibri"/>
        </w:rPr>
        <w:t>Приложение 4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тарифам Ханты-Мансийского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автономного</w:t>
      </w:r>
      <w:proofErr w:type="gramEnd"/>
      <w:r>
        <w:rPr>
          <w:rFonts w:ascii="Calibri" w:hAnsi="Calibri" w:cs="Calibri"/>
        </w:rPr>
        <w:t xml:space="preserve"> округа - Югры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20 ноября 2014 года N 138-нп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5" w:name="Par789"/>
      <w:bookmarkEnd w:id="25"/>
      <w:r>
        <w:rPr>
          <w:rFonts w:ascii="Calibri" w:hAnsi="Calibri" w:cs="Calibri"/>
          <w:b/>
          <w:bCs/>
        </w:rPr>
        <w:t>ОДНОСТАВОЧНЫЕ ТАРИФЫ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ВОДООТВЕДЕНИЯ ДЛЯ ОРГАНИЗАЦИЙ,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ОСУЩЕСТВЛЯЮЩИХ ВОДООТВЕДЕНИЕ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1530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3231"/>
        <w:gridCol w:w="964"/>
        <w:gridCol w:w="881"/>
        <w:gridCol w:w="964"/>
        <w:gridCol w:w="878"/>
        <w:gridCol w:w="964"/>
        <w:gridCol w:w="879"/>
        <w:gridCol w:w="964"/>
        <w:gridCol w:w="879"/>
        <w:gridCol w:w="964"/>
        <w:gridCol w:w="879"/>
        <w:gridCol w:w="964"/>
        <w:gridCol w:w="878"/>
      </w:tblGrid>
      <w:tr w:rsidR="008A39A8" w:rsidTr="008A39A8">
        <w:tc>
          <w:tcPr>
            <w:tcW w:w="1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период с 1 января 2015 года по 31 декабря 2017 года</w:t>
            </w:r>
          </w:p>
        </w:tc>
      </w:tr>
      <w:tr w:rsidR="008A39A8" w:rsidTr="008A39A8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Наименования организаций, </w:t>
            </w:r>
            <w:r>
              <w:rPr>
                <w:rFonts w:ascii="Calibri" w:hAnsi="Calibri" w:cs="Calibri"/>
              </w:rPr>
              <w:lastRenderedPageBreak/>
              <w:t>осуществляющих водоотведение, муниципальных образований</w:t>
            </w:r>
          </w:p>
        </w:tc>
        <w:tc>
          <w:tcPr>
            <w:tcW w:w="110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Одноставочные</w:t>
            </w:r>
            <w:proofErr w:type="spellEnd"/>
            <w:r>
              <w:rPr>
                <w:rFonts w:ascii="Calibri" w:hAnsi="Calibri" w:cs="Calibri"/>
              </w:rPr>
              <w:t xml:space="preserve"> тарифы на водоотведение в сфере водоотведения, руб./куб. м</w:t>
            </w:r>
          </w:p>
        </w:tc>
      </w:tr>
      <w:tr w:rsidR="008A39A8" w:rsidRPr="008A39A8" w:rsidTr="008A39A8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1 января 2015 года по 30 июня 2015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1 июля 2015 года по 31 декабря 2015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1 января 2016 года по 30 июня 2016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1 июля 2016 года по 31 декабря 2016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1 января 2017 года по 30 июня 2017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1 июля 2017 года по 31 декабря 2017 года</w:t>
            </w:r>
          </w:p>
        </w:tc>
      </w:tr>
      <w:tr w:rsidR="008A39A8" w:rsidRPr="008A39A8" w:rsidTr="008A39A8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1111" w:history="1">
              <w:r w:rsidRPr="008A39A8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1111" w:history="1">
              <w:r w:rsidRPr="008A39A8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1111" w:history="1">
              <w:r w:rsidRPr="008A39A8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1111" w:history="1">
              <w:r w:rsidRPr="008A39A8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1111" w:history="1">
              <w:r w:rsidRPr="008A39A8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прочих потребителей (без учета НДС)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P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8A39A8">
              <w:rPr>
                <w:rFonts w:ascii="Calibri" w:hAnsi="Calibri" w:cs="Calibri"/>
                <w:sz w:val="16"/>
                <w:szCs w:val="16"/>
              </w:rPr>
              <w:t>для</w:t>
            </w:r>
            <w:proofErr w:type="gramEnd"/>
            <w:r w:rsidRPr="008A39A8">
              <w:rPr>
                <w:rFonts w:ascii="Calibri" w:hAnsi="Calibri" w:cs="Calibri"/>
                <w:sz w:val="16"/>
                <w:szCs w:val="16"/>
              </w:rPr>
              <w:t xml:space="preserve"> населения (с учетом НДС) </w:t>
            </w:r>
            <w:hyperlink w:anchor="Par1111" w:history="1">
              <w:r w:rsidRPr="008A39A8">
                <w:rPr>
                  <w:rFonts w:ascii="Calibri" w:hAnsi="Calibri" w:cs="Calibri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8A39A8" w:rsidTr="008A39A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Сосновское линейное производственное управление магистральных газопроводов на территории муниципального образования сельское поселение Сосновка Белоярского района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26" w:name="_GoBack"/>
            <w:bookmarkEnd w:id="26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 w:rsidTr="008A39A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115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44,89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55,80</w:t>
            </w:r>
          </w:p>
        </w:tc>
      </w:tr>
      <w:tr w:rsidR="008A39A8" w:rsidTr="008A39A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</w:t>
            </w:r>
            <w:proofErr w:type="spellStart"/>
            <w:r>
              <w:rPr>
                <w:rFonts w:ascii="Calibri" w:hAnsi="Calibri" w:cs="Calibri"/>
              </w:rPr>
              <w:t>Сорумское</w:t>
            </w:r>
            <w:proofErr w:type="spellEnd"/>
            <w:r>
              <w:rPr>
                <w:rFonts w:ascii="Calibri" w:hAnsi="Calibri" w:cs="Calibri"/>
              </w:rPr>
              <w:t xml:space="preserve"> линейное производственное управление магистральных газопроводов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Сорум</w:t>
            </w:r>
            <w:proofErr w:type="spellEnd"/>
            <w:r>
              <w:rPr>
                <w:rFonts w:ascii="Calibri" w:hAnsi="Calibri" w:cs="Calibri"/>
              </w:rPr>
              <w:t xml:space="preserve"> Белоярского района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 w:rsidTr="008A39A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115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46,13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48,79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48,79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51,88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61,22</w:t>
            </w:r>
          </w:p>
        </w:tc>
      </w:tr>
      <w:tr w:rsidR="008A39A8" w:rsidTr="008A39A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Бобровское линейное производственное управление магистральных газопроводов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Лыхма</w:t>
            </w:r>
            <w:proofErr w:type="spellEnd"/>
            <w:r>
              <w:rPr>
                <w:rFonts w:ascii="Calibri" w:hAnsi="Calibri" w:cs="Calibri"/>
              </w:rPr>
              <w:t xml:space="preserve"> Белоярского района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 w:rsidTr="008A39A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115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36,19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40,35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42,65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42,65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44,61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52,64</w:t>
            </w:r>
          </w:p>
        </w:tc>
      </w:tr>
      <w:tr w:rsidR="008A39A8" w:rsidTr="008A39A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</w:t>
            </w:r>
            <w:proofErr w:type="spellStart"/>
            <w:r>
              <w:rPr>
                <w:rFonts w:ascii="Calibri" w:hAnsi="Calibri" w:cs="Calibri"/>
              </w:rPr>
              <w:t>Верхнеказымское</w:t>
            </w:r>
            <w:proofErr w:type="spellEnd"/>
            <w:r>
              <w:rPr>
                <w:rFonts w:ascii="Calibri" w:hAnsi="Calibri" w:cs="Calibri"/>
              </w:rPr>
              <w:t xml:space="preserve"> линейное производственное управление магистральных газопроводов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Верхнеказымский</w:t>
            </w:r>
            <w:proofErr w:type="spellEnd"/>
            <w:r>
              <w:rPr>
                <w:rFonts w:ascii="Calibri" w:hAnsi="Calibri" w:cs="Calibri"/>
              </w:rPr>
              <w:t xml:space="preserve"> Белоярского района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 w:rsidTr="008A39A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115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41,54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41,54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42,67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50,35</w:t>
            </w:r>
          </w:p>
        </w:tc>
      </w:tr>
      <w:tr w:rsidR="008A39A8" w:rsidTr="008A39A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</w:t>
            </w:r>
            <w:proofErr w:type="spellStart"/>
            <w:r>
              <w:rPr>
                <w:rFonts w:ascii="Calibri" w:hAnsi="Calibri" w:cs="Calibri"/>
              </w:rPr>
              <w:t>Перегребненское</w:t>
            </w:r>
            <w:proofErr w:type="spellEnd"/>
            <w:r>
              <w:rPr>
                <w:rFonts w:ascii="Calibri" w:hAnsi="Calibri" w:cs="Calibri"/>
              </w:rPr>
              <w:t xml:space="preserve"> линейное производственное управление </w:t>
            </w:r>
            <w:r>
              <w:rPr>
                <w:rFonts w:ascii="Calibri" w:hAnsi="Calibri" w:cs="Calibri"/>
              </w:rPr>
              <w:lastRenderedPageBreak/>
              <w:t>магистральных газопроводов на территории муниципального образования сельское поселение Перегребное Октябрьского района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 w:rsidTr="008A39A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115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51,90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57,87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57,87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58,84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69,43</w:t>
            </w:r>
          </w:p>
        </w:tc>
      </w:tr>
      <w:tr w:rsidR="008A39A8" w:rsidTr="008A39A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Аганское</w:t>
            </w:r>
            <w:proofErr w:type="spellEnd"/>
            <w:r>
              <w:rPr>
                <w:rFonts w:ascii="Calibri" w:hAnsi="Calibri" w:cs="Calibri"/>
              </w:rPr>
              <w:t xml:space="preserve"> многопрофильное жилищно-коммунальное управление" на территории муниципального образования городское поселение </w:t>
            </w:r>
            <w:proofErr w:type="spellStart"/>
            <w:r>
              <w:rPr>
                <w:rFonts w:ascii="Calibri" w:hAnsi="Calibri" w:cs="Calibri"/>
              </w:rPr>
              <w:t>Новоаганск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Нижневартовского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 w:rsidTr="008A39A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115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58,98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65,65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70,56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83,26</w:t>
            </w:r>
          </w:p>
        </w:tc>
      </w:tr>
      <w:tr w:rsidR="008A39A8" w:rsidTr="008A39A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Открытое акционерное общество "Вторая генерирующая компания оптового рынка электроэнергии" в зоне деятельности филиала Открытого акционерного общества "Вторая генерирующая компания оптового рынка электроэнергии" - </w:t>
            </w:r>
            <w:proofErr w:type="spellStart"/>
            <w:r>
              <w:rPr>
                <w:rFonts w:ascii="Calibri" w:hAnsi="Calibri" w:cs="Calibri"/>
              </w:rPr>
              <w:t>Сургутская</w:t>
            </w:r>
            <w:proofErr w:type="spellEnd"/>
            <w:r>
              <w:rPr>
                <w:rFonts w:ascii="Calibri" w:hAnsi="Calibri" w:cs="Calibri"/>
              </w:rPr>
              <w:t xml:space="preserve"> ГРЭС-1 на территории муниципального образования городской округ город Сургут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 w:rsidTr="008A39A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116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17,15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18,66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18,66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18,77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18,77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19,54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A39A8" w:rsidTr="008A39A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унитарное предприятие "</w:t>
            </w:r>
            <w:proofErr w:type="spellStart"/>
            <w:r>
              <w:rPr>
                <w:rFonts w:ascii="Calibri" w:hAnsi="Calibri" w:cs="Calibri"/>
              </w:rPr>
              <w:t>Тепловодоканал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муниципального образования городской округ город </w:t>
            </w:r>
            <w:proofErr w:type="spellStart"/>
            <w:r>
              <w:rPr>
                <w:rFonts w:ascii="Calibri" w:hAnsi="Calibri" w:cs="Calibri"/>
              </w:rPr>
              <w:t>Мегион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 w:rsidTr="008A39A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115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31,44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32,59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32,59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33,94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40,05</w:t>
            </w:r>
          </w:p>
        </w:tc>
      </w:tr>
      <w:tr w:rsidR="008A39A8" w:rsidTr="008A39A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117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15,97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16,56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16,56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20,46</w:t>
            </w:r>
          </w:p>
        </w:tc>
      </w:tr>
      <w:tr w:rsidR="008A39A8" w:rsidTr="008A39A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  <w:proofErr w:type="spellStart"/>
            <w:r>
              <w:rPr>
                <w:rFonts w:ascii="Calibri" w:hAnsi="Calibri" w:cs="Calibri"/>
              </w:rPr>
              <w:t>Игримское</w:t>
            </w:r>
            <w:proofErr w:type="spellEnd"/>
            <w:r>
              <w:rPr>
                <w:rFonts w:ascii="Calibri" w:hAnsi="Calibri" w:cs="Calibri"/>
              </w:rPr>
              <w:t xml:space="preserve"> муниципальное унитарное предприятие "</w:t>
            </w:r>
            <w:proofErr w:type="spellStart"/>
            <w:r>
              <w:rPr>
                <w:rFonts w:ascii="Calibri" w:hAnsi="Calibri" w:cs="Calibri"/>
              </w:rPr>
              <w:t>Тепловодоканал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муниципального образования городское поселение </w:t>
            </w:r>
            <w:proofErr w:type="spellStart"/>
            <w:r>
              <w:rPr>
                <w:rFonts w:ascii="Calibri" w:hAnsi="Calibri" w:cs="Calibri"/>
              </w:rPr>
              <w:t>Игрим</w:t>
            </w:r>
            <w:proofErr w:type="spellEnd"/>
            <w:r>
              <w:rPr>
                <w:rFonts w:ascii="Calibri" w:hAnsi="Calibri" w:cs="Calibri"/>
              </w:rPr>
              <w:t xml:space="preserve"> Березовского района: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 w:rsidTr="008A39A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поселок</w:t>
            </w:r>
            <w:proofErr w:type="gramEnd"/>
            <w:r>
              <w:rPr>
                <w:rFonts w:ascii="Calibri" w:hAnsi="Calibri" w:cs="Calibri"/>
              </w:rPr>
              <w:t xml:space="preserve"> городского типа </w:t>
            </w:r>
            <w:proofErr w:type="spellStart"/>
            <w:r>
              <w:rPr>
                <w:rFonts w:ascii="Calibri" w:hAnsi="Calibri" w:cs="Calibri"/>
              </w:rPr>
              <w:t>Игрим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 w:rsidTr="008A39A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115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40,62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47,76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47,76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59,11</w:t>
            </w:r>
          </w:p>
        </w:tc>
      </w:tr>
      <w:tr w:rsidR="008A39A8" w:rsidTr="008A39A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водоотведение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1117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27,74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27,74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29,39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29,39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30,83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36,38</w:t>
            </w:r>
          </w:p>
        </w:tc>
      </w:tr>
    </w:tbl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1111"/>
      <w:bookmarkEnd w:id="27"/>
      <w:r>
        <w:rPr>
          <w:rFonts w:ascii="Calibri" w:hAnsi="Calibri" w:cs="Calibri"/>
        </w:rPr>
        <w:t xml:space="preserve">&lt;*&gt; Выделяется в целях реализации </w:t>
      </w:r>
      <w:hyperlink r:id="rId16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&lt;**&gt; НДС не облагается в соответствии с </w:t>
      </w:r>
      <w:hyperlink r:id="rId17" w:history="1">
        <w:r>
          <w:rPr>
            <w:rFonts w:ascii="Calibri" w:hAnsi="Calibri" w:cs="Calibri"/>
            <w:color w:val="0000FF"/>
          </w:rPr>
          <w:t>главой 26.2</w:t>
        </w:r>
      </w:hyperlink>
      <w:r>
        <w:rPr>
          <w:rFonts w:ascii="Calibri" w:hAnsi="Calibri" w:cs="Calibri"/>
        </w:rPr>
        <w:t xml:space="preserve"> "Упрощенная система налогообложения" Налогового кодекса Российской Федерации.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1115"/>
      <w:bookmarkEnd w:id="28"/>
      <w:r>
        <w:rPr>
          <w:rFonts w:ascii="Calibri" w:hAnsi="Calibri" w:cs="Calibri"/>
        </w:rPr>
        <w:t>&lt;1&gt;. Тариф учитывает следующие стадии технологического процесса: прием сточных вод, транспортировка сточных вод, очистка сточных вод.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1116"/>
      <w:bookmarkEnd w:id="29"/>
      <w:r>
        <w:rPr>
          <w:rFonts w:ascii="Calibri" w:hAnsi="Calibri" w:cs="Calibri"/>
        </w:rPr>
        <w:t>&lt;2&gt;. Тариф учитывает следующие стадии технологического процесса: прием сточных вод, транспортировка сточных вод.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1117"/>
      <w:bookmarkEnd w:id="30"/>
      <w:r>
        <w:rPr>
          <w:rFonts w:ascii="Calibri" w:hAnsi="Calibri" w:cs="Calibri"/>
        </w:rPr>
        <w:t>&lt;3&gt;. Тариф учитывает следующую стадию технологического процесса: очистка сточных вод.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1" w:name="Par1123"/>
      <w:bookmarkEnd w:id="31"/>
      <w:r>
        <w:rPr>
          <w:rFonts w:ascii="Calibri" w:hAnsi="Calibri" w:cs="Calibri"/>
        </w:rPr>
        <w:t>Приложение 5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тарифам Ханты-Мансийского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автономного</w:t>
      </w:r>
      <w:proofErr w:type="gramEnd"/>
      <w:r>
        <w:rPr>
          <w:rFonts w:ascii="Calibri" w:hAnsi="Calibri" w:cs="Calibri"/>
        </w:rPr>
        <w:t xml:space="preserve"> округа - Югры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20 ноября 2014 года N 138-нп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2" w:name="Par1129"/>
      <w:bookmarkEnd w:id="32"/>
      <w:r>
        <w:rPr>
          <w:rFonts w:ascii="Calibri" w:hAnsi="Calibri" w:cs="Calibri"/>
          <w:b/>
          <w:bCs/>
        </w:rPr>
        <w:t>ДОЛГОСРОЧНЫЕ ПАРАМЕТРЫ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ТАРИФОВ, ОПРЕДЕЛЯЕМЫЕ НА ДОЛГОСРОЧНЫЙ ПЕРИОД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ПРИ УСТАНОВЛЕНИИ ОДНОСТАВОЧНЫХ ТАРИФОВ В СФЕРЕ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ХОЛОДНОГО ВОДОСНАБЖЕНИЯ С ИСПОЛЬЗОВАНИЕМ МЕТОДА ИНДЕКСАЦИИ,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2015 - 2017 ГОДЫ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5783"/>
        <w:gridCol w:w="1020"/>
        <w:gridCol w:w="1474"/>
        <w:gridCol w:w="1134"/>
        <w:gridCol w:w="1134"/>
        <w:gridCol w:w="1151"/>
        <w:gridCol w:w="1134"/>
      </w:tblGrid>
      <w:tr w:rsidR="008A39A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организаций, осуществляющих холодное водоснабжение, муниципальных образований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Годы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Базовый уровень операционных расходов,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 эффективности операционных расходов,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Нормативный уровень прибыли, %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энергосбережения и энергетической эффективности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уровень</w:t>
            </w:r>
            <w:proofErr w:type="gramEnd"/>
            <w:r>
              <w:rPr>
                <w:rFonts w:ascii="Calibri" w:hAnsi="Calibri" w:cs="Calibri"/>
              </w:rPr>
              <w:t xml:space="preserve"> потерь воды,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удельный</w:t>
            </w:r>
            <w:proofErr w:type="gramEnd"/>
            <w:r>
              <w:rPr>
                <w:rFonts w:ascii="Calibri" w:hAnsi="Calibri" w:cs="Calibri"/>
              </w:rPr>
              <w:t xml:space="preserve"> расход электрической энергии, </w:t>
            </w:r>
            <w:proofErr w:type="spellStart"/>
            <w:r>
              <w:rPr>
                <w:rFonts w:ascii="Calibri" w:hAnsi="Calibri" w:cs="Calibri"/>
              </w:rPr>
              <w:t>кВтч</w:t>
            </w:r>
            <w:proofErr w:type="spellEnd"/>
            <w:r>
              <w:rPr>
                <w:rFonts w:ascii="Calibri" w:hAnsi="Calibri" w:cs="Calibri"/>
              </w:rPr>
              <w:t>/м3</w:t>
            </w:r>
          </w:p>
        </w:tc>
      </w:tr>
      <w:tr w:rsidR="008A39A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Сосновское линейное производственное управление магистральных газопроводов на территории муниципального образования сельское поселение Сосновка Белоярского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8617,88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1,19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4,90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1,19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3,92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1,19</w:t>
            </w:r>
          </w:p>
        </w:tc>
      </w:tr>
      <w:tr w:rsidR="008A39A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lastRenderedPageBreak/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</w:t>
            </w:r>
            <w:proofErr w:type="spellStart"/>
            <w:r>
              <w:rPr>
                <w:rFonts w:ascii="Calibri" w:hAnsi="Calibri" w:cs="Calibri"/>
              </w:rPr>
              <w:t>Сорумское</w:t>
            </w:r>
            <w:proofErr w:type="spellEnd"/>
            <w:r>
              <w:rPr>
                <w:rFonts w:ascii="Calibri" w:hAnsi="Calibri" w:cs="Calibri"/>
              </w:rPr>
              <w:t xml:space="preserve"> линейное производственное управление магистральных газопроводов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Сорум</w:t>
            </w:r>
            <w:proofErr w:type="spellEnd"/>
            <w:r>
              <w:rPr>
                <w:rFonts w:ascii="Calibri" w:hAnsi="Calibri" w:cs="Calibri"/>
              </w:rPr>
              <w:t xml:space="preserve"> Белоярского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12678,35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0,90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0,90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0,90</w:t>
            </w:r>
          </w:p>
        </w:tc>
      </w:tr>
      <w:tr w:rsidR="008A39A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Бобровское линейное производственное управление магистральных газопроводов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Лыхма</w:t>
            </w:r>
            <w:proofErr w:type="spellEnd"/>
            <w:r>
              <w:rPr>
                <w:rFonts w:ascii="Calibri" w:hAnsi="Calibri" w:cs="Calibri"/>
              </w:rPr>
              <w:t xml:space="preserve"> Белоярского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9052,49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1,18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1,18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1,18</w:t>
            </w:r>
          </w:p>
        </w:tc>
      </w:tr>
      <w:tr w:rsidR="008A39A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</w:t>
            </w:r>
            <w:proofErr w:type="spellStart"/>
            <w:r>
              <w:rPr>
                <w:rFonts w:ascii="Calibri" w:hAnsi="Calibri" w:cs="Calibri"/>
              </w:rPr>
              <w:t>Верхнеказымское</w:t>
            </w:r>
            <w:proofErr w:type="spellEnd"/>
            <w:r>
              <w:rPr>
                <w:rFonts w:ascii="Calibri" w:hAnsi="Calibri" w:cs="Calibri"/>
              </w:rPr>
              <w:t xml:space="preserve"> линейное производственное управление магистральных газопроводов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Верхнеказымский</w:t>
            </w:r>
            <w:proofErr w:type="spellEnd"/>
            <w:r>
              <w:rPr>
                <w:rFonts w:ascii="Calibri" w:hAnsi="Calibri" w:cs="Calibri"/>
              </w:rPr>
              <w:t xml:space="preserve"> Белоярского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8413,46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1,37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4,69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1,37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1,37</w:t>
            </w:r>
          </w:p>
        </w:tc>
      </w:tr>
      <w:tr w:rsidR="008A39A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</w:t>
            </w:r>
            <w:proofErr w:type="spellStart"/>
            <w:r>
              <w:rPr>
                <w:rFonts w:ascii="Calibri" w:hAnsi="Calibri" w:cs="Calibri"/>
              </w:rPr>
              <w:t>Перегребненское</w:t>
            </w:r>
            <w:proofErr w:type="spellEnd"/>
            <w:r>
              <w:rPr>
                <w:rFonts w:ascii="Calibri" w:hAnsi="Calibri" w:cs="Calibri"/>
              </w:rPr>
              <w:t xml:space="preserve"> линейное производственное управление магистральных газопроводов на территории муниципального образования сельское поселение Перегребное Октябрьского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8847,37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1,44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1,44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1,44</w:t>
            </w:r>
          </w:p>
        </w:tc>
      </w:tr>
      <w:tr w:rsidR="008A39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"Э.ОН Россия" в зоне деятельности филиала "</w:t>
            </w:r>
            <w:proofErr w:type="spellStart"/>
            <w:r>
              <w:rPr>
                <w:rFonts w:ascii="Calibri" w:hAnsi="Calibri" w:cs="Calibri"/>
              </w:rPr>
              <w:t>Сургутская</w:t>
            </w:r>
            <w:proofErr w:type="spellEnd"/>
            <w:r>
              <w:rPr>
                <w:rFonts w:ascii="Calibri" w:hAnsi="Calibri" w:cs="Calibri"/>
              </w:rPr>
              <w:t xml:space="preserve"> ГРЭС-2" ОАО "Э.ОН Россия" на территории муниципального образования городской округ город Сургут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централизованная</w:t>
            </w:r>
            <w:proofErr w:type="gramEnd"/>
            <w:r>
              <w:rPr>
                <w:rFonts w:ascii="Calibri" w:hAnsi="Calibri" w:cs="Calibri"/>
              </w:rPr>
              <w:t xml:space="preserve"> система холодного водоснабжения (подъем воды подземным способом)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10623,08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8,48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9,98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9,76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A39A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6.2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централизованная</w:t>
            </w:r>
            <w:proofErr w:type="gramEnd"/>
            <w:r>
              <w:rPr>
                <w:rFonts w:ascii="Calibri" w:hAnsi="Calibri" w:cs="Calibri"/>
              </w:rPr>
              <w:t xml:space="preserve"> система холодного водоснабжения (подъем воды наземным способом)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9,65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9,29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A39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  <w:proofErr w:type="spellStart"/>
            <w:r>
              <w:rPr>
                <w:rFonts w:ascii="Calibri" w:hAnsi="Calibri" w:cs="Calibri"/>
              </w:rPr>
              <w:t>Игримское</w:t>
            </w:r>
            <w:proofErr w:type="spellEnd"/>
            <w:r>
              <w:rPr>
                <w:rFonts w:ascii="Calibri" w:hAnsi="Calibri" w:cs="Calibri"/>
              </w:rPr>
              <w:t xml:space="preserve"> муниципальное унитарное предприятие "</w:t>
            </w:r>
            <w:proofErr w:type="spellStart"/>
            <w:r>
              <w:rPr>
                <w:rFonts w:ascii="Calibri" w:hAnsi="Calibri" w:cs="Calibri"/>
              </w:rPr>
              <w:t>Тепловодоканал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муниципального образования городское поселение </w:t>
            </w:r>
            <w:proofErr w:type="spellStart"/>
            <w:r>
              <w:rPr>
                <w:rFonts w:ascii="Calibri" w:hAnsi="Calibri" w:cs="Calibri"/>
              </w:rPr>
              <w:t>Игрим</w:t>
            </w:r>
            <w:proofErr w:type="spellEnd"/>
            <w:r>
              <w:rPr>
                <w:rFonts w:ascii="Calibri" w:hAnsi="Calibri" w:cs="Calibri"/>
              </w:rPr>
              <w:t xml:space="preserve"> Березовского района: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поселок</w:t>
            </w:r>
            <w:proofErr w:type="gramEnd"/>
            <w:r>
              <w:rPr>
                <w:rFonts w:ascii="Calibri" w:hAnsi="Calibri" w:cs="Calibri"/>
              </w:rPr>
              <w:t xml:space="preserve"> городского типа </w:t>
            </w:r>
            <w:proofErr w:type="spellStart"/>
            <w:r>
              <w:rPr>
                <w:rFonts w:ascii="Calibri" w:hAnsi="Calibri" w:cs="Calibri"/>
              </w:rPr>
              <w:t>Игрим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18142,16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1,06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1,06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6,60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1,06</w:t>
            </w:r>
          </w:p>
        </w:tc>
      </w:tr>
      <w:tr w:rsidR="008A39A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7.2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поселок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Ванзетур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4,50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4,00</w:t>
            </w:r>
          </w:p>
        </w:tc>
      </w:tr>
      <w:tr w:rsidR="008A39A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унитарное предприятие "Сельское жилищно-коммунальное хозяйство" на территории муниципальных образований сельское поселение </w:t>
            </w:r>
            <w:proofErr w:type="spellStart"/>
            <w:r>
              <w:rPr>
                <w:rFonts w:ascii="Calibri" w:hAnsi="Calibri" w:cs="Calibri"/>
              </w:rPr>
              <w:t>Аган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</w:t>
            </w:r>
            <w:proofErr w:type="spellStart"/>
            <w:r>
              <w:rPr>
                <w:rFonts w:ascii="Calibri" w:hAnsi="Calibri" w:cs="Calibri"/>
              </w:rPr>
              <w:t>Ларьяк</w:t>
            </w:r>
            <w:proofErr w:type="spellEnd"/>
            <w:r>
              <w:rPr>
                <w:rFonts w:ascii="Calibri" w:hAnsi="Calibri" w:cs="Calibri"/>
              </w:rPr>
              <w:t xml:space="preserve"> (село </w:t>
            </w:r>
            <w:proofErr w:type="spellStart"/>
            <w:r>
              <w:rPr>
                <w:rFonts w:ascii="Calibri" w:hAnsi="Calibri" w:cs="Calibri"/>
              </w:rPr>
              <w:t>Ларьяк</w:t>
            </w:r>
            <w:proofErr w:type="spellEnd"/>
            <w:r>
              <w:rPr>
                <w:rFonts w:ascii="Calibri" w:hAnsi="Calibri" w:cs="Calibri"/>
              </w:rPr>
              <w:t xml:space="preserve">, село </w:t>
            </w:r>
            <w:proofErr w:type="spellStart"/>
            <w:r>
              <w:rPr>
                <w:rFonts w:ascii="Calibri" w:hAnsi="Calibri" w:cs="Calibri"/>
              </w:rPr>
              <w:t>Корлики</w:t>
            </w:r>
            <w:proofErr w:type="spellEnd"/>
            <w:r>
              <w:rPr>
                <w:rFonts w:ascii="Calibri" w:hAnsi="Calibri" w:cs="Calibri"/>
              </w:rPr>
              <w:t xml:space="preserve">), сельское поселение Вата, сельское поселение </w:t>
            </w:r>
            <w:proofErr w:type="spellStart"/>
            <w:r>
              <w:rPr>
                <w:rFonts w:ascii="Calibri" w:hAnsi="Calibri" w:cs="Calibri"/>
              </w:rPr>
              <w:t>Покур</w:t>
            </w:r>
            <w:proofErr w:type="spellEnd"/>
            <w:r>
              <w:rPr>
                <w:rFonts w:ascii="Calibri" w:hAnsi="Calibri" w:cs="Calibri"/>
              </w:rPr>
              <w:t xml:space="preserve">, сельское поселение </w:t>
            </w:r>
            <w:proofErr w:type="spellStart"/>
            <w:r>
              <w:rPr>
                <w:rFonts w:ascii="Calibri" w:hAnsi="Calibri" w:cs="Calibri"/>
              </w:rPr>
              <w:t>Ваховск</w:t>
            </w:r>
            <w:proofErr w:type="spellEnd"/>
            <w:r>
              <w:rPr>
                <w:rFonts w:ascii="Calibri" w:hAnsi="Calibri" w:cs="Calibri"/>
              </w:rPr>
              <w:t xml:space="preserve"> (поселок </w:t>
            </w:r>
            <w:proofErr w:type="spellStart"/>
            <w:r>
              <w:rPr>
                <w:rFonts w:ascii="Calibri" w:hAnsi="Calibri" w:cs="Calibri"/>
              </w:rPr>
              <w:t>Ваховск</w:t>
            </w:r>
            <w:proofErr w:type="spellEnd"/>
            <w:r>
              <w:rPr>
                <w:rFonts w:ascii="Calibri" w:hAnsi="Calibri" w:cs="Calibri"/>
              </w:rPr>
              <w:t xml:space="preserve">, село </w:t>
            </w:r>
            <w:proofErr w:type="spellStart"/>
            <w:r>
              <w:rPr>
                <w:rFonts w:ascii="Calibri" w:hAnsi="Calibri" w:cs="Calibri"/>
              </w:rPr>
              <w:t>Охтеурье</w:t>
            </w:r>
            <w:proofErr w:type="spellEnd"/>
            <w:r>
              <w:rPr>
                <w:rFonts w:ascii="Calibri" w:hAnsi="Calibri" w:cs="Calibri"/>
              </w:rPr>
              <w:t xml:space="preserve">), сельское поселение Зайцева Речка, городское поселение </w:t>
            </w:r>
            <w:proofErr w:type="spellStart"/>
            <w:r>
              <w:rPr>
                <w:rFonts w:ascii="Calibri" w:hAnsi="Calibri" w:cs="Calibri"/>
              </w:rPr>
              <w:t>Излучинск</w:t>
            </w:r>
            <w:proofErr w:type="spellEnd"/>
            <w:r>
              <w:rPr>
                <w:rFonts w:ascii="Calibri" w:hAnsi="Calibri" w:cs="Calibri"/>
              </w:rPr>
              <w:t xml:space="preserve"> (село </w:t>
            </w:r>
            <w:proofErr w:type="spellStart"/>
            <w:r>
              <w:rPr>
                <w:rFonts w:ascii="Calibri" w:hAnsi="Calibri" w:cs="Calibri"/>
              </w:rPr>
              <w:t>Большетархово</w:t>
            </w:r>
            <w:proofErr w:type="spellEnd"/>
            <w:r>
              <w:rPr>
                <w:rFonts w:ascii="Calibri" w:hAnsi="Calibri" w:cs="Calibri"/>
              </w:rPr>
              <w:t xml:space="preserve">) </w:t>
            </w:r>
            <w:proofErr w:type="spellStart"/>
            <w:r>
              <w:rPr>
                <w:rFonts w:ascii="Calibri" w:hAnsi="Calibri" w:cs="Calibri"/>
              </w:rPr>
              <w:t>Нижневартовского</w:t>
            </w:r>
            <w:proofErr w:type="spellEnd"/>
            <w:r>
              <w:rPr>
                <w:rFonts w:ascii="Calibri" w:hAnsi="Calibri" w:cs="Calibri"/>
              </w:rPr>
              <w:t xml:space="preserve"> района, сельского населенного пункта </w:t>
            </w:r>
            <w:proofErr w:type="spellStart"/>
            <w:r>
              <w:rPr>
                <w:rFonts w:ascii="Calibri" w:hAnsi="Calibri" w:cs="Calibri"/>
              </w:rPr>
              <w:t>Нижневартовского</w:t>
            </w:r>
            <w:proofErr w:type="spellEnd"/>
            <w:r>
              <w:rPr>
                <w:rFonts w:ascii="Calibri" w:hAnsi="Calibri" w:cs="Calibri"/>
              </w:rPr>
              <w:t xml:space="preserve"> района, не являющегося муниципальным образованием деревня </w:t>
            </w:r>
            <w:proofErr w:type="spellStart"/>
            <w:r>
              <w:rPr>
                <w:rFonts w:ascii="Calibri" w:hAnsi="Calibri" w:cs="Calibri"/>
              </w:rPr>
              <w:t>Вампугол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29317,18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1,19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6,97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1,19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7,42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1,19</w:t>
            </w:r>
          </w:p>
        </w:tc>
      </w:tr>
      <w:tr w:rsidR="008A39A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Аганское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 xml:space="preserve">многопрофильное жилищно-коммунальное управление" на территории муниципального образования городское поселение </w:t>
            </w:r>
            <w:proofErr w:type="spellStart"/>
            <w:r>
              <w:rPr>
                <w:rFonts w:ascii="Calibri" w:hAnsi="Calibri" w:cs="Calibri"/>
              </w:rPr>
              <w:t>Новоаганск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Нижневартовского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24399,68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4,90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1,09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8,90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1,09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9,90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1,09</w:t>
            </w:r>
          </w:p>
        </w:tc>
      </w:tr>
      <w:tr w:rsidR="008A39A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унитарное предприятие "</w:t>
            </w:r>
            <w:proofErr w:type="spellStart"/>
            <w:r>
              <w:rPr>
                <w:rFonts w:ascii="Calibri" w:hAnsi="Calibri" w:cs="Calibri"/>
              </w:rPr>
              <w:t>Тепловодоканал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муниципального образования городской округ город </w:t>
            </w:r>
            <w:proofErr w:type="spellStart"/>
            <w:r>
              <w:rPr>
                <w:rFonts w:ascii="Calibri" w:hAnsi="Calibri" w:cs="Calibri"/>
              </w:rPr>
              <w:t>Мегион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87717,65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1,25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1,25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1,25</w:t>
            </w:r>
          </w:p>
        </w:tc>
      </w:tr>
      <w:tr w:rsidR="008A39A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Открытое акционерное общество "Вторая генерирующая компания оптового рынка электроэнергии" в зоне деятельности филиала Открытого акционерного общества "Вторая генерирующая компания оптового рынка электроэнергии" - </w:t>
            </w:r>
            <w:proofErr w:type="spellStart"/>
            <w:r>
              <w:rPr>
                <w:rFonts w:ascii="Calibri" w:hAnsi="Calibri" w:cs="Calibri"/>
              </w:rPr>
              <w:t>Сургутская</w:t>
            </w:r>
            <w:proofErr w:type="spellEnd"/>
            <w:r>
              <w:rPr>
                <w:rFonts w:ascii="Calibri" w:hAnsi="Calibri" w:cs="Calibri"/>
              </w:rPr>
              <w:t xml:space="preserve"> ГРЭС-1 на территории муниципального образования городской округ город Сургут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7078,29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0,97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0,97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0,97</w:t>
            </w:r>
          </w:p>
        </w:tc>
      </w:tr>
    </w:tbl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3" w:name="Par1425"/>
      <w:bookmarkEnd w:id="33"/>
      <w:r>
        <w:rPr>
          <w:rFonts w:ascii="Calibri" w:hAnsi="Calibri" w:cs="Calibri"/>
        </w:rPr>
        <w:t>Приложение 6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приказу Региональной службы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</w:t>
      </w:r>
      <w:proofErr w:type="gramEnd"/>
      <w:r>
        <w:rPr>
          <w:rFonts w:ascii="Calibri" w:hAnsi="Calibri" w:cs="Calibri"/>
        </w:rPr>
        <w:t xml:space="preserve"> тарифам Ханты-Мансийского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автономного</w:t>
      </w:r>
      <w:proofErr w:type="gramEnd"/>
      <w:r>
        <w:rPr>
          <w:rFonts w:ascii="Calibri" w:hAnsi="Calibri" w:cs="Calibri"/>
        </w:rPr>
        <w:t xml:space="preserve"> округа - Югры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20 ноября 2014 года N 138-нп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4" w:name="Par1431"/>
      <w:bookmarkEnd w:id="34"/>
      <w:r>
        <w:rPr>
          <w:rFonts w:ascii="Calibri" w:hAnsi="Calibri" w:cs="Calibri"/>
          <w:b/>
          <w:bCs/>
        </w:rPr>
        <w:t>ДОЛГОСРОЧНЫЕ ПАРАМЕТРЫ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ТАРИФОВ, ОПРЕДЕЛЯЕМЫЕ НА ДОЛГОСРОЧНЫЙ ПЕРИОД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ПРИ УСТАНОВЛЕНИИ ОДНОСТАВОЧНЫХ ТАРИФОВ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ВОДООТВЕДЕНИЯ С ИСПОЛЬЗОВАНИЕМ МЕТОДА ИНДЕКСАЦИИ,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2015 - 2017 ГОДЫ</w:t>
      </w: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5783"/>
        <w:gridCol w:w="1020"/>
        <w:gridCol w:w="1474"/>
        <w:gridCol w:w="1134"/>
        <w:gridCol w:w="1134"/>
        <w:gridCol w:w="2285"/>
      </w:tblGrid>
      <w:tr w:rsidR="008A39A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 п/п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организаций, осуществляющих водоотведение, муниципальных образований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Годы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Базовый уровень операционных расходов,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 эффективности операционных расходов,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Нормативный уровень прибыли, %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энергосбережения и энергетической эффективности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удельный</w:t>
            </w:r>
            <w:proofErr w:type="gramEnd"/>
            <w:r>
              <w:rPr>
                <w:rFonts w:ascii="Calibri" w:hAnsi="Calibri" w:cs="Calibri"/>
              </w:rPr>
              <w:t xml:space="preserve"> расход электрической энергии, </w:t>
            </w:r>
            <w:proofErr w:type="spellStart"/>
            <w:r>
              <w:rPr>
                <w:rFonts w:ascii="Calibri" w:hAnsi="Calibri" w:cs="Calibri"/>
              </w:rPr>
              <w:t>кВтч</w:t>
            </w:r>
            <w:proofErr w:type="spellEnd"/>
            <w:r>
              <w:rPr>
                <w:rFonts w:ascii="Calibri" w:hAnsi="Calibri" w:cs="Calibri"/>
              </w:rPr>
              <w:t>/м3</w:t>
            </w:r>
          </w:p>
        </w:tc>
      </w:tr>
      <w:tr w:rsidR="008A39A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Сосновское линейное производственное управление магистральных газопроводов на территории муниципального образования сельское поселение Сосновка Белоярского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7849,33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1,27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1,25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1,23</w:t>
            </w:r>
          </w:p>
        </w:tc>
      </w:tr>
      <w:tr w:rsidR="008A39A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</w:t>
            </w:r>
            <w:proofErr w:type="spellStart"/>
            <w:r>
              <w:rPr>
                <w:rFonts w:ascii="Calibri" w:hAnsi="Calibri" w:cs="Calibri"/>
              </w:rPr>
              <w:t>Сорумское</w:t>
            </w:r>
            <w:proofErr w:type="spellEnd"/>
            <w:r>
              <w:rPr>
                <w:rFonts w:ascii="Calibri" w:hAnsi="Calibri" w:cs="Calibri"/>
              </w:rPr>
              <w:t xml:space="preserve"> линейное производственное управление магистральных газопроводов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Сорум</w:t>
            </w:r>
            <w:proofErr w:type="spellEnd"/>
            <w:r>
              <w:rPr>
                <w:rFonts w:ascii="Calibri" w:hAnsi="Calibri" w:cs="Calibri"/>
              </w:rPr>
              <w:t xml:space="preserve"> Белоярского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8781,15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1,16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1,14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3,39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1,12</w:t>
            </w:r>
          </w:p>
        </w:tc>
      </w:tr>
      <w:tr w:rsidR="008A39A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Бобровское линейное производственное управление магистральных газопроводов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Лыхма</w:t>
            </w:r>
            <w:proofErr w:type="spellEnd"/>
            <w:r>
              <w:rPr>
                <w:rFonts w:ascii="Calibri" w:hAnsi="Calibri" w:cs="Calibri"/>
              </w:rPr>
              <w:t xml:space="preserve"> Белоярского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5698,52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0,90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0,90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0,90</w:t>
            </w:r>
          </w:p>
        </w:tc>
      </w:tr>
      <w:tr w:rsidR="008A39A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</w:t>
            </w:r>
            <w:proofErr w:type="spellStart"/>
            <w:r>
              <w:rPr>
                <w:rFonts w:ascii="Calibri" w:hAnsi="Calibri" w:cs="Calibri"/>
              </w:rPr>
              <w:t>Верхнеказымское</w:t>
            </w:r>
            <w:proofErr w:type="spellEnd"/>
            <w:r>
              <w:rPr>
                <w:rFonts w:ascii="Calibri" w:hAnsi="Calibri" w:cs="Calibri"/>
              </w:rPr>
              <w:t xml:space="preserve"> линейное производственное управление магистральных газопроводов на территории муниципального образования сельское поселение </w:t>
            </w:r>
            <w:proofErr w:type="spellStart"/>
            <w:r>
              <w:rPr>
                <w:rFonts w:ascii="Calibri" w:hAnsi="Calibri" w:cs="Calibri"/>
              </w:rPr>
              <w:t>Верхнеказымский</w:t>
            </w:r>
            <w:proofErr w:type="spellEnd"/>
            <w:r>
              <w:rPr>
                <w:rFonts w:ascii="Calibri" w:hAnsi="Calibri" w:cs="Calibri"/>
              </w:rPr>
              <w:t xml:space="preserve"> Белоярского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1,50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1,50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1,50</w:t>
            </w:r>
          </w:p>
        </w:tc>
      </w:tr>
      <w:tr w:rsidR="008A39A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"Газпром </w:t>
            </w:r>
            <w:proofErr w:type="spellStart"/>
            <w:r>
              <w:rPr>
                <w:rFonts w:ascii="Calibri" w:hAnsi="Calibri" w:cs="Calibri"/>
              </w:rPr>
              <w:lastRenderedPageBreak/>
              <w:t>трансгаз</w:t>
            </w:r>
            <w:proofErr w:type="spellEnd"/>
            <w:r>
              <w:rPr>
                <w:rFonts w:ascii="Calibri" w:hAnsi="Calibri" w:cs="Calibri"/>
              </w:rPr>
              <w:t xml:space="preserve"> Югорск" в зоне деятельности филиала </w:t>
            </w:r>
            <w:proofErr w:type="spellStart"/>
            <w:r>
              <w:rPr>
                <w:rFonts w:ascii="Calibri" w:hAnsi="Calibri" w:cs="Calibri"/>
              </w:rPr>
              <w:t>Перегребненское</w:t>
            </w:r>
            <w:proofErr w:type="spellEnd"/>
            <w:r>
              <w:rPr>
                <w:rFonts w:ascii="Calibri" w:hAnsi="Calibri" w:cs="Calibri"/>
              </w:rPr>
              <w:t xml:space="preserve"> линейное производственное управление магистральных газопроводов на территории муниципального образования сельское поселение Перегребное Октябрьского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8686,31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0,90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0,90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0,90</w:t>
            </w:r>
          </w:p>
        </w:tc>
      </w:tr>
      <w:tr w:rsidR="008A39A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Открытое акционерное общество "</w:t>
            </w:r>
            <w:proofErr w:type="spellStart"/>
            <w:r>
              <w:rPr>
                <w:rFonts w:ascii="Calibri" w:hAnsi="Calibri" w:cs="Calibri"/>
              </w:rPr>
              <w:t>Аганское</w:t>
            </w:r>
            <w:proofErr w:type="spellEnd"/>
            <w:r>
              <w:rPr>
                <w:rFonts w:ascii="Calibri" w:hAnsi="Calibri" w:cs="Calibri"/>
              </w:rPr>
              <w:t xml:space="preserve"> многопрофильное жилищно-коммунальное управление" на территории муниципального образования городское поселение </w:t>
            </w:r>
            <w:proofErr w:type="spellStart"/>
            <w:r>
              <w:rPr>
                <w:rFonts w:ascii="Calibri" w:hAnsi="Calibri" w:cs="Calibri"/>
              </w:rPr>
              <w:t>Новоаганск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Нижневартовского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0,87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9,26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0,87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9,86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0,87</w:t>
            </w:r>
          </w:p>
        </w:tc>
      </w:tr>
      <w:tr w:rsidR="008A39A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унитарное предприятие "</w:t>
            </w:r>
            <w:proofErr w:type="spellStart"/>
            <w:r>
              <w:rPr>
                <w:rFonts w:ascii="Calibri" w:hAnsi="Calibri" w:cs="Calibri"/>
              </w:rPr>
              <w:t>Тепловодоканал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муниципального образования городской округ город </w:t>
            </w:r>
            <w:proofErr w:type="spellStart"/>
            <w:r>
              <w:rPr>
                <w:rFonts w:ascii="Calibri" w:hAnsi="Calibri" w:cs="Calibri"/>
              </w:rPr>
              <w:t>Мегион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80122,44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</w:tr>
      <w:tr w:rsidR="008A39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  <w:proofErr w:type="spellStart"/>
            <w:r>
              <w:rPr>
                <w:rFonts w:ascii="Calibri" w:hAnsi="Calibri" w:cs="Calibri"/>
              </w:rPr>
              <w:t>Игримское</w:t>
            </w:r>
            <w:proofErr w:type="spellEnd"/>
            <w:r>
              <w:rPr>
                <w:rFonts w:ascii="Calibri" w:hAnsi="Calibri" w:cs="Calibri"/>
              </w:rPr>
              <w:t xml:space="preserve"> муниципальное унитарное предприятие "</w:t>
            </w:r>
            <w:proofErr w:type="spellStart"/>
            <w:r>
              <w:rPr>
                <w:rFonts w:ascii="Calibri" w:hAnsi="Calibri" w:cs="Calibri"/>
              </w:rPr>
              <w:t>Тепловодоканал</w:t>
            </w:r>
            <w:proofErr w:type="spellEnd"/>
            <w:r>
              <w:rPr>
                <w:rFonts w:ascii="Calibri" w:hAnsi="Calibri" w:cs="Calibri"/>
              </w:rPr>
              <w:t xml:space="preserve">" на территории муниципального образования городское поселение </w:t>
            </w:r>
            <w:proofErr w:type="spellStart"/>
            <w:r>
              <w:rPr>
                <w:rFonts w:ascii="Calibri" w:hAnsi="Calibri" w:cs="Calibri"/>
              </w:rPr>
              <w:t>Игрим</w:t>
            </w:r>
            <w:proofErr w:type="spellEnd"/>
            <w:r>
              <w:rPr>
                <w:rFonts w:ascii="Calibri" w:hAnsi="Calibri" w:cs="Calibri"/>
              </w:rPr>
              <w:t xml:space="preserve"> Березовского района: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39A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поселок</w:t>
            </w:r>
            <w:proofErr w:type="gramEnd"/>
            <w:r>
              <w:rPr>
                <w:rFonts w:ascii="Calibri" w:hAnsi="Calibri" w:cs="Calibri"/>
              </w:rPr>
              <w:t xml:space="preserve"> городского типа </w:t>
            </w:r>
            <w:proofErr w:type="spellStart"/>
            <w:r>
              <w:rPr>
                <w:rFonts w:ascii="Calibri" w:hAnsi="Calibri" w:cs="Calibri"/>
              </w:rPr>
              <w:t>Игрим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18300,56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2,30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1,50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6,96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1,45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8,14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1,40</w:t>
            </w:r>
          </w:p>
        </w:tc>
      </w:tr>
      <w:tr w:rsidR="008A39A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Открытое акционерное общество "Вторая генерирующая компания оптового рынка электроэнергии" в зоне деятельности филиала Открытого акционерного общества "Вторая генерирующая компания оптового рынка электроэнергии" - </w:t>
            </w:r>
            <w:proofErr w:type="spellStart"/>
            <w:r>
              <w:rPr>
                <w:rFonts w:ascii="Calibri" w:hAnsi="Calibri" w:cs="Calibri"/>
              </w:rPr>
              <w:t>Сургутская</w:t>
            </w:r>
            <w:proofErr w:type="spellEnd"/>
            <w:r>
              <w:rPr>
                <w:rFonts w:ascii="Calibri" w:hAnsi="Calibri" w:cs="Calibri"/>
              </w:rPr>
              <w:t xml:space="preserve"> ГРЭС-1 на территории муниципального образования городской округ город Сургут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0,26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0,26</w:t>
            </w:r>
          </w:p>
        </w:tc>
      </w:tr>
      <w:tr w:rsidR="008A39A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39A8" w:rsidRDefault="008A3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0,26</w:t>
            </w:r>
          </w:p>
        </w:tc>
      </w:tr>
    </w:tbl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9A8" w:rsidRDefault="008A39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39A8" w:rsidRDefault="008A39A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D3153" w:rsidRDefault="008D3153"/>
    <w:sectPr w:rsidR="008D3153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A8"/>
    <w:rsid w:val="000014F6"/>
    <w:rsid w:val="0000215C"/>
    <w:rsid w:val="000034CA"/>
    <w:rsid w:val="000035F0"/>
    <w:rsid w:val="00004D9A"/>
    <w:rsid w:val="0000501A"/>
    <w:rsid w:val="00005B52"/>
    <w:rsid w:val="00005C2D"/>
    <w:rsid w:val="00006F7D"/>
    <w:rsid w:val="0000739A"/>
    <w:rsid w:val="00007D27"/>
    <w:rsid w:val="000105DB"/>
    <w:rsid w:val="00010B6A"/>
    <w:rsid w:val="000114C0"/>
    <w:rsid w:val="0001214F"/>
    <w:rsid w:val="0001229C"/>
    <w:rsid w:val="00013621"/>
    <w:rsid w:val="000152A6"/>
    <w:rsid w:val="000168B1"/>
    <w:rsid w:val="0001748C"/>
    <w:rsid w:val="0001761E"/>
    <w:rsid w:val="00017F0E"/>
    <w:rsid w:val="00020B87"/>
    <w:rsid w:val="00021B9C"/>
    <w:rsid w:val="00024738"/>
    <w:rsid w:val="00024CD1"/>
    <w:rsid w:val="000268E3"/>
    <w:rsid w:val="000276BF"/>
    <w:rsid w:val="00033F5D"/>
    <w:rsid w:val="000340F4"/>
    <w:rsid w:val="00034902"/>
    <w:rsid w:val="00034947"/>
    <w:rsid w:val="00034B51"/>
    <w:rsid w:val="00036A81"/>
    <w:rsid w:val="000376F0"/>
    <w:rsid w:val="000411D9"/>
    <w:rsid w:val="00041A04"/>
    <w:rsid w:val="00042808"/>
    <w:rsid w:val="00042F7F"/>
    <w:rsid w:val="00044AF7"/>
    <w:rsid w:val="00045285"/>
    <w:rsid w:val="000460AA"/>
    <w:rsid w:val="000460CB"/>
    <w:rsid w:val="00047082"/>
    <w:rsid w:val="00047D6C"/>
    <w:rsid w:val="00050AF7"/>
    <w:rsid w:val="000516DB"/>
    <w:rsid w:val="00051EE9"/>
    <w:rsid w:val="000528D9"/>
    <w:rsid w:val="00052C87"/>
    <w:rsid w:val="00053A3E"/>
    <w:rsid w:val="00053E45"/>
    <w:rsid w:val="000540BA"/>
    <w:rsid w:val="00054BCA"/>
    <w:rsid w:val="00055D16"/>
    <w:rsid w:val="0005647E"/>
    <w:rsid w:val="00056721"/>
    <w:rsid w:val="00060C32"/>
    <w:rsid w:val="0006110D"/>
    <w:rsid w:val="00061E7E"/>
    <w:rsid w:val="000640AA"/>
    <w:rsid w:val="000663CB"/>
    <w:rsid w:val="00066EC0"/>
    <w:rsid w:val="000716AC"/>
    <w:rsid w:val="000723AB"/>
    <w:rsid w:val="00073301"/>
    <w:rsid w:val="0007459A"/>
    <w:rsid w:val="00074C61"/>
    <w:rsid w:val="00074D71"/>
    <w:rsid w:val="00076150"/>
    <w:rsid w:val="000773E5"/>
    <w:rsid w:val="00080EDB"/>
    <w:rsid w:val="00081EE9"/>
    <w:rsid w:val="0008243F"/>
    <w:rsid w:val="00082F6F"/>
    <w:rsid w:val="000842A8"/>
    <w:rsid w:val="000848AD"/>
    <w:rsid w:val="0008531E"/>
    <w:rsid w:val="00085320"/>
    <w:rsid w:val="00086329"/>
    <w:rsid w:val="0008655D"/>
    <w:rsid w:val="000866F7"/>
    <w:rsid w:val="0008721D"/>
    <w:rsid w:val="00087238"/>
    <w:rsid w:val="000873A6"/>
    <w:rsid w:val="0008751E"/>
    <w:rsid w:val="0008779C"/>
    <w:rsid w:val="000915F3"/>
    <w:rsid w:val="00091C0E"/>
    <w:rsid w:val="00093345"/>
    <w:rsid w:val="0009350F"/>
    <w:rsid w:val="00093612"/>
    <w:rsid w:val="00094A44"/>
    <w:rsid w:val="000958EF"/>
    <w:rsid w:val="0009598A"/>
    <w:rsid w:val="00096330"/>
    <w:rsid w:val="00096CE7"/>
    <w:rsid w:val="000978D7"/>
    <w:rsid w:val="00097CD6"/>
    <w:rsid w:val="00097E68"/>
    <w:rsid w:val="000A06EC"/>
    <w:rsid w:val="000A10BF"/>
    <w:rsid w:val="000A2B95"/>
    <w:rsid w:val="000A34DF"/>
    <w:rsid w:val="000A35CE"/>
    <w:rsid w:val="000A657E"/>
    <w:rsid w:val="000A75DF"/>
    <w:rsid w:val="000B2FC3"/>
    <w:rsid w:val="000B3966"/>
    <w:rsid w:val="000B4AA6"/>
    <w:rsid w:val="000B54E5"/>
    <w:rsid w:val="000B595D"/>
    <w:rsid w:val="000B5F7E"/>
    <w:rsid w:val="000B7D50"/>
    <w:rsid w:val="000B7D9C"/>
    <w:rsid w:val="000C2434"/>
    <w:rsid w:val="000C29BA"/>
    <w:rsid w:val="000C39C8"/>
    <w:rsid w:val="000C695E"/>
    <w:rsid w:val="000C69A8"/>
    <w:rsid w:val="000C752C"/>
    <w:rsid w:val="000D28C4"/>
    <w:rsid w:val="000D2E9F"/>
    <w:rsid w:val="000D3775"/>
    <w:rsid w:val="000D59DE"/>
    <w:rsid w:val="000D5F37"/>
    <w:rsid w:val="000D741F"/>
    <w:rsid w:val="000E037A"/>
    <w:rsid w:val="000E0382"/>
    <w:rsid w:val="000E3225"/>
    <w:rsid w:val="000E3682"/>
    <w:rsid w:val="000E4869"/>
    <w:rsid w:val="000E4EF8"/>
    <w:rsid w:val="000E55C5"/>
    <w:rsid w:val="000E5DD3"/>
    <w:rsid w:val="000E6380"/>
    <w:rsid w:val="000E6982"/>
    <w:rsid w:val="000F192F"/>
    <w:rsid w:val="000F1A7C"/>
    <w:rsid w:val="000F1DE5"/>
    <w:rsid w:val="000F258F"/>
    <w:rsid w:val="000F315D"/>
    <w:rsid w:val="000F3D4E"/>
    <w:rsid w:val="000F4DCC"/>
    <w:rsid w:val="000F5107"/>
    <w:rsid w:val="000F66E8"/>
    <w:rsid w:val="000F7F58"/>
    <w:rsid w:val="0010101E"/>
    <w:rsid w:val="00103719"/>
    <w:rsid w:val="00103BCE"/>
    <w:rsid w:val="00104EF4"/>
    <w:rsid w:val="001052C2"/>
    <w:rsid w:val="0010685B"/>
    <w:rsid w:val="00106D2A"/>
    <w:rsid w:val="0011009B"/>
    <w:rsid w:val="00110522"/>
    <w:rsid w:val="00111CB8"/>
    <w:rsid w:val="00111DFA"/>
    <w:rsid w:val="0011406E"/>
    <w:rsid w:val="00114713"/>
    <w:rsid w:val="00114C6A"/>
    <w:rsid w:val="00115A3E"/>
    <w:rsid w:val="001168FF"/>
    <w:rsid w:val="00121F68"/>
    <w:rsid w:val="00122EAD"/>
    <w:rsid w:val="001259D4"/>
    <w:rsid w:val="00126617"/>
    <w:rsid w:val="00130037"/>
    <w:rsid w:val="001303F2"/>
    <w:rsid w:val="00132B56"/>
    <w:rsid w:val="001338C7"/>
    <w:rsid w:val="00137583"/>
    <w:rsid w:val="00141B49"/>
    <w:rsid w:val="00142719"/>
    <w:rsid w:val="00142EAF"/>
    <w:rsid w:val="00142F69"/>
    <w:rsid w:val="00143A9E"/>
    <w:rsid w:val="0014423D"/>
    <w:rsid w:val="001451E5"/>
    <w:rsid w:val="0014525A"/>
    <w:rsid w:val="00146C4F"/>
    <w:rsid w:val="00146E42"/>
    <w:rsid w:val="00150DDE"/>
    <w:rsid w:val="00150E4B"/>
    <w:rsid w:val="001514A0"/>
    <w:rsid w:val="00151FA7"/>
    <w:rsid w:val="001534BB"/>
    <w:rsid w:val="0015388B"/>
    <w:rsid w:val="00154843"/>
    <w:rsid w:val="00155AA8"/>
    <w:rsid w:val="00155E5F"/>
    <w:rsid w:val="00155EB1"/>
    <w:rsid w:val="00161E74"/>
    <w:rsid w:val="001624BF"/>
    <w:rsid w:val="00162D56"/>
    <w:rsid w:val="00162DF2"/>
    <w:rsid w:val="00163A7D"/>
    <w:rsid w:val="00165380"/>
    <w:rsid w:val="001661FA"/>
    <w:rsid w:val="00167DDD"/>
    <w:rsid w:val="001716FC"/>
    <w:rsid w:val="00172442"/>
    <w:rsid w:val="00173BA5"/>
    <w:rsid w:val="00173DFE"/>
    <w:rsid w:val="00175B90"/>
    <w:rsid w:val="001812BF"/>
    <w:rsid w:val="00181C6A"/>
    <w:rsid w:val="00181EC3"/>
    <w:rsid w:val="00183AB5"/>
    <w:rsid w:val="00183BF5"/>
    <w:rsid w:val="00183DCA"/>
    <w:rsid w:val="001866AF"/>
    <w:rsid w:val="00187E66"/>
    <w:rsid w:val="00190023"/>
    <w:rsid w:val="00190A39"/>
    <w:rsid w:val="00192244"/>
    <w:rsid w:val="001943B9"/>
    <w:rsid w:val="0019553D"/>
    <w:rsid w:val="00195AF9"/>
    <w:rsid w:val="001965C4"/>
    <w:rsid w:val="00196D0A"/>
    <w:rsid w:val="00197484"/>
    <w:rsid w:val="001975B6"/>
    <w:rsid w:val="001A12A9"/>
    <w:rsid w:val="001A1FEA"/>
    <w:rsid w:val="001A2712"/>
    <w:rsid w:val="001A6677"/>
    <w:rsid w:val="001B2AB2"/>
    <w:rsid w:val="001B44A6"/>
    <w:rsid w:val="001B4EDE"/>
    <w:rsid w:val="001B5679"/>
    <w:rsid w:val="001B56A3"/>
    <w:rsid w:val="001B5854"/>
    <w:rsid w:val="001B5E61"/>
    <w:rsid w:val="001B5F69"/>
    <w:rsid w:val="001B6009"/>
    <w:rsid w:val="001B63D3"/>
    <w:rsid w:val="001B67A6"/>
    <w:rsid w:val="001B6B81"/>
    <w:rsid w:val="001C0667"/>
    <w:rsid w:val="001C0FCA"/>
    <w:rsid w:val="001C1063"/>
    <w:rsid w:val="001C1366"/>
    <w:rsid w:val="001C14B6"/>
    <w:rsid w:val="001C3D34"/>
    <w:rsid w:val="001C424F"/>
    <w:rsid w:val="001C57E2"/>
    <w:rsid w:val="001C61FB"/>
    <w:rsid w:val="001C6BC0"/>
    <w:rsid w:val="001C70B0"/>
    <w:rsid w:val="001C7E0D"/>
    <w:rsid w:val="001D0EE8"/>
    <w:rsid w:val="001D1CE6"/>
    <w:rsid w:val="001D2C02"/>
    <w:rsid w:val="001D317C"/>
    <w:rsid w:val="001D377A"/>
    <w:rsid w:val="001E1E2E"/>
    <w:rsid w:val="001E2FB5"/>
    <w:rsid w:val="001E31B5"/>
    <w:rsid w:val="001E3CF1"/>
    <w:rsid w:val="001E7052"/>
    <w:rsid w:val="001E7349"/>
    <w:rsid w:val="001F2C82"/>
    <w:rsid w:val="001F35CA"/>
    <w:rsid w:val="001F3E52"/>
    <w:rsid w:val="001F4250"/>
    <w:rsid w:val="001F5C1F"/>
    <w:rsid w:val="001F71A0"/>
    <w:rsid w:val="00200D11"/>
    <w:rsid w:val="00200F6D"/>
    <w:rsid w:val="002017A9"/>
    <w:rsid w:val="00202482"/>
    <w:rsid w:val="002033D0"/>
    <w:rsid w:val="00204194"/>
    <w:rsid w:val="0020442B"/>
    <w:rsid w:val="002045C6"/>
    <w:rsid w:val="002052D5"/>
    <w:rsid w:val="002063C5"/>
    <w:rsid w:val="00206A8A"/>
    <w:rsid w:val="00206FDB"/>
    <w:rsid w:val="002101F6"/>
    <w:rsid w:val="002106C3"/>
    <w:rsid w:val="00210984"/>
    <w:rsid w:val="00210B09"/>
    <w:rsid w:val="00211404"/>
    <w:rsid w:val="00211B3C"/>
    <w:rsid w:val="00212490"/>
    <w:rsid w:val="00212500"/>
    <w:rsid w:val="00212903"/>
    <w:rsid w:val="0021324E"/>
    <w:rsid w:val="002145BC"/>
    <w:rsid w:val="00216287"/>
    <w:rsid w:val="0021630B"/>
    <w:rsid w:val="002205D2"/>
    <w:rsid w:val="00222014"/>
    <w:rsid w:val="00223C94"/>
    <w:rsid w:val="002242AB"/>
    <w:rsid w:val="002246EF"/>
    <w:rsid w:val="00224F8E"/>
    <w:rsid w:val="00231464"/>
    <w:rsid w:val="00231892"/>
    <w:rsid w:val="00232172"/>
    <w:rsid w:val="00232457"/>
    <w:rsid w:val="00232E9F"/>
    <w:rsid w:val="002333AF"/>
    <w:rsid w:val="00234899"/>
    <w:rsid w:val="00236054"/>
    <w:rsid w:val="002372C5"/>
    <w:rsid w:val="002400CE"/>
    <w:rsid w:val="002406B4"/>
    <w:rsid w:val="00240E03"/>
    <w:rsid w:val="00241C56"/>
    <w:rsid w:val="0024329C"/>
    <w:rsid w:val="00244F8E"/>
    <w:rsid w:val="002456C5"/>
    <w:rsid w:val="00245702"/>
    <w:rsid w:val="0024667C"/>
    <w:rsid w:val="00246B8C"/>
    <w:rsid w:val="00246C57"/>
    <w:rsid w:val="00251098"/>
    <w:rsid w:val="00251990"/>
    <w:rsid w:val="00253A59"/>
    <w:rsid w:val="00253B26"/>
    <w:rsid w:val="00253C10"/>
    <w:rsid w:val="00254FFF"/>
    <w:rsid w:val="00255525"/>
    <w:rsid w:val="002567B4"/>
    <w:rsid w:val="00256967"/>
    <w:rsid w:val="0025747F"/>
    <w:rsid w:val="00257649"/>
    <w:rsid w:val="00257F4A"/>
    <w:rsid w:val="00262DBA"/>
    <w:rsid w:val="002635C3"/>
    <w:rsid w:val="0026499D"/>
    <w:rsid w:val="00264A2A"/>
    <w:rsid w:val="00264A3C"/>
    <w:rsid w:val="002717E3"/>
    <w:rsid w:val="0027354C"/>
    <w:rsid w:val="00273711"/>
    <w:rsid w:val="002743BE"/>
    <w:rsid w:val="00274518"/>
    <w:rsid w:val="002760C9"/>
    <w:rsid w:val="00276AE2"/>
    <w:rsid w:val="00276AF5"/>
    <w:rsid w:val="002772AA"/>
    <w:rsid w:val="0028114A"/>
    <w:rsid w:val="0028770B"/>
    <w:rsid w:val="002877CA"/>
    <w:rsid w:val="0029257C"/>
    <w:rsid w:val="00292CB3"/>
    <w:rsid w:val="00294A36"/>
    <w:rsid w:val="00294A56"/>
    <w:rsid w:val="0029785C"/>
    <w:rsid w:val="002A1D5B"/>
    <w:rsid w:val="002A2B83"/>
    <w:rsid w:val="002A5658"/>
    <w:rsid w:val="002A5DD0"/>
    <w:rsid w:val="002A7B39"/>
    <w:rsid w:val="002A7BD5"/>
    <w:rsid w:val="002B0909"/>
    <w:rsid w:val="002B1237"/>
    <w:rsid w:val="002B1266"/>
    <w:rsid w:val="002B182D"/>
    <w:rsid w:val="002B26A4"/>
    <w:rsid w:val="002B2A4A"/>
    <w:rsid w:val="002B3315"/>
    <w:rsid w:val="002B4070"/>
    <w:rsid w:val="002B467C"/>
    <w:rsid w:val="002B5CF1"/>
    <w:rsid w:val="002B5E47"/>
    <w:rsid w:val="002B6963"/>
    <w:rsid w:val="002B7589"/>
    <w:rsid w:val="002C2532"/>
    <w:rsid w:val="002C3C79"/>
    <w:rsid w:val="002C3F69"/>
    <w:rsid w:val="002C3F76"/>
    <w:rsid w:val="002C54DB"/>
    <w:rsid w:val="002C6086"/>
    <w:rsid w:val="002C6689"/>
    <w:rsid w:val="002C67EB"/>
    <w:rsid w:val="002C7BD1"/>
    <w:rsid w:val="002C7CDE"/>
    <w:rsid w:val="002C7EC7"/>
    <w:rsid w:val="002D1BF4"/>
    <w:rsid w:val="002D1C86"/>
    <w:rsid w:val="002D29BB"/>
    <w:rsid w:val="002D2AE9"/>
    <w:rsid w:val="002D2B15"/>
    <w:rsid w:val="002D2ED5"/>
    <w:rsid w:val="002D3A3E"/>
    <w:rsid w:val="002D4BBD"/>
    <w:rsid w:val="002D4F73"/>
    <w:rsid w:val="002D5072"/>
    <w:rsid w:val="002D781C"/>
    <w:rsid w:val="002E09CF"/>
    <w:rsid w:val="002E2170"/>
    <w:rsid w:val="002E23B8"/>
    <w:rsid w:val="002E4C01"/>
    <w:rsid w:val="002E6CB2"/>
    <w:rsid w:val="002F02E6"/>
    <w:rsid w:val="002F0485"/>
    <w:rsid w:val="002F076A"/>
    <w:rsid w:val="002F13EC"/>
    <w:rsid w:val="002F200B"/>
    <w:rsid w:val="002F3343"/>
    <w:rsid w:val="002F3F5B"/>
    <w:rsid w:val="002F4738"/>
    <w:rsid w:val="002F47B2"/>
    <w:rsid w:val="002F52C8"/>
    <w:rsid w:val="002F5B12"/>
    <w:rsid w:val="002F5F21"/>
    <w:rsid w:val="002F6021"/>
    <w:rsid w:val="002F78D6"/>
    <w:rsid w:val="00302767"/>
    <w:rsid w:val="00302BC8"/>
    <w:rsid w:val="003037B4"/>
    <w:rsid w:val="00304A68"/>
    <w:rsid w:val="00305F3C"/>
    <w:rsid w:val="00306828"/>
    <w:rsid w:val="003101FE"/>
    <w:rsid w:val="003144C6"/>
    <w:rsid w:val="00314930"/>
    <w:rsid w:val="00317A9C"/>
    <w:rsid w:val="00317CD6"/>
    <w:rsid w:val="00317E07"/>
    <w:rsid w:val="00321731"/>
    <w:rsid w:val="00323327"/>
    <w:rsid w:val="00324B1F"/>
    <w:rsid w:val="0032503B"/>
    <w:rsid w:val="003265FE"/>
    <w:rsid w:val="003266A6"/>
    <w:rsid w:val="00327642"/>
    <w:rsid w:val="003309CC"/>
    <w:rsid w:val="00331304"/>
    <w:rsid w:val="003313FF"/>
    <w:rsid w:val="00332AFB"/>
    <w:rsid w:val="00336B3A"/>
    <w:rsid w:val="00336F21"/>
    <w:rsid w:val="00340CF6"/>
    <w:rsid w:val="003416B8"/>
    <w:rsid w:val="00342012"/>
    <w:rsid w:val="0034270A"/>
    <w:rsid w:val="0034296A"/>
    <w:rsid w:val="00342C94"/>
    <w:rsid w:val="003449A3"/>
    <w:rsid w:val="003455A1"/>
    <w:rsid w:val="00345B2A"/>
    <w:rsid w:val="0034662F"/>
    <w:rsid w:val="0034794E"/>
    <w:rsid w:val="00347D55"/>
    <w:rsid w:val="003502DB"/>
    <w:rsid w:val="00352171"/>
    <w:rsid w:val="0035691D"/>
    <w:rsid w:val="00360358"/>
    <w:rsid w:val="00360DB7"/>
    <w:rsid w:val="0036177F"/>
    <w:rsid w:val="00363E1E"/>
    <w:rsid w:val="0036594C"/>
    <w:rsid w:val="00365F52"/>
    <w:rsid w:val="003662C3"/>
    <w:rsid w:val="003670E4"/>
    <w:rsid w:val="00367B05"/>
    <w:rsid w:val="00370E2B"/>
    <w:rsid w:val="00370F40"/>
    <w:rsid w:val="00371D6E"/>
    <w:rsid w:val="00372CDC"/>
    <w:rsid w:val="0037526A"/>
    <w:rsid w:val="0037636F"/>
    <w:rsid w:val="00376F82"/>
    <w:rsid w:val="00377790"/>
    <w:rsid w:val="003800DB"/>
    <w:rsid w:val="00380F4A"/>
    <w:rsid w:val="00381874"/>
    <w:rsid w:val="003823A1"/>
    <w:rsid w:val="00383183"/>
    <w:rsid w:val="00383554"/>
    <w:rsid w:val="00383785"/>
    <w:rsid w:val="00383BCE"/>
    <w:rsid w:val="00384669"/>
    <w:rsid w:val="0038491E"/>
    <w:rsid w:val="00384CD7"/>
    <w:rsid w:val="0038514E"/>
    <w:rsid w:val="00385279"/>
    <w:rsid w:val="0039215D"/>
    <w:rsid w:val="0039234C"/>
    <w:rsid w:val="00392583"/>
    <w:rsid w:val="00394069"/>
    <w:rsid w:val="003948FA"/>
    <w:rsid w:val="003972A5"/>
    <w:rsid w:val="00397CC1"/>
    <w:rsid w:val="003A1F07"/>
    <w:rsid w:val="003A3EA1"/>
    <w:rsid w:val="003A641C"/>
    <w:rsid w:val="003A6742"/>
    <w:rsid w:val="003B05C7"/>
    <w:rsid w:val="003B1911"/>
    <w:rsid w:val="003B32FF"/>
    <w:rsid w:val="003B3D1B"/>
    <w:rsid w:val="003B4A88"/>
    <w:rsid w:val="003B5AC1"/>
    <w:rsid w:val="003B623A"/>
    <w:rsid w:val="003B7902"/>
    <w:rsid w:val="003C2BE2"/>
    <w:rsid w:val="003C3871"/>
    <w:rsid w:val="003C43D2"/>
    <w:rsid w:val="003C5020"/>
    <w:rsid w:val="003C55F8"/>
    <w:rsid w:val="003D005D"/>
    <w:rsid w:val="003D1417"/>
    <w:rsid w:val="003D24D0"/>
    <w:rsid w:val="003D292E"/>
    <w:rsid w:val="003D5D3E"/>
    <w:rsid w:val="003D61FD"/>
    <w:rsid w:val="003D67C3"/>
    <w:rsid w:val="003E0C18"/>
    <w:rsid w:val="003E189F"/>
    <w:rsid w:val="003E1E72"/>
    <w:rsid w:val="003E616E"/>
    <w:rsid w:val="003E63F7"/>
    <w:rsid w:val="003E66E3"/>
    <w:rsid w:val="003E7660"/>
    <w:rsid w:val="003E77BC"/>
    <w:rsid w:val="003E7A6B"/>
    <w:rsid w:val="003E7B3C"/>
    <w:rsid w:val="003F0D66"/>
    <w:rsid w:val="003F26B2"/>
    <w:rsid w:val="003F2DAD"/>
    <w:rsid w:val="003F3B78"/>
    <w:rsid w:val="003F50AC"/>
    <w:rsid w:val="003F5451"/>
    <w:rsid w:val="003F6E39"/>
    <w:rsid w:val="003F7FD1"/>
    <w:rsid w:val="00401B17"/>
    <w:rsid w:val="0040243F"/>
    <w:rsid w:val="00402763"/>
    <w:rsid w:val="004034F3"/>
    <w:rsid w:val="00403583"/>
    <w:rsid w:val="00406501"/>
    <w:rsid w:val="00406D72"/>
    <w:rsid w:val="00407034"/>
    <w:rsid w:val="00407DD3"/>
    <w:rsid w:val="00410617"/>
    <w:rsid w:val="00413CE5"/>
    <w:rsid w:val="00414146"/>
    <w:rsid w:val="00414F26"/>
    <w:rsid w:val="00415CBA"/>
    <w:rsid w:val="0041639B"/>
    <w:rsid w:val="004165A3"/>
    <w:rsid w:val="00416F65"/>
    <w:rsid w:val="004170B7"/>
    <w:rsid w:val="00417F2B"/>
    <w:rsid w:val="00420ABE"/>
    <w:rsid w:val="00421DBF"/>
    <w:rsid w:val="00422A3C"/>
    <w:rsid w:val="00422E31"/>
    <w:rsid w:val="0042305F"/>
    <w:rsid w:val="00423466"/>
    <w:rsid w:val="00426EE8"/>
    <w:rsid w:val="004274E4"/>
    <w:rsid w:val="00427A8A"/>
    <w:rsid w:val="00431935"/>
    <w:rsid w:val="0043274D"/>
    <w:rsid w:val="004327DD"/>
    <w:rsid w:val="00432A3F"/>
    <w:rsid w:val="00432B39"/>
    <w:rsid w:val="00432B63"/>
    <w:rsid w:val="004341BE"/>
    <w:rsid w:val="00434D13"/>
    <w:rsid w:val="00437888"/>
    <w:rsid w:val="00437E5F"/>
    <w:rsid w:val="00437F76"/>
    <w:rsid w:val="00440C73"/>
    <w:rsid w:val="00441186"/>
    <w:rsid w:val="00441AD0"/>
    <w:rsid w:val="00442C18"/>
    <w:rsid w:val="004437C8"/>
    <w:rsid w:val="00444644"/>
    <w:rsid w:val="00444B02"/>
    <w:rsid w:val="004462D6"/>
    <w:rsid w:val="004514D9"/>
    <w:rsid w:val="00452507"/>
    <w:rsid w:val="00454350"/>
    <w:rsid w:val="004543DE"/>
    <w:rsid w:val="00454A23"/>
    <w:rsid w:val="00454C3E"/>
    <w:rsid w:val="0046376F"/>
    <w:rsid w:val="00463D9D"/>
    <w:rsid w:val="00464E0D"/>
    <w:rsid w:val="00466E80"/>
    <w:rsid w:val="00467367"/>
    <w:rsid w:val="004677BB"/>
    <w:rsid w:val="00467BE0"/>
    <w:rsid w:val="00471450"/>
    <w:rsid w:val="004714C2"/>
    <w:rsid w:val="004721A8"/>
    <w:rsid w:val="004722C7"/>
    <w:rsid w:val="00472A39"/>
    <w:rsid w:val="004731FC"/>
    <w:rsid w:val="00473D27"/>
    <w:rsid w:val="00473EC7"/>
    <w:rsid w:val="00474D90"/>
    <w:rsid w:val="00476CE2"/>
    <w:rsid w:val="004773C1"/>
    <w:rsid w:val="00480300"/>
    <w:rsid w:val="00480777"/>
    <w:rsid w:val="00481EA6"/>
    <w:rsid w:val="00483CA2"/>
    <w:rsid w:val="00483CFD"/>
    <w:rsid w:val="004852BC"/>
    <w:rsid w:val="004855FB"/>
    <w:rsid w:val="00485B15"/>
    <w:rsid w:val="00485E6A"/>
    <w:rsid w:val="004877EC"/>
    <w:rsid w:val="00491178"/>
    <w:rsid w:val="0049155E"/>
    <w:rsid w:val="00491CA0"/>
    <w:rsid w:val="00492098"/>
    <w:rsid w:val="00492412"/>
    <w:rsid w:val="0049249A"/>
    <w:rsid w:val="004959C1"/>
    <w:rsid w:val="00496D1B"/>
    <w:rsid w:val="00497B8F"/>
    <w:rsid w:val="00497F91"/>
    <w:rsid w:val="004A3C99"/>
    <w:rsid w:val="004A3CF8"/>
    <w:rsid w:val="004A431B"/>
    <w:rsid w:val="004A5877"/>
    <w:rsid w:val="004A6A17"/>
    <w:rsid w:val="004A6AF1"/>
    <w:rsid w:val="004A7317"/>
    <w:rsid w:val="004B1925"/>
    <w:rsid w:val="004B2E3D"/>
    <w:rsid w:val="004B40D4"/>
    <w:rsid w:val="004B44F2"/>
    <w:rsid w:val="004B4DAA"/>
    <w:rsid w:val="004B7259"/>
    <w:rsid w:val="004B75BE"/>
    <w:rsid w:val="004C0061"/>
    <w:rsid w:val="004C02FE"/>
    <w:rsid w:val="004C1742"/>
    <w:rsid w:val="004C1951"/>
    <w:rsid w:val="004C1E57"/>
    <w:rsid w:val="004C2F01"/>
    <w:rsid w:val="004C3212"/>
    <w:rsid w:val="004C3483"/>
    <w:rsid w:val="004C3A91"/>
    <w:rsid w:val="004C3FD7"/>
    <w:rsid w:val="004C4C6B"/>
    <w:rsid w:val="004C7575"/>
    <w:rsid w:val="004C7587"/>
    <w:rsid w:val="004D0D16"/>
    <w:rsid w:val="004D11F1"/>
    <w:rsid w:val="004D26A9"/>
    <w:rsid w:val="004D2899"/>
    <w:rsid w:val="004D339C"/>
    <w:rsid w:val="004D4045"/>
    <w:rsid w:val="004D521F"/>
    <w:rsid w:val="004E0388"/>
    <w:rsid w:val="004E05AE"/>
    <w:rsid w:val="004E1FA7"/>
    <w:rsid w:val="004E39FD"/>
    <w:rsid w:val="004E3CB3"/>
    <w:rsid w:val="004E5F8D"/>
    <w:rsid w:val="004E7262"/>
    <w:rsid w:val="004F0EB4"/>
    <w:rsid w:val="004F5291"/>
    <w:rsid w:val="004F531E"/>
    <w:rsid w:val="004F62E9"/>
    <w:rsid w:val="00500FB4"/>
    <w:rsid w:val="00501494"/>
    <w:rsid w:val="00503348"/>
    <w:rsid w:val="00504178"/>
    <w:rsid w:val="00504F2F"/>
    <w:rsid w:val="005055D9"/>
    <w:rsid w:val="00506E5F"/>
    <w:rsid w:val="00510EAC"/>
    <w:rsid w:val="00512BF6"/>
    <w:rsid w:val="00513BF9"/>
    <w:rsid w:val="00514729"/>
    <w:rsid w:val="005156AF"/>
    <w:rsid w:val="00515A65"/>
    <w:rsid w:val="00516616"/>
    <w:rsid w:val="005167D5"/>
    <w:rsid w:val="005202C3"/>
    <w:rsid w:val="00520867"/>
    <w:rsid w:val="005216DD"/>
    <w:rsid w:val="0052253E"/>
    <w:rsid w:val="00522878"/>
    <w:rsid w:val="00523380"/>
    <w:rsid w:val="00523D7D"/>
    <w:rsid w:val="0052511A"/>
    <w:rsid w:val="00525787"/>
    <w:rsid w:val="0052602E"/>
    <w:rsid w:val="005262E8"/>
    <w:rsid w:val="00526F6E"/>
    <w:rsid w:val="005300DD"/>
    <w:rsid w:val="0053096D"/>
    <w:rsid w:val="00530DC0"/>
    <w:rsid w:val="0053395F"/>
    <w:rsid w:val="00533DB4"/>
    <w:rsid w:val="00535837"/>
    <w:rsid w:val="0053589B"/>
    <w:rsid w:val="005370F2"/>
    <w:rsid w:val="0053711E"/>
    <w:rsid w:val="00537465"/>
    <w:rsid w:val="005415F4"/>
    <w:rsid w:val="00541751"/>
    <w:rsid w:val="00542608"/>
    <w:rsid w:val="00542E90"/>
    <w:rsid w:val="00542F27"/>
    <w:rsid w:val="00543E0B"/>
    <w:rsid w:val="00545705"/>
    <w:rsid w:val="00550350"/>
    <w:rsid w:val="00550B54"/>
    <w:rsid w:val="00550D1D"/>
    <w:rsid w:val="00550D3E"/>
    <w:rsid w:val="00554264"/>
    <w:rsid w:val="00554606"/>
    <w:rsid w:val="00554BC3"/>
    <w:rsid w:val="00554ED5"/>
    <w:rsid w:val="00556857"/>
    <w:rsid w:val="005610E6"/>
    <w:rsid w:val="0056131F"/>
    <w:rsid w:val="0056155B"/>
    <w:rsid w:val="0056356A"/>
    <w:rsid w:val="00563DDE"/>
    <w:rsid w:val="00564CCA"/>
    <w:rsid w:val="005659E4"/>
    <w:rsid w:val="005660B6"/>
    <w:rsid w:val="00571E62"/>
    <w:rsid w:val="00572274"/>
    <w:rsid w:val="00573E1C"/>
    <w:rsid w:val="005760CD"/>
    <w:rsid w:val="005764B9"/>
    <w:rsid w:val="005766FD"/>
    <w:rsid w:val="00576B40"/>
    <w:rsid w:val="0057775D"/>
    <w:rsid w:val="00581CD8"/>
    <w:rsid w:val="00581CDE"/>
    <w:rsid w:val="005827B3"/>
    <w:rsid w:val="00582926"/>
    <w:rsid w:val="00582DA9"/>
    <w:rsid w:val="00582DF9"/>
    <w:rsid w:val="0058457F"/>
    <w:rsid w:val="005847ED"/>
    <w:rsid w:val="00585834"/>
    <w:rsid w:val="0058669F"/>
    <w:rsid w:val="00591AB9"/>
    <w:rsid w:val="005921B5"/>
    <w:rsid w:val="0059231B"/>
    <w:rsid w:val="005923DB"/>
    <w:rsid w:val="005926D6"/>
    <w:rsid w:val="00592E6C"/>
    <w:rsid w:val="0059307F"/>
    <w:rsid w:val="00593A0C"/>
    <w:rsid w:val="00595D61"/>
    <w:rsid w:val="005A0695"/>
    <w:rsid w:val="005A0C03"/>
    <w:rsid w:val="005A261B"/>
    <w:rsid w:val="005A2EDC"/>
    <w:rsid w:val="005A3867"/>
    <w:rsid w:val="005A47FC"/>
    <w:rsid w:val="005A5BF6"/>
    <w:rsid w:val="005A6D00"/>
    <w:rsid w:val="005B0E9B"/>
    <w:rsid w:val="005B1FF2"/>
    <w:rsid w:val="005B248E"/>
    <w:rsid w:val="005B2987"/>
    <w:rsid w:val="005B516F"/>
    <w:rsid w:val="005B561F"/>
    <w:rsid w:val="005B7EC8"/>
    <w:rsid w:val="005C201E"/>
    <w:rsid w:val="005C2314"/>
    <w:rsid w:val="005C31E7"/>
    <w:rsid w:val="005C333B"/>
    <w:rsid w:val="005C4170"/>
    <w:rsid w:val="005C5587"/>
    <w:rsid w:val="005C5E8C"/>
    <w:rsid w:val="005C6A7A"/>
    <w:rsid w:val="005C7DA2"/>
    <w:rsid w:val="005D045F"/>
    <w:rsid w:val="005D0B3F"/>
    <w:rsid w:val="005D0CE2"/>
    <w:rsid w:val="005D0E59"/>
    <w:rsid w:val="005D0FED"/>
    <w:rsid w:val="005D15BC"/>
    <w:rsid w:val="005D15F5"/>
    <w:rsid w:val="005D1C53"/>
    <w:rsid w:val="005D4DDA"/>
    <w:rsid w:val="005D4FF6"/>
    <w:rsid w:val="005D58F6"/>
    <w:rsid w:val="005D60BF"/>
    <w:rsid w:val="005D7EA7"/>
    <w:rsid w:val="005E03BD"/>
    <w:rsid w:val="005E221A"/>
    <w:rsid w:val="005E2D86"/>
    <w:rsid w:val="005E3DA2"/>
    <w:rsid w:val="005F06A2"/>
    <w:rsid w:val="005F08D5"/>
    <w:rsid w:val="005F0BA4"/>
    <w:rsid w:val="005F0C0A"/>
    <w:rsid w:val="005F2ACD"/>
    <w:rsid w:val="005F2C4D"/>
    <w:rsid w:val="005F2EB7"/>
    <w:rsid w:val="005F4733"/>
    <w:rsid w:val="005F5132"/>
    <w:rsid w:val="005F58E8"/>
    <w:rsid w:val="005F64B3"/>
    <w:rsid w:val="005F6DF9"/>
    <w:rsid w:val="006006E9"/>
    <w:rsid w:val="00600F3E"/>
    <w:rsid w:val="0060153A"/>
    <w:rsid w:val="006018DE"/>
    <w:rsid w:val="00603512"/>
    <w:rsid w:val="00603AAC"/>
    <w:rsid w:val="00603C6F"/>
    <w:rsid w:val="00604D2A"/>
    <w:rsid w:val="0060530F"/>
    <w:rsid w:val="00606DA7"/>
    <w:rsid w:val="00606EC2"/>
    <w:rsid w:val="006075F0"/>
    <w:rsid w:val="006104A8"/>
    <w:rsid w:val="00611025"/>
    <w:rsid w:val="00611B87"/>
    <w:rsid w:val="00612398"/>
    <w:rsid w:val="006149EC"/>
    <w:rsid w:val="00616F05"/>
    <w:rsid w:val="0061721F"/>
    <w:rsid w:val="0061726D"/>
    <w:rsid w:val="006174BF"/>
    <w:rsid w:val="00617909"/>
    <w:rsid w:val="006213F0"/>
    <w:rsid w:val="00622990"/>
    <w:rsid w:val="00622A63"/>
    <w:rsid w:val="00622F5F"/>
    <w:rsid w:val="00624771"/>
    <w:rsid w:val="00625677"/>
    <w:rsid w:val="006260A7"/>
    <w:rsid w:val="00626C71"/>
    <w:rsid w:val="006302C2"/>
    <w:rsid w:val="00630933"/>
    <w:rsid w:val="00632644"/>
    <w:rsid w:val="00632D5B"/>
    <w:rsid w:val="00633281"/>
    <w:rsid w:val="00636BA2"/>
    <w:rsid w:val="00637109"/>
    <w:rsid w:val="00637F59"/>
    <w:rsid w:val="00642043"/>
    <w:rsid w:val="00643D30"/>
    <w:rsid w:val="00643FD7"/>
    <w:rsid w:val="006440AB"/>
    <w:rsid w:val="0064467F"/>
    <w:rsid w:val="006473BB"/>
    <w:rsid w:val="006500DC"/>
    <w:rsid w:val="00650D65"/>
    <w:rsid w:val="00650FCC"/>
    <w:rsid w:val="00651507"/>
    <w:rsid w:val="0065213B"/>
    <w:rsid w:val="00652698"/>
    <w:rsid w:val="00652CDC"/>
    <w:rsid w:val="00652F8B"/>
    <w:rsid w:val="006537E2"/>
    <w:rsid w:val="006544F5"/>
    <w:rsid w:val="00657E48"/>
    <w:rsid w:val="006601D7"/>
    <w:rsid w:val="00661240"/>
    <w:rsid w:val="0066171D"/>
    <w:rsid w:val="006618AA"/>
    <w:rsid w:val="00661AAF"/>
    <w:rsid w:val="00662495"/>
    <w:rsid w:val="00662DDD"/>
    <w:rsid w:val="006650B8"/>
    <w:rsid w:val="0066589F"/>
    <w:rsid w:val="00665E00"/>
    <w:rsid w:val="00666245"/>
    <w:rsid w:val="00666BF9"/>
    <w:rsid w:val="00666BFC"/>
    <w:rsid w:val="00671769"/>
    <w:rsid w:val="0067193E"/>
    <w:rsid w:val="0067515B"/>
    <w:rsid w:val="006764A4"/>
    <w:rsid w:val="006771F5"/>
    <w:rsid w:val="006836E3"/>
    <w:rsid w:val="00684055"/>
    <w:rsid w:val="00685842"/>
    <w:rsid w:val="00685FF2"/>
    <w:rsid w:val="006862FA"/>
    <w:rsid w:val="006869C1"/>
    <w:rsid w:val="00686E5B"/>
    <w:rsid w:val="00690DD9"/>
    <w:rsid w:val="00692240"/>
    <w:rsid w:val="00693F74"/>
    <w:rsid w:val="00694E90"/>
    <w:rsid w:val="006952B0"/>
    <w:rsid w:val="006953C0"/>
    <w:rsid w:val="0069775A"/>
    <w:rsid w:val="006A1175"/>
    <w:rsid w:val="006A2523"/>
    <w:rsid w:val="006A338E"/>
    <w:rsid w:val="006A4986"/>
    <w:rsid w:val="006A4A57"/>
    <w:rsid w:val="006A5FB2"/>
    <w:rsid w:val="006A6895"/>
    <w:rsid w:val="006A7747"/>
    <w:rsid w:val="006A7EE2"/>
    <w:rsid w:val="006B01EC"/>
    <w:rsid w:val="006B3D4D"/>
    <w:rsid w:val="006B5A7E"/>
    <w:rsid w:val="006B5D0E"/>
    <w:rsid w:val="006B7B4F"/>
    <w:rsid w:val="006C010C"/>
    <w:rsid w:val="006C0B46"/>
    <w:rsid w:val="006C111D"/>
    <w:rsid w:val="006C242A"/>
    <w:rsid w:val="006C2FE2"/>
    <w:rsid w:val="006C5DC4"/>
    <w:rsid w:val="006C5E4F"/>
    <w:rsid w:val="006D0F1C"/>
    <w:rsid w:val="006D22CB"/>
    <w:rsid w:val="006D2864"/>
    <w:rsid w:val="006D3978"/>
    <w:rsid w:val="006D3C5D"/>
    <w:rsid w:val="006D516C"/>
    <w:rsid w:val="006D55A3"/>
    <w:rsid w:val="006D7395"/>
    <w:rsid w:val="006E0CD6"/>
    <w:rsid w:val="006E2DAF"/>
    <w:rsid w:val="006E3C29"/>
    <w:rsid w:val="006E509C"/>
    <w:rsid w:val="006E6D69"/>
    <w:rsid w:val="006E7DDF"/>
    <w:rsid w:val="006F080E"/>
    <w:rsid w:val="006F0BE8"/>
    <w:rsid w:val="006F1A0B"/>
    <w:rsid w:val="006F27DB"/>
    <w:rsid w:val="006F3033"/>
    <w:rsid w:val="006F304F"/>
    <w:rsid w:val="006F426C"/>
    <w:rsid w:val="006F44C6"/>
    <w:rsid w:val="006F45B5"/>
    <w:rsid w:val="006F6843"/>
    <w:rsid w:val="006F7029"/>
    <w:rsid w:val="006F7D4B"/>
    <w:rsid w:val="00701642"/>
    <w:rsid w:val="00702101"/>
    <w:rsid w:val="0070253C"/>
    <w:rsid w:val="007041B8"/>
    <w:rsid w:val="00705AF0"/>
    <w:rsid w:val="007101D8"/>
    <w:rsid w:val="00711C61"/>
    <w:rsid w:val="00712A3F"/>
    <w:rsid w:val="00713708"/>
    <w:rsid w:val="007143D0"/>
    <w:rsid w:val="00715C3F"/>
    <w:rsid w:val="007212DB"/>
    <w:rsid w:val="0072190E"/>
    <w:rsid w:val="00721985"/>
    <w:rsid w:val="00721B60"/>
    <w:rsid w:val="00721BF4"/>
    <w:rsid w:val="00723369"/>
    <w:rsid w:val="007236E3"/>
    <w:rsid w:val="007244DA"/>
    <w:rsid w:val="00724FC8"/>
    <w:rsid w:val="0072695E"/>
    <w:rsid w:val="0072768F"/>
    <w:rsid w:val="007301FC"/>
    <w:rsid w:val="00730A2F"/>
    <w:rsid w:val="00731869"/>
    <w:rsid w:val="00731871"/>
    <w:rsid w:val="00731AB5"/>
    <w:rsid w:val="00732134"/>
    <w:rsid w:val="0073273A"/>
    <w:rsid w:val="00733150"/>
    <w:rsid w:val="00736E3D"/>
    <w:rsid w:val="00737FE5"/>
    <w:rsid w:val="00740199"/>
    <w:rsid w:val="00741B5D"/>
    <w:rsid w:val="0074249C"/>
    <w:rsid w:val="00743AF5"/>
    <w:rsid w:val="00743E45"/>
    <w:rsid w:val="00743F09"/>
    <w:rsid w:val="007442F4"/>
    <w:rsid w:val="00744777"/>
    <w:rsid w:val="00745A25"/>
    <w:rsid w:val="00745E86"/>
    <w:rsid w:val="00746D8D"/>
    <w:rsid w:val="00747611"/>
    <w:rsid w:val="00747F4F"/>
    <w:rsid w:val="00750117"/>
    <w:rsid w:val="00751874"/>
    <w:rsid w:val="0075255C"/>
    <w:rsid w:val="00752816"/>
    <w:rsid w:val="0075370A"/>
    <w:rsid w:val="00753E4C"/>
    <w:rsid w:val="00755A9A"/>
    <w:rsid w:val="00755E94"/>
    <w:rsid w:val="00756399"/>
    <w:rsid w:val="00756DE2"/>
    <w:rsid w:val="00757314"/>
    <w:rsid w:val="00762076"/>
    <w:rsid w:val="00762431"/>
    <w:rsid w:val="00762FB4"/>
    <w:rsid w:val="0076336B"/>
    <w:rsid w:val="00763A37"/>
    <w:rsid w:val="00763A3A"/>
    <w:rsid w:val="00763DE7"/>
    <w:rsid w:val="00763F6D"/>
    <w:rsid w:val="00767762"/>
    <w:rsid w:val="007679F2"/>
    <w:rsid w:val="007710D3"/>
    <w:rsid w:val="0077218E"/>
    <w:rsid w:val="007738F8"/>
    <w:rsid w:val="007742DB"/>
    <w:rsid w:val="007744D6"/>
    <w:rsid w:val="007747D5"/>
    <w:rsid w:val="00775FF4"/>
    <w:rsid w:val="00777397"/>
    <w:rsid w:val="007822BC"/>
    <w:rsid w:val="00785C1B"/>
    <w:rsid w:val="00786869"/>
    <w:rsid w:val="00791038"/>
    <w:rsid w:val="007918AC"/>
    <w:rsid w:val="0079290A"/>
    <w:rsid w:val="00793E8B"/>
    <w:rsid w:val="007941A8"/>
    <w:rsid w:val="007950C9"/>
    <w:rsid w:val="00795407"/>
    <w:rsid w:val="00795872"/>
    <w:rsid w:val="0079678C"/>
    <w:rsid w:val="007A2B2A"/>
    <w:rsid w:val="007A2D7F"/>
    <w:rsid w:val="007A3BA1"/>
    <w:rsid w:val="007A3CAC"/>
    <w:rsid w:val="007A486B"/>
    <w:rsid w:val="007A4C3A"/>
    <w:rsid w:val="007A4E00"/>
    <w:rsid w:val="007A67AA"/>
    <w:rsid w:val="007A72CD"/>
    <w:rsid w:val="007A77B9"/>
    <w:rsid w:val="007B17C5"/>
    <w:rsid w:val="007B2DA7"/>
    <w:rsid w:val="007B2E34"/>
    <w:rsid w:val="007B37EE"/>
    <w:rsid w:val="007B58D9"/>
    <w:rsid w:val="007B5A1C"/>
    <w:rsid w:val="007B5E7C"/>
    <w:rsid w:val="007B608F"/>
    <w:rsid w:val="007B71E0"/>
    <w:rsid w:val="007B774E"/>
    <w:rsid w:val="007B7CCE"/>
    <w:rsid w:val="007C1258"/>
    <w:rsid w:val="007C1B74"/>
    <w:rsid w:val="007C2B18"/>
    <w:rsid w:val="007C35D4"/>
    <w:rsid w:val="007C3732"/>
    <w:rsid w:val="007C7D3D"/>
    <w:rsid w:val="007D0644"/>
    <w:rsid w:val="007D07A3"/>
    <w:rsid w:val="007D0C59"/>
    <w:rsid w:val="007D0CCE"/>
    <w:rsid w:val="007D2839"/>
    <w:rsid w:val="007D3324"/>
    <w:rsid w:val="007D4B26"/>
    <w:rsid w:val="007E0189"/>
    <w:rsid w:val="007E0456"/>
    <w:rsid w:val="007E2DA2"/>
    <w:rsid w:val="007E72CE"/>
    <w:rsid w:val="007E79B8"/>
    <w:rsid w:val="007E7DC1"/>
    <w:rsid w:val="007F1386"/>
    <w:rsid w:val="007F1C13"/>
    <w:rsid w:val="007F7214"/>
    <w:rsid w:val="007F7B3E"/>
    <w:rsid w:val="0080124D"/>
    <w:rsid w:val="00803D15"/>
    <w:rsid w:val="00803F75"/>
    <w:rsid w:val="008059E2"/>
    <w:rsid w:val="0080640F"/>
    <w:rsid w:val="00810099"/>
    <w:rsid w:val="00810689"/>
    <w:rsid w:val="00810963"/>
    <w:rsid w:val="0081154D"/>
    <w:rsid w:val="00811701"/>
    <w:rsid w:val="00812413"/>
    <w:rsid w:val="00812E37"/>
    <w:rsid w:val="008145B3"/>
    <w:rsid w:val="00814E15"/>
    <w:rsid w:val="00814FDC"/>
    <w:rsid w:val="008155D8"/>
    <w:rsid w:val="008165F9"/>
    <w:rsid w:val="00817FC8"/>
    <w:rsid w:val="00820894"/>
    <w:rsid w:val="00821780"/>
    <w:rsid w:val="00821CA4"/>
    <w:rsid w:val="00823D5F"/>
    <w:rsid w:val="00823E94"/>
    <w:rsid w:val="00827798"/>
    <w:rsid w:val="00830455"/>
    <w:rsid w:val="00830A9D"/>
    <w:rsid w:val="00833377"/>
    <w:rsid w:val="00833B80"/>
    <w:rsid w:val="00833F23"/>
    <w:rsid w:val="00834366"/>
    <w:rsid w:val="00834949"/>
    <w:rsid w:val="008349A1"/>
    <w:rsid w:val="00835B06"/>
    <w:rsid w:val="00836FF0"/>
    <w:rsid w:val="00840549"/>
    <w:rsid w:val="00840F1A"/>
    <w:rsid w:val="00841E7C"/>
    <w:rsid w:val="00842887"/>
    <w:rsid w:val="00842B5F"/>
    <w:rsid w:val="00842CEB"/>
    <w:rsid w:val="00843DFE"/>
    <w:rsid w:val="00843F9F"/>
    <w:rsid w:val="00844555"/>
    <w:rsid w:val="00845041"/>
    <w:rsid w:val="00845213"/>
    <w:rsid w:val="00845B67"/>
    <w:rsid w:val="00845C72"/>
    <w:rsid w:val="00845D0A"/>
    <w:rsid w:val="00846544"/>
    <w:rsid w:val="00847B57"/>
    <w:rsid w:val="00847E62"/>
    <w:rsid w:val="00850A60"/>
    <w:rsid w:val="0085153E"/>
    <w:rsid w:val="00851814"/>
    <w:rsid w:val="008524AB"/>
    <w:rsid w:val="00857DEA"/>
    <w:rsid w:val="00861084"/>
    <w:rsid w:val="0086328B"/>
    <w:rsid w:val="0086500B"/>
    <w:rsid w:val="00865891"/>
    <w:rsid w:val="00866BA2"/>
    <w:rsid w:val="00867316"/>
    <w:rsid w:val="0086783D"/>
    <w:rsid w:val="00867B59"/>
    <w:rsid w:val="00870DA1"/>
    <w:rsid w:val="00870FF7"/>
    <w:rsid w:val="00871106"/>
    <w:rsid w:val="008715B4"/>
    <w:rsid w:val="00871F26"/>
    <w:rsid w:val="00874331"/>
    <w:rsid w:val="00874A34"/>
    <w:rsid w:val="00874C06"/>
    <w:rsid w:val="0087685B"/>
    <w:rsid w:val="00876CC1"/>
    <w:rsid w:val="00876E44"/>
    <w:rsid w:val="00880016"/>
    <w:rsid w:val="00880E6B"/>
    <w:rsid w:val="00884809"/>
    <w:rsid w:val="00885815"/>
    <w:rsid w:val="00885E63"/>
    <w:rsid w:val="008860FF"/>
    <w:rsid w:val="00887FDF"/>
    <w:rsid w:val="00891990"/>
    <w:rsid w:val="008926DA"/>
    <w:rsid w:val="00893004"/>
    <w:rsid w:val="008939FF"/>
    <w:rsid w:val="00894971"/>
    <w:rsid w:val="0089517B"/>
    <w:rsid w:val="0089538C"/>
    <w:rsid w:val="00895B07"/>
    <w:rsid w:val="00896A4E"/>
    <w:rsid w:val="00896BC9"/>
    <w:rsid w:val="00896CA3"/>
    <w:rsid w:val="00897FA8"/>
    <w:rsid w:val="008A003E"/>
    <w:rsid w:val="008A0736"/>
    <w:rsid w:val="008A094D"/>
    <w:rsid w:val="008A0B5D"/>
    <w:rsid w:val="008A1958"/>
    <w:rsid w:val="008A3739"/>
    <w:rsid w:val="008A39A8"/>
    <w:rsid w:val="008A4CC3"/>
    <w:rsid w:val="008A6456"/>
    <w:rsid w:val="008A67E8"/>
    <w:rsid w:val="008A742A"/>
    <w:rsid w:val="008A79E7"/>
    <w:rsid w:val="008B0B71"/>
    <w:rsid w:val="008B0D19"/>
    <w:rsid w:val="008B3833"/>
    <w:rsid w:val="008B3EBD"/>
    <w:rsid w:val="008B579B"/>
    <w:rsid w:val="008B5FD6"/>
    <w:rsid w:val="008B6228"/>
    <w:rsid w:val="008B700D"/>
    <w:rsid w:val="008B7062"/>
    <w:rsid w:val="008B7FA2"/>
    <w:rsid w:val="008C00ED"/>
    <w:rsid w:val="008C038D"/>
    <w:rsid w:val="008C12B5"/>
    <w:rsid w:val="008C2105"/>
    <w:rsid w:val="008C2112"/>
    <w:rsid w:val="008C2962"/>
    <w:rsid w:val="008C4CAA"/>
    <w:rsid w:val="008C56D7"/>
    <w:rsid w:val="008C701B"/>
    <w:rsid w:val="008D0AF7"/>
    <w:rsid w:val="008D2C1C"/>
    <w:rsid w:val="008D3153"/>
    <w:rsid w:val="008D3849"/>
    <w:rsid w:val="008D39C1"/>
    <w:rsid w:val="008D3A3D"/>
    <w:rsid w:val="008D461D"/>
    <w:rsid w:val="008D4935"/>
    <w:rsid w:val="008D5947"/>
    <w:rsid w:val="008D67B7"/>
    <w:rsid w:val="008D6951"/>
    <w:rsid w:val="008D7589"/>
    <w:rsid w:val="008E07B8"/>
    <w:rsid w:val="008E0E4B"/>
    <w:rsid w:val="008E158F"/>
    <w:rsid w:val="008E2B51"/>
    <w:rsid w:val="008E32E2"/>
    <w:rsid w:val="008E3BC2"/>
    <w:rsid w:val="008E4B08"/>
    <w:rsid w:val="008E5EA1"/>
    <w:rsid w:val="008E66C4"/>
    <w:rsid w:val="008E67CB"/>
    <w:rsid w:val="008E749A"/>
    <w:rsid w:val="008F08B7"/>
    <w:rsid w:val="008F09D2"/>
    <w:rsid w:val="008F3E7C"/>
    <w:rsid w:val="008F4851"/>
    <w:rsid w:val="008F48B5"/>
    <w:rsid w:val="008F55A0"/>
    <w:rsid w:val="008F5C03"/>
    <w:rsid w:val="00900FC7"/>
    <w:rsid w:val="009026F3"/>
    <w:rsid w:val="009032EC"/>
    <w:rsid w:val="00903BF0"/>
    <w:rsid w:val="00903C23"/>
    <w:rsid w:val="00904030"/>
    <w:rsid w:val="0090430E"/>
    <w:rsid w:val="00904FA3"/>
    <w:rsid w:val="00905525"/>
    <w:rsid w:val="00905944"/>
    <w:rsid w:val="00911239"/>
    <w:rsid w:val="009116D7"/>
    <w:rsid w:val="00913C82"/>
    <w:rsid w:val="00914494"/>
    <w:rsid w:val="00914D96"/>
    <w:rsid w:val="00916EC2"/>
    <w:rsid w:val="00917DC4"/>
    <w:rsid w:val="00920531"/>
    <w:rsid w:val="00922ABA"/>
    <w:rsid w:val="00922D7A"/>
    <w:rsid w:val="009236D1"/>
    <w:rsid w:val="00924306"/>
    <w:rsid w:val="0092501D"/>
    <w:rsid w:val="00925240"/>
    <w:rsid w:val="00925A7D"/>
    <w:rsid w:val="0093038A"/>
    <w:rsid w:val="009316FC"/>
    <w:rsid w:val="00932CD3"/>
    <w:rsid w:val="00933136"/>
    <w:rsid w:val="009332D9"/>
    <w:rsid w:val="00933D96"/>
    <w:rsid w:val="009350DF"/>
    <w:rsid w:val="00935596"/>
    <w:rsid w:val="00936842"/>
    <w:rsid w:val="00941175"/>
    <w:rsid w:val="00945571"/>
    <w:rsid w:val="00947089"/>
    <w:rsid w:val="00947999"/>
    <w:rsid w:val="00950261"/>
    <w:rsid w:val="00950380"/>
    <w:rsid w:val="00952170"/>
    <w:rsid w:val="00952CE0"/>
    <w:rsid w:val="009539CE"/>
    <w:rsid w:val="00953D2B"/>
    <w:rsid w:val="00955632"/>
    <w:rsid w:val="00955DA2"/>
    <w:rsid w:val="00960EAB"/>
    <w:rsid w:val="00960FA8"/>
    <w:rsid w:val="0096126F"/>
    <w:rsid w:val="0096286B"/>
    <w:rsid w:val="009637DC"/>
    <w:rsid w:val="00963859"/>
    <w:rsid w:val="00965052"/>
    <w:rsid w:val="00965098"/>
    <w:rsid w:val="00965547"/>
    <w:rsid w:val="00965C36"/>
    <w:rsid w:val="009709E9"/>
    <w:rsid w:val="00970A97"/>
    <w:rsid w:val="0097127E"/>
    <w:rsid w:val="0097203A"/>
    <w:rsid w:val="0097250F"/>
    <w:rsid w:val="00973993"/>
    <w:rsid w:val="00974817"/>
    <w:rsid w:val="009752C5"/>
    <w:rsid w:val="009769BF"/>
    <w:rsid w:val="00976E6E"/>
    <w:rsid w:val="00977E33"/>
    <w:rsid w:val="00982130"/>
    <w:rsid w:val="00982228"/>
    <w:rsid w:val="00982AD5"/>
    <w:rsid w:val="00983601"/>
    <w:rsid w:val="00983646"/>
    <w:rsid w:val="009841BD"/>
    <w:rsid w:val="00985EAC"/>
    <w:rsid w:val="009904AB"/>
    <w:rsid w:val="00990A93"/>
    <w:rsid w:val="00994333"/>
    <w:rsid w:val="009943B3"/>
    <w:rsid w:val="0099450E"/>
    <w:rsid w:val="00995362"/>
    <w:rsid w:val="009957FE"/>
    <w:rsid w:val="00997099"/>
    <w:rsid w:val="009A13C8"/>
    <w:rsid w:val="009A140F"/>
    <w:rsid w:val="009A2222"/>
    <w:rsid w:val="009A2638"/>
    <w:rsid w:val="009A3715"/>
    <w:rsid w:val="009A378F"/>
    <w:rsid w:val="009A6D17"/>
    <w:rsid w:val="009A6E91"/>
    <w:rsid w:val="009A6EE0"/>
    <w:rsid w:val="009A70B3"/>
    <w:rsid w:val="009A7B53"/>
    <w:rsid w:val="009B0B06"/>
    <w:rsid w:val="009C0BCF"/>
    <w:rsid w:val="009C13B6"/>
    <w:rsid w:val="009C1FC1"/>
    <w:rsid w:val="009C2AFA"/>
    <w:rsid w:val="009C30B6"/>
    <w:rsid w:val="009C3454"/>
    <w:rsid w:val="009C3B92"/>
    <w:rsid w:val="009C3F3C"/>
    <w:rsid w:val="009C4737"/>
    <w:rsid w:val="009C5875"/>
    <w:rsid w:val="009C58EE"/>
    <w:rsid w:val="009C5DAF"/>
    <w:rsid w:val="009C6524"/>
    <w:rsid w:val="009C6B9A"/>
    <w:rsid w:val="009C6DF2"/>
    <w:rsid w:val="009D0634"/>
    <w:rsid w:val="009D097E"/>
    <w:rsid w:val="009D09C9"/>
    <w:rsid w:val="009D1182"/>
    <w:rsid w:val="009D2D7F"/>
    <w:rsid w:val="009D57F6"/>
    <w:rsid w:val="009D65AF"/>
    <w:rsid w:val="009D675C"/>
    <w:rsid w:val="009D6BCE"/>
    <w:rsid w:val="009D6E12"/>
    <w:rsid w:val="009D6FA4"/>
    <w:rsid w:val="009D77EC"/>
    <w:rsid w:val="009E04F7"/>
    <w:rsid w:val="009E1270"/>
    <w:rsid w:val="009E1364"/>
    <w:rsid w:val="009E15CD"/>
    <w:rsid w:val="009E4861"/>
    <w:rsid w:val="009E5A54"/>
    <w:rsid w:val="009E66FD"/>
    <w:rsid w:val="009E6841"/>
    <w:rsid w:val="009E6E60"/>
    <w:rsid w:val="009F0069"/>
    <w:rsid w:val="009F03FE"/>
    <w:rsid w:val="009F0DBE"/>
    <w:rsid w:val="009F424C"/>
    <w:rsid w:val="009F5338"/>
    <w:rsid w:val="009F6EB5"/>
    <w:rsid w:val="009F7AFD"/>
    <w:rsid w:val="009F7BE8"/>
    <w:rsid w:val="00A021E1"/>
    <w:rsid w:val="00A0232F"/>
    <w:rsid w:val="00A02BBA"/>
    <w:rsid w:val="00A02EAC"/>
    <w:rsid w:val="00A05791"/>
    <w:rsid w:val="00A074ED"/>
    <w:rsid w:val="00A11A8D"/>
    <w:rsid w:val="00A1256A"/>
    <w:rsid w:val="00A128E7"/>
    <w:rsid w:val="00A12942"/>
    <w:rsid w:val="00A12A84"/>
    <w:rsid w:val="00A13AF4"/>
    <w:rsid w:val="00A14853"/>
    <w:rsid w:val="00A148D9"/>
    <w:rsid w:val="00A15727"/>
    <w:rsid w:val="00A15F72"/>
    <w:rsid w:val="00A17C3E"/>
    <w:rsid w:val="00A203CB"/>
    <w:rsid w:val="00A217D1"/>
    <w:rsid w:val="00A21EE3"/>
    <w:rsid w:val="00A221DD"/>
    <w:rsid w:val="00A22529"/>
    <w:rsid w:val="00A233E3"/>
    <w:rsid w:val="00A24B72"/>
    <w:rsid w:val="00A25CDD"/>
    <w:rsid w:val="00A27215"/>
    <w:rsid w:val="00A272C5"/>
    <w:rsid w:val="00A27BD0"/>
    <w:rsid w:val="00A302C2"/>
    <w:rsid w:val="00A33638"/>
    <w:rsid w:val="00A336C4"/>
    <w:rsid w:val="00A35903"/>
    <w:rsid w:val="00A35ED3"/>
    <w:rsid w:val="00A378F2"/>
    <w:rsid w:val="00A4016D"/>
    <w:rsid w:val="00A407B0"/>
    <w:rsid w:val="00A40BD6"/>
    <w:rsid w:val="00A41046"/>
    <w:rsid w:val="00A43252"/>
    <w:rsid w:val="00A45542"/>
    <w:rsid w:val="00A46617"/>
    <w:rsid w:val="00A47C4A"/>
    <w:rsid w:val="00A51AA1"/>
    <w:rsid w:val="00A51BF5"/>
    <w:rsid w:val="00A51CE2"/>
    <w:rsid w:val="00A52133"/>
    <w:rsid w:val="00A521D7"/>
    <w:rsid w:val="00A53F65"/>
    <w:rsid w:val="00A54F31"/>
    <w:rsid w:val="00A557B9"/>
    <w:rsid w:val="00A562DD"/>
    <w:rsid w:val="00A62723"/>
    <w:rsid w:val="00A632FF"/>
    <w:rsid w:val="00A63A08"/>
    <w:rsid w:val="00A6409D"/>
    <w:rsid w:val="00A64180"/>
    <w:rsid w:val="00A64616"/>
    <w:rsid w:val="00A6466C"/>
    <w:rsid w:val="00A6583C"/>
    <w:rsid w:val="00A66F44"/>
    <w:rsid w:val="00A67610"/>
    <w:rsid w:val="00A6778F"/>
    <w:rsid w:val="00A67B4B"/>
    <w:rsid w:val="00A70064"/>
    <w:rsid w:val="00A707BB"/>
    <w:rsid w:val="00A721D9"/>
    <w:rsid w:val="00A7220E"/>
    <w:rsid w:val="00A72C69"/>
    <w:rsid w:val="00A73299"/>
    <w:rsid w:val="00A74511"/>
    <w:rsid w:val="00A7686D"/>
    <w:rsid w:val="00A768FC"/>
    <w:rsid w:val="00A77508"/>
    <w:rsid w:val="00A77EB9"/>
    <w:rsid w:val="00A80373"/>
    <w:rsid w:val="00A806D0"/>
    <w:rsid w:val="00A80D6A"/>
    <w:rsid w:val="00A82E31"/>
    <w:rsid w:val="00A83647"/>
    <w:rsid w:val="00A84ED1"/>
    <w:rsid w:val="00A85DB8"/>
    <w:rsid w:val="00A85FF6"/>
    <w:rsid w:val="00A909F9"/>
    <w:rsid w:val="00A9125E"/>
    <w:rsid w:val="00A91611"/>
    <w:rsid w:val="00A9188F"/>
    <w:rsid w:val="00A919EE"/>
    <w:rsid w:val="00A9231B"/>
    <w:rsid w:val="00A947C3"/>
    <w:rsid w:val="00A94C54"/>
    <w:rsid w:val="00A95CE4"/>
    <w:rsid w:val="00A95F82"/>
    <w:rsid w:val="00AA053E"/>
    <w:rsid w:val="00AA15F1"/>
    <w:rsid w:val="00AA1E43"/>
    <w:rsid w:val="00AA3BFF"/>
    <w:rsid w:val="00AA40FE"/>
    <w:rsid w:val="00AA4B17"/>
    <w:rsid w:val="00AA5B49"/>
    <w:rsid w:val="00AA5B63"/>
    <w:rsid w:val="00AA6160"/>
    <w:rsid w:val="00AA6FAA"/>
    <w:rsid w:val="00AA7C3A"/>
    <w:rsid w:val="00AB0D4C"/>
    <w:rsid w:val="00AB1EA5"/>
    <w:rsid w:val="00AB1FFF"/>
    <w:rsid w:val="00AB29DD"/>
    <w:rsid w:val="00AB3CEB"/>
    <w:rsid w:val="00AB4F03"/>
    <w:rsid w:val="00AB594F"/>
    <w:rsid w:val="00AB5F40"/>
    <w:rsid w:val="00AB67DF"/>
    <w:rsid w:val="00AB7E14"/>
    <w:rsid w:val="00AC0A45"/>
    <w:rsid w:val="00AC0DE9"/>
    <w:rsid w:val="00AC1143"/>
    <w:rsid w:val="00AC1265"/>
    <w:rsid w:val="00AC1C84"/>
    <w:rsid w:val="00AC26B2"/>
    <w:rsid w:val="00AC2BCA"/>
    <w:rsid w:val="00AC3BD1"/>
    <w:rsid w:val="00AC4207"/>
    <w:rsid w:val="00AC4380"/>
    <w:rsid w:val="00AC554C"/>
    <w:rsid w:val="00AC556D"/>
    <w:rsid w:val="00AC5797"/>
    <w:rsid w:val="00AC5A64"/>
    <w:rsid w:val="00AC6B47"/>
    <w:rsid w:val="00AC6B4B"/>
    <w:rsid w:val="00AC7041"/>
    <w:rsid w:val="00AC729E"/>
    <w:rsid w:val="00AD0053"/>
    <w:rsid w:val="00AD1FCA"/>
    <w:rsid w:val="00AD2679"/>
    <w:rsid w:val="00AD3045"/>
    <w:rsid w:val="00AD3E60"/>
    <w:rsid w:val="00AD4011"/>
    <w:rsid w:val="00AD4130"/>
    <w:rsid w:val="00AD6139"/>
    <w:rsid w:val="00AD64D6"/>
    <w:rsid w:val="00AD7749"/>
    <w:rsid w:val="00AD7B24"/>
    <w:rsid w:val="00AE0CA6"/>
    <w:rsid w:val="00AE2420"/>
    <w:rsid w:val="00AE25A4"/>
    <w:rsid w:val="00AE2CA7"/>
    <w:rsid w:val="00AE3F53"/>
    <w:rsid w:val="00AE5BF8"/>
    <w:rsid w:val="00AE64B6"/>
    <w:rsid w:val="00AF0136"/>
    <w:rsid w:val="00AF1CDF"/>
    <w:rsid w:val="00AF2BB6"/>
    <w:rsid w:val="00AF580E"/>
    <w:rsid w:val="00AF764C"/>
    <w:rsid w:val="00B00C12"/>
    <w:rsid w:val="00B0351B"/>
    <w:rsid w:val="00B039D6"/>
    <w:rsid w:val="00B04826"/>
    <w:rsid w:val="00B06E6B"/>
    <w:rsid w:val="00B07109"/>
    <w:rsid w:val="00B0798C"/>
    <w:rsid w:val="00B10502"/>
    <w:rsid w:val="00B1073B"/>
    <w:rsid w:val="00B10DD3"/>
    <w:rsid w:val="00B11C34"/>
    <w:rsid w:val="00B12A45"/>
    <w:rsid w:val="00B1428A"/>
    <w:rsid w:val="00B15024"/>
    <w:rsid w:val="00B15CDF"/>
    <w:rsid w:val="00B16930"/>
    <w:rsid w:val="00B17148"/>
    <w:rsid w:val="00B176C6"/>
    <w:rsid w:val="00B17A04"/>
    <w:rsid w:val="00B17FD2"/>
    <w:rsid w:val="00B20A29"/>
    <w:rsid w:val="00B213A3"/>
    <w:rsid w:val="00B226D5"/>
    <w:rsid w:val="00B22BF1"/>
    <w:rsid w:val="00B22C03"/>
    <w:rsid w:val="00B23803"/>
    <w:rsid w:val="00B24F4B"/>
    <w:rsid w:val="00B257C8"/>
    <w:rsid w:val="00B25E2F"/>
    <w:rsid w:val="00B262A0"/>
    <w:rsid w:val="00B2677F"/>
    <w:rsid w:val="00B273CE"/>
    <w:rsid w:val="00B2767C"/>
    <w:rsid w:val="00B3087D"/>
    <w:rsid w:val="00B33950"/>
    <w:rsid w:val="00B3480A"/>
    <w:rsid w:val="00B36681"/>
    <w:rsid w:val="00B368C3"/>
    <w:rsid w:val="00B379B8"/>
    <w:rsid w:val="00B403DA"/>
    <w:rsid w:val="00B41456"/>
    <w:rsid w:val="00B43729"/>
    <w:rsid w:val="00B437AD"/>
    <w:rsid w:val="00B43ED5"/>
    <w:rsid w:val="00B4547B"/>
    <w:rsid w:val="00B46418"/>
    <w:rsid w:val="00B4791A"/>
    <w:rsid w:val="00B5008A"/>
    <w:rsid w:val="00B5021C"/>
    <w:rsid w:val="00B50AF7"/>
    <w:rsid w:val="00B532A7"/>
    <w:rsid w:val="00B532DF"/>
    <w:rsid w:val="00B578A9"/>
    <w:rsid w:val="00B57C6E"/>
    <w:rsid w:val="00B60223"/>
    <w:rsid w:val="00B60702"/>
    <w:rsid w:val="00B60E6C"/>
    <w:rsid w:val="00B6204E"/>
    <w:rsid w:val="00B62B4A"/>
    <w:rsid w:val="00B6570D"/>
    <w:rsid w:val="00B70E8E"/>
    <w:rsid w:val="00B724E7"/>
    <w:rsid w:val="00B72EC4"/>
    <w:rsid w:val="00B73B90"/>
    <w:rsid w:val="00B75BF6"/>
    <w:rsid w:val="00B76DAA"/>
    <w:rsid w:val="00B77013"/>
    <w:rsid w:val="00B773C6"/>
    <w:rsid w:val="00B7796E"/>
    <w:rsid w:val="00B77A9E"/>
    <w:rsid w:val="00B8210A"/>
    <w:rsid w:val="00B824E8"/>
    <w:rsid w:val="00B82648"/>
    <w:rsid w:val="00B83A17"/>
    <w:rsid w:val="00B865C8"/>
    <w:rsid w:val="00B9240B"/>
    <w:rsid w:val="00B92C17"/>
    <w:rsid w:val="00B93C84"/>
    <w:rsid w:val="00B94654"/>
    <w:rsid w:val="00B9589F"/>
    <w:rsid w:val="00B95A61"/>
    <w:rsid w:val="00B9771D"/>
    <w:rsid w:val="00BA03D3"/>
    <w:rsid w:val="00BA04D6"/>
    <w:rsid w:val="00BA0E7C"/>
    <w:rsid w:val="00BA24F6"/>
    <w:rsid w:val="00BA3000"/>
    <w:rsid w:val="00BA415A"/>
    <w:rsid w:val="00BA43C6"/>
    <w:rsid w:val="00BA477B"/>
    <w:rsid w:val="00BA5BBA"/>
    <w:rsid w:val="00BA5C22"/>
    <w:rsid w:val="00BA6E09"/>
    <w:rsid w:val="00BA779B"/>
    <w:rsid w:val="00BB02AD"/>
    <w:rsid w:val="00BB3CFD"/>
    <w:rsid w:val="00BB3DED"/>
    <w:rsid w:val="00BB569F"/>
    <w:rsid w:val="00BB5B04"/>
    <w:rsid w:val="00BB673A"/>
    <w:rsid w:val="00BB688E"/>
    <w:rsid w:val="00BB74E8"/>
    <w:rsid w:val="00BC1148"/>
    <w:rsid w:val="00BC2885"/>
    <w:rsid w:val="00BC56C6"/>
    <w:rsid w:val="00BC66B5"/>
    <w:rsid w:val="00BD0700"/>
    <w:rsid w:val="00BD160F"/>
    <w:rsid w:val="00BD2956"/>
    <w:rsid w:val="00BD313C"/>
    <w:rsid w:val="00BD36B0"/>
    <w:rsid w:val="00BD3C83"/>
    <w:rsid w:val="00BD4239"/>
    <w:rsid w:val="00BD47D8"/>
    <w:rsid w:val="00BD5747"/>
    <w:rsid w:val="00BD5D9F"/>
    <w:rsid w:val="00BD7D65"/>
    <w:rsid w:val="00BD7FD7"/>
    <w:rsid w:val="00BE05D4"/>
    <w:rsid w:val="00BE0789"/>
    <w:rsid w:val="00BE09DB"/>
    <w:rsid w:val="00BE2142"/>
    <w:rsid w:val="00BE3D02"/>
    <w:rsid w:val="00BE4766"/>
    <w:rsid w:val="00BE7DF8"/>
    <w:rsid w:val="00BF352B"/>
    <w:rsid w:val="00BF3C17"/>
    <w:rsid w:val="00BF5E6E"/>
    <w:rsid w:val="00BF62C5"/>
    <w:rsid w:val="00C019CF"/>
    <w:rsid w:val="00C01D6D"/>
    <w:rsid w:val="00C024F5"/>
    <w:rsid w:val="00C02AAA"/>
    <w:rsid w:val="00C02F0F"/>
    <w:rsid w:val="00C03CFC"/>
    <w:rsid w:val="00C05281"/>
    <w:rsid w:val="00C057DD"/>
    <w:rsid w:val="00C067BC"/>
    <w:rsid w:val="00C071BF"/>
    <w:rsid w:val="00C072BE"/>
    <w:rsid w:val="00C07AB7"/>
    <w:rsid w:val="00C07F25"/>
    <w:rsid w:val="00C1143D"/>
    <w:rsid w:val="00C11C1D"/>
    <w:rsid w:val="00C11C95"/>
    <w:rsid w:val="00C1265F"/>
    <w:rsid w:val="00C1295E"/>
    <w:rsid w:val="00C12D8E"/>
    <w:rsid w:val="00C13EF1"/>
    <w:rsid w:val="00C14349"/>
    <w:rsid w:val="00C143F6"/>
    <w:rsid w:val="00C153E5"/>
    <w:rsid w:val="00C166A6"/>
    <w:rsid w:val="00C16912"/>
    <w:rsid w:val="00C17E09"/>
    <w:rsid w:val="00C20376"/>
    <w:rsid w:val="00C20B0E"/>
    <w:rsid w:val="00C215EA"/>
    <w:rsid w:val="00C23F94"/>
    <w:rsid w:val="00C27889"/>
    <w:rsid w:val="00C3107E"/>
    <w:rsid w:val="00C31090"/>
    <w:rsid w:val="00C32486"/>
    <w:rsid w:val="00C32F2C"/>
    <w:rsid w:val="00C33AB2"/>
    <w:rsid w:val="00C33D9B"/>
    <w:rsid w:val="00C34E43"/>
    <w:rsid w:val="00C359CC"/>
    <w:rsid w:val="00C35AA0"/>
    <w:rsid w:val="00C40059"/>
    <w:rsid w:val="00C4015D"/>
    <w:rsid w:val="00C402FF"/>
    <w:rsid w:val="00C41036"/>
    <w:rsid w:val="00C41847"/>
    <w:rsid w:val="00C44309"/>
    <w:rsid w:val="00C4565D"/>
    <w:rsid w:val="00C46D13"/>
    <w:rsid w:val="00C50586"/>
    <w:rsid w:val="00C505B9"/>
    <w:rsid w:val="00C5125B"/>
    <w:rsid w:val="00C51907"/>
    <w:rsid w:val="00C52C5C"/>
    <w:rsid w:val="00C54179"/>
    <w:rsid w:val="00C54AEA"/>
    <w:rsid w:val="00C55AB4"/>
    <w:rsid w:val="00C56D41"/>
    <w:rsid w:val="00C6007C"/>
    <w:rsid w:val="00C6155B"/>
    <w:rsid w:val="00C625B0"/>
    <w:rsid w:val="00C62B87"/>
    <w:rsid w:val="00C63420"/>
    <w:rsid w:val="00C643A3"/>
    <w:rsid w:val="00C64703"/>
    <w:rsid w:val="00C64B88"/>
    <w:rsid w:val="00C65E97"/>
    <w:rsid w:val="00C66075"/>
    <w:rsid w:val="00C67138"/>
    <w:rsid w:val="00C67E1A"/>
    <w:rsid w:val="00C7076F"/>
    <w:rsid w:val="00C71576"/>
    <w:rsid w:val="00C72631"/>
    <w:rsid w:val="00C73DB6"/>
    <w:rsid w:val="00C746D2"/>
    <w:rsid w:val="00C76333"/>
    <w:rsid w:val="00C76C43"/>
    <w:rsid w:val="00C76F91"/>
    <w:rsid w:val="00C832B1"/>
    <w:rsid w:val="00C834A8"/>
    <w:rsid w:val="00C83E9F"/>
    <w:rsid w:val="00C8417F"/>
    <w:rsid w:val="00C86C86"/>
    <w:rsid w:val="00C875AB"/>
    <w:rsid w:val="00C90E90"/>
    <w:rsid w:val="00C9314F"/>
    <w:rsid w:val="00C933FF"/>
    <w:rsid w:val="00C97D19"/>
    <w:rsid w:val="00CA1F02"/>
    <w:rsid w:val="00CA238C"/>
    <w:rsid w:val="00CA243E"/>
    <w:rsid w:val="00CA27D1"/>
    <w:rsid w:val="00CA417F"/>
    <w:rsid w:val="00CA4791"/>
    <w:rsid w:val="00CA6FED"/>
    <w:rsid w:val="00CA7444"/>
    <w:rsid w:val="00CA78A9"/>
    <w:rsid w:val="00CB080B"/>
    <w:rsid w:val="00CB3894"/>
    <w:rsid w:val="00CB3CBB"/>
    <w:rsid w:val="00CB72A9"/>
    <w:rsid w:val="00CC14F8"/>
    <w:rsid w:val="00CC2634"/>
    <w:rsid w:val="00CC264A"/>
    <w:rsid w:val="00CC36C1"/>
    <w:rsid w:val="00CC3DF8"/>
    <w:rsid w:val="00CC50BB"/>
    <w:rsid w:val="00CC5D45"/>
    <w:rsid w:val="00CC7096"/>
    <w:rsid w:val="00CD07A9"/>
    <w:rsid w:val="00CD15ED"/>
    <w:rsid w:val="00CD297E"/>
    <w:rsid w:val="00CD352F"/>
    <w:rsid w:val="00CD3737"/>
    <w:rsid w:val="00CD3933"/>
    <w:rsid w:val="00CD3E09"/>
    <w:rsid w:val="00CD5078"/>
    <w:rsid w:val="00CD5E38"/>
    <w:rsid w:val="00CD61D5"/>
    <w:rsid w:val="00CD63AF"/>
    <w:rsid w:val="00CD6E91"/>
    <w:rsid w:val="00CD7510"/>
    <w:rsid w:val="00CD77D6"/>
    <w:rsid w:val="00CE045F"/>
    <w:rsid w:val="00CE167D"/>
    <w:rsid w:val="00CE173C"/>
    <w:rsid w:val="00CE2C2A"/>
    <w:rsid w:val="00CE3579"/>
    <w:rsid w:val="00CE35F1"/>
    <w:rsid w:val="00CE430A"/>
    <w:rsid w:val="00CE43AA"/>
    <w:rsid w:val="00CE4E1C"/>
    <w:rsid w:val="00CE5292"/>
    <w:rsid w:val="00CE5C63"/>
    <w:rsid w:val="00CE5E9E"/>
    <w:rsid w:val="00CE643F"/>
    <w:rsid w:val="00CE6521"/>
    <w:rsid w:val="00CF237E"/>
    <w:rsid w:val="00CF2D19"/>
    <w:rsid w:val="00CF32CE"/>
    <w:rsid w:val="00CF32E3"/>
    <w:rsid w:val="00CF3E8C"/>
    <w:rsid w:val="00CF4D14"/>
    <w:rsid w:val="00CF52D5"/>
    <w:rsid w:val="00CF5567"/>
    <w:rsid w:val="00CF63E2"/>
    <w:rsid w:val="00CF6461"/>
    <w:rsid w:val="00CF6937"/>
    <w:rsid w:val="00CF6B11"/>
    <w:rsid w:val="00CF7AED"/>
    <w:rsid w:val="00D010F2"/>
    <w:rsid w:val="00D02777"/>
    <w:rsid w:val="00D05D91"/>
    <w:rsid w:val="00D06FB1"/>
    <w:rsid w:val="00D07F74"/>
    <w:rsid w:val="00D117A8"/>
    <w:rsid w:val="00D1368B"/>
    <w:rsid w:val="00D15BB2"/>
    <w:rsid w:val="00D16133"/>
    <w:rsid w:val="00D16CBF"/>
    <w:rsid w:val="00D21080"/>
    <w:rsid w:val="00D22292"/>
    <w:rsid w:val="00D2300E"/>
    <w:rsid w:val="00D233EC"/>
    <w:rsid w:val="00D23B3D"/>
    <w:rsid w:val="00D2505D"/>
    <w:rsid w:val="00D2598F"/>
    <w:rsid w:val="00D25C2A"/>
    <w:rsid w:val="00D26057"/>
    <w:rsid w:val="00D26521"/>
    <w:rsid w:val="00D3049E"/>
    <w:rsid w:val="00D325E6"/>
    <w:rsid w:val="00D32811"/>
    <w:rsid w:val="00D340BE"/>
    <w:rsid w:val="00D3538A"/>
    <w:rsid w:val="00D40845"/>
    <w:rsid w:val="00D41834"/>
    <w:rsid w:val="00D4205D"/>
    <w:rsid w:val="00D42376"/>
    <w:rsid w:val="00D42853"/>
    <w:rsid w:val="00D452BA"/>
    <w:rsid w:val="00D45828"/>
    <w:rsid w:val="00D47447"/>
    <w:rsid w:val="00D51313"/>
    <w:rsid w:val="00D51F18"/>
    <w:rsid w:val="00D520BA"/>
    <w:rsid w:val="00D5216B"/>
    <w:rsid w:val="00D523DC"/>
    <w:rsid w:val="00D53308"/>
    <w:rsid w:val="00D53581"/>
    <w:rsid w:val="00D548C3"/>
    <w:rsid w:val="00D55353"/>
    <w:rsid w:val="00D568A5"/>
    <w:rsid w:val="00D61223"/>
    <w:rsid w:val="00D61E19"/>
    <w:rsid w:val="00D629D1"/>
    <w:rsid w:val="00D63A60"/>
    <w:rsid w:val="00D63D57"/>
    <w:rsid w:val="00D6498B"/>
    <w:rsid w:val="00D65E20"/>
    <w:rsid w:val="00D65ECD"/>
    <w:rsid w:val="00D67890"/>
    <w:rsid w:val="00D70063"/>
    <w:rsid w:val="00D730A0"/>
    <w:rsid w:val="00D74D7B"/>
    <w:rsid w:val="00D75592"/>
    <w:rsid w:val="00D75DFB"/>
    <w:rsid w:val="00D7611F"/>
    <w:rsid w:val="00D8036A"/>
    <w:rsid w:val="00D813E2"/>
    <w:rsid w:val="00D81CD5"/>
    <w:rsid w:val="00D83EA7"/>
    <w:rsid w:val="00D86DCB"/>
    <w:rsid w:val="00D87636"/>
    <w:rsid w:val="00D90613"/>
    <w:rsid w:val="00D909A0"/>
    <w:rsid w:val="00D92923"/>
    <w:rsid w:val="00D9296D"/>
    <w:rsid w:val="00D92BD5"/>
    <w:rsid w:val="00D92DCD"/>
    <w:rsid w:val="00D9312D"/>
    <w:rsid w:val="00D93CE7"/>
    <w:rsid w:val="00D948B7"/>
    <w:rsid w:val="00D94C1E"/>
    <w:rsid w:val="00D951E0"/>
    <w:rsid w:val="00D961CD"/>
    <w:rsid w:val="00D96AB1"/>
    <w:rsid w:val="00DA0A58"/>
    <w:rsid w:val="00DA2152"/>
    <w:rsid w:val="00DA2473"/>
    <w:rsid w:val="00DA2DCF"/>
    <w:rsid w:val="00DA3C94"/>
    <w:rsid w:val="00DA50EF"/>
    <w:rsid w:val="00DA5674"/>
    <w:rsid w:val="00DA5F5D"/>
    <w:rsid w:val="00DA6A53"/>
    <w:rsid w:val="00DA7EF6"/>
    <w:rsid w:val="00DB03BB"/>
    <w:rsid w:val="00DB0539"/>
    <w:rsid w:val="00DB0705"/>
    <w:rsid w:val="00DB3626"/>
    <w:rsid w:val="00DB44EB"/>
    <w:rsid w:val="00DB5B9A"/>
    <w:rsid w:val="00DB6A96"/>
    <w:rsid w:val="00DC12A0"/>
    <w:rsid w:val="00DC21F7"/>
    <w:rsid w:val="00DC3822"/>
    <w:rsid w:val="00DC59B4"/>
    <w:rsid w:val="00DD025C"/>
    <w:rsid w:val="00DD0C8C"/>
    <w:rsid w:val="00DD1009"/>
    <w:rsid w:val="00DD2DF6"/>
    <w:rsid w:val="00DD32BC"/>
    <w:rsid w:val="00DD3441"/>
    <w:rsid w:val="00DD4578"/>
    <w:rsid w:val="00DD46E7"/>
    <w:rsid w:val="00DD63F4"/>
    <w:rsid w:val="00DE02A3"/>
    <w:rsid w:val="00DE07AA"/>
    <w:rsid w:val="00DE1E9A"/>
    <w:rsid w:val="00DE277D"/>
    <w:rsid w:val="00DE2AE0"/>
    <w:rsid w:val="00DE4B48"/>
    <w:rsid w:val="00DE4D87"/>
    <w:rsid w:val="00DE508C"/>
    <w:rsid w:val="00DE5F76"/>
    <w:rsid w:val="00DE6EDF"/>
    <w:rsid w:val="00DE7EC8"/>
    <w:rsid w:val="00DF0739"/>
    <w:rsid w:val="00DF124C"/>
    <w:rsid w:val="00DF1498"/>
    <w:rsid w:val="00DF1775"/>
    <w:rsid w:val="00DF1E91"/>
    <w:rsid w:val="00DF1F72"/>
    <w:rsid w:val="00DF26D3"/>
    <w:rsid w:val="00DF2EAA"/>
    <w:rsid w:val="00DF383F"/>
    <w:rsid w:val="00DF3A93"/>
    <w:rsid w:val="00DF442F"/>
    <w:rsid w:val="00DF547E"/>
    <w:rsid w:val="00DF63DA"/>
    <w:rsid w:val="00DF65C9"/>
    <w:rsid w:val="00E0241B"/>
    <w:rsid w:val="00E02931"/>
    <w:rsid w:val="00E02BF2"/>
    <w:rsid w:val="00E037B5"/>
    <w:rsid w:val="00E046EB"/>
    <w:rsid w:val="00E06F9A"/>
    <w:rsid w:val="00E07749"/>
    <w:rsid w:val="00E11199"/>
    <w:rsid w:val="00E12545"/>
    <w:rsid w:val="00E1377D"/>
    <w:rsid w:val="00E1473F"/>
    <w:rsid w:val="00E14CB3"/>
    <w:rsid w:val="00E163A3"/>
    <w:rsid w:val="00E16623"/>
    <w:rsid w:val="00E166A1"/>
    <w:rsid w:val="00E209B5"/>
    <w:rsid w:val="00E20B9A"/>
    <w:rsid w:val="00E218C9"/>
    <w:rsid w:val="00E21D5D"/>
    <w:rsid w:val="00E23458"/>
    <w:rsid w:val="00E234CB"/>
    <w:rsid w:val="00E242C1"/>
    <w:rsid w:val="00E24AD5"/>
    <w:rsid w:val="00E26D5A"/>
    <w:rsid w:val="00E30C5E"/>
    <w:rsid w:val="00E31F22"/>
    <w:rsid w:val="00E324B0"/>
    <w:rsid w:val="00E34382"/>
    <w:rsid w:val="00E34898"/>
    <w:rsid w:val="00E349BE"/>
    <w:rsid w:val="00E35442"/>
    <w:rsid w:val="00E36AF3"/>
    <w:rsid w:val="00E37514"/>
    <w:rsid w:val="00E37731"/>
    <w:rsid w:val="00E377E0"/>
    <w:rsid w:val="00E40506"/>
    <w:rsid w:val="00E4113F"/>
    <w:rsid w:val="00E41728"/>
    <w:rsid w:val="00E41823"/>
    <w:rsid w:val="00E4182C"/>
    <w:rsid w:val="00E41FF3"/>
    <w:rsid w:val="00E427C2"/>
    <w:rsid w:val="00E44BFA"/>
    <w:rsid w:val="00E459C6"/>
    <w:rsid w:val="00E46093"/>
    <w:rsid w:val="00E50262"/>
    <w:rsid w:val="00E50ED4"/>
    <w:rsid w:val="00E5142C"/>
    <w:rsid w:val="00E54952"/>
    <w:rsid w:val="00E54C20"/>
    <w:rsid w:val="00E70C01"/>
    <w:rsid w:val="00E711CA"/>
    <w:rsid w:val="00E71282"/>
    <w:rsid w:val="00E722E7"/>
    <w:rsid w:val="00E7260D"/>
    <w:rsid w:val="00E730BD"/>
    <w:rsid w:val="00E767C4"/>
    <w:rsid w:val="00E80476"/>
    <w:rsid w:val="00E8057B"/>
    <w:rsid w:val="00E81FA6"/>
    <w:rsid w:val="00E8296E"/>
    <w:rsid w:val="00E83425"/>
    <w:rsid w:val="00E83AB6"/>
    <w:rsid w:val="00E84532"/>
    <w:rsid w:val="00E847A9"/>
    <w:rsid w:val="00E8511A"/>
    <w:rsid w:val="00E85402"/>
    <w:rsid w:val="00E865EC"/>
    <w:rsid w:val="00E87BB5"/>
    <w:rsid w:val="00E90B05"/>
    <w:rsid w:val="00E9113E"/>
    <w:rsid w:val="00E917AE"/>
    <w:rsid w:val="00E91F64"/>
    <w:rsid w:val="00E92B4B"/>
    <w:rsid w:val="00E93D34"/>
    <w:rsid w:val="00E94E7E"/>
    <w:rsid w:val="00E95A2A"/>
    <w:rsid w:val="00E9799B"/>
    <w:rsid w:val="00EA00D0"/>
    <w:rsid w:val="00EA199D"/>
    <w:rsid w:val="00EA3214"/>
    <w:rsid w:val="00EA5ABB"/>
    <w:rsid w:val="00EA67BE"/>
    <w:rsid w:val="00EA6906"/>
    <w:rsid w:val="00EA79CE"/>
    <w:rsid w:val="00EA7E50"/>
    <w:rsid w:val="00EA7EC5"/>
    <w:rsid w:val="00EB06AC"/>
    <w:rsid w:val="00EB10F4"/>
    <w:rsid w:val="00EB1429"/>
    <w:rsid w:val="00EB244C"/>
    <w:rsid w:val="00EB2769"/>
    <w:rsid w:val="00EB29AB"/>
    <w:rsid w:val="00EB2F11"/>
    <w:rsid w:val="00EB47DF"/>
    <w:rsid w:val="00EB5206"/>
    <w:rsid w:val="00EB56D3"/>
    <w:rsid w:val="00EB694D"/>
    <w:rsid w:val="00EB766B"/>
    <w:rsid w:val="00EC0B8A"/>
    <w:rsid w:val="00EC199C"/>
    <w:rsid w:val="00EC3499"/>
    <w:rsid w:val="00EC3F93"/>
    <w:rsid w:val="00EC40A0"/>
    <w:rsid w:val="00EC5D45"/>
    <w:rsid w:val="00EC64A5"/>
    <w:rsid w:val="00EC6C67"/>
    <w:rsid w:val="00EC6CB6"/>
    <w:rsid w:val="00EC7ADC"/>
    <w:rsid w:val="00ED00E2"/>
    <w:rsid w:val="00ED266A"/>
    <w:rsid w:val="00ED2D72"/>
    <w:rsid w:val="00ED3727"/>
    <w:rsid w:val="00ED3D0F"/>
    <w:rsid w:val="00ED45EB"/>
    <w:rsid w:val="00ED7591"/>
    <w:rsid w:val="00ED7E67"/>
    <w:rsid w:val="00EE0515"/>
    <w:rsid w:val="00EE0F0D"/>
    <w:rsid w:val="00EE2CAB"/>
    <w:rsid w:val="00EE3345"/>
    <w:rsid w:val="00EE4ABC"/>
    <w:rsid w:val="00EE55C9"/>
    <w:rsid w:val="00EF05A5"/>
    <w:rsid w:val="00EF0CB9"/>
    <w:rsid w:val="00EF1C61"/>
    <w:rsid w:val="00EF1D7E"/>
    <w:rsid w:val="00EF2220"/>
    <w:rsid w:val="00EF335D"/>
    <w:rsid w:val="00EF3AE6"/>
    <w:rsid w:val="00EF5BD1"/>
    <w:rsid w:val="00EF5EB1"/>
    <w:rsid w:val="00EF604A"/>
    <w:rsid w:val="00EF6202"/>
    <w:rsid w:val="00EF650D"/>
    <w:rsid w:val="00EF6F1A"/>
    <w:rsid w:val="00EF7A77"/>
    <w:rsid w:val="00EF7CC8"/>
    <w:rsid w:val="00F00860"/>
    <w:rsid w:val="00F02232"/>
    <w:rsid w:val="00F02544"/>
    <w:rsid w:val="00F02CCD"/>
    <w:rsid w:val="00F03253"/>
    <w:rsid w:val="00F03BA3"/>
    <w:rsid w:val="00F0403C"/>
    <w:rsid w:val="00F04F14"/>
    <w:rsid w:val="00F05E25"/>
    <w:rsid w:val="00F0782D"/>
    <w:rsid w:val="00F07873"/>
    <w:rsid w:val="00F109BF"/>
    <w:rsid w:val="00F10DC2"/>
    <w:rsid w:val="00F10F0D"/>
    <w:rsid w:val="00F11A0C"/>
    <w:rsid w:val="00F12F82"/>
    <w:rsid w:val="00F13250"/>
    <w:rsid w:val="00F135EC"/>
    <w:rsid w:val="00F1402E"/>
    <w:rsid w:val="00F14A3D"/>
    <w:rsid w:val="00F14D69"/>
    <w:rsid w:val="00F150EC"/>
    <w:rsid w:val="00F2010E"/>
    <w:rsid w:val="00F206AC"/>
    <w:rsid w:val="00F20D66"/>
    <w:rsid w:val="00F2199F"/>
    <w:rsid w:val="00F23368"/>
    <w:rsid w:val="00F23C55"/>
    <w:rsid w:val="00F24460"/>
    <w:rsid w:val="00F249FA"/>
    <w:rsid w:val="00F26562"/>
    <w:rsid w:val="00F27341"/>
    <w:rsid w:val="00F302D8"/>
    <w:rsid w:val="00F30DD3"/>
    <w:rsid w:val="00F3320F"/>
    <w:rsid w:val="00F354C9"/>
    <w:rsid w:val="00F35BA8"/>
    <w:rsid w:val="00F3759D"/>
    <w:rsid w:val="00F40A17"/>
    <w:rsid w:val="00F41C8A"/>
    <w:rsid w:val="00F42024"/>
    <w:rsid w:val="00F42FC4"/>
    <w:rsid w:val="00F45237"/>
    <w:rsid w:val="00F4718F"/>
    <w:rsid w:val="00F472BA"/>
    <w:rsid w:val="00F4793F"/>
    <w:rsid w:val="00F50553"/>
    <w:rsid w:val="00F514CD"/>
    <w:rsid w:val="00F519B8"/>
    <w:rsid w:val="00F52E8F"/>
    <w:rsid w:val="00F531DB"/>
    <w:rsid w:val="00F5331B"/>
    <w:rsid w:val="00F53BAC"/>
    <w:rsid w:val="00F54005"/>
    <w:rsid w:val="00F55032"/>
    <w:rsid w:val="00F5528C"/>
    <w:rsid w:val="00F55457"/>
    <w:rsid w:val="00F55BB2"/>
    <w:rsid w:val="00F55E4B"/>
    <w:rsid w:val="00F5618B"/>
    <w:rsid w:val="00F60B7F"/>
    <w:rsid w:val="00F6272F"/>
    <w:rsid w:val="00F63CD7"/>
    <w:rsid w:val="00F64CBB"/>
    <w:rsid w:val="00F66BBF"/>
    <w:rsid w:val="00F70B33"/>
    <w:rsid w:val="00F7231A"/>
    <w:rsid w:val="00F746E0"/>
    <w:rsid w:val="00F7496F"/>
    <w:rsid w:val="00F7568B"/>
    <w:rsid w:val="00F75E04"/>
    <w:rsid w:val="00F76728"/>
    <w:rsid w:val="00F76824"/>
    <w:rsid w:val="00F77321"/>
    <w:rsid w:val="00F77A6D"/>
    <w:rsid w:val="00F811B9"/>
    <w:rsid w:val="00F8148B"/>
    <w:rsid w:val="00F847B0"/>
    <w:rsid w:val="00F84B17"/>
    <w:rsid w:val="00F86627"/>
    <w:rsid w:val="00F908B5"/>
    <w:rsid w:val="00F90BE4"/>
    <w:rsid w:val="00F90D17"/>
    <w:rsid w:val="00F90F3B"/>
    <w:rsid w:val="00F92546"/>
    <w:rsid w:val="00F93484"/>
    <w:rsid w:val="00F946E9"/>
    <w:rsid w:val="00F96274"/>
    <w:rsid w:val="00F96BF4"/>
    <w:rsid w:val="00FA1A9C"/>
    <w:rsid w:val="00FA35B9"/>
    <w:rsid w:val="00FA3F6A"/>
    <w:rsid w:val="00FA408F"/>
    <w:rsid w:val="00FA4C64"/>
    <w:rsid w:val="00FA4DD8"/>
    <w:rsid w:val="00FA51D2"/>
    <w:rsid w:val="00FA659A"/>
    <w:rsid w:val="00FB1142"/>
    <w:rsid w:val="00FB1B3A"/>
    <w:rsid w:val="00FB3571"/>
    <w:rsid w:val="00FB3943"/>
    <w:rsid w:val="00FB3AA8"/>
    <w:rsid w:val="00FB4783"/>
    <w:rsid w:val="00FB4C12"/>
    <w:rsid w:val="00FB5E6A"/>
    <w:rsid w:val="00FB6BAD"/>
    <w:rsid w:val="00FB7188"/>
    <w:rsid w:val="00FC009A"/>
    <w:rsid w:val="00FC0314"/>
    <w:rsid w:val="00FC0469"/>
    <w:rsid w:val="00FC1ED4"/>
    <w:rsid w:val="00FC2D54"/>
    <w:rsid w:val="00FC3DB9"/>
    <w:rsid w:val="00FC4FED"/>
    <w:rsid w:val="00FC511B"/>
    <w:rsid w:val="00FC777A"/>
    <w:rsid w:val="00FC7A8F"/>
    <w:rsid w:val="00FD0964"/>
    <w:rsid w:val="00FD1E8D"/>
    <w:rsid w:val="00FD26E1"/>
    <w:rsid w:val="00FD274F"/>
    <w:rsid w:val="00FD298C"/>
    <w:rsid w:val="00FD3D77"/>
    <w:rsid w:val="00FE058E"/>
    <w:rsid w:val="00FE0B14"/>
    <w:rsid w:val="00FE17E5"/>
    <w:rsid w:val="00FE2373"/>
    <w:rsid w:val="00FE2CEB"/>
    <w:rsid w:val="00FE36BB"/>
    <w:rsid w:val="00FE3AB4"/>
    <w:rsid w:val="00FE434C"/>
    <w:rsid w:val="00FE456D"/>
    <w:rsid w:val="00FE7962"/>
    <w:rsid w:val="00FF05CC"/>
    <w:rsid w:val="00FF0945"/>
    <w:rsid w:val="00FF25A5"/>
    <w:rsid w:val="00FF2F11"/>
    <w:rsid w:val="00FF37FB"/>
    <w:rsid w:val="00FF3997"/>
    <w:rsid w:val="00FF4847"/>
    <w:rsid w:val="00FF4AE1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80FC5-0DC4-49DF-A070-2A3641A3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9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A39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39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A39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64FBFF9202FBDB7BF07955C389A445390E5FB74BF1E6CD0AB16CCD80304D0CEI3o7G" TargetMode="External"/><Relationship Id="rId13" Type="http://schemas.openxmlformats.org/officeDocument/2006/relationships/hyperlink" Target="consultantplus://offline/ref=3D164FBFF9202FBDB7BF19984A54CD4B549CBBF477BF10338EFC109B875302858E7775281EC1453BI3o4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164FBFF9202FBDB7BF19984A54CD4B549CBBFE76BE10338EFC109B87I5o3G" TargetMode="External"/><Relationship Id="rId12" Type="http://schemas.openxmlformats.org/officeDocument/2006/relationships/hyperlink" Target="consultantplus://offline/ref=3D164FBFF9202FBDB7BF19984A54CD4B549CBBF477BF10338EFC109B875302858E7775281EC2443AI3o1G" TargetMode="External"/><Relationship Id="rId17" Type="http://schemas.openxmlformats.org/officeDocument/2006/relationships/hyperlink" Target="consultantplus://offline/ref=3D164FBFF9202FBDB7BF19984A54CD4B549CBBF477BF10338EFC109B875302858E7775281EC1453BI3o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D164FBFF9202FBDB7BF19984A54CD4B549CBBF477BF10338EFC109B875302858E7775281EC2443AI3o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D164FBFF9202FBDB7BF19984A54CD4B549CB9FE7CBF10338EFC109B87I5o3G" TargetMode="External"/><Relationship Id="rId11" Type="http://schemas.openxmlformats.org/officeDocument/2006/relationships/hyperlink" Target="consultantplus://offline/ref=3D164FBFF9202FBDB7BF19984A54CD4B549CBBF477BF10338EFC109B875302858E7775281EC2443AI3o1G" TargetMode="External"/><Relationship Id="rId5" Type="http://schemas.openxmlformats.org/officeDocument/2006/relationships/hyperlink" Target="consultantplus://offline/ref=3D164FBFF9202FBDB7BF19984A54CD4B549CB9F670B610338EFC109B87I5o3G" TargetMode="External"/><Relationship Id="rId15" Type="http://schemas.openxmlformats.org/officeDocument/2006/relationships/hyperlink" Target="consultantplus://offline/ref=3D164FBFF9202FBDB7BF19984A54CD4B549CBBF477BF10338EFC109B875302858E7775281EC1453BI3o4G" TargetMode="External"/><Relationship Id="rId10" Type="http://schemas.openxmlformats.org/officeDocument/2006/relationships/hyperlink" Target="consultantplus://offline/ref=3D164FBFF9202FBDB7BF19984A54CD4B549CBBF477BF10338EFC109B875302858E7775281EC1453BI3o4G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3D164FBFF9202FBDB7BF19984A54CD4B549CB8F273BE10338EFC109B87I5o3G" TargetMode="External"/><Relationship Id="rId9" Type="http://schemas.openxmlformats.org/officeDocument/2006/relationships/hyperlink" Target="consultantplus://offline/ref=3D164FBFF9202FBDB7BF19984A54CD4B549CBBF477BF10338EFC109B875302858E7775281EC2443AI3o1G" TargetMode="External"/><Relationship Id="rId14" Type="http://schemas.openxmlformats.org/officeDocument/2006/relationships/hyperlink" Target="consultantplus://offline/ref=3D164FBFF9202FBDB7BF19984A54CD4B549CBBF477BF10338EFC109B875302858E7775281EC2443AI3o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4837</Words>
  <Characters>27575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2015-01-27T06:40:00Z</dcterms:created>
  <dcterms:modified xsi:type="dcterms:W3CDTF">2015-01-27T06:43:00Z</dcterms:modified>
</cp:coreProperties>
</file>