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FB3" w:rsidRPr="00251276" w:rsidRDefault="004156FF" w:rsidP="0025127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ОПРОСНЫЙ ЛИСТ</w:t>
      </w:r>
    </w:p>
    <w:p w:rsidR="00C5604F" w:rsidRDefault="004156FF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 xml:space="preserve">По учету общественного мнения 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в ходе общественного обсуждения </w:t>
      </w:r>
    </w:p>
    <w:p w:rsidR="004156FF" w:rsidRPr="00251276" w:rsidRDefault="00240532" w:rsidP="00A76D3D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предварительных материалов оценки воздействия на окружающую среду по об</w:t>
      </w:r>
      <w:r w:rsidR="00C55044" w:rsidRPr="00251276">
        <w:rPr>
          <w:rFonts w:ascii="Arial" w:hAnsi="Arial" w:cs="Arial"/>
          <w:b/>
          <w:sz w:val="24"/>
          <w:szCs w:val="24"/>
        </w:rPr>
        <w:t>ъекту</w:t>
      </w:r>
      <w:r w:rsidRPr="00251276">
        <w:rPr>
          <w:rFonts w:ascii="Arial" w:hAnsi="Arial" w:cs="Arial"/>
          <w:b/>
          <w:sz w:val="24"/>
          <w:szCs w:val="24"/>
        </w:rPr>
        <w:t>:</w:t>
      </w:r>
    </w:p>
    <w:p w:rsidR="00C55044" w:rsidRDefault="00C55044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  <w:r w:rsidRPr="00251276">
        <w:rPr>
          <w:rFonts w:ascii="Arial" w:hAnsi="Arial" w:cs="Arial"/>
          <w:sz w:val="24"/>
          <w:szCs w:val="24"/>
        </w:rPr>
        <w:t>«</w:t>
      </w:r>
      <w:r w:rsidR="002B4705">
        <w:rPr>
          <w:rFonts w:ascii="Arial" w:hAnsi="Arial" w:cs="Arial"/>
          <w:sz w:val="24"/>
          <w:szCs w:val="24"/>
          <w:u w:val="single"/>
        </w:rPr>
        <w:t xml:space="preserve">Здание </w:t>
      </w:r>
      <w:proofErr w:type="spellStart"/>
      <w:r w:rsidR="002B4705">
        <w:rPr>
          <w:rFonts w:ascii="Arial" w:hAnsi="Arial" w:cs="Arial"/>
          <w:sz w:val="24"/>
          <w:szCs w:val="24"/>
          <w:u w:val="single"/>
        </w:rPr>
        <w:t>межсменного</w:t>
      </w:r>
      <w:proofErr w:type="spellEnd"/>
      <w:r w:rsidR="002B4705">
        <w:rPr>
          <w:rFonts w:ascii="Arial" w:hAnsi="Arial" w:cs="Arial"/>
          <w:sz w:val="24"/>
          <w:szCs w:val="24"/>
          <w:u w:val="single"/>
        </w:rPr>
        <w:t xml:space="preserve"> отдыха работников</w:t>
      </w:r>
      <w:r w:rsidR="00472C56">
        <w:rPr>
          <w:rFonts w:ascii="Arial" w:hAnsi="Arial" w:cs="Arial"/>
          <w:sz w:val="24"/>
          <w:szCs w:val="24"/>
          <w:u w:val="single"/>
        </w:rPr>
        <w:t xml:space="preserve">». </w:t>
      </w:r>
      <w:r w:rsidR="002B4705">
        <w:rPr>
          <w:rFonts w:ascii="Arial" w:hAnsi="Arial" w:cs="Arial"/>
          <w:sz w:val="24"/>
          <w:szCs w:val="24"/>
          <w:u w:val="single"/>
        </w:rPr>
        <w:t xml:space="preserve">Пункт </w:t>
      </w:r>
      <w:proofErr w:type="spellStart"/>
      <w:r w:rsidR="002B4705">
        <w:rPr>
          <w:rFonts w:ascii="Arial" w:hAnsi="Arial" w:cs="Arial"/>
          <w:sz w:val="24"/>
          <w:szCs w:val="24"/>
          <w:u w:val="single"/>
        </w:rPr>
        <w:t>межсменного</w:t>
      </w:r>
      <w:proofErr w:type="spellEnd"/>
      <w:r w:rsidR="002B4705">
        <w:rPr>
          <w:rFonts w:ascii="Arial" w:hAnsi="Arial" w:cs="Arial"/>
          <w:sz w:val="24"/>
          <w:szCs w:val="24"/>
          <w:u w:val="single"/>
        </w:rPr>
        <w:t xml:space="preserve"> отдыха работников. </w:t>
      </w:r>
      <w:proofErr w:type="spellStart"/>
      <w:r w:rsidR="00266F81">
        <w:rPr>
          <w:rFonts w:ascii="Arial" w:hAnsi="Arial" w:cs="Arial"/>
          <w:sz w:val="24"/>
          <w:szCs w:val="24"/>
          <w:u w:val="single"/>
        </w:rPr>
        <w:t>Рогожниковское</w:t>
      </w:r>
      <w:proofErr w:type="spellEnd"/>
      <w:r w:rsidR="00266F81">
        <w:rPr>
          <w:rFonts w:ascii="Arial" w:hAnsi="Arial" w:cs="Arial"/>
          <w:sz w:val="24"/>
          <w:szCs w:val="24"/>
          <w:u w:val="single"/>
        </w:rPr>
        <w:t xml:space="preserve"> нефтяное</w:t>
      </w:r>
      <w:r w:rsidR="004D37F6">
        <w:rPr>
          <w:rFonts w:ascii="Arial" w:hAnsi="Arial" w:cs="Arial"/>
          <w:sz w:val="24"/>
          <w:szCs w:val="24"/>
          <w:u w:val="single"/>
        </w:rPr>
        <w:t xml:space="preserve"> месторождение</w:t>
      </w:r>
      <w:r w:rsidR="007C2F0C">
        <w:rPr>
          <w:rFonts w:ascii="Arial" w:hAnsi="Arial" w:cs="Arial"/>
          <w:sz w:val="24"/>
          <w:szCs w:val="24"/>
          <w:u w:val="single"/>
        </w:rPr>
        <w:t>, шифр:2</w:t>
      </w:r>
      <w:r w:rsidR="009400E3">
        <w:rPr>
          <w:rFonts w:ascii="Arial" w:hAnsi="Arial" w:cs="Arial"/>
          <w:sz w:val="24"/>
          <w:szCs w:val="24"/>
          <w:u w:val="single"/>
        </w:rPr>
        <w:t>37</w:t>
      </w:r>
      <w:r w:rsidR="002B4705">
        <w:rPr>
          <w:rFonts w:ascii="Arial" w:hAnsi="Arial" w:cs="Arial"/>
          <w:sz w:val="24"/>
          <w:szCs w:val="24"/>
          <w:u w:val="single"/>
        </w:rPr>
        <w:t>97</w:t>
      </w:r>
      <w:bookmarkStart w:id="0" w:name="_GoBack"/>
      <w:bookmarkEnd w:id="0"/>
    </w:p>
    <w:p w:rsidR="00FB7799" w:rsidRPr="0029216C" w:rsidRDefault="00FB7799" w:rsidP="00FB7799">
      <w:pPr>
        <w:spacing w:after="0"/>
        <w:jc w:val="center"/>
        <w:rPr>
          <w:rFonts w:ascii="Arial" w:hAnsi="Arial" w:cs="Arial"/>
          <w:sz w:val="24"/>
          <w:szCs w:val="24"/>
          <w:u w:val="single"/>
        </w:rPr>
      </w:pPr>
    </w:p>
    <w:p w:rsidR="00251276" w:rsidRPr="00251276" w:rsidRDefault="00251276" w:rsidP="00251276">
      <w:pPr>
        <w:pStyle w:val="a3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251276">
        <w:rPr>
          <w:rFonts w:ascii="Arial" w:hAnsi="Arial" w:cs="Arial"/>
          <w:b/>
          <w:sz w:val="24"/>
          <w:szCs w:val="24"/>
        </w:rPr>
        <w:t>Информация об участнике опроса по объекту общественных обсуждений:</w:t>
      </w:r>
    </w:p>
    <w:p w:rsidR="00240532" w:rsidRPr="00251276" w:rsidRDefault="00240532" w:rsidP="00251276">
      <w:pPr>
        <w:pStyle w:val="a3"/>
        <w:spacing w:after="0"/>
        <w:ind w:left="567" w:firstLine="142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251276" w:rsidRPr="00251276" w:rsidRDefault="00251276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Фамилия, имя, отчество (при наличии)</w:t>
      </w:r>
    </w:p>
    <w:p w:rsidR="00251276" w:rsidRDefault="00251276" w:rsidP="00251276">
      <w:pPr>
        <w:pStyle w:val="a3"/>
        <w:spacing w:after="0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Место жительства, адрес (</w:t>
      </w:r>
      <w:r w:rsidR="00FC2164">
        <w:rPr>
          <w:rFonts w:ascii="Arial" w:hAnsi="Arial" w:cs="Arial"/>
          <w:sz w:val="20"/>
          <w:szCs w:val="20"/>
        </w:rPr>
        <w:t xml:space="preserve">город, </w:t>
      </w:r>
      <w:r w:rsidRPr="00251276">
        <w:rPr>
          <w:rFonts w:ascii="Arial" w:hAnsi="Arial" w:cs="Arial"/>
          <w:sz w:val="20"/>
          <w:szCs w:val="20"/>
        </w:rPr>
        <w:t>название улицы, № дома, № кв.)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Контактный номер телефона</w:t>
      </w:r>
    </w:p>
    <w:p w:rsidR="00240532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</w:t>
      </w:r>
    </w:p>
    <w:p w:rsidR="00D80B47" w:rsidRPr="00251276" w:rsidRDefault="00240532" w:rsidP="00251276">
      <w:pPr>
        <w:pStyle w:val="a3"/>
        <w:spacing w:after="0"/>
        <w:ind w:left="284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Наименование организации, адрес, телефон</w:t>
      </w:r>
    </w:p>
    <w:p w:rsidR="00D80B47" w:rsidRPr="00251276" w:rsidRDefault="00240532" w:rsidP="00251276">
      <w:pPr>
        <w:pStyle w:val="a3"/>
        <w:spacing w:after="0"/>
        <w:ind w:hanging="11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</w:t>
      </w:r>
    </w:p>
    <w:p w:rsidR="00240532" w:rsidRPr="00251276" w:rsidRDefault="00240532" w:rsidP="00251276">
      <w:pPr>
        <w:pStyle w:val="a3"/>
        <w:spacing w:after="0"/>
        <w:ind w:hanging="436"/>
        <w:jc w:val="center"/>
        <w:rPr>
          <w:rFonts w:ascii="Arial" w:hAnsi="Arial" w:cs="Arial"/>
          <w:sz w:val="20"/>
          <w:szCs w:val="20"/>
        </w:rPr>
      </w:pPr>
      <w:r w:rsidRPr="00251276">
        <w:rPr>
          <w:rFonts w:ascii="Arial" w:hAnsi="Arial" w:cs="Arial"/>
          <w:sz w:val="20"/>
          <w:szCs w:val="20"/>
        </w:rPr>
        <w:t>(заполняется в случае, если участник опроса представляет общественную организацию)</w:t>
      </w:r>
    </w:p>
    <w:p w:rsidR="00240532" w:rsidRPr="00251276" w:rsidRDefault="00251276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240532" w:rsidRPr="00251276">
        <w:rPr>
          <w:rFonts w:ascii="Arial" w:hAnsi="Arial" w:cs="Arial"/>
          <w:b/>
          <w:sz w:val="24"/>
          <w:szCs w:val="24"/>
        </w:rPr>
        <w:t xml:space="preserve">. Вопросы, выносимые на общественные обсуждения: </w:t>
      </w:r>
    </w:p>
    <w:p w:rsidR="00240532" w:rsidRDefault="00251276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240532" w:rsidRPr="00251276">
        <w:rPr>
          <w:rFonts w:ascii="Arial" w:hAnsi="Arial" w:cs="Arial"/>
          <w:sz w:val="24"/>
          <w:szCs w:val="24"/>
        </w:rPr>
        <w:t xml:space="preserve">.1. Ознакомились ли Вы с документацией, выносимой на общественные обсуждения? 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3C091BCF" id="Прямоугольник 2" o:spid="_x0000_s1026" style="position:absolute;margin-left:138.8pt;margin-top:.35pt;width:27.6pt;height:15.5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BB8C89D" id="Прямоугольник 8" o:spid="_x0000_s1026" style="position:absolute;margin-left:38.15pt;margin-top:.45pt;width:27.65pt;height:15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 Ознакомились ли Вы с планируемой хозяйственной деятельностью, включая цель, условия реализации, возможные альтернативы, сроки осуществления деятельности, местом размещения объекта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071BA60" id="Прямоугольник 9" o:spid="_x0000_s1026" style="position:absolute;margin-left:138.8pt;margin-top:.35pt;width:27.6pt;height:15.5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F15E7D9" id="Прямоугольник 10" o:spid="_x0000_s1026" style="position:absolute;margin-left:38.15pt;margin-top:.45pt;width:27.65pt;height:15.5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2.3. Ознакомились ли Вы с описанием окружающей среды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2941D4E5" id="Прямоугольник 11" o:spid="_x0000_s1026" style="position:absolute;margin-left:138.8pt;margin-top:.35pt;width:27.6pt;height:15.5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D1A4224" id="Прямоугольник 12" o:spid="_x0000_s1026" style="position:absolute;margin-left:38.15pt;margin-top:.45pt;width:27.65pt;height:15.5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C5604F" w:rsidRDefault="00C5604F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Ознакомились ли Вы с возможным воздействием на окружающую среду (земля, выбросы в атмосферу, отходы, сбросы в водные объекты)</w:t>
      </w:r>
      <w:r w:rsidR="00DF26EE">
        <w:rPr>
          <w:rFonts w:ascii="Arial" w:hAnsi="Arial" w:cs="Arial"/>
          <w:sz w:val="24"/>
          <w:szCs w:val="24"/>
        </w:rPr>
        <w:t>?</w:t>
      </w:r>
    </w:p>
    <w:p w:rsidR="00C5604F" w:rsidRPr="00251276" w:rsidRDefault="00C5604F" w:rsidP="00C5604F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8AF28D" wp14:editId="4F87D6C0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62B9FF3C" id="Прямоугольник 13" o:spid="_x0000_s1026" style="position:absolute;margin-left:138.8pt;margin-top:.35pt;width:27.6pt;height:15.5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sqX+&#10;/4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466130" wp14:editId="0C0B3553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7DDCD73C" id="Прямоугольник 14" o:spid="_x0000_s1026" style="position:absolute;margin-left:38.15pt;margin-top:.45pt;width:27.65pt;height:15.5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9dRRk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320731" w:rsidRPr="00251276" w:rsidRDefault="004B387A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320731" w:rsidRPr="00251276">
        <w:rPr>
          <w:rFonts w:ascii="Arial" w:hAnsi="Arial" w:cs="Arial"/>
          <w:sz w:val="24"/>
          <w:szCs w:val="24"/>
        </w:rPr>
        <w:t>.</w:t>
      </w:r>
      <w:r w:rsidR="00C5604F">
        <w:rPr>
          <w:rFonts w:ascii="Arial" w:hAnsi="Arial" w:cs="Arial"/>
          <w:sz w:val="24"/>
          <w:szCs w:val="24"/>
        </w:rPr>
        <w:t>5</w:t>
      </w:r>
      <w:r w:rsidR="00320731" w:rsidRPr="00251276">
        <w:rPr>
          <w:rFonts w:ascii="Arial" w:hAnsi="Arial" w:cs="Arial"/>
          <w:sz w:val="24"/>
          <w:szCs w:val="24"/>
        </w:rPr>
        <w:t xml:space="preserve">. </w:t>
      </w:r>
      <w:r w:rsidR="00A3562D">
        <w:rPr>
          <w:rFonts w:ascii="Arial" w:hAnsi="Arial" w:cs="Arial"/>
          <w:sz w:val="24"/>
          <w:szCs w:val="24"/>
        </w:rPr>
        <w:t>Имеется ли у Вас</w:t>
      </w:r>
      <w:r w:rsidR="00F64709">
        <w:rPr>
          <w:rFonts w:ascii="Arial" w:hAnsi="Arial" w:cs="Arial"/>
          <w:sz w:val="24"/>
          <w:szCs w:val="24"/>
        </w:rPr>
        <w:t xml:space="preserve"> позиция</w:t>
      </w:r>
      <w:r w:rsidR="00C5604F">
        <w:rPr>
          <w:rFonts w:ascii="Arial" w:hAnsi="Arial" w:cs="Arial"/>
          <w:sz w:val="24"/>
          <w:szCs w:val="24"/>
        </w:rPr>
        <w:t xml:space="preserve"> </w:t>
      </w:r>
      <w:r w:rsidR="00A3562D">
        <w:rPr>
          <w:rFonts w:ascii="Arial" w:hAnsi="Arial" w:cs="Arial"/>
          <w:sz w:val="24"/>
          <w:szCs w:val="24"/>
        </w:rPr>
        <w:t xml:space="preserve">(замечания, предложения и комментарии) </w:t>
      </w:r>
      <w:r w:rsidR="00320731" w:rsidRPr="00251276">
        <w:rPr>
          <w:rFonts w:ascii="Arial" w:hAnsi="Arial" w:cs="Arial"/>
          <w:sz w:val="24"/>
          <w:szCs w:val="24"/>
        </w:rPr>
        <w:t>в отношении объекта общественных обсуждений</w:t>
      </w:r>
      <w:r w:rsidR="00F64709">
        <w:rPr>
          <w:rFonts w:ascii="Arial" w:hAnsi="Arial" w:cs="Arial"/>
          <w:sz w:val="24"/>
          <w:szCs w:val="24"/>
        </w:rPr>
        <w:t xml:space="preserve"> (при наличии</w:t>
      </w:r>
      <w:proofErr w:type="gramStart"/>
      <w:r w:rsidR="00F64709">
        <w:rPr>
          <w:rFonts w:ascii="Arial" w:hAnsi="Arial" w:cs="Arial"/>
          <w:sz w:val="24"/>
          <w:szCs w:val="24"/>
        </w:rPr>
        <w:t>)</w:t>
      </w:r>
      <w:r w:rsidR="00A3562D">
        <w:rPr>
          <w:rFonts w:ascii="Arial" w:hAnsi="Arial" w:cs="Arial"/>
          <w:sz w:val="24"/>
          <w:szCs w:val="24"/>
        </w:rPr>
        <w:t>?</w:t>
      </w:r>
      <w:r w:rsidR="00320731" w:rsidRPr="00251276">
        <w:rPr>
          <w:rFonts w:ascii="Arial" w:hAnsi="Arial" w:cs="Arial"/>
          <w:sz w:val="24"/>
          <w:szCs w:val="24"/>
        </w:rPr>
        <w:t>:</w:t>
      </w:r>
      <w:proofErr w:type="gramEnd"/>
    </w:p>
    <w:p w:rsidR="00A3562D" w:rsidRPr="00251276" w:rsidRDefault="00A3562D" w:rsidP="00A3562D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703EE66" wp14:editId="2CDD9B85">
                <wp:simplePos x="0" y="0"/>
                <wp:positionH relativeFrom="column">
                  <wp:posOffset>1763039</wp:posOffset>
                </wp:positionH>
                <wp:positionV relativeFrom="paragraph">
                  <wp:posOffset>4141</wp:posOffset>
                </wp:positionV>
                <wp:extent cx="350520" cy="197485"/>
                <wp:effectExtent l="0" t="0" r="11430" b="1206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520" cy="1974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0C8AB66B" id="Прямоугольник 17" o:spid="_x0000_s1026" style="position:absolute;margin-left:138.8pt;margin-top:.35pt;width:27.6pt;height:15.5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A3F656" wp14:editId="492E23D9">
                <wp:simplePos x="0" y="0"/>
                <wp:positionH relativeFrom="column">
                  <wp:posOffset>484378</wp:posOffset>
                </wp:positionH>
                <wp:positionV relativeFrom="paragraph">
                  <wp:posOffset>6020</wp:posOffset>
                </wp:positionV>
                <wp:extent cx="351129" cy="197510"/>
                <wp:effectExtent l="0" t="0" r="11430" b="1206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129" cy="1975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1D84A81C" id="Прямоугольник 18" o:spid="_x0000_s1026" style="position:absolute;margin-left:38.15pt;margin-top:.45pt;width:27.65pt;height:15.5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" fillcolor="white [3201]" strokecolor="black [3200]" strokeweight="1pt"/>
            </w:pict>
          </mc:Fallback>
        </mc:AlternateContent>
      </w:r>
      <w:r w:rsidRPr="00251276">
        <w:rPr>
          <w:rFonts w:ascii="Arial" w:hAnsi="Arial" w:cs="Arial"/>
          <w:sz w:val="24"/>
          <w:szCs w:val="24"/>
        </w:rPr>
        <w:t xml:space="preserve">А) ДА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251276">
        <w:rPr>
          <w:rFonts w:ascii="Arial" w:hAnsi="Arial" w:cs="Arial"/>
          <w:sz w:val="24"/>
          <w:szCs w:val="24"/>
        </w:rPr>
        <w:t xml:space="preserve"> Б) НЕТ </w:t>
      </w:r>
    </w:p>
    <w:p w:rsidR="00240532" w:rsidRPr="00251276" w:rsidRDefault="00A3562D" w:rsidP="00251276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Вы ответили «Да» на вопрос 2.5 прошу изложить Ваш</w:t>
      </w:r>
      <w:r w:rsidR="00F3572B">
        <w:rPr>
          <w:rFonts w:ascii="Arial" w:hAnsi="Arial" w:cs="Arial"/>
          <w:sz w:val="24"/>
          <w:szCs w:val="24"/>
        </w:rPr>
        <w:t>и</w:t>
      </w:r>
      <w:r>
        <w:rPr>
          <w:rFonts w:ascii="Arial" w:hAnsi="Arial" w:cs="Arial"/>
          <w:sz w:val="24"/>
          <w:szCs w:val="24"/>
        </w:rPr>
        <w:t xml:space="preserve"> </w:t>
      </w:r>
      <w:r w:rsidR="00F3572B">
        <w:rPr>
          <w:rFonts w:ascii="Arial" w:hAnsi="Arial" w:cs="Arial"/>
          <w:sz w:val="24"/>
          <w:szCs w:val="24"/>
        </w:rPr>
        <w:t>замечания, предложения и комментари</w:t>
      </w:r>
      <w:r w:rsidR="00C5604F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>__________________________________________________________________________</w:t>
      </w:r>
      <w:r w:rsidR="00D80B47" w:rsidRPr="00251276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</w:t>
      </w:r>
      <w:r w:rsidR="00240532" w:rsidRPr="00251276">
        <w:rPr>
          <w:rFonts w:ascii="Arial" w:hAnsi="Arial" w:cs="Arial"/>
          <w:sz w:val="24"/>
          <w:szCs w:val="24"/>
        </w:rPr>
        <w:t xml:space="preserve">______________________________________________________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3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Дата___________ Подпись_________________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Участник общественных обсуждений, подписывая настоящий опросный лист, дает свое согласие на включение своих персональных данных в протокол общественных обсуждений в форме опроса (в письменном виде) и приложений к нему согласно статье 9 Федерального закона «О персональных данных».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Данное согласие на обработку персональных данных действует бессрочно. Отзыв данного согласия на обработку персональных данных осуществляется в порядке, установленном частью 2 статьи 9 Федерального закона «О персональных данных». </w:t>
      </w:r>
    </w:p>
    <w:p w:rsidR="00240532" w:rsidRPr="004B387A" w:rsidRDefault="004B387A" w:rsidP="0025127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4B387A">
        <w:rPr>
          <w:rFonts w:ascii="Arial" w:hAnsi="Arial" w:cs="Arial"/>
          <w:b/>
          <w:sz w:val="24"/>
          <w:szCs w:val="24"/>
        </w:rPr>
        <w:t>4</w:t>
      </w:r>
      <w:r w:rsidR="00240532" w:rsidRPr="004B387A">
        <w:rPr>
          <w:rFonts w:ascii="Arial" w:hAnsi="Arial" w:cs="Arial"/>
          <w:b/>
          <w:sz w:val="24"/>
          <w:szCs w:val="24"/>
        </w:rPr>
        <w:t xml:space="preserve">. Порядок заполнения опросного листа: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п.1-</w:t>
      </w:r>
      <w:r w:rsidR="004B387A">
        <w:rPr>
          <w:rFonts w:ascii="Arial" w:hAnsi="Arial" w:cs="Arial"/>
          <w:sz w:val="24"/>
          <w:szCs w:val="24"/>
        </w:rPr>
        <w:t>3</w:t>
      </w:r>
      <w:r w:rsidRPr="00251276">
        <w:rPr>
          <w:rFonts w:ascii="Arial" w:hAnsi="Arial" w:cs="Arial"/>
          <w:sz w:val="24"/>
          <w:szCs w:val="24"/>
        </w:rPr>
        <w:t xml:space="preserve"> листа заполняются участником опроса.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 xml:space="preserve">В строках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 xml:space="preserve">.1. – </w:t>
      </w:r>
      <w:r w:rsidR="004B387A">
        <w:rPr>
          <w:rFonts w:ascii="Arial" w:hAnsi="Arial" w:cs="Arial"/>
          <w:sz w:val="24"/>
          <w:szCs w:val="24"/>
        </w:rPr>
        <w:t>2</w:t>
      </w:r>
      <w:r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4</w:t>
      </w:r>
      <w:r w:rsidRPr="00251276">
        <w:rPr>
          <w:rFonts w:ascii="Arial" w:hAnsi="Arial" w:cs="Arial"/>
          <w:sz w:val="24"/>
          <w:szCs w:val="24"/>
        </w:rPr>
        <w:t xml:space="preserve">. Поставьте любой знак.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lastRenderedPageBreak/>
        <w:t xml:space="preserve">В строке </w:t>
      </w:r>
      <w:r w:rsidR="004B387A">
        <w:rPr>
          <w:rFonts w:ascii="Arial" w:hAnsi="Arial" w:cs="Arial"/>
          <w:sz w:val="24"/>
          <w:szCs w:val="24"/>
        </w:rPr>
        <w:t>2</w:t>
      </w:r>
      <w:r w:rsidR="00D80B47" w:rsidRPr="00251276">
        <w:rPr>
          <w:rFonts w:ascii="Arial" w:hAnsi="Arial" w:cs="Arial"/>
          <w:sz w:val="24"/>
          <w:szCs w:val="24"/>
        </w:rPr>
        <w:t>.</w:t>
      </w:r>
      <w:r w:rsidR="00F64709">
        <w:rPr>
          <w:rFonts w:ascii="Arial" w:hAnsi="Arial" w:cs="Arial"/>
          <w:sz w:val="24"/>
          <w:szCs w:val="24"/>
        </w:rPr>
        <w:t>5</w:t>
      </w:r>
      <w:r w:rsidRPr="00251276">
        <w:rPr>
          <w:rFonts w:ascii="Arial" w:hAnsi="Arial" w:cs="Arial"/>
          <w:sz w:val="24"/>
          <w:szCs w:val="24"/>
        </w:rPr>
        <w:t xml:space="preserve"> изложите (при наличии) в свободной форме позицию (замечание, предложение и/или комментарий) по объекту общественного обсуждения.</w:t>
      </w:r>
    </w:p>
    <w:p w:rsidR="00251276" w:rsidRDefault="00251276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Заполненный опросный лист в бумажном виде представляется по адресам, указанным в </w:t>
      </w:r>
      <w:r w:rsidR="004B387A">
        <w:rPr>
          <w:rFonts w:ascii="Arial" w:hAnsi="Arial" w:cs="Arial"/>
          <w:sz w:val="24"/>
          <w:szCs w:val="24"/>
        </w:rPr>
        <w:t xml:space="preserve">уведомлении о проведении общественных обсуждений или заполняется </w:t>
      </w:r>
      <w:r w:rsidR="00821C9E">
        <w:rPr>
          <w:rFonts w:ascii="Arial" w:hAnsi="Arial" w:cs="Arial"/>
          <w:sz w:val="24"/>
          <w:szCs w:val="24"/>
        </w:rPr>
        <w:t>по адресу</w:t>
      </w:r>
      <w:r w:rsidR="004B387A">
        <w:rPr>
          <w:rFonts w:ascii="Arial" w:hAnsi="Arial" w:cs="Arial"/>
          <w:sz w:val="24"/>
          <w:szCs w:val="24"/>
        </w:rPr>
        <w:t xml:space="preserve"> доступности объекта общественных обсуждений.</w:t>
      </w:r>
    </w:p>
    <w:p w:rsidR="004B387A" w:rsidRDefault="004B387A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итогам проведения опроса составляется протокол общественных обсуждений в форме опроса, опросные листы являются приложением к протоколу и входят в состав материалов оценки воздействия.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Листы неустановленного образца</w:t>
      </w:r>
      <w:r w:rsidR="00FC2164">
        <w:rPr>
          <w:rFonts w:ascii="Arial" w:hAnsi="Arial" w:cs="Arial"/>
          <w:sz w:val="24"/>
          <w:szCs w:val="24"/>
        </w:rPr>
        <w:t>,</w:t>
      </w:r>
      <w:r w:rsidRPr="00251276">
        <w:rPr>
          <w:rFonts w:ascii="Arial" w:hAnsi="Arial" w:cs="Arial"/>
          <w:sz w:val="24"/>
          <w:szCs w:val="24"/>
        </w:rPr>
        <w:t xml:space="preserve"> в которых отсутствует </w:t>
      </w:r>
      <w:r w:rsidR="00F64709" w:rsidRPr="00251276">
        <w:rPr>
          <w:rFonts w:ascii="Arial" w:hAnsi="Arial" w:cs="Arial"/>
          <w:sz w:val="24"/>
          <w:szCs w:val="24"/>
        </w:rPr>
        <w:t xml:space="preserve">фамилия, имя, отчество (при наличии), личная подпись </w:t>
      </w:r>
      <w:r w:rsidR="00F64709">
        <w:rPr>
          <w:rFonts w:ascii="Arial" w:hAnsi="Arial" w:cs="Arial"/>
          <w:sz w:val="24"/>
          <w:szCs w:val="24"/>
        </w:rPr>
        <w:t xml:space="preserve">и </w:t>
      </w:r>
      <w:r w:rsidRPr="00251276">
        <w:rPr>
          <w:rFonts w:ascii="Arial" w:hAnsi="Arial" w:cs="Arial"/>
          <w:sz w:val="24"/>
          <w:szCs w:val="24"/>
        </w:rPr>
        <w:t xml:space="preserve">следующая информация: </w:t>
      </w:r>
      <w:r w:rsidR="00F64709">
        <w:rPr>
          <w:rFonts w:ascii="Arial" w:hAnsi="Arial" w:cs="Arial"/>
          <w:sz w:val="24"/>
          <w:szCs w:val="24"/>
        </w:rPr>
        <w:t xml:space="preserve">ответы на поставленные вопросы и (или) замечания, предложения и комментарии в отношении объекта общественных обсуждения, </w:t>
      </w:r>
      <w:r w:rsidRPr="00251276">
        <w:rPr>
          <w:rFonts w:ascii="Arial" w:hAnsi="Arial" w:cs="Arial"/>
          <w:sz w:val="24"/>
          <w:szCs w:val="24"/>
        </w:rPr>
        <w:t xml:space="preserve">а также опросные листы, по которым невозможно достоверно установить мнение участников опроса признаются недействительными. </w:t>
      </w:r>
    </w:p>
    <w:p w:rsidR="00240532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Допускается заполнение не более одного опросного листа.</w:t>
      </w:r>
    </w:p>
    <w:p w:rsidR="004156FF" w:rsidRPr="00251276" w:rsidRDefault="00240532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51276">
        <w:rPr>
          <w:rFonts w:ascii="Arial" w:hAnsi="Arial" w:cs="Arial"/>
          <w:sz w:val="24"/>
          <w:szCs w:val="24"/>
        </w:rPr>
        <w:t>Применение карандашей при заполнении опросного листа не допускается</w:t>
      </w:r>
      <w:r w:rsidR="00821C9E">
        <w:rPr>
          <w:rFonts w:ascii="Arial" w:hAnsi="Arial" w:cs="Arial"/>
          <w:sz w:val="24"/>
          <w:szCs w:val="24"/>
        </w:rPr>
        <w:t>.</w:t>
      </w:r>
    </w:p>
    <w:p w:rsidR="004156FF" w:rsidRPr="00251276" w:rsidRDefault="004156FF" w:rsidP="00251276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ind w:firstLine="709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/>
        <w:rPr>
          <w:rFonts w:ascii="Arial" w:hAnsi="Arial" w:cs="Arial"/>
          <w:sz w:val="24"/>
          <w:szCs w:val="24"/>
        </w:rPr>
      </w:pPr>
    </w:p>
    <w:p w:rsidR="004156FF" w:rsidRPr="00251276" w:rsidRDefault="004156FF" w:rsidP="0025127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4156FF" w:rsidRPr="00251276" w:rsidSect="00F64709">
      <w:pgSz w:w="11906" w:h="16838"/>
      <w:pgMar w:top="567" w:right="424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335AB"/>
    <w:multiLevelType w:val="hybridMultilevel"/>
    <w:tmpl w:val="7E341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D65126"/>
    <w:multiLevelType w:val="hybridMultilevel"/>
    <w:tmpl w:val="3C16A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6FF"/>
    <w:rsid w:val="0001173F"/>
    <w:rsid w:val="0005291E"/>
    <w:rsid w:val="000F3CCD"/>
    <w:rsid w:val="00123B43"/>
    <w:rsid w:val="00150765"/>
    <w:rsid w:val="00240532"/>
    <w:rsid w:val="00251276"/>
    <w:rsid w:val="002644C6"/>
    <w:rsid w:val="00266F81"/>
    <w:rsid w:val="0029216C"/>
    <w:rsid w:val="002A04B1"/>
    <w:rsid w:val="002B4705"/>
    <w:rsid w:val="00320731"/>
    <w:rsid w:val="003D0685"/>
    <w:rsid w:val="004156FF"/>
    <w:rsid w:val="00472C56"/>
    <w:rsid w:val="00482618"/>
    <w:rsid w:val="0048511A"/>
    <w:rsid w:val="004B387A"/>
    <w:rsid w:val="004D37F6"/>
    <w:rsid w:val="004F0926"/>
    <w:rsid w:val="005525D6"/>
    <w:rsid w:val="005B7C47"/>
    <w:rsid w:val="0063198B"/>
    <w:rsid w:val="006745AC"/>
    <w:rsid w:val="00767883"/>
    <w:rsid w:val="007C2F0C"/>
    <w:rsid w:val="007E7FB3"/>
    <w:rsid w:val="00821C9E"/>
    <w:rsid w:val="008E75BE"/>
    <w:rsid w:val="009400E3"/>
    <w:rsid w:val="00A3562D"/>
    <w:rsid w:val="00A76D3D"/>
    <w:rsid w:val="00B040A4"/>
    <w:rsid w:val="00C55044"/>
    <w:rsid w:val="00C5604F"/>
    <w:rsid w:val="00D80B47"/>
    <w:rsid w:val="00DC24AB"/>
    <w:rsid w:val="00DF26EE"/>
    <w:rsid w:val="00E13130"/>
    <w:rsid w:val="00F3572B"/>
    <w:rsid w:val="00F64709"/>
    <w:rsid w:val="00FB7799"/>
    <w:rsid w:val="00FC2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DC8EC-ADC0-4E2A-A5B3-B77C4839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31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19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Жагрина Елена Викторовна</dc:creator>
  <cp:keywords/>
  <dc:description/>
  <cp:lastModifiedBy>Чуб Елена Станиславовна</cp:lastModifiedBy>
  <cp:revision>23</cp:revision>
  <cp:lastPrinted>2022-10-03T03:46:00Z</cp:lastPrinted>
  <dcterms:created xsi:type="dcterms:W3CDTF">2022-08-31T12:23:00Z</dcterms:created>
  <dcterms:modified xsi:type="dcterms:W3CDTF">2024-12-26T11:36:00Z</dcterms:modified>
</cp:coreProperties>
</file>