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4" w:rsidRPr="00DE4EBF" w:rsidRDefault="00DD3F84" w:rsidP="00DD3F84">
      <w:pPr>
        <w:jc w:val="center"/>
      </w:pPr>
      <w:r w:rsidRPr="00DE4EBF">
        <w:t>Уведомление</w:t>
      </w:r>
      <w:r w:rsidRPr="00DE4EBF">
        <w:br/>
        <w:t xml:space="preserve"> о проведении публичных консультаций </w:t>
      </w:r>
    </w:p>
    <w:p w:rsidR="00DD3F84" w:rsidRPr="00790A9A" w:rsidRDefault="00DD3F84" w:rsidP="00DD3F84">
      <w:pPr>
        <w:rPr>
          <w:b/>
          <w:highlight w:val="yellow"/>
        </w:rPr>
      </w:pPr>
    </w:p>
    <w:p w:rsidR="00DD3F84" w:rsidRPr="00790A9A" w:rsidRDefault="00DD3F84" w:rsidP="00CA4AB9">
      <w:pPr>
        <w:ind w:firstLine="709"/>
        <w:jc w:val="both"/>
      </w:pPr>
      <w:r w:rsidRPr="00790A9A">
        <w:t xml:space="preserve">Настоящим </w:t>
      </w:r>
      <w:r w:rsidR="00CA4AB9" w:rsidRPr="00790A9A">
        <w:t xml:space="preserve">Управление жилищно-коммунального хозяйства и строительства администрации Октябрьского района </w:t>
      </w:r>
      <w:r w:rsidRPr="00790A9A">
        <w:t>уведомляет о проведении публичных консультаций в целях</w:t>
      </w:r>
      <w:r w:rsidR="009166EC" w:rsidRPr="00790A9A">
        <w:t xml:space="preserve"> </w:t>
      </w:r>
      <w:r w:rsidR="003A6772" w:rsidRPr="00790A9A">
        <w:t xml:space="preserve">экспертизы </w:t>
      </w:r>
      <w:r w:rsidR="00673DB5" w:rsidRPr="00790A9A">
        <w:t>действующ</w:t>
      </w:r>
      <w:r w:rsidR="0057054F" w:rsidRPr="00790A9A">
        <w:t>его</w:t>
      </w:r>
      <w:r w:rsidR="003A6772" w:rsidRPr="00790A9A">
        <w:t xml:space="preserve"> </w:t>
      </w:r>
      <w:r w:rsidR="00673DB5" w:rsidRPr="00790A9A">
        <w:t>муниципальн</w:t>
      </w:r>
      <w:r w:rsidR="0057054F" w:rsidRPr="00790A9A">
        <w:t>ого</w:t>
      </w:r>
      <w:r w:rsidR="003A6772" w:rsidRPr="00790A9A">
        <w:t xml:space="preserve"> правов</w:t>
      </w:r>
      <w:r w:rsidR="0057054F" w:rsidRPr="00790A9A">
        <w:t>ого</w:t>
      </w:r>
      <w:r w:rsidR="003A6772" w:rsidRPr="00790A9A">
        <w:t xml:space="preserve"> акт</w:t>
      </w:r>
      <w:r w:rsidR="0057054F" w:rsidRPr="00790A9A">
        <w:t>а</w:t>
      </w:r>
      <w:r w:rsidR="00673DB5" w:rsidRPr="00790A9A">
        <w:t xml:space="preserve"> Октябрьского района</w:t>
      </w:r>
    </w:p>
    <w:p w:rsidR="00CA4AB9" w:rsidRPr="00790A9A" w:rsidRDefault="00DD3F84" w:rsidP="00CA4AB9">
      <w:pPr>
        <w:ind w:firstLine="709"/>
        <w:jc w:val="both"/>
      </w:pPr>
      <w:r w:rsidRPr="00790A9A">
        <w:t>Регулирующий орган</w:t>
      </w:r>
      <w:r w:rsidR="009166EC" w:rsidRPr="00790A9A">
        <w:t xml:space="preserve">: </w:t>
      </w:r>
      <w:r w:rsidR="00CA4AB9" w:rsidRPr="00790A9A">
        <w:t xml:space="preserve">Управление жилищно-коммунального хозяйства и строительства администрации Октябрьского района </w:t>
      </w:r>
    </w:p>
    <w:p w:rsidR="009274BB" w:rsidRPr="00790A9A" w:rsidRDefault="00DD3F84" w:rsidP="00CA4AB9">
      <w:pPr>
        <w:ind w:firstLine="709"/>
        <w:jc w:val="both"/>
      </w:pPr>
      <w:r w:rsidRPr="00790A9A">
        <w:t>Период проведения публичных консультаций:</w:t>
      </w:r>
      <w:r w:rsidR="007C591E" w:rsidRPr="00790A9A">
        <w:t xml:space="preserve"> </w:t>
      </w:r>
    </w:p>
    <w:p w:rsidR="00DD3F84" w:rsidRPr="00790A9A" w:rsidRDefault="004564B7" w:rsidP="00CA4AB9">
      <w:pPr>
        <w:ind w:firstLine="709"/>
        <w:jc w:val="both"/>
        <w:rPr>
          <w:sz w:val="20"/>
          <w:szCs w:val="20"/>
        </w:rPr>
      </w:pPr>
      <w:proofErr w:type="gramStart"/>
      <w:r w:rsidRPr="00790A9A">
        <w:t>с</w:t>
      </w:r>
      <w:proofErr w:type="gramEnd"/>
      <w:r w:rsidRPr="00790A9A">
        <w:t xml:space="preserve"> «</w:t>
      </w:r>
      <w:r w:rsidR="00AD5E7C" w:rsidRPr="00790A9A">
        <w:t>0</w:t>
      </w:r>
      <w:r w:rsidR="00C031DC" w:rsidRPr="00790A9A">
        <w:t>2</w:t>
      </w:r>
      <w:r w:rsidR="00DD3F84" w:rsidRPr="00790A9A">
        <w:t xml:space="preserve">» </w:t>
      </w:r>
      <w:r w:rsidR="00C031DC" w:rsidRPr="00790A9A">
        <w:t>ноября</w:t>
      </w:r>
      <w:r w:rsidRPr="00790A9A">
        <w:t xml:space="preserve"> </w:t>
      </w:r>
      <w:r w:rsidR="00DD3F84" w:rsidRPr="00790A9A">
        <w:t>20</w:t>
      </w:r>
      <w:r w:rsidRPr="00790A9A">
        <w:t>18</w:t>
      </w:r>
      <w:r w:rsidR="00DD3F84" w:rsidRPr="00790A9A">
        <w:t>г. по</w:t>
      </w:r>
      <w:r w:rsidRPr="00790A9A">
        <w:t xml:space="preserve"> «</w:t>
      </w:r>
      <w:r w:rsidR="00C031DC" w:rsidRPr="00790A9A">
        <w:t>2</w:t>
      </w:r>
      <w:r w:rsidR="007C43A4">
        <w:t>1</w:t>
      </w:r>
      <w:r w:rsidR="00DD3F84" w:rsidRPr="00790A9A">
        <w:t xml:space="preserve">» </w:t>
      </w:r>
      <w:r w:rsidR="00C031DC" w:rsidRPr="00790A9A">
        <w:t>ноября</w:t>
      </w:r>
      <w:r w:rsidRPr="00790A9A">
        <w:t xml:space="preserve"> </w:t>
      </w:r>
      <w:r w:rsidR="00DD3F84" w:rsidRPr="00790A9A">
        <w:t>20</w:t>
      </w:r>
      <w:r w:rsidRPr="00790A9A">
        <w:t>18</w:t>
      </w:r>
      <w:r w:rsidR="00DD3F84" w:rsidRPr="00790A9A">
        <w:t xml:space="preserve">г.  </w:t>
      </w:r>
    </w:p>
    <w:p w:rsidR="00DD3F84" w:rsidRPr="00790A9A" w:rsidRDefault="00DD3F84" w:rsidP="00DD3F84">
      <w:pPr>
        <w:jc w:val="both"/>
      </w:pPr>
      <w:r w:rsidRPr="00790A9A">
        <w:tab/>
        <w:t xml:space="preserve">Способ направления ответов: </w:t>
      </w:r>
    </w:p>
    <w:p w:rsidR="00DD3F84" w:rsidRPr="00790A9A" w:rsidRDefault="00DD3F84" w:rsidP="00DD3F84">
      <w:pPr>
        <w:ind w:firstLine="709"/>
        <w:jc w:val="both"/>
        <w:rPr>
          <w:u w:val="single"/>
        </w:rPr>
      </w:pPr>
      <w:r w:rsidRPr="00790A9A"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3718A4" w:rsidRPr="00790A9A">
        <w:t>:</w:t>
      </w:r>
      <w:r w:rsidR="00CA4AB9" w:rsidRPr="00790A9A">
        <w:t xml:space="preserve"> </w:t>
      </w:r>
      <w:hyperlink r:id="rId5" w:history="1">
        <w:r w:rsidR="00CA4AB9" w:rsidRPr="00790A9A">
          <w:rPr>
            <w:rStyle w:val="a4"/>
            <w:lang w:val="en-US"/>
          </w:rPr>
          <w:t>C</w:t>
        </w:r>
        <w:r w:rsidR="00CA4AB9" w:rsidRPr="00790A9A">
          <w:rPr>
            <w:rStyle w:val="a4"/>
          </w:rPr>
          <w:t>herepkova</w:t>
        </w:r>
        <w:r w:rsidR="00CA4AB9" w:rsidRPr="00790A9A">
          <w:rPr>
            <w:rStyle w:val="a4"/>
            <w:lang w:val="en-US"/>
          </w:rPr>
          <w:t>LS</w:t>
        </w:r>
        <w:r w:rsidR="00CA4AB9" w:rsidRPr="00790A9A">
          <w:rPr>
            <w:rStyle w:val="a4"/>
          </w:rPr>
          <w:t>@oktregion.ru</w:t>
        </w:r>
      </w:hyperlink>
      <w:r w:rsidR="00CA4AB9" w:rsidRPr="00790A9A">
        <w:t xml:space="preserve"> или </w:t>
      </w:r>
      <w:hyperlink r:id="rId6" w:history="1">
        <w:r w:rsidR="008A0138" w:rsidRPr="00790A9A">
          <w:rPr>
            <w:rStyle w:val="a4"/>
            <w:lang w:val="en-US"/>
          </w:rPr>
          <w:t>MoorEA</w:t>
        </w:r>
        <w:r w:rsidR="008A0138" w:rsidRPr="00790A9A">
          <w:rPr>
            <w:rStyle w:val="a4"/>
          </w:rPr>
          <w:t>@</w:t>
        </w:r>
        <w:proofErr w:type="spellStart"/>
        <w:r w:rsidR="008A0138" w:rsidRPr="00790A9A">
          <w:rPr>
            <w:rStyle w:val="a4"/>
            <w:lang w:val="en-US"/>
          </w:rPr>
          <w:t>oktregion</w:t>
        </w:r>
        <w:proofErr w:type="spellEnd"/>
        <w:r w:rsidR="008A0138" w:rsidRPr="00790A9A">
          <w:rPr>
            <w:rStyle w:val="a4"/>
          </w:rPr>
          <w:t>.</w:t>
        </w:r>
        <w:proofErr w:type="spellStart"/>
        <w:r w:rsidR="008A0138" w:rsidRPr="00790A9A">
          <w:rPr>
            <w:rStyle w:val="a4"/>
            <w:lang w:val="en-US"/>
          </w:rPr>
          <w:t>ru</w:t>
        </w:r>
        <w:proofErr w:type="spellEnd"/>
      </w:hyperlink>
      <w:r w:rsidR="008A0138" w:rsidRPr="00790A9A">
        <w:t xml:space="preserve"> </w:t>
      </w:r>
      <w:r w:rsidRPr="00790A9A">
        <w:rPr>
          <w:u w:val="single"/>
        </w:rPr>
        <w:t xml:space="preserve"> или в форме документа на бумажном носителе по почте</w:t>
      </w:r>
      <w:r w:rsidR="00673DB5" w:rsidRPr="00790A9A">
        <w:rPr>
          <w:u w:val="single"/>
        </w:rPr>
        <w:t>:</w:t>
      </w:r>
      <w:r w:rsidR="009166EC" w:rsidRPr="00790A9A">
        <w:rPr>
          <w:u w:val="single"/>
        </w:rPr>
        <w:t xml:space="preserve"> </w:t>
      </w:r>
      <w:r w:rsidR="001A0C73" w:rsidRPr="00790A9A">
        <w:rPr>
          <w:u w:val="single"/>
        </w:rPr>
        <w:t xml:space="preserve">                                    </w:t>
      </w:r>
      <w:r w:rsidR="00E84E2D" w:rsidRPr="00790A9A">
        <w:rPr>
          <w:u w:val="single"/>
        </w:rPr>
        <w:t>ул. Калинина</w:t>
      </w:r>
      <w:r w:rsidR="009166EC" w:rsidRPr="00790A9A">
        <w:rPr>
          <w:u w:val="single"/>
        </w:rPr>
        <w:t xml:space="preserve">, д.39, пгт.Октябрьское, Ханты-Мансийский автономный округ-Югра, </w:t>
      </w:r>
      <w:r w:rsidR="00673DB5" w:rsidRPr="00790A9A">
        <w:rPr>
          <w:u w:val="single"/>
        </w:rPr>
        <w:t>628100</w:t>
      </w:r>
      <w:r w:rsidRPr="00790A9A">
        <w:rPr>
          <w:u w:val="single"/>
        </w:rPr>
        <w:t>.</w:t>
      </w:r>
    </w:p>
    <w:p w:rsidR="00AD5E7C" w:rsidRPr="00790A9A" w:rsidRDefault="00DD3F84" w:rsidP="00AD5E7C">
      <w:pPr>
        <w:ind w:firstLine="709"/>
        <w:jc w:val="both"/>
      </w:pPr>
      <w:r w:rsidRPr="00790A9A">
        <w:t xml:space="preserve">Сроки приема предложений: </w:t>
      </w:r>
      <w:r w:rsidR="00AD5E7C" w:rsidRPr="00790A9A">
        <w:t>с «0</w:t>
      </w:r>
      <w:r w:rsidR="00C031DC" w:rsidRPr="00790A9A">
        <w:t>2</w:t>
      </w:r>
      <w:r w:rsidR="00AD5E7C" w:rsidRPr="00790A9A">
        <w:t xml:space="preserve">» </w:t>
      </w:r>
      <w:r w:rsidR="00C031DC" w:rsidRPr="00790A9A">
        <w:t>ноября</w:t>
      </w:r>
      <w:r w:rsidR="00AD5E7C" w:rsidRPr="00790A9A">
        <w:t xml:space="preserve"> 2018г.  по «</w:t>
      </w:r>
      <w:r w:rsidR="00C031DC" w:rsidRPr="007C43A4">
        <w:t>2</w:t>
      </w:r>
      <w:r w:rsidR="00B04ABC" w:rsidRPr="007C43A4">
        <w:t>1</w:t>
      </w:r>
      <w:r w:rsidR="00AD5E7C" w:rsidRPr="007C43A4">
        <w:t>»</w:t>
      </w:r>
      <w:r w:rsidR="00AD5E7C" w:rsidRPr="00790A9A">
        <w:t xml:space="preserve"> </w:t>
      </w:r>
      <w:r w:rsidR="00C031DC" w:rsidRPr="00790A9A">
        <w:t>ноября</w:t>
      </w:r>
      <w:r w:rsidR="00AD5E7C" w:rsidRPr="00790A9A">
        <w:t xml:space="preserve"> 2018г.  </w:t>
      </w:r>
    </w:p>
    <w:p w:rsidR="00DD3F84" w:rsidRPr="00481738" w:rsidRDefault="00DD3F84" w:rsidP="00AD5E7C">
      <w:pPr>
        <w:ind w:firstLine="709"/>
        <w:jc w:val="both"/>
      </w:pPr>
      <w:r w:rsidRPr="00790A9A"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1343D7" w:rsidRPr="00481738">
        <w:t xml:space="preserve">на официальном </w:t>
      </w:r>
      <w:r w:rsidR="001A0C73" w:rsidRPr="00481738">
        <w:t>вебсайте</w:t>
      </w:r>
      <w:r w:rsidR="001343D7" w:rsidRPr="00481738">
        <w:t xml:space="preserve"> Октябрьского района в </w:t>
      </w:r>
      <w:r w:rsidR="001A0C73" w:rsidRPr="00481738">
        <w:t>Перечне действующих</w:t>
      </w:r>
      <w:r w:rsidR="00547876" w:rsidRPr="00481738">
        <w:t xml:space="preserve"> муниципальных НПА</w:t>
      </w:r>
      <w:bookmarkStart w:id="0" w:name="_GoBack"/>
      <w:bookmarkEnd w:id="0"/>
      <w:r w:rsidR="00547876" w:rsidRPr="00481738">
        <w:t xml:space="preserve"> для проведения экспертизы подраздела</w:t>
      </w:r>
      <w:r w:rsidR="00D32D82" w:rsidRPr="00481738">
        <w:t xml:space="preserve"> «Публичные консультации» тематического</w:t>
      </w:r>
      <w:r w:rsidR="001343D7" w:rsidRPr="00481738">
        <w:t xml:space="preserve"> раздел</w:t>
      </w:r>
      <w:r w:rsidR="00D32D82" w:rsidRPr="00481738">
        <w:t>а</w:t>
      </w:r>
      <w:r w:rsidR="001343D7" w:rsidRPr="00481738">
        <w:t xml:space="preserve"> «Оценка регулирующего воздействия и экспер</w:t>
      </w:r>
      <w:r w:rsidR="009166EC" w:rsidRPr="00481738">
        <w:t>т</w:t>
      </w:r>
      <w:r w:rsidR="00D32D82" w:rsidRPr="00481738">
        <w:t xml:space="preserve">иза МНПА» </w:t>
      </w:r>
      <w:r w:rsidR="001343D7" w:rsidRPr="00481738">
        <w:t>раздела «Экономика»</w:t>
      </w:r>
      <w:r w:rsidRPr="00481738">
        <w:t>.</w:t>
      </w:r>
    </w:p>
    <w:p w:rsidR="00DD3F84" w:rsidRPr="007967BD" w:rsidRDefault="00DD3F84" w:rsidP="00DD3F84">
      <w:pPr>
        <w:ind w:firstLine="709"/>
        <w:jc w:val="both"/>
      </w:pPr>
      <w:r w:rsidRPr="007967BD">
        <w:t xml:space="preserve">Все поступившие предложения будут рассмотрены. </w:t>
      </w:r>
    </w:p>
    <w:p w:rsidR="00DD3F84" w:rsidRPr="00790A9A" w:rsidRDefault="00DD3F84" w:rsidP="00DD3F84">
      <w:pPr>
        <w:ind w:firstLine="709"/>
        <w:jc w:val="both"/>
        <w:rPr>
          <w:color w:val="0070C0"/>
        </w:rPr>
      </w:pPr>
      <w:r w:rsidRPr="007967BD">
        <w:t>Не позднее «</w:t>
      </w:r>
      <w:r w:rsidR="007967BD" w:rsidRPr="007967BD">
        <w:t>27</w:t>
      </w:r>
      <w:r w:rsidRPr="007967BD">
        <w:t>»</w:t>
      </w:r>
      <w:r w:rsidR="00494F3F" w:rsidRPr="007967BD">
        <w:t xml:space="preserve"> </w:t>
      </w:r>
      <w:r w:rsidR="007967BD" w:rsidRPr="007967BD">
        <w:rPr>
          <w:u w:val="single"/>
        </w:rPr>
        <w:t>ноября</w:t>
      </w:r>
      <w:r w:rsidR="00697A13" w:rsidRPr="007967BD">
        <w:rPr>
          <w:u w:val="single"/>
        </w:rPr>
        <w:t xml:space="preserve"> </w:t>
      </w:r>
      <w:r w:rsidRPr="007967BD">
        <w:t>20</w:t>
      </w:r>
      <w:r w:rsidR="00494F3F" w:rsidRPr="007967BD">
        <w:t>18</w:t>
      </w:r>
      <w:r w:rsidRPr="007967BD">
        <w:t xml:space="preserve">г. свод предложений будет размещен </w:t>
      </w:r>
      <w:r w:rsidR="00D32D82" w:rsidRPr="007967BD">
        <w:t>на официальном веб-сайте Октябрьского района в подразделе «Публичные консультации» тематического</w:t>
      </w:r>
      <w:r w:rsidR="00D32D82" w:rsidRPr="00790A9A">
        <w:t xml:space="preserve"> раздела «Оценка регулирующего воздействия и экспертиза МНПА» раздела «Экономика», </w:t>
      </w:r>
      <w:r w:rsidRPr="00790A9A">
        <w:t>а участники публичных консультаций письменно проинформированы о результатах рассмотрения их мнений.</w:t>
      </w:r>
    </w:p>
    <w:p w:rsidR="00DD3F84" w:rsidRPr="00790A9A" w:rsidRDefault="00DD3F84" w:rsidP="00DD3F84">
      <w:pPr>
        <w:ind w:firstLine="709"/>
        <w:jc w:val="both"/>
      </w:pPr>
      <w:r w:rsidRPr="00DE4EBF">
        <w:t>Контактное лицо по вопросам провед</w:t>
      </w:r>
      <w:r w:rsidR="001343D7" w:rsidRPr="00DE4EBF">
        <w:t>ения публичных консультаций:</w:t>
      </w:r>
      <w:r w:rsidR="00790A9A">
        <w:t xml:space="preserve"> </w:t>
      </w:r>
      <w:r w:rsidR="001343D7" w:rsidRPr="00790A9A">
        <w:t xml:space="preserve">заведующий отделом </w:t>
      </w:r>
      <w:r w:rsidR="00E84E2D" w:rsidRPr="00790A9A">
        <w:t>жилищной</w:t>
      </w:r>
      <w:r w:rsidR="001343D7" w:rsidRPr="00790A9A">
        <w:t xml:space="preserve"> политики администрации Октябрьского района </w:t>
      </w:r>
      <w:r w:rsidR="00E84E2D" w:rsidRPr="00790A9A">
        <w:t xml:space="preserve">Моор Елена </w:t>
      </w:r>
      <w:r w:rsidR="00493EAA" w:rsidRPr="00790A9A">
        <w:t>Александровна тел.</w:t>
      </w:r>
      <w:r w:rsidR="001A0C73" w:rsidRPr="00790A9A">
        <w:t xml:space="preserve"> </w:t>
      </w:r>
      <w:r w:rsidR="00651434" w:rsidRPr="00790A9A">
        <w:t xml:space="preserve">8 </w:t>
      </w:r>
      <w:r w:rsidR="001343D7" w:rsidRPr="00790A9A">
        <w:t>(34678) 28</w:t>
      </w:r>
      <w:r w:rsidR="001A0C73" w:rsidRPr="00790A9A">
        <w:t>-</w:t>
      </w:r>
      <w:r w:rsidR="001343D7" w:rsidRPr="00790A9A">
        <w:t>0</w:t>
      </w:r>
      <w:r w:rsidR="00E84E2D" w:rsidRPr="00790A9A">
        <w:t>7</w:t>
      </w:r>
      <w:r w:rsidR="001343D7" w:rsidRPr="00790A9A">
        <w:t>7</w:t>
      </w:r>
      <w:r w:rsidR="001A0C73" w:rsidRPr="00790A9A">
        <w:t xml:space="preserve"> или заведующий финансово-экономическим отделом Управления жилищно-коммунального хозяйства и строительства администрации Октябрьского района Черепкова Людмила Сергеевна тел. 8 (34678) 20-927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DE4EBF" w:rsidRPr="00DE4EBF" w:rsidTr="00287BC2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84" w:rsidRPr="00C5143F" w:rsidRDefault="001A0C73" w:rsidP="00C514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 п</w:t>
            </w:r>
            <w:r w:rsidR="001343D7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остановлени</w:t>
            </w:r>
            <w:r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я </w:t>
            </w:r>
            <w:r w:rsidR="006074BD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Октябрьского района </w:t>
            </w:r>
            <w:r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C5143F" w:rsidRPr="003871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муниципальной программы</w:t>
            </w:r>
            <w:r w:rsid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5143F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жилищной сферы в муниципальном образовании Октябрьский район» </w:t>
            </w:r>
            <w:r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280707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далее</w:t>
            </w:r>
            <w:r w:rsidR="00F22AD5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80707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муниципального нормативного правового </w:t>
            </w:r>
            <w:r w:rsidR="00F22AD5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акта)</w:t>
            </w:r>
            <w:r w:rsidR="007B2C9B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C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разработан в с</w:t>
            </w:r>
            <w:r w:rsidR="007C43A4" w:rsidRPr="007C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оответствии с постановлениями администрации Октябрьского района от 12.09.2018    № 1955 «О муниципальных программах Октябрьского района»», от 19.09.2018 № 2017 «О перечне муниципальных программ Октябрьского района», постановлением Правительства ХМАО - Югры от 05.10.2018 № 346-п «О государственной программе Ханты-Мансийского автономного округа - Югры «Развитие жилищной сферы»</w:t>
            </w:r>
            <w:r w:rsidR="007C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(далее-государственная программа)</w:t>
            </w:r>
            <w:r w:rsidR="007C43A4" w:rsidRPr="007C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r w:rsidR="00027EB8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направлен на создание условий для инвесторов (застройщиков) по реализации проектов освоения территорий в целях жилищного строительства и объектов инженерной инфраструктуры территорий, предназначенных для жилищного строительства эконом-класса</w:t>
            </w:r>
            <w:r w:rsidR="002A4908" w:rsidRPr="00C5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DD3F84" w:rsidRPr="00433F47" w:rsidRDefault="007B2C9B" w:rsidP="007B2C9B">
            <w:pPr>
              <w:tabs>
                <w:tab w:val="left" w:pos="558"/>
                <w:tab w:val="left" w:pos="837"/>
              </w:tabs>
              <w:jc w:val="both"/>
            </w:pPr>
            <w:r w:rsidRPr="00DE4EBF">
              <w:t xml:space="preserve">         </w:t>
            </w:r>
            <w:r w:rsidR="006A307D" w:rsidRPr="00DE4EBF">
              <w:t xml:space="preserve">В целях </w:t>
            </w:r>
            <w:r w:rsidR="00B04ABC">
              <w:t xml:space="preserve"> </w:t>
            </w:r>
            <w:r w:rsidR="00B04ABC" w:rsidRPr="007C43A4">
              <w:t>оценки регулирующего воздействия</w:t>
            </w:r>
            <w:r w:rsidR="00B04ABC">
              <w:t xml:space="preserve"> </w:t>
            </w:r>
            <w:r w:rsidR="00027EB8" w:rsidRPr="00C5143F">
              <w:t>проекта муниципального нормативного правового акта</w:t>
            </w:r>
            <w:r w:rsidR="00027EB8" w:rsidRPr="00DE4EBF">
              <w:t xml:space="preserve"> </w:t>
            </w:r>
            <w:r w:rsidR="006A307D" w:rsidRPr="00DE4EBF">
              <w:t>Октябрьского района</w:t>
            </w:r>
            <w:r w:rsidRPr="00DE4EBF">
              <w:t xml:space="preserve"> </w:t>
            </w:r>
            <w:r w:rsidR="00DD3F84" w:rsidRPr="00DE4EBF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</w:t>
            </w:r>
            <w:r w:rsidR="00DD3F84" w:rsidRPr="00433F47">
              <w:t xml:space="preserve">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027EB8" w:rsidRPr="00433F47">
              <w:lastRenderedPageBreak/>
              <w:t>Управление жилищно-коммунального хозяйства и строительства администрации Октябрьского района</w:t>
            </w:r>
            <w:r w:rsidR="007C591E" w:rsidRPr="00433F47">
              <w:rPr>
                <w:sz w:val="20"/>
                <w:szCs w:val="20"/>
              </w:rPr>
              <w:t xml:space="preserve"> </w:t>
            </w:r>
            <w:r w:rsidR="00DD3F84" w:rsidRPr="00433F47">
              <w:t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      </w:r>
            <w:r w:rsidR="00DD3F84" w:rsidRPr="00DE4EBF">
              <w:t xml:space="preserve"> деятельности, в администрации Октябрьского района, утвержденного </w:t>
            </w:r>
            <w:r w:rsidR="00840F8F" w:rsidRPr="00DE4EBF">
              <w:t>постановлением администрации Октябрьского района от 24</w:t>
            </w:r>
            <w:r w:rsidR="00031EBD" w:rsidRPr="00DE4EBF">
              <w:t xml:space="preserve"> апреля </w:t>
            </w:r>
            <w:r w:rsidR="00840F8F" w:rsidRPr="00DE4EBF">
              <w:t>2018</w:t>
            </w:r>
            <w:r w:rsidR="00031EBD" w:rsidRPr="00DE4EBF">
              <w:t xml:space="preserve"> года</w:t>
            </w:r>
            <w:r w:rsidR="00840F8F" w:rsidRPr="00DE4EBF">
              <w:t xml:space="preserve"> № 816</w:t>
            </w:r>
            <w:r w:rsidR="00DD3F84" w:rsidRPr="00DE4EBF">
              <w:t xml:space="preserve">, </w:t>
            </w:r>
            <w:r w:rsidR="00DD3F84" w:rsidRPr="00433F47">
              <w:t xml:space="preserve">проводит публичные консультации. </w:t>
            </w:r>
          </w:p>
          <w:p w:rsidR="00DD3F84" w:rsidRPr="00433F47" w:rsidRDefault="007B2C9B" w:rsidP="00840F8F">
            <w:pPr>
              <w:jc w:val="both"/>
            </w:pPr>
            <w:r w:rsidRPr="00433F47">
              <w:t xml:space="preserve">         </w:t>
            </w:r>
            <w:r w:rsidR="00DD3F84" w:rsidRPr="00433F47"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027EB8" w:rsidRPr="00433F47">
              <w:t>проекту муниципального нормативного правового акта</w:t>
            </w:r>
          </w:p>
        </w:tc>
      </w:tr>
      <w:tr w:rsidR="00DE4EBF" w:rsidRPr="00DE4EBF" w:rsidTr="00287BC2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373884" w:rsidRDefault="00DD3F84" w:rsidP="00287BC2">
            <w:pPr>
              <w:jc w:val="both"/>
            </w:pPr>
            <w:r w:rsidRPr="00373884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373884">
              <w:t>:</w:t>
            </w:r>
          </w:p>
          <w:p w:rsidR="00BE72C5" w:rsidRPr="00373884" w:rsidRDefault="00BE72C5" w:rsidP="00BE72C5">
            <w:pPr>
              <w:jc w:val="both"/>
            </w:pPr>
            <w:r w:rsidRPr="00373884">
              <w:t>Жилищный фонд Октябрьского района не покрывает потребности населения в жилье.</w:t>
            </w:r>
          </w:p>
          <w:p w:rsidR="00280707" w:rsidRPr="00373884" w:rsidRDefault="00D61C14" w:rsidP="00D61C14">
            <w:pPr>
              <w:jc w:val="both"/>
            </w:pPr>
            <w:r w:rsidRPr="00373884">
              <w:t xml:space="preserve"> </w:t>
            </w:r>
            <w:r w:rsidR="00280707" w:rsidRPr="00373884">
              <w:t>Цели правового регулирования:</w:t>
            </w:r>
          </w:p>
          <w:p w:rsidR="00BE72C5" w:rsidRPr="00373884" w:rsidRDefault="00BE72C5" w:rsidP="00BE72C5">
            <w:pPr>
              <w:jc w:val="both"/>
            </w:pPr>
            <w:r w:rsidRPr="00373884">
              <w:t xml:space="preserve">- </w:t>
            </w:r>
            <w:r w:rsidR="00B8242A" w:rsidRPr="00373884">
              <w:t>Создание условий, способствующих повышению доступности жилья, улучшению жилищных условий граждан, проживающих на территории Октябрьского района</w:t>
            </w:r>
            <w:r w:rsidRPr="00373884">
              <w:t>, а также создание условий и механизмов для увеличения объемов жилищного строительства</w:t>
            </w:r>
          </w:p>
          <w:p w:rsidR="00B8242A" w:rsidRPr="00373884" w:rsidRDefault="00BE72C5" w:rsidP="00BE72C5">
            <w:pPr>
              <w:jc w:val="both"/>
            </w:pPr>
            <w:r w:rsidRPr="00373884">
              <w:t xml:space="preserve"> - </w:t>
            </w:r>
            <w:r w:rsidR="00B8242A" w:rsidRPr="00373884">
              <w:t>Реализация единой жилищной политики в части обеспечения отдельных категорий граждан жилыми помещениями, предоставления субсидий для приобретения или строительства жилых помещений</w:t>
            </w:r>
          </w:p>
          <w:p w:rsidR="00727146" w:rsidRPr="00373884" w:rsidRDefault="00D020AC" w:rsidP="00256E49">
            <w:pPr>
              <w:jc w:val="both"/>
            </w:pPr>
            <w:r w:rsidRPr="00373884">
              <w:t>С</w:t>
            </w:r>
            <w:r w:rsidR="00DD3F84" w:rsidRPr="00373884">
              <w:t>роки действия</w:t>
            </w:r>
            <w:r w:rsidR="00256E49" w:rsidRPr="00373884">
              <w:t xml:space="preserve"> правового регулирования:</w:t>
            </w:r>
            <w:r w:rsidR="00856816" w:rsidRPr="00373884">
              <w:t xml:space="preserve"> </w:t>
            </w:r>
            <w:r w:rsidR="00373884" w:rsidRPr="00373884">
              <w:rPr>
                <w:szCs w:val="23"/>
              </w:rPr>
              <w:t xml:space="preserve">2019-2025 </w:t>
            </w:r>
            <w:r w:rsidR="00727146" w:rsidRPr="00373884">
              <w:rPr>
                <w:szCs w:val="23"/>
              </w:rPr>
              <w:t xml:space="preserve">годы </w:t>
            </w:r>
          </w:p>
          <w:p w:rsidR="00256E49" w:rsidRDefault="00256E49" w:rsidP="00256E49">
            <w:pPr>
              <w:jc w:val="both"/>
            </w:pPr>
            <w:r w:rsidRPr="00DE4EBF">
              <w:t>Г</w:t>
            </w:r>
            <w:r w:rsidR="00DD3F84" w:rsidRPr="00DE4EBF">
              <w:t>руппа участников отношений правового регулирования, их количественная оценка</w:t>
            </w:r>
            <w:r w:rsidRPr="00DE4EBF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076"/>
            </w:tblGrid>
            <w:tr w:rsidR="00CA07FF" w:rsidRPr="00150DF7" w:rsidTr="00634B23">
              <w:tc>
                <w:tcPr>
                  <w:tcW w:w="5211" w:type="dxa"/>
                  <w:shd w:val="clear" w:color="auto" w:fill="auto"/>
                </w:tcPr>
                <w:p w:rsidR="00CA07FF" w:rsidRPr="00950EE4" w:rsidRDefault="00CA07FF" w:rsidP="00CA07FF">
                  <w:pPr>
                    <w:pStyle w:val="a3"/>
                    <w:ind w:left="0"/>
                  </w:pPr>
                  <w:r w:rsidRPr="00950EE4">
                    <w:t>Группа участников отношений</w:t>
                  </w:r>
                </w:p>
              </w:tc>
              <w:tc>
                <w:tcPr>
                  <w:tcW w:w="4076" w:type="dxa"/>
                  <w:shd w:val="clear" w:color="auto" w:fill="auto"/>
                </w:tcPr>
                <w:p w:rsidR="00CA07FF" w:rsidRPr="00950EE4" w:rsidRDefault="00CA07FF" w:rsidP="00CA07FF">
                  <w:pPr>
                    <w:pStyle w:val="a3"/>
                    <w:ind w:left="0"/>
                    <w:jc w:val="both"/>
                  </w:pPr>
                  <w:r w:rsidRPr="00950EE4">
                    <w:t>Оценка количества участников отношений</w:t>
                  </w:r>
                </w:p>
              </w:tc>
            </w:tr>
            <w:tr w:rsidR="00A84F5B" w:rsidRPr="00150DF7" w:rsidTr="00634B23">
              <w:tc>
                <w:tcPr>
                  <w:tcW w:w="5211" w:type="dxa"/>
                  <w:shd w:val="clear" w:color="auto" w:fill="auto"/>
                </w:tcPr>
                <w:p w:rsidR="00A84F5B" w:rsidRPr="00950EE4" w:rsidRDefault="00A84F5B" w:rsidP="004C6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950EE4">
                    <w:t>Администрация Октябрьского района</w:t>
                  </w:r>
                </w:p>
                <w:p w:rsidR="00A84F5B" w:rsidRPr="00950EE4" w:rsidRDefault="00A84F5B" w:rsidP="00A84F5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A84F5B" w:rsidRPr="00950EE4" w:rsidRDefault="00A84F5B" w:rsidP="00CA07FF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50EE4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A84F5B" w:rsidRPr="00150DF7" w:rsidTr="00634B23">
              <w:tc>
                <w:tcPr>
                  <w:tcW w:w="5211" w:type="dxa"/>
                  <w:shd w:val="clear" w:color="auto" w:fill="auto"/>
                </w:tcPr>
                <w:p w:rsidR="00A84F5B" w:rsidRPr="00950EE4" w:rsidRDefault="00A84F5B" w:rsidP="004C6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950EE4">
                    <w:t>Комитет по управлению муниципальной собственностью администрации Октябрьского района</w:t>
                  </w:r>
                </w:p>
                <w:p w:rsidR="00A84F5B" w:rsidRPr="00950EE4" w:rsidRDefault="00A84F5B" w:rsidP="00A84F5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A84F5B" w:rsidRPr="00950EE4" w:rsidRDefault="00A84F5B" w:rsidP="00CA07FF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50EE4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A84F5B" w:rsidRPr="00150DF7" w:rsidTr="00634B23">
              <w:tc>
                <w:tcPr>
                  <w:tcW w:w="5211" w:type="dxa"/>
                  <w:shd w:val="clear" w:color="auto" w:fill="auto"/>
                </w:tcPr>
                <w:p w:rsidR="00A84F5B" w:rsidRPr="00950EE4" w:rsidRDefault="00A84F5B" w:rsidP="004C6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950EE4">
                    <w:t>Отдел жилищной политики администрации Октябрьского района</w:t>
                  </w:r>
                </w:p>
                <w:p w:rsidR="00A84F5B" w:rsidRPr="00950EE4" w:rsidRDefault="00A84F5B" w:rsidP="00CA07FF">
                  <w:pPr>
                    <w:pStyle w:val="a3"/>
                    <w:ind w:left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A84F5B" w:rsidRPr="00950EE4" w:rsidRDefault="00A84F5B" w:rsidP="00CA07FF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50EE4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A84F5B" w:rsidRPr="00150DF7" w:rsidTr="00634B23">
              <w:tc>
                <w:tcPr>
                  <w:tcW w:w="5211" w:type="dxa"/>
                  <w:shd w:val="clear" w:color="auto" w:fill="auto"/>
                </w:tcPr>
                <w:p w:rsidR="00A84F5B" w:rsidRPr="00950EE4" w:rsidRDefault="00A84F5B" w:rsidP="004C6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950EE4">
                    <w:t xml:space="preserve">Отдел по вопросам архитектуры, градостроительства администрации Октябрьского района </w:t>
                  </w:r>
                </w:p>
                <w:p w:rsidR="00A84F5B" w:rsidRPr="00950EE4" w:rsidRDefault="00A84F5B" w:rsidP="00CA07FF">
                  <w:pPr>
                    <w:pStyle w:val="a3"/>
                    <w:ind w:left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A84F5B" w:rsidRPr="00950EE4" w:rsidRDefault="00A84F5B" w:rsidP="00CA07FF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50EE4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CA07FF" w:rsidRPr="00150DF7" w:rsidTr="00634B23">
              <w:tc>
                <w:tcPr>
                  <w:tcW w:w="5211" w:type="dxa"/>
                  <w:shd w:val="clear" w:color="auto" w:fill="auto"/>
                </w:tcPr>
                <w:p w:rsidR="00A84F5B" w:rsidRPr="00950EE4" w:rsidRDefault="00A84F5B" w:rsidP="004C6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950EE4">
                    <w:t>Администрации городских и сельских поселений, входящие в состав Октябрьского района</w:t>
                  </w:r>
                </w:p>
                <w:p w:rsidR="00CA07FF" w:rsidRPr="00950EE4" w:rsidRDefault="00CA07FF" w:rsidP="00CA07FF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CA07FF" w:rsidRPr="00950EE4" w:rsidRDefault="00A84F5B" w:rsidP="00CA07FF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50EE4">
                    <w:rPr>
                      <w:sz w:val="27"/>
                      <w:szCs w:val="27"/>
                    </w:rPr>
                    <w:t>11</w:t>
                  </w:r>
                </w:p>
              </w:tc>
            </w:tr>
            <w:tr w:rsidR="00603033" w:rsidRPr="00150DF7" w:rsidTr="00634B23">
              <w:tc>
                <w:tcPr>
                  <w:tcW w:w="5211" w:type="dxa"/>
                  <w:shd w:val="clear" w:color="auto" w:fill="auto"/>
                </w:tcPr>
                <w:p w:rsidR="00603033" w:rsidRPr="00950EE4" w:rsidRDefault="00603033" w:rsidP="004C6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950EE4">
                    <w:t>Граждане – участники мероприятий муниципальной программы</w:t>
                  </w:r>
                </w:p>
              </w:tc>
              <w:tc>
                <w:tcPr>
                  <w:tcW w:w="4076" w:type="dxa"/>
                  <w:shd w:val="clear" w:color="auto" w:fill="auto"/>
                </w:tcPr>
                <w:p w:rsidR="00603033" w:rsidRPr="007967BD" w:rsidRDefault="00603033" w:rsidP="00373884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7967BD">
                    <w:t xml:space="preserve">Количественный показатель является изменяющейся величиной. На </w:t>
                  </w:r>
                  <w:r w:rsidR="00E168C3" w:rsidRPr="007967BD">
                    <w:t xml:space="preserve">1 </w:t>
                  </w:r>
                  <w:r w:rsidR="00373884" w:rsidRPr="007967BD">
                    <w:t>ноября</w:t>
                  </w:r>
                  <w:r w:rsidR="00E168C3" w:rsidRPr="007967BD">
                    <w:t xml:space="preserve"> </w:t>
                  </w:r>
                  <w:r w:rsidR="00EA1F94" w:rsidRPr="007967BD">
                    <w:t>2018 года</w:t>
                  </w:r>
                  <w:r w:rsidRPr="007967BD">
                    <w:t xml:space="preserve"> в качестве участников мероприятий по различным основаниям продолжают состоять </w:t>
                  </w:r>
                  <w:r w:rsidR="004970F8" w:rsidRPr="007967BD">
                    <w:t>670</w:t>
                  </w:r>
                  <w:r w:rsidRPr="007967BD">
                    <w:t xml:space="preserve"> семей, нуждающихся в улучшении жилищных условий и ожидающих получение мер государственной поддержки </w:t>
                  </w:r>
                </w:p>
              </w:tc>
            </w:tr>
            <w:tr w:rsidR="00A84F5B" w:rsidRPr="00150DF7" w:rsidTr="00634B23">
              <w:tc>
                <w:tcPr>
                  <w:tcW w:w="5211" w:type="dxa"/>
                  <w:shd w:val="clear" w:color="auto" w:fill="auto"/>
                </w:tcPr>
                <w:p w:rsidR="00A84F5B" w:rsidRPr="00950EE4" w:rsidRDefault="00A84F5B" w:rsidP="004C6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950EE4">
                    <w:t xml:space="preserve">Предприятия строительного комплекса (в том числе застройщики, индивидуальные </w:t>
                  </w:r>
                  <w:r w:rsidRPr="00950EE4">
                    <w:lastRenderedPageBreak/>
                    <w:t>предприниматели)</w:t>
                  </w:r>
                </w:p>
              </w:tc>
              <w:tc>
                <w:tcPr>
                  <w:tcW w:w="4076" w:type="dxa"/>
                  <w:shd w:val="clear" w:color="auto" w:fill="auto"/>
                </w:tcPr>
                <w:p w:rsidR="00A84F5B" w:rsidRPr="00950EE4" w:rsidRDefault="00AF4DC8" w:rsidP="00A84F5B">
                  <w:pPr>
                    <w:pStyle w:val="a3"/>
                    <w:ind w:left="0"/>
                  </w:pPr>
                  <w:r>
                    <w:lastRenderedPageBreak/>
                    <w:t>9</w:t>
                  </w:r>
                </w:p>
                <w:p w:rsidR="00A84F5B" w:rsidRPr="00950EE4" w:rsidRDefault="00A84F5B" w:rsidP="00A84F5B">
                  <w:pPr>
                    <w:pStyle w:val="a3"/>
                    <w:ind w:left="0"/>
                  </w:pPr>
                  <w:r w:rsidRPr="00950EE4">
                    <w:lastRenderedPageBreak/>
                    <w:t>Потенциально принять участие могут все застройщики и индивидуальные предприниматели</w:t>
                  </w:r>
                </w:p>
              </w:tc>
            </w:tr>
          </w:tbl>
          <w:p w:rsidR="00CA07FF" w:rsidRDefault="00CA07FF" w:rsidP="00256E49">
            <w:pPr>
              <w:jc w:val="both"/>
            </w:pPr>
          </w:p>
          <w:p w:rsidR="00F45B3E" w:rsidRDefault="004D3C41" w:rsidP="00A307E6">
            <w:pPr>
              <w:jc w:val="both"/>
            </w:pPr>
            <w:r w:rsidRPr="00DE4EBF">
              <w:t xml:space="preserve"> </w:t>
            </w:r>
            <w:r w:rsidR="00B60CF2" w:rsidRPr="00DE4EBF">
              <w:t xml:space="preserve"> </w:t>
            </w:r>
            <w:r w:rsidR="00A307E6" w:rsidRPr="00DE4EBF">
              <w:t>О</w:t>
            </w:r>
            <w:r w:rsidR="00DD3F84" w:rsidRPr="00DE4EBF">
              <w:t>ценка расходов (доходов) бюджета</w:t>
            </w:r>
            <w:r w:rsidR="00A307E6" w:rsidRPr="00DE4EBF">
              <w:t xml:space="preserve"> Октябрьского района</w:t>
            </w:r>
            <w:r w:rsidR="00DD3F84" w:rsidRPr="00DE4EBF">
              <w:t>,</w:t>
            </w:r>
            <w:r w:rsidR="00A307E6" w:rsidRPr="00DE4EBF">
              <w:t xml:space="preserve"> связанных с введением правового </w:t>
            </w:r>
            <w:r w:rsidR="00A307E6" w:rsidRPr="000975CF">
              <w:t>регулирования:</w:t>
            </w:r>
            <w:r w:rsidR="00520B3F" w:rsidRPr="000975CF">
              <w:t xml:space="preserve"> </w:t>
            </w:r>
          </w:p>
          <w:p w:rsidR="00F45B3E" w:rsidRPr="00373884" w:rsidRDefault="00F45B3E" w:rsidP="00856816">
            <w:pPr>
              <w:pStyle w:val="a3"/>
              <w:ind w:left="0"/>
            </w:pPr>
            <w:r w:rsidRPr="00373884">
              <w:t>Периодические расходы за период реализации полномочия</w:t>
            </w:r>
            <w:r w:rsidR="00856816" w:rsidRPr="00373884">
              <w:t xml:space="preserve"> </w:t>
            </w:r>
            <w:r w:rsidR="00373884" w:rsidRPr="00373884">
              <w:t>209 642,1 тыс. рублей</w:t>
            </w:r>
            <w:r w:rsidRPr="00373884">
              <w:t>, в том числе:</w:t>
            </w:r>
          </w:p>
          <w:p w:rsidR="002D4D69" w:rsidRPr="00373884" w:rsidRDefault="002D4D69" w:rsidP="002D4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884">
              <w:t xml:space="preserve">- </w:t>
            </w:r>
            <w:hyperlink w:anchor="P1248" w:history="1">
              <w:r w:rsidR="00373884" w:rsidRPr="008B37B1">
                <w:t>Подпрограмма I</w:t>
              </w:r>
            </w:hyperlink>
            <w:r w:rsidR="00373884" w:rsidRPr="008B37B1">
              <w:t xml:space="preserve"> «Содействие развитию жилищного строительства»</w:t>
            </w:r>
            <w:r w:rsidRPr="00373884">
              <w:t xml:space="preserve">: </w:t>
            </w:r>
            <w:r w:rsidR="00F56DFC">
              <w:t>192 940,9</w:t>
            </w:r>
            <w:r w:rsidRPr="00373884">
              <w:t xml:space="preserve"> тыс. руб</w:t>
            </w:r>
            <w:r w:rsidR="000975CF" w:rsidRPr="00373884">
              <w:t>.</w:t>
            </w:r>
          </w:p>
          <w:p w:rsidR="00F45B3E" w:rsidRPr="00373884" w:rsidRDefault="00F45B3E" w:rsidP="00F45B3E">
            <w:pPr>
              <w:autoSpaceDE w:val="0"/>
              <w:autoSpaceDN w:val="0"/>
              <w:adjustRightInd w:val="0"/>
            </w:pPr>
            <w:r w:rsidRPr="00373884">
              <w:t>201</w:t>
            </w:r>
            <w:r w:rsidR="00F56DFC">
              <w:t>9</w:t>
            </w:r>
            <w:r w:rsidRPr="00373884">
              <w:t xml:space="preserve"> год </w:t>
            </w:r>
            <w:r w:rsidR="00856816" w:rsidRPr="00373884">
              <w:t>–</w:t>
            </w:r>
            <w:r w:rsidRPr="00373884">
              <w:t xml:space="preserve"> </w:t>
            </w:r>
            <w:r w:rsidR="00F56DFC">
              <w:t>57</w:t>
            </w:r>
            <w:r w:rsidR="005C0E2C">
              <w:t xml:space="preserve"> </w:t>
            </w:r>
            <w:r w:rsidR="00F56DFC">
              <w:t>089,0</w:t>
            </w:r>
            <w:r w:rsidRPr="00373884">
              <w:t xml:space="preserve"> тыс. рублей,</w:t>
            </w:r>
          </w:p>
          <w:p w:rsidR="00F45B3E" w:rsidRPr="00373884" w:rsidRDefault="00F56DFC" w:rsidP="00F45B3E">
            <w:pPr>
              <w:autoSpaceDE w:val="0"/>
              <w:autoSpaceDN w:val="0"/>
              <w:adjustRightInd w:val="0"/>
            </w:pPr>
            <w:r>
              <w:t>2020</w:t>
            </w:r>
            <w:r w:rsidR="00F45B3E" w:rsidRPr="00373884">
              <w:t xml:space="preserve"> год </w:t>
            </w:r>
            <w:r w:rsidR="00856816" w:rsidRPr="00373884">
              <w:t>–</w:t>
            </w:r>
            <w:r w:rsidR="00F45B3E" w:rsidRPr="00373884">
              <w:t xml:space="preserve"> </w:t>
            </w:r>
            <w:r>
              <w:t>74</w:t>
            </w:r>
            <w:r w:rsidR="005C0E2C">
              <w:t xml:space="preserve"> </w:t>
            </w:r>
            <w:r>
              <w:t>223,6</w:t>
            </w:r>
            <w:r w:rsidR="00F45B3E" w:rsidRPr="00373884">
              <w:t xml:space="preserve"> тыс. рублей,</w:t>
            </w:r>
          </w:p>
          <w:p w:rsidR="00F45B3E" w:rsidRPr="00373884" w:rsidRDefault="00F56DFC" w:rsidP="00F45B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="00F45B3E" w:rsidRPr="00373884">
              <w:t xml:space="preserve"> год </w:t>
            </w:r>
            <w:r w:rsidR="00856816" w:rsidRPr="00373884">
              <w:t>–</w:t>
            </w:r>
            <w:r w:rsidR="00F45B3E" w:rsidRPr="00373884">
              <w:t xml:space="preserve"> </w:t>
            </w:r>
            <w:r>
              <w:t>61</w:t>
            </w:r>
            <w:r w:rsidR="005C0E2C">
              <w:t xml:space="preserve"> </w:t>
            </w:r>
            <w:r>
              <w:t>628,3</w:t>
            </w:r>
            <w:r w:rsidR="00F45B3E" w:rsidRPr="00373884">
              <w:t xml:space="preserve"> тыс. рублей</w:t>
            </w:r>
          </w:p>
          <w:p w:rsidR="00793367" w:rsidRPr="00373884" w:rsidRDefault="00F56DFC" w:rsidP="00F45B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="00793367" w:rsidRPr="00373884">
              <w:t xml:space="preserve"> год – 0 тыс. рублей </w:t>
            </w:r>
          </w:p>
          <w:p w:rsidR="00793367" w:rsidRDefault="00F56DFC" w:rsidP="00F45B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  <w:r w:rsidR="00793367" w:rsidRPr="00373884">
              <w:t xml:space="preserve"> год – 0 тыс. рублей</w:t>
            </w:r>
          </w:p>
          <w:p w:rsidR="00F56DFC" w:rsidRDefault="00F56DFC" w:rsidP="00F56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Pr="00373884">
              <w:t xml:space="preserve"> год – 0 тыс. рублей</w:t>
            </w:r>
          </w:p>
          <w:p w:rsidR="00F56DFC" w:rsidRDefault="00F56DFC" w:rsidP="00F56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</w:t>
            </w:r>
            <w:r w:rsidRPr="00373884">
              <w:t xml:space="preserve"> год – 0 тыс. рублей</w:t>
            </w:r>
          </w:p>
          <w:p w:rsidR="002D4D69" w:rsidRPr="00373884" w:rsidRDefault="002D4D69" w:rsidP="002D4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884">
              <w:t xml:space="preserve">- По подпрограмме II «Обеспечение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района»: </w:t>
            </w:r>
            <w:r w:rsidR="00F56DFC">
              <w:t>16</w:t>
            </w:r>
            <w:r w:rsidR="005C0E2C">
              <w:t xml:space="preserve"> </w:t>
            </w:r>
            <w:r w:rsidR="00F56DFC">
              <w:t>701,2</w:t>
            </w:r>
            <w:r w:rsidRPr="00373884">
              <w:t xml:space="preserve"> тыс. руб</w:t>
            </w:r>
            <w:r w:rsidR="000975CF" w:rsidRPr="00373884">
              <w:t>.</w:t>
            </w:r>
          </w:p>
          <w:p w:rsidR="00F56DFC" w:rsidRPr="00373884" w:rsidRDefault="00F56DFC" w:rsidP="00F56DFC">
            <w:pPr>
              <w:autoSpaceDE w:val="0"/>
              <w:autoSpaceDN w:val="0"/>
              <w:adjustRightInd w:val="0"/>
            </w:pPr>
            <w:r w:rsidRPr="00373884">
              <w:t>201</w:t>
            </w:r>
            <w:r>
              <w:t>9</w:t>
            </w:r>
            <w:r w:rsidRPr="00373884">
              <w:t xml:space="preserve"> год – </w:t>
            </w:r>
            <w:r>
              <w:t>5</w:t>
            </w:r>
            <w:r w:rsidR="005C0E2C">
              <w:t xml:space="preserve"> </w:t>
            </w:r>
            <w:r>
              <w:t>634,4</w:t>
            </w:r>
            <w:r w:rsidRPr="00373884">
              <w:t xml:space="preserve"> тыс. рублей,</w:t>
            </w:r>
          </w:p>
          <w:p w:rsidR="00F56DFC" w:rsidRPr="00373884" w:rsidRDefault="00F56DFC" w:rsidP="00F56DFC">
            <w:pPr>
              <w:autoSpaceDE w:val="0"/>
              <w:autoSpaceDN w:val="0"/>
              <w:adjustRightInd w:val="0"/>
            </w:pPr>
            <w:r>
              <w:t>2020</w:t>
            </w:r>
            <w:r w:rsidRPr="00373884">
              <w:t xml:space="preserve"> год – </w:t>
            </w:r>
            <w:r>
              <w:t>5</w:t>
            </w:r>
            <w:r w:rsidR="005C0E2C">
              <w:t xml:space="preserve"> </w:t>
            </w:r>
            <w:r>
              <w:t>533,4</w:t>
            </w:r>
            <w:r w:rsidRPr="00373884">
              <w:t xml:space="preserve"> тыс. рублей,</w:t>
            </w:r>
          </w:p>
          <w:p w:rsidR="00F56DFC" w:rsidRPr="00373884" w:rsidRDefault="00F56DFC" w:rsidP="00F56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373884">
              <w:t xml:space="preserve"> год – </w:t>
            </w:r>
            <w:r>
              <w:t>5</w:t>
            </w:r>
            <w:r w:rsidR="005C0E2C">
              <w:t xml:space="preserve"> </w:t>
            </w:r>
            <w:r>
              <w:t>533,4</w:t>
            </w:r>
            <w:r w:rsidRPr="00373884">
              <w:t xml:space="preserve"> тыс. рублей</w:t>
            </w:r>
          </w:p>
          <w:p w:rsidR="00F56DFC" w:rsidRPr="00373884" w:rsidRDefault="00F56DFC" w:rsidP="00F56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373884">
              <w:t xml:space="preserve"> год – 0 тыс. рублей </w:t>
            </w:r>
          </w:p>
          <w:p w:rsidR="00F56DFC" w:rsidRDefault="00F56DFC" w:rsidP="00F56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373884">
              <w:t xml:space="preserve"> год – 0 тыс. рублей</w:t>
            </w:r>
          </w:p>
          <w:p w:rsidR="00F56DFC" w:rsidRDefault="00F56DFC" w:rsidP="00F56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Pr="00373884">
              <w:t xml:space="preserve"> год – 0 тыс. рублей</w:t>
            </w:r>
          </w:p>
          <w:p w:rsidR="00F56DFC" w:rsidRDefault="00F56DFC" w:rsidP="00F56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</w:t>
            </w:r>
            <w:r w:rsidRPr="00373884">
              <w:t xml:space="preserve"> год – 0 тыс. рублей</w:t>
            </w:r>
          </w:p>
          <w:p w:rsidR="00A307E6" w:rsidRPr="00373884" w:rsidRDefault="00A307E6" w:rsidP="00A307E6">
            <w:pPr>
              <w:jc w:val="both"/>
            </w:pPr>
            <w:r w:rsidRPr="00373884">
              <w:t>О</w:t>
            </w:r>
            <w:r w:rsidR="00DD3F84" w:rsidRPr="00373884">
              <w:t>бязанност</w:t>
            </w:r>
            <w:r w:rsidRPr="00373884">
              <w:t>и</w:t>
            </w:r>
            <w:r w:rsidR="00DD3F84" w:rsidRPr="00373884">
              <w:t xml:space="preserve"> или ограничени</w:t>
            </w:r>
            <w:r w:rsidRPr="00373884">
              <w:t>я</w:t>
            </w:r>
            <w:r w:rsidR="00DD3F84" w:rsidRPr="00373884">
              <w:t xml:space="preserve"> для субъектов предпринимательской и инвестиционной деятельности, либо изменение соде</w:t>
            </w:r>
            <w:r w:rsidRPr="00373884">
              <w:t>ржания существующих обязанностей:</w:t>
            </w:r>
          </w:p>
          <w:p w:rsidR="00520B3F" w:rsidRPr="007C43A4" w:rsidRDefault="00F45B3E" w:rsidP="00A307E6">
            <w:pPr>
              <w:jc w:val="both"/>
            </w:pPr>
            <w:r w:rsidRPr="00373884">
              <w:t xml:space="preserve">- Предприятия строительного комплекса (в том числе застройщики, индивидуальные предприниматели) - </w:t>
            </w:r>
            <w:r w:rsidRPr="0029304E">
              <w:t>участие в отдельных меропр</w:t>
            </w:r>
            <w:r w:rsidR="0029304E" w:rsidRPr="0029304E">
              <w:t xml:space="preserve">иятиях </w:t>
            </w:r>
            <w:r w:rsidR="0029304E" w:rsidRPr="007C43A4">
              <w:t xml:space="preserve">муниципальной программы в соответствии с условиями </w:t>
            </w:r>
            <w:r w:rsidR="007C43A4" w:rsidRPr="007C43A4">
              <w:t xml:space="preserve">государственной программы и </w:t>
            </w:r>
            <w:r w:rsidR="0029304E" w:rsidRPr="007C43A4">
              <w:t xml:space="preserve">Порядка реализации мероприятия «Приобретение жилых помещений в целях предоставления гражданам, формирование муниципального маневренного жилищного фонда». </w:t>
            </w:r>
            <w:r w:rsidRPr="007C43A4">
              <w:t>Участие в мероприятиях муниципальной программы добровольное</w:t>
            </w:r>
          </w:p>
          <w:p w:rsidR="00F45B3E" w:rsidRPr="00373884" w:rsidRDefault="00F45B3E" w:rsidP="00A307E6">
            <w:pPr>
              <w:jc w:val="both"/>
            </w:pPr>
            <w:r w:rsidRPr="007C43A4">
              <w:t>- Иные участники группы - реализация возложенных функций и полномочий в соответствии</w:t>
            </w:r>
            <w:r w:rsidRPr="00373884">
              <w:t xml:space="preserve"> с муниципальной программой</w:t>
            </w:r>
          </w:p>
          <w:p w:rsidR="00DD3F84" w:rsidRPr="00373884" w:rsidRDefault="00A307E6" w:rsidP="00A307E6">
            <w:pPr>
              <w:jc w:val="both"/>
            </w:pPr>
            <w:r w:rsidRPr="00373884">
              <w:t>И</w:t>
            </w:r>
            <w:r w:rsidR="00DD3F84" w:rsidRPr="00373884">
              <w:t>ные сведения</w:t>
            </w:r>
            <w:r w:rsidRPr="00373884">
              <w:t>:</w:t>
            </w:r>
          </w:p>
          <w:p w:rsidR="00B80D91" w:rsidRPr="00373884" w:rsidRDefault="00B80D91" w:rsidP="00A307E6">
            <w:pPr>
              <w:jc w:val="both"/>
              <w:rPr>
                <w:u w:val="single"/>
              </w:rPr>
            </w:pPr>
            <w:r w:rsidRPr="00373884">
              <w:rPr>
                <w:u w:val="single"/>
              </w:rPr>
              <w:t>Отсутствуют</w:t>
            </w:r>
          </w:p>
          <w:p w:rsidR="00C22365" w:rsidRDefault="00C22365" w:rsidP="00A37697">
            <w:pPr>
              <w:rPr>
                <w:color w:val="0070C0"/>
              </w:rPr>
            </w:pPr>
          </w:p>
          <w:p w:rsidR="00A37697" w:rsidRPr="00C22365" w:rsidRDefault="00A37697" w:rsidP="00A37697">
            <w:r w:rsidRPr="00C22365">
              <w:t>Приложение:</w:t>
            </w:r>
          </w:p>
          <w:p w:rsidR="00A37697" w:rsidRPr="005C0E2C" w:rsidRDefault="00D020AC" w:rsidP="00A37697">
            <w:pPr>
              <w:pStyle w:val="a3"/>
              <w:numPr>
                <w:ilvl w:val="0"/>
                <w:numId w:val="2"/>
              </w:numPr>
              <w:jc w:val="both"/>
            </w:pPr>
            <w:r w:rsidRPr="005C0E2C">
              <w:t>О</w:t>
            </w:r>
            <w:r w:rsidR="00A37697" w:rsidRPr="005C0E2C">
              <w:t>просный лист при проведении публичных консультаций в рамках экспертизы нормативного правового акта;</w:t>
            </w:r>
          </w:p>
          <w:p w:rsidR="00A37697" w:rsidRPr="005C0E2C" w:rsidRDefault="00EA1F94" w:rsidP="00A37697">
            <w:pPr>
              <w:pStyle w:val="a3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5C0E2C">
              <w:t xml:space="preserve">Проект постановления администрации Октябрьского района </w:t>
            </w:r>
            <w:r w:rsidR="005C0E2C" w:rsidRPr="005C0E2C">
              <w:rPr>
                <w:bCs/>
              </w:rPr>
              <w:t>«</w:t>
            </w:r>
            <w:r w:rsidR="005C0E2C" w:rsidRPr="005C0E2C">
              <w:t>Об утверждении муниципальной программы</w:t>
            </w:r>
            <w:r w:rsidR="005C0E2C" w:rsidRPr="005C0E2C">
              <w:rPr>
                <w:bCs/>
              </w:rPr>
              <w:t xml:space="preserve"> «Развитие жилищной сферы в муниципальном образовании Октябрьский район»</w:t>
            </w:r>
            <w:r w:rsidR="00D020AC" w:rsidRPr="005C0E2C">
              <w:rPr>
                <w:color w:val="000000"/>
              </w:rPr>
              <w:t>;</w:t>
            </w:r>
          </w:p>
          <w:p w:rsidR="00A37697" w:rsidRPr="007C43A4" w:rsidRDefault="00D020AC" w:rsidP="005C0E2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5C0E2C">
              <w:t>Пояснительная</w:t>
            </w:r>
            <w:r w:rsidR="00464198" w:rsidRPr="005C0E2C">
              <w:t xml:space="preserve"> записка к </w:t>
            </w:r>
            <w:r w:rsidR="00EA1F94" w:rsidRPr="005C0E2C">
              <w:t xml:space="preserve">проекту постановления администрации Октябрьского района </w:t>
            </w:r>
            <w:r w:rsidR="005C0E2C" w:rsidRPr="005C0E2C">
              <w:rPr>
                <w:bCs/>
              </w:rPr>
              <w:t>«</w:t>
            </w:r>
            <w:r w:rsidR="005C0E2C" w:rsidRPr="005C0E2C">
              <w:t>Об утверждении муниципальной программы</w:t>
            </w:r>
            <w:r w:rsidR="005C0E2C" w:rsidRPr="005C0E2C">
              <w:rPr>
                <w:bCs/>
              </w:rPr>
              <w:t xml:space="preserve"> «Развитие жилищной сферы в </w:t>
            </w:r>
            <w:r w:rsidR="005C0E2C" w:rsidRPr="007C43A4">
              <w:rPr>
                <w:bCs/>
              </w:rPr>
              <w:t>муниципальном образовании Октябрьский район».</w:t>
            </w:r>
          </w:p>
          <w:p w:rsidR="00B04ABC" w:rsidRPr="00493991" w:rsidRDefault="00B04ABC" w:rsidP="005C0E2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7C43A4">
              <w:rPr>
                <w:bCs/>
              </w:rPr>
              <w:t>Сводный отчет</w:t>
            </w:r>
          </w:p>
        </w:tc>
      </w:tr>
    </w:tbl>
    <w:p w:rsidR="00DD3F84" w:rsidRPr="00DE4EBF" w:rsidRDefault="00DD3F84" w:rsidP="00DD3F84">
      <w:pPr>
        <w:rPr>
          <w:highlight w:val="yellow"/>
        </w:rPr>
      </w:pPr>
    </w:p>
    <w:p w:rsidR="00520B3F" w:rsidRPr="00520B3F" w:rsidRDefault="00520B3F" w:rsidP="00DD3F84">
      <w:pPr>
        <w:rPr>
          <w:color w:val="0070C0"/>
        </w:rPr>
      </w:pPr>
    </w:p>
    <w:sectPr w:rsidR="00520B3F" w:rsidRPr="005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2F7D"/>
    <w:multiLevelType w:val="hybridMultilevel"/>
    <w:tmpl w:val="597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27EB8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5CF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9E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EBF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5CCE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7C7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0C73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04E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908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69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3884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071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3F47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4B7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738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AA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0F8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3F6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0E2C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33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4BD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0900"/>
    <w:rsid w:val="006210A7"/>
    <w:rsid w:val="00621468"/>
    <w:rsid w:val="006222B0"/>
    <w:rsid w:val="00622AB9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146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A9A"/>
    <w:rsid w:val="00790B05"/>
    <w:rsid w:val="00791400"/>
    <w:rsid w:val="00791793"/>
    <w:rsid w:val="00791BFD"/>
    <w:rsid w:val="0079266C"/>
    <w:rsid w:val="00792A34"/>
    <w:rsid w:val="00793367"/>
    <w:rsid w:val="00793CF1"/>
    <w:rsid w:val="007944E9"/>
    <w:rsid w:val="007952BE"/>
    <w:rsid w:val="00796249"/>
    <w:rsid w:val="007967BD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3A4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16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138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4BB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EE4"/>
    <w:rsid w:val="009511F5"/>
    <w:rsid w:val="00951230"/>
    <w:rsid w:val="009512B2"/>
    <w:rsid w:val="00951AAE"/>
    <w:rsid w:val="00951B56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904"/>
    <w:rsid w:val="00990A7C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690A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5B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8FE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6EA0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5E7C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4DC8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4ABC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4AA4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499"/>
    <w:rsid w:val="00B77E2B"/>
    <w:rsid w:val="00B77F4C"/>
    <w:rsid w:val="00B80363"/>
    <w:rsid w:val="00B80D91"/>
    <w:rsid w:val="00B81F0F"/>
    <w:rsid w:val="00B8242A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2C5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1DC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4AE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43F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7FF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AB9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6FA9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20AC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8C3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4E2D"/>
    <w:rsid w:val="00E8541A"/>
    <w:rsid w:val="00E85679"/>
    <w:rsid w:val="00E86520"/>
    <w:rsid w:val="00E866BA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1F94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2AD5"/>
    <w:rsid w:val="00F23773"/>
    <w:rsid w:val="00F23EFC"/>
    <w:rsid w:val="00F24215"/>
    <w:rsid w:val="00F265B8"/>
    <w:rsid w:val="00F265CD"/>
    <w:rsid w:val="00F26638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3E6C"/>
    <w:rsid w:val="00F44286"/>
    <w:rsid w:val="00F44473"/>
    <w:rsid w:val="00F450E1"/>
    <w:rsid w:val="00F45560"/>
    <w:rsid w:val="00F45B3E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6DFC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177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3C9B-C953-4C30-B8B6-BBF78094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A0138"/>
    <w:rPr>
      <w:color w:val="0563C1" w:themeColor="hyperlink"/>
      <w:u w:val="single"/>
    </w:rPr>
  </w:style>
  <w:style w:type="paragraph" w:styleId="a5">
    <w:name w:val="No Spacing"/>
    <w:uiPriority w:val="1"/>
    <w:qFormat/>
    <w:rsid w:val="00BE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0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51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rEA@oktregion.ru" TargetMode="External"/><Relationship Id="rId5" Type="http://schemas.openxmlformats.org/officeDocument/2006/relationships/hyperlink" Target="mailto:CherepkovaLS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MoorEA</cp:lastModifiedBy>
  <cp:revision>2</cp:revision>
  <cp:lastPrinted>2018-08-24T04:15:00Z</cp:lastPrinted>
  <dcterms:created xsi:type="dcterms:W3CDTF">2018-11-23T07:36:00Z</dcterms:created>
  <dcterms:modified xsi:type="dcterms:W3CDTF">2018-11-23T07:36:00Z</dcterms:modified>
</cp:coreProperties>
</file>