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0F" w:rsidRPr="009B5F37" w:rsidRDefault="000A1A0F" w:rsidP="000A1A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№ 2</w:t>
      </w:r>
    </w:p>
    <w:p w:rsidR="000A1A0F" w:rsidRDefault="000A1A0F" w:rsidP="000A1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A0F" w:rsidRPr="009B5F37" w:rsidRDefault="000A1A0F" w:rsidP="000A1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F3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5F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9B5F3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B5F37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№_________</w:t>
      </w:r>
    </w:p>
    <w:p w:rsidR="000A1A0F" w:rsidRPr="006C4880" w:rsidRDefault="000A1A0F" w:rsidP="000A1A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880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0A1A0F" w:rsidRPr="006C4880" w:rsidRDefault="000A1A0F" w:rsidP="000A1A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880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предоставлении Субсидии </w:t>
      </w:r>
    </w:p>
    <w:p w:rsidR="000A1A0F" w:rsidRPr="006C4880" w:rsidRDefault="000A1A0F" w:rsidP="000A1A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A0F" w:rsidRPr="00D81F53" w:rsidRDefault="000A1A0F" w:rsidP="000A1A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______________________________________________________________</w:t>
      </w:r>
    </w:p>
    <w:p w:rsidR="000A1A0F" w:rsidRPr="006F3F80" w:rsidRDefault="000A1A0F" w:rsidP="000A1A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F3F80">
        <w:rPr>
          <w:rFonts w:ascii="Times New Roman" w:eastAsia="Times New Roman" w:hAnsi="Times New Roman" w:cs="Times New Roman"/>
          <w:sz w:val="18"/>
          <w:szCs w:val="18"/>
        </w:rPr>
        <w:t>(наименование юридического лица, ИНН, КПП, адрес)</w:t>
      </w:r>
    </w:p>
    <w:p w:rsidR="000A1A0F" w:rsidRDefault="000A1A0F" w:rsidP="000A1A0F">
      <w:pPr>
        <w:pStyle w:val="Default"/>
        <w:ind w:firstLine="851"/>
        <w:jc w:val="both"/>
        <w:rPr>
          <w:rFonts w:eastAsia="Times New Roman"/>
          <w:lang w:eastAsia="ar-SA"/>
        </w:rPr>
      </w:pPr>
    </w:p>
    <w:p w:rsidR="000A1A0F" w:rsidRDefault="000A1A0F" w:rsidP="000A1A0F">
      <w:pPr>
        <w:pStyle w:val="Default"/>
        <w:ind w:firstLine="851"/>
        <w:jc w:val="both"/>
        <w:rPr>
          <w:rFonts w:eastAsia="Times New Roman"/>
        </w:rPr>
      </w:pPr>
      <w:r>
        <w:rPr>
          <w:rFonts w:eastAsia="Times New Roman"/>
          <w:lang w:eastAsia="ar-SA"/>
        </w:rPr>
        <w:t>В</w:t>
      </w:r>
      <w:r w:rsidRPr="006C4880">
        <w:rPr>
          <w:rFonts w:eastAsia="Times New Roman"/>
          <w:lang w:eastAsia="ar-SA"/>
        </w:rPr>
        <w:t xml:space="preserve"> соответствии с </w:t>
      </w:r>
      <w:r w:rsidRPr="006C4880">
        <w:rPr>
          <w:rFonts w:eastAsia="Times New Roman"/>
          <w:bCs/>
        </w:rPr>
        <w:t xml:space="preserve">Порядком </w:t>
      </w:r>
      <w:r>
        <w:rPr>
          <w:sz w:val="23"/>
          <w:szCs w:val="23"/>
        </w:rPr>
        <w:t>предоставления из бюджета Октябрьского района субсидии юридическим лицам (за исключением муниципальных учреждений) – производителям товаров, работ, услуг в сфере теплоснабжения, водоснабжения и водоотведения, оказывающим коммунальные услуги потребителям Октябрьского района,</w:t>
      </w:r>
      <w:r w:rsidRPr="006C4880">
        <w:rPr>
          <w:rFonts w:eastAsia="Times New Roman"/>
          <w:lang w:eastAsia="ar-SA"/>
        </w:rPr>
        <w:t xml:space="preserve"> утвержденным   постановлением   администрации Октябрьского района от 2</w:t>
      </w:r>
      <w:r>
        <w:rPr>
          <w:rFonts w:eastAsia="Times New Roman"/>
          <w:lang w:eastAsia="ar-SA"/>
        </w:rPr>
        <w:t>6</w:t>
      </w:r>
      <w:r w:rsidRPr="006C4880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ноября</w:t>
      </w:r>
      <w:r w:rsidRPr="006C4880">
        <w:rPr>
          <w:rFonts w:eastAsia="Times New Roman"/>
          <w:lang w:eastAsia="ar-SA"/>
        </w:rPr>
        <w:t xml:space="preserve"> 201</w:t>
      </w:r>
      <w:r>
        <w:rPr>
          <w:rFonts w:eastAsia="Times New Roman"/>
          <w:lang w:eastAsia="ar-SA"/>
        </w:rPr>
        <w:t>8</w:t>
      </w:r>
      <w:r w:rsidRPr="006C4880">
        <w:rPr>
          <w:rFonts w:eastAsia="Times New Roman"/>
          <w:lang w:eastAsia="ar-SA"/>
        </w:rPr>
        <w:t xml:space="preserve"> года № </w:t>
      </w:r>
      <w:r>
        <w:rPr>
          <w:rFonts w:eastAsia="Times New Roman"/>
          <w:lang w:eastAsia="ar-SA"/>
        </w:rPr>
        <w:t>2659</w:t>
      </w:r>
      <w:r w:rsidRPr="006C4880">
        <w:rPr>
          <w:rFonts w:eastAsia="Times New Roman"/>
          <w:lang w:eastAsia="ar-SA"/>
        </w:rPr>
        <w:t>, просит предоставить субсидию</w:t>
      </w:r>
      <w:r w:rsidRPr="00D81F53">
        <w:rPr>
          <w:rFonts w:eastAsia="Times New Roman"/>
        </w:rPr>
        <w:t xml:space="preserve"> </w:t>
      </w:r>
      <w:r>
        <w:t>на компенсацию недополученных доходов организациям, предоставляющим населению жилищно-коммунальные услуги по тарифам, не обеспечивающим возмещение издержек</w:t>
      </w:r>
      <w:r>
        <w:rPr>
          <w:rFonts w:eastAsia="Times New Roman"/>
        </w:rPr>
        <w:t>.</w:t>
      </w:r>
    </w:p>
    <w:p w:rsidR="000A1A0F" w:rsidRPr="006C4880" w:rsidRDefault="000A1A0F" w:rsidP="000A1A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C4880">
        <w:rPr>
          <w:rFonts w:ascii="Times New Roman" w:eastAsia="Times New Roman" w:hAnsi="Times New Roman" w:cs="Times New Roman"/>
          <w:sz w:val="18"/>
          <w:szCs w:val="18"/>
        </w:rPr>
        <w:t>(целевое назначение субсидии)</w:t>
      </w:r>
    </w:p>
    <w:p w:rsidR="000A1A0F" w:rsidRDefault="000A1A0F" w:rsidP="000A1A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A0F" w:rsidRPr="00C140BB" w:rsidRDefault="000A1A0F" w:rsidP="000A1A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0BB">
        <w:rPr>
          <w:rFonts w:ascii="Times New Roman" w:eastAsia="Times New Roman" w:hAnsi="Times New Roman" w:cs="Times New Roman"/>
          <w:sz w:val="24"/>
          <w:szCs w:val="24"/>
        </w:rPr>
        <w:t xml:space="preserve">Приложение: </w:t>
      </w:r>
    </w:p>
    <w:p w:rsidR="000A1A0F" w:rsidRDefault="000A1A0F" w:rsidP="000A1A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расчет плановой суммы субсидии организации с учетом объема оказываемых услуг, утвержденного Региональной службой по тарифам Ханты – Мансийского автономного округа - Югры; </w:t>
      </w:r>
    </w:p>
    <w:p w:rsidR="000A1A0F" w:rsidRDefault="000A1A0F" w:rsidP="000A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2) 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осуществление, Управлением, Комитетом по управлению муниципальными финансами администрации Октябрьского района (далее – Комитет) и Контрольно-счетной палатой Октябрьского района (далее – КСП), проверок соблюдения ими условий, целей и порядка предоставления субсидии.</w:t>
      </w:r>
    </w:p>
    <w:p w:rsidR="000A1A0F" w:rsidRDefault="000A1A0F" w:rsidP="000A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A0F" w:rsidRDefault="000A1A0F" w:rsidP="000A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A0F" w:rsidRPr="006C4880" w:rsidRDefault="000A1A0F" w:rsidP="000A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A0F" w:rsidRPr="006C4880" w:rsidRDefault="000A1A0F" w:rsidP="000A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880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             </w:t>
      </w:r>
      <w:r w:rsidRPr="006C48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A1A0F" w:rsidRPr="008B4E47" w:rsidRDefault="000A1A0F" w:rsidP="000A1A0F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6FC6">
        <w:rPr>
          <w:rFonts w:ascii="Times New Roman" w:eastAsia="Times New Roman" w:hAnsi="Times New Roman" w:cs="Times New Roman"/>
        </w:rPr>
        <w:t>М.П.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(подпись)</w:t>
      </w:r>
      <w:r>
        <w:rPr>
          <w:rFonts w:ascii="Times New Roman" w:eastAsia="Times New Roman" w:hAnsi="Times New Roman" w:cs="Times New Roman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</w:rPr>
        <w:t xml:space="preserve">   (</w:t>
      </w:r>
      <w:proofErr w:type="gramEnd"/>
      <w:r>
        <w:rPr>
          <w:rFonts w:ascii="Times New Roman" w:eastAsia="Times New Roman" w:hAnsi="Times New Roman" w:cs="Times New Roman"/>
        </w:rPr>
        <w:t>Ф.И.О)</w:t>
      </w:r>
    </w:p>
    <w:p w:rsidR="00037288" w:rsidRDefault="00037288">
      <w:bookmarkStart w:id="0" w:name="_GoBack"/>
      <w:bookmarkEnd w:id="0"/>
    </w:p>
    <w:sectPr w:rsidR="0003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80"/>
    <w:rsid w:val="00037288"/>
    <w:rsid w:val="000A1A0F"/>
    <w:rsid w:val="000C0819"/>
    <w:rsid w:val="00113CCF"/>
    <w:rsid w:val="001E11E1"/>
    <w:rsid w:val="002E4741"/>
    <w:rsid w:val="006B2080"/>
    <w:rsid w:val="00BB4EB2"/>
    <w:rsid w:val="00BF1D8F"/>
    <w:rsid w:val="00D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FAFF4-E7C7-4384-A2FA-9B7CCFCE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>oktadm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2020-08-14T09:12:00Z</dcterms:created>
  <dcterms:modified xsi:type="dcterms:W3CDTF">2020-08-14T09:12:00Z</dcterms:modified>
</cp:coreProperties>
</file>