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418" w:rsidRPr="00F869A2" w:rsidRDefault="00710418" w:rsidP="0036250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418">
        <w:rPr>
          <w:rFonts w:ascii="Times New Roman" w:hAnsi="Times New Roman" w:cs="Times New Roman"/>
          <w:sz w:val="28"/>
          <w:szCs w:val="28"/>
        </w:rPr>
        <w:t>Оценка состояния конкурентной 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69A2">
        <w:rPr>
          <w:rFonts w:ascii="Times New Roman" w:hAnsi="Times New Roman" w:cs="Times New Roman"/>
          <w:sz w:val="28"/>
          <w:szCs w:val="28"/>
        </w:rPr>
        <w:t>на рынке</w:t>
      </w:r>
      <w:r w:rsidR="0036250D">
        <w:rPr>
          <w:rFonts w:ascii="Times New Roman" w:hAnsi="Times New Roman" w:cs="Times New Roman"/>
          <w:sz w:val="28"/>
          <w:szCs w:val="28"/>
        </w:rPr>
        <w:t xml:space="preserve"> розничной торговли продовольственными и непродовольственными товарами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0418" w:rsidRDefault="00710418" w:rsidP="00710418">
      <w:pPr>
        <w:spacing w:after="0"/>
      </w:pPr>
    </w:p>
    <w:p w:rsidR="00710418" w:rsidRPr="00710418" w:rsidRDefault="00710418" w:rsidP="00542B6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1041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42B6B">
        <w:rPr>
          <w:rFonts w:ascii="Times New Roman" w:hAnsi="Times New Roman" w:cs="Times New Roman"/>
          <w:b/>
          <w:sz w:val="24"/>
          <w:szCs w:val="24"/>
        </w:rPr>
        <w:t>Общая характеристика рынка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15708" w:rsidRPr="00115708" w:rsidRDefault="00115708" w:rsidP="001157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708">
        <w:rPr>
          <w:rFonts w:ascii="Times New Roman" w:hAnsi="Times New Roman" w:cs="Times New Roman"/>
          <w:sz w:val="24"/>
          <w:szCs w:val="24"/>
        </w:rPr>
        <w:t>Рынок розничной торговли в Октябрьском районе ХМАО</w:t>
      </w:r>
      <w:bookmarkStart w:id="0" w:name="_GoBack"/>
      <w:bookmarkEnd w:id="0"/>
      <w:r w:rsidRPr="00115708">
        <w:rPr>
          <w:rFonts w:ascii="Times New Roman" w:hAnsi="Times New Roman" w:cs="Times New Roman"/>
          <w:sz w:val="24"/>
          <w:szCs w:val="24"/>
        </w:rPr>
        <w:t>–Югры имеет социально значимый характер, поскольку от его состояния напрямую зависит уровень обеспеченности населения товарами первой необходимости.</w:t>
      </w:r>
    </w:p>
    <w:p w:rsidR="00115708" w:rsidRPr="00115708" w:rsidRDefault="00115708" w:rsidP="001157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708">
        <w:rPr>
          <w:rFonts w:ascii="Times New Roman" w:hAnsi="Times New Roman" w:cs="Times New Roman"/>
          <w:sz w:val="24"/>
          <w:szCs w:val="24"/>
        </w:rPr>
        <w:t xml:space="preserve">Особенностью района является развитая сеть сельских и посёлочных населённых пунктов, часть из которых расположена в труднодоступных местах, где доставка товаров возможна только по зимникам, речным путям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15708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ограниченные периоды навигации.</w:t>
      </w:r>
    </w:p>
    <w:p w:rsidR="00115708" w:rsidRPr="00115708" w:rsidRDefault="00115708" w:rsidP="001157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708">
        <w:rPr>
          <w:rFonts w:ascii="Times New Roman" w:hAnsi="Times New Roman" w:cs="Times New Roman"/>
          <w:sz w:val="24"/>
          <w:szCs w:val="24"/>
        </w:rPr>
        <w:t>Такие условия формируют неравномерное развитие торговли и влияют на конкурентную среду, особенно в периоды распутицы, когда снабжение торговых точек затруднено.</w:t>
      </w:r>
    </w:p>
    <w:p w:rsidR="00F869A2" w:rsidRDefault="00F869A2" w:rsidP="00F869A2">
      <w:pPr>
        <w:spacing w:after="0"/>
      </w:pPr>
    </w:p>
    <w:p w:rsidR="00F869A2" w:rsidRPr="00F869A2" w:rsidRDefault="00F869A2" w:rsidP="00F869A2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869A2">
        <w:rPr>
          <w:rFonts w:ascii="Times New Roman" w:hAnsi="Times New Roman" w:cs="Times New Roman"/>
          <w:b/>
          <w:sz w:val="24"/>
          <w:szCs w:val="24"/>
        </w:rPr>
        <w:t>2. Структура и участники рынка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15708" w:rsidRPr="00115708" w:rsidRDefault="00115708" w:rsidP="001157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708">
        <w:rPr>
          <w:rFonts w:ascii="Times New Roman" w:hAnsi="Times New Roman" w:cs="Times New Roman"/>
          <w:sz w:val="24"/>
          <w:szCs w:val="24"/>
        </w:rPr>
        <w:t>Розничная торговля представлена в основном небольшими магазинами шаговой доступности, индивидуальными предпринимателями и сельскими торговыми точками.</w:t>
      </w:r>
    </w:p>
    <w:p w:rsidR="00115708" w:rsidRPr="00115708" w:rsidRDefault="00115708" w:rsidP="001157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708">
        <w:rPr>
          <w:rFonts w:ascii="Times New Roman" w:hAnsi="Times New Roman" w:cs="Times New Roman"/>
          <w:sz w:val="24"/>
          <w:szCs w:val="24"/>
        </w:rPr>
        <w:t>В районном центре и крупных посёлках дейст</w:t>
      </w:r>
      <w:r>
        <w:rPr>
          <w:rFonts w:ascii="Times New Roman" w:hAnsi="Times New Roman" w:cs="Times New Roman"/>
          <w:sz w:val="24"/>
          <w:szCs w:val="24"/>
        </w:rPr>
        <w:t>вуют федеральные торговые сети –</w:t>
      </w:r>
      <w:r w:rsidRPr="00115708">
        <w:rPr>
          <w:rFonts w:ascii="Times New Roman" w:hAnsi="Times New Roman" w:cs="Times New Roman"/>
          <w:sz w:val="24"/>
          <w:szCs w:val="24"/>
        </w:rPr>
        <w:t xml:space="preserve"> «Пятёрочка» и «Магнит», однако их поставки часто зависят от погодных и транспортных условий, осо</w:t>
      </w:r>
      <w:r>
        <w:rPr>
          <w:rFonts w:ascii="Times New Roman" w:hAnsi="Times New Roman" w:cs="Times New Roman"/>
          <w:sz w:val="24"/>
          <w:szCs w:val="24"/>
        </w:rPr>
        <w:t>бенно в осенне-весенний период.</w:t>
      </w:r>
    </w:p>
    <w:p w:rsidR="00115708" w:rsidRDefault="00115708" w:rsidP="001157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708">
        <w:rPr>
          <w:rFonts w:ascii="Times New Roman" w:hAnsi="Times New Roman" w:cs="Times New Roman"/>
          <w:sz w:val="24"/>
          <w:szCs w:val="24"/>
        </w:rPr>
        <w:t>В малых и труднодоступных населённых пунктах значительную роль играют местные ИП и кооперативы, которые обеспечивают поставку основных товаров — хлеба, круп, консервов, бытовой химии, топлива и пр.</w:t>
      </w:r>
    </w:p>
    <w:p w:rsidR="00115708" w:rsidRPr="00115708" w:rsidRDefault="00115708" w:rsidP="001157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5708" w:rsidRPr="00115708" w:rsidRDefault="00115708" w:rsidP="00115708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15708">
        <w:rPr>
          <w:rFonts w:ascii="Times New Roman" w:hAnsi="Times New Roman" w:cs="Times New Roman"/>
          <w:b/>
          <w:sz w:val="24"/>
          <w:szCs w:val="24"/>
        </w:rPr>
        <w:t>3. Уровень конкуренции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15708" w:rsidRPr="00115708" w:rsidRDefault="00115708" w:rsidP="001157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708">
        <w:rPr>
          <w:rFonts w:ascii="Times New Roman" w:hAnsi="Times New Roman" w:cs="Times New Roman"/>
          <w:sz w:val="24"/>
          <w:szCs w:val="24"/>
        </w:rPr>
        <w:t>Ур</w:t>
      </w:r>
      <w:r>
        <w:rPr>
          <w:rFonts w:ascii="Times New Roman" w:hAnsi="Times New Roman" w:cs="Times New Roman"/>
          <w:sz w:val="24"/>
          <w:szCs w:val="24"/>
        </w:rPr>
        <w:t>овень конкуренции неравномерен:</w:t>
      </w:r>
    </w:p>
    <w:p w:rsidR="00115708" w:rsidRPr="00115708" w:rsidRDefault="00115708" w:rsidP="00115708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708">
        <w:rPr>
          <w:rFonts w:ascii="Times New Roman" w:hAnsi="Times New Roman" w:cs="Times New Roman"/>
          <w:sz w:val="24"/>
          <w:szCs w:val="24"/>
        </w:rPr>
        <w:t>в районном центре конкуренция средняя, благодаря присутствию сетевых магазинов и частных торговых точек;</w:t>
      </w:r>
    </w:p>
    <w:p w:rsidR="00115708" w:rsidRPr="00115708" w:rsidRDefault="00115708" w:rsidP="00115708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удалённых посёлках –</w:t>
      </w:r>
      <w:r w:rsidRPr="00115708">
        <w:rPr>
          <w:rFonts w:ascii="Times New Roman" w:hAnsi="Times New Roman" w:cs="Times New Roman"/>
          <w:sz w:val="24"/>
          <w:szCs w:val="24"/>
        </w:rPr>
        <w:t xml:space="preserve"> низкая или отсутствует вовсе, поскольку работает 1 магазин или лавка, а доставка затруднена.</w:t>
      </w:r>
    </w:p>
    <w:p w:rsidR="00115708" w:rsidRPr="00115708" w:rsidRDefault="00115708" w:rsidP="001157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Факторы конкурентной борьбы:</w:t>
      </w:r>
    </w:p>
    <w:p w:rsidR="00115708" w:rsidRPr="00115708" w:rsidRDefault="00115708" w:rsidP="00115708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708">
        <w:rPr>
          <w:rFonts w:ascii="Times New Roman" w:hAnsi="Times New Roman" w:cs="Times New Roman"/>
          <w:sz w:val="24"/>
          <w:szCs w:val="24"/>
        </w:rPr>
        <w:t>стабильность поставок и ассортимент;</w:t>
      </w:r>
    </w:p>
    <w:p w:rsidR="00115708" w:rsidRPr="00115708" w:rsidRDefault="00115708" w:rsidP="00115708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708">
        <w:rPr>
          <w:rFonts w:ascii="Times New Roman" w:hAnsi="Times New Roman" w:cs="Times New Roman"/>
          <w:sz w:val="24"/>
          <w:szCs w:val="24"/>
        </w:rPr>
        <w:t>уровень цен (особенно на социально значимые товары);</w:t>
      </w:r>
    </w:p>
    <w:p w:rsidR="00115708" w:rsidRPr="00115708" w:rsidRDefault="00115708" w:rsidP="00115708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708">
        <w:rPr>
          <w:rFonts w:ascii="Times New Roman" w:hAnsi="Times New Roman" w:cs="Times New Roman"/>
          <w:sz w:val="24"/>
          <w:szCs w:val="24"/>
        </w:rPr>
        <w:t>качество обслуживания;</w:t>
      </w:r>
    </w:p>
    <w:p w:rsidR="00115708" w:rsidRPr="00115708" w:rsidRDefault="00115708" w:rsidP="00115708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708">
        <w:rPr>
          <w:rFonts w:ascii="Times New Roman" w:hAnsi="Times New Roman" w:cs="Times New Roman"/>
          <w:sz w:val="24"/>
          <w:szCs w:val="24"/>
        </w:rPr>
        <w:t>доступность магазина и наличие товаров в период распутицы.</w:t>
      </w:r>
    </w:p>
    <w:p w:rsidR="00115708" w:rsidRPr="00115708" w:rsidRDefault="00115708" w:rsidP="00115708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 Особенности и проблемы рынка:</w:t>
      </w:r>
    </w:p>
    <w:p w:rsidR="00115708" w:rsidRPr="00115708" w:rsidRDefault="00115708" w:rsidP="00115708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15708">
        <w:rPr>
          <w:rFonts w:ascii="Times New Roman" w:hAnsi="Times New Roman" w:cs="Times New Roman"/>
          <w:sz w:val="24"/>
          <w:szCs w:val="24"/>
        </w:rPr>
        <w:t>езонная и транспортная зависимость поставок, особенно на полуо</w:t>
      </w:r>
      <w:r>
        <w:rPr>
          <w:rFonts w:ascii="Times New Roman" w:hAnsi="Times New Roman" w:cs="Times New Roman"/>
          <w:sz w:val="24"/>
          <w:szCs w:val="24"/>
        </w:rPr>
        <w:t>стровах и островных территориях;</w:t>
      </w:r>
    </w:p>
    <w:p w:rsidR="00115708" w:rsidRPr="00115708" w:rsidRDefault="00115708" w:rsidP="00115708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15708">
        <w:rPr>
          <w:rFonts w:ascii="Times New Roman" w:hAnsi="Times New Roman" w:cs="Times New Roman"/>
          <w:sz w:val="24"/>
          <w:szCs w:val="24"/>
        </w:rPr>
        <w:t>ысокие логистические издержки, что при</w:t>
      </w:r>
      <w:r>
        <w:rPr>
          <w:rFonts w:ascii="Times New Roman" w:hAnsi="Times New Roman" w:cs="Times New Roman"/>
          <w:sz w:val="24"/>
          <w:szCs w:val="24"/>
        </w:rPr>
        <w:t>водит к повышению розничных цен;</w:t>
      </w:r>
    </w:p>
    <w:p w:rsidR="00115708" w:rsidRPr="00115708" w:rsidRDefault="00115708" w:rsidP="00115708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115708">
        <w:rPr>
          <w:rFonts w:ascii="Times New Roman" w:hAnsi="Times New Roman" w:cs="Times New Roman"/>
          <w:sz w:val="24"/>
          <w:szCs w:val="24"/>
        </w:rPr>
        <w:t>изкий уровень конк</w:t>
      </w:r>
      <w:r>
        <w:rPr>
          <w:rFonts w:ascii="Times New Roman" w:hAnsi="Times New Roman" w:cs="Times New Roman"/>
          <w:sz w:val="24"/>
          <w:szCs w:val="24"/>
        </w:rPr>
        <w:t xml:space="preserve">уренции в отдалённых посёлках – </w:t>
      </w:r>
      <w:r w:rsidRPr="00115708">
        <w:rPr>
          <w:rFonts w:ascii="Times New Roman" w:hAnsi="Times New Roman" w:cs="Times New Roman"/>
          <w:sz w:val="24"/>
          <w:szCs w:val="24"/>
        </w:rPr>
        <w:t>факти</w:t>
      </w:r>
      <w:r>
        <w:rPr>
          <w:rFonts w:ascii="Times New Roman" w:hAnsi="Times New Roman" w:cs="Times New Roman"/>
          <w:sz w:val="24"/>
          <w:szCs w:val="24"/>
        </w:rPr>
        <w:t>чески монополия одного продавца;</w:t>
      </w:r>
    </w:p>
    <w:p w:rsidR="00115708" w:rsidRPr="00115708" w:rsidRDefault="00115708" w:rsidP="00115708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15708">
        <w:rPr>
          <w:rFonts w:ascii="Times New Roman" w:hAnsi="Times New Roman" w:cs="Times New Roman"/>
          <w:sz w:val="24"/>
          <w:szCs w:val="24"/>
        </w:rPr>
        <w:t>граниченный ассортимент из-за трудностей хранения и пере</w:t>
      </w:r>
      <w:r>
        <w:rPr>
          <w:rFonts w:ascii="Times New Roman" w:hAnsi="Times New Roman" w:cs="Times New Roman"/>
          <w:sz w:val="24"/>
          <w:szCs w:val="24"/>
        </w:rPr>
        <w:t>возки скоропортящихся продуктов;</w:t>
      </w:r>
    </w:p>
    <w:p w:rsidR="00115708" w:rsidRPr="00115708" w:rsidRDefault="00115708" w:rsidP="00115708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15708">
        <w:rPr>
          <w:rFonts w:ascii="Times New Roman" w:hAnsi="Times New Roman" w:cs="Times New Roman"/>
          <w:sz w:val="24"/>
          <w:szCs w:val="24"/>
        </w:rPr>
        <w:t xml:space="preserve"> последние годы отмечается тенденция к закрытию мелких магазинов в пользу сетевых, что снижает разнообразие на рынке.</w:t>
      </w:r>
    </w:p>
    <w:p w:rsidR="00115708" w:rsidRPr="00115708" w:rsidRDefault="00115708" w:rsidP="001157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708" w:rsidRPr="00115708" w:rsidRDefault="00115708" w:rsidP="00115708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15708">
        <w:rPr>
          <w:rFonts w:ascii="Times New Roman" w:hAnsi="Times New Roman" w:cs="Times New Roman"/>
          <w:b/>
          <w:sz w:val="24"/>
          <w:szCs w:val="24"/>
        </w:rPr>
        <w:t>5. Тенденции и перспективы развития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15708" w:rsidRPr="00115708" w:rsidRDefault="00115708" w:rsidP="00115708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15708">
        <w:rPr>
          <w:rFonts w:ascii="Times New Roman" w:hAnsi="Times New Roman" w:cs="Times New Roman"/>
          <w:sz w:val="24"/>
          <w:szCs w:val="24"/>
        </w:rPr>
        <w:t xml:space="preserve"> перспективе ожидается дальнейшее развитие сетевых форматов, но с учётом особенностей логистики.</w:t>
      </w:r>
    </w:p>
    <w:p w:rsidR="00115708" w:rsidRPr="00115708" w:rsidRDefault="00115708" w:rsidP="00115708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15708">
        <w:rPr>
          <w:rFonts w:ascii="Times New Roman" w:hAnsi="Times New Roman" w:cs="Times New Roman"/>
          <w:sz w:val="24"/>
          <w:szCs w:val="24"/>
        </w:rPr>
        <w:t>озрастает значение кооперативных и мобильных форм торговли (выездные автолавки, доставка товаров по заявкам).</w:t>
      </w:r>
    </w:p>
    <w:p w:rsidR="00115708" w:rsidRPr="00115708" w:rsidRDefault="00115708" w:rsidP="00115708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15708">
        <w:rPr>
          <w:rFonts w:ascii="Times New Roman" w:hAnsi="Times New Roman" w:cs="Times New Roman"/>
          <w:sz w:val="24"/>
          <w:szCs w:val="24"/>
        </w:rPr>
        <w:t>озможен рост числа онлайн-заказов и доставки (в том числе через региональные площадки).</w:t>
      </w:r>
    </w:p>
    <w:p w:rsidR="00115708" w:rsidRPr="00115708" w:rsidRDefault="0036250D" w:rsidP="00115708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15708" w:rsidRPr="00115708">
        <w:rPr>
          <w:rFonts w:ascii="Times New Roman" w:hAnsi="Times New Roman" w:cs="Times New Roman"/>
          <w:sz w:val="24"/>
          <w:szCs w:val="24"/>
        </w:rPr>
        <w:t>азвитие малых складов и распределительных пунктов на территории района может снизить зависимость от погодных условий.</w:t>
      </w:r>
    </w:p>
    <w:p w:rsidR="0036250D" w:rsidRDefault="0036250D" w:rsidP="001157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5708" w:rsidRPr="0036250D" w:rsidRDefault="0036250D" w:rsidP="0036250D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Вывод</w:t>
      </w:r>
    </w:p>
    <w:p w:rsidR="00115708" w:rsidRPr="00115708" w:rsidRDefault="00115708" w:rsidP="003625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708">
        <w:rPr>
          <w:rFonts w:ascii="Times New Roman" w:hAnsi="Times New Roman" w:cs="Times New Roman"/>
          <w:sz w:val="24"/>
          <w:szCs w:val="24"/>
        </w:rPr>
        <w:t>Рынок розничной торговли продовольственными и непродовольственными товарами в Октябрьском районе ХМАО–Югры имеет ярко выраж</w:t>
      </w:r>
      <w:r w:rsidR="0036250D">
        <w:rPr>
          <w:rFonts w:ascii="Times New Roman" w:hAnsi="Times New Roman" w:cs="Times New Roman"/>
          <w:sz w:val="24"/>
          <w:szCs w:val="24"/>
        </w:rPr>
        <w:t xml:space="preserve">енные территориальные различия. </w:t>
      </w:r>
      <w:r w:rsidRPr="00115708">
        <w:rPr>
          <w:rFonts w:ascii="Times New Roman" w:hAnsi="Times New Roman" w:cs="Times New Roman"/>
          <w:sz w:val="24"/>
          <w:szCs w:val="24"/>
        </w:rPr>
        <w:t xml:space="preserve">В центре района конкуренция поддерживается за счёт присутствия федеральных </w:t>
      </w:r>
      <w:r w:rsidR="0036250D">
        <w:rPr>
          <w:rFonts w:ascii="Times New Roman" w:hAnsi="Times New Roman" w:cs="Times New Roman"/>
          <w:sz w:val="24"/>
          <w:szCs w:val="24"/>
        </w:rPr>
        <w:t>сетей, а в отдалённых посёлках –</w:t>
      </w:r>
      <w:r w:rsidRPr="00115708">
        <w:rPr>
          <w:rFonts w:ascii="Times New Roman" w:hAnsi="Times New Roman" w:cs="Times New Roman"/>
          <w:sz w:val="24"/>
          <w:szCs w:val="24"/>
        </w:rPr>
        <w:t xml:space="preserve"> ограничена логистическими возможностями.</w:t>
      </w:r>
      <w:r w:rsidR="0036250D">
        <w:rPr>
          <w:rFonts w:ascii="Times New Roman" w:hAnsi="Times New Roman" w:cs="Times New Roman"/>
          <w:sz w:val="24"/>
          <w:szCs w:val="24"/>
        </w:rPr>
        <w:t xml:space="preserve"> Основные проблемы –</w:t>
      </w:r>
      <w:r w:rsidRPr="00115708">
        <w:rPr>
          <w:rFonts w:ascii="Times New Roman" w:hAnsi="Times New Roman" w:cs="Times New Roman"/>
          <w:sz w:val="24"/>
          <w:szCs w:val="24"/>
        </w:rPr>
        <w:t xml:space="preserve"> сложная доставка, высокая себестоимость и ограниченность ассортимента.</w:t>
      </w:r>
      <w:r w:rsidR="0036250D">
        <w:rPr>
          <w:rFonts w:ascii="Times New Roman" w:hAnsi="Times New Roman" w:cs="Times New Roman"/>
          <w:sz w:val="24"/>
          <w:szCs w:val="24"/>
        </w:rPr>
        <w:t xml:space="preserve"> </w:t>
      </w:r>
      <w:r w:rsidRPr="00115708">
        <w:rPr>
          <w:rFonts w:ascii="Times New Roman" w:hAnsi="Times New Roman" w:cs="Times New Roman"/>
          <w:sz w:val="24"/>
          <w:szCs w:val="24"/>
        </w:rPr>
        <w:t>Перспективы развития связаны с поддержкой местных предпринимателей, развитием кооперации и внедрением мобильных форм торговли.</w:t>
      </w:r>
    </w:p>
    <w:sectPr w:rsidR="00115708" w:rsidRPr="00115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2154B"/>
    <w:multiLevelType w:val="hybridMultilevel"/>
    <w:tmpl w:val="18F4A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E3F73"/>
    <w:multiLevelType w:val="hybridMultilevel"/>
    <w:tmpl w:val="C8E697B8"/>
    <w:lvl w:ilvl="0" w:tplc="226034F4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804834"/>
    <w:multiLevelType w:val="hybridMultilevel"/>
    <w:tmpl w:val="BE123346"/>
    <w:lvl w:ilvl="0" w:tplc="801C551E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18918CC"/>
    <w:multiLevelType w:val="hybridMultilevel"/>
    <w:tmpl w:val="10D28C54"/>
    <w:lvl w:ilvl="0" w:tplc="5E86AA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E95C50"/>
    <w:multiLevelType w:val="hybridMultilevel"/>
    <w:tmpl w:val="49440D8C"/>
    <w:lvl w:ilvl="0" w:tplc="226034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418"/>
    <w:rsid w:val="00115708"/>
    <w:rsid w:val="001F4FFD"/>
    <w:rsid w:val="0036250D"/>
    <w:rsid w:val="004027B8"/>
    <w:rsid w:val="00542B6B"/>
    <w:rsid w:val="006C0E33"/>
    <w:rsid w:val="00710418"/>
    <w:rsid w:val="00824CC3"/>
    <w:rsid w:val="009D24C8"/>
    <w:rsid w:val="00D37446"/>
    <w:rsid w:val="00D57514"/>
    <w:rsid w:val="00DA3E1B"/>
    <w:rsid w:val="00E22D97"/>
    <w:rsid w:val="00E468DA"/>
    <w:rsid w:val="00E96B9F"/>
    <w:rsid w:val="00F535E0"/>
    <w:rsid w:val="00F8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4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KruglovaVS</dc:creator>
  <cp:lastModifiedBy>KruglovaVS</cp:lastModifiedBy>
  <cp:revision>2</cp:revision>
  <dcterms:created xsi:type="dcterms:W3CDTF">2025-10-07T06:10:00Z</dcterms:created>
  <dcterms:modified xsi:type="dcterms:W3CDTF">2025-10-07T06:10:00Z</dcterms:modified>
</cp:coreProperties>
</file>