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45" w:rsidRDefault="00031F57" w:rsidP="006D4C45">
      <w:r>
        <w:t xml:space="preserve">                                                                                         ПРОЕКТ</w:t>
      </w:r>
      <w:bookmarkStart w:id="0" w:name="_GoBack"/>
      <w:bookmarkEnd w:id="0"/>
    </w:p>
    <w:p w:rsidR="006D4C45" w:rsidRDefault="006D4C45" w:rsidP="006D4C45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6D4C45" w:rsidTr="00931FDF">
        <w:trPr>
          <w:trHeight w:hRule="exact" w:val="1610"/>
        </w:trPr>
        <w:tc>
          <w:tcPr>
            <w:tcW w:w="9873" w:type="dxa"/>
            <w:gridSpan w:val="10"/>
          </w:tcPr>
          <w:p w:rsidR="006D4C45" w:rsidRDefault="006D4C45" w:rsidP="00931FDF">
            <w:pPr>
              <w:jc w:val="center"/>
              <w:rPr>
                <w:rFonts w:ascii="Georgia" w:hAnsi="Georgia"/>
                <w:b/>
              </w:rPr>
            </w:pPr>
          </w:p>
          <w:p w:rsidR="006D4C45" w:rsidRDefault="006D4C45" w:rsidP="00931FD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6D4C45" w:rsidRDefault="006D4C45" w:rsidP="00931FD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D4C45" w:rsidRPr="00993208" w:rsidRDefault="00702225" w:rsidP="00931FDF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z w:val="26"/>
                <w:szCs w:val="26"/>
              </w:rPr>
              <w:t>АДМИНИСТРАЦИЯ</w:t>
            </w:r>
            <w:r w:rsidR="006D4C45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6D4C45" w:rsidRDefault="006D4C45" w:rsidP="00931FDF">
            <w:pPr>
              <w:jc w:val="center"/>
              <w:rPr>
                <w:sz w:val="12"/>
                <w:szCs w:val="12"/>
              </w:rPr>
            </w:pPr>
          </w:p>
          <w:p w:rsidR="006D4C45" w:rsidRDefault="006D4C45" w:rsidP="00931F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D4C45" w:rsidTr="00931FD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D4C45" w:rsidRDefault="006D4C45" w:rsidP="00931FD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4C45" w:rsidRDefault="006D4C45" w:rsidP="00931FDF"/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D4C45" w:rsidRDefault="006D4C45" w:rsidP="00931FD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4C45" w:rsidRDefault="006D4C45" w:rsidP="00721A23"/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D4C45" w:rsidRDefault="006D4C45" w:rsidP="00931FD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4C45" w:rsidRPr="00261479" w:rsidRDefault="00721A23" w:rsidP="00931FDF">
            <w:pPr>
              <w:rPr>
                <w:lang w:val="en-US"/>
              </w:rPr>
            </w:pPr>
            <w:r>
              <w:t>23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D4C45" w:rsidRDefault="006D4C45" w:rsidP="00931FD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D4C45" w:rsidRDefault="006D4C45" w:rsidP="00931FD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D4C45" w:rsidRDefault="006D4C45" w:rsidP="00931FD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4C45" w:rsidRDefault="006D4C45" w:rsidP="00931FDF">
            <w:pPr>
              <w:jc w:val="center"/>
            </w:pPr>
          </w:p>
        </w:tc>
      </w:tr>
      <w:tr w:rsidR="006D4C45" w:rsidTr="00931FD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D4C45" w:rsidRDefault="006D4C45" w:rsidP="00931FDF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CA1960" w:rsidRDefault="00CA1960" w:rsidP="00CA1960">
      <w:pPr>
        <w:pStyle w:val="a7"/>
        <w:tabs>
          <w:tab w:val="left" w:pos="0"/>
          <w:tab w:val="center" w:pos="4819"/>
        </w:tabs>
        <w:rPr>
          <w:lang w:val="en-US"/>
        </w:rPr>
      </w:pPr>
    </w:p>
    <w:p w:rsidR="0075000A" w:rsidRPr="0075000A" w:rsidRDefault="0075000A" w:rsidP="0075000A">
      <w:r w:rsidRPr="0075000A">
        <w:t>О внесении изменений</w:t>
      </w:r>
    </w:p>
    <w:p w:rsidR="0075000A" w:rsidRPr="0075000A" w:rsidRDefault="0075000A" w:rsidP="0075000A">
      <w:r w:rsidRPr="0075000A">
        <w:t>в постановление администрации</w:t>
      </w:r>
    </w:p>
    <w:p w:rsidR="0075000A" w:rsidRPr="0075000A" w:rsidRDefault="0075000A" w:rsidP="0075000A">
      <w:r w:rsidRPr="0075000A">
        <w:t>Октябрьского района</w:t>
      </w:r>
    </w:p>
    <w:p w:rsidR="0075000A" w:rsidRPr="0075000A" w:rsidRDefault="0075000A" w:rsidP="0075000A">
      <w:r w:rsidRPr="0075000A">
        <w:t xml:space="preserve">от 13.03.2017 № 480 </w:t>
      </w:r>
    </w:p>
    <w:p w:rsidR="0075000A" w:rsidRDefault="0075000A" w:rsidP="0075000A"/>
    <w:p w:rsidR="00FF4C55" w:rsidRPr="0075000A" w:rsidRDefault="00FF4C55" w:rsidP="0075000A"/>
    <w:p w:rsidR="0075000A" w:rsidRDefault="00EC33B3" w:rsidP="0075000A">
      <w:pPr>
        <w:ind w:firstLine="720"/>
        <w:jc w:val="both"/>
        <w:rPr>
          <w:color w:val="000000"/>
        </w:rPr>
      </w:pPr>
      <w:r>
        <w:t>1. Внести изменения</w:t>
      </w:r>
      <w:r w:rsidR="0075000A" w:rsidRPr="0075000A">
        <w:t xml:space="preserve"> в </w:t>
      </w:r>
      <w:r w:rsidR="0075000A" w:rsidRPr="0075000A">
        <w:rPr>
          <w:color w:val="000000"/>
        </w:rPr>
        <w:t>постановление администрации Ок</w:t>
      </w:r>
      <w:r w:rsidR="0075000A">
        <w:rPr>
          <w:color w:val="000000"/>
        </w:rPr>
        <w:t xml:space="preserve">тябрьского района                     </w:t>
      </w:r>
      <w:r w:rsidR="0075000A" w:rsidRPr="0075000A">
        <w:rPr>
          <w:color w:val="000000"/>
        </w:rPr>
        <w:t xml:space="preserve">  от 13.03.2017 № 480 «О создании Общественного совета при администрации Октябрьского района для обсуждения вопросов в сфере управления муниципальными финансами Октябрьского района»</w:t>
      </w:r>
      <w:r w:rsidR="0075000A">
        <w:rPr>
          <w:color w:val="000000"/>
        </w:rPr>
        <w:t>:</w:t>
      </w:r>
    </w:p>
    <w:p w:rsidR="0075000A" w:rsidRPr="00722F82" w:rsidRDefault="0075000A" w:rsidP="0075000A">
      <w:pPr>
        <w:ind w:firstLine="709"/>
        <w:jc w:val="both"/>
      </w:pPr>
      <w:r>
        <w:t>1.1. Пункт 5</w:t>
      </w:r>
      <w:r w:rsidRPr="00722F82">
        <w:t xml:space="preserve"> постановления изложить в следующей редакции:</w:t>
      </w:r>
    </w:p>
    <w:p w:rsidR="0075000A" w:rsidRPr="00722F82" w:rsidRDefault="0075000A" w:rsidP="0075000A">
      <w:pPr>
        <w:ind w:firstLine="709"/>
        <w:jc w:val="both"/>
      </w:pPr>
      <w:r>
        <w:t>«5</w:t>
      </w:r>
      <w:r w:rsidRPr="00722F82">
        <w:t xml:space="preserve">. Контроль за выполнением постановления возложить </w:t>
      </w:r>
      <w:r w:rsidRPr="0075000A">
        <w:rPr>
          <w:color w:val="000000"/>
          <w:spacing w:val="1"/>
        </w:rPr>
        <w:t>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</w:t>
      </w:r>
      <w:r w:rsidRPr="00722F82">
        <w:t>.».</w:t>
      </w:r>
    </w:p>
    <w:p w:rsidR="00EC33B3" w:rsidRDefault="00014428" w:rsidP="00014428">
      <w:pPr>
        <w:ind w:firstLine="720"/>
        <w:jc w:val="both"/>
      </w:pPr>
      <w:r w:rsidRPr="00014428">
        <w:t>1</w:t>
      </w:r>
      <w:r>
        <w:t>.2.</w:t>
      </w:r>
      <w:r w:rsidR="004B7EE1">
        <w:t xml:space="preserve"> В приложении</w:t>
      </w:r>
      <w:r w:rsidR="00096969">
        <w:t>:</w:t>
      </w:r>
    </w:p>
    <w:p w:rsidR="00096969" w:rsidRDefault="00096969" w:rsidP="00014428">
      <w:pPr>
        <w:ind w:firstLine="720"/>
        <w:jc w:val="both"/>
      </w:pPr>
      <w:r>
        <w:t>1.2.1. В пунктах 3.2, 3.3, 5.1 слова «веб-сайт» в соответствующих падежах заменить словом «сайт» в соответствующих падежах.</w:t>
      </w:r>
    </w:p>
    <w:p w:rsidR="00F17845" w:rsidRDefault="00096969" w:rsidP="00014428">
      <w:pPr>
        <w:ind w:firstLine="720"/>
        <w:jc w:val="both"/>
      </w:pPr>
      <w:r>
        <w:t>1.2.2. Пункт 5.2</w:t>
      </w:r>
      <w:r w:rsidRPr="00096969">
        <w:t xml:space="preserve"> </w:t>
      </w:r>
      <w:r>
        <w:t>изложить в новой редакции:</w:t>
      </w:r>
    </w:p>
    <w:p w:rsidR="00014428" w:rsidRDefault="00096969" w:rsidP="00096969">
      <w:pPr>
        <w:ind w:firstLine="708"/>
        <w:jc w:val="both"/>
      </w:pPr>
      <w:r>
        <w:t xml:space="preserve"> </w:t>
      </w:r>
      <w:r w:rsidR="00014428">
        <w:t>«</w:t>
      </w:r>
      <w:r>
        <w:t>5.2.</w:t>
      </w:r>
      <w:r w:rsidR="00014428" w:rsidRPr="00014428">
        <w:t xml:space="preserve"> Общественный совет осуществляет размещение на сайте</w:t>
      </w:r>
      <w:r w:rsidR="00014428">
        <w:t xml:space="preserve"> Октябрьского района</w:t>
      </w:r>
      <w:r w:rsidR="00014428" w:rsidRPr="00014428">
        <w:t xml:space="preserve"> </w:t>
      </w:r>
      <w:r w:rsidR="00014428">
        <w:t>информации</w:t>
      </w:r>
      <w:r w:rsidR="00014428" w:rsidRPr="00014428">
        <w:t xml:space="preserve"> о своем составе и деятельности, с указанием адресов электронной почты, по которым пользователем информацией может быть направлен запрос и получена запрашиваемая информация</w:t>
      </w:r>
      <w:r w:rsidR="00014428">
        <w:t>.»</w:t>
      </w:r>
      <w:r w:rsidR="00014428" w:rsidRPr="00014428">
        <w:t>.</w:t>
      </w:r>
    </w:p>
    <w:p w:rsidR="0075000A" w:rsidRPr="0075000A" w:rsidRDefault="0075000A" w:rsidP="0075000A">
      <w:pPr>
        <w:ind w:firstLine="720"/>
        <w:jc w:val="both"/>
      </w:pPr>
      <w:r w:rsidRPr="0075000A">
        <w:rPr>
          <w:color w:val="000000"/>
        </w:rPr>
        <w:t>2</w:t>
      </w:r>
      <w:r w:rsidRPr="0075000A">
        <w:t>. Опубликовать постановление в официальном сетевом издан</w:t>
      </w:r>
      <w:r w:rsidR="00FF4C55">
        <w:t>ии «Официальный сайт Октябрьского района</w:t>
      </w:r>
      <w:r w:rsidRPr="0075000A">
        <w:t>».</w:t>
      </w:r>
    </w:p>
    <w:p w:rsidR="0075000A" w:rsidRPr="0075000A" w:rsidRDefault="0075000A" w:rsidP="0075000A">
      <w:pPr>
        <w:ind w:firstLine="720"/>
        <w:jc w:val="both"/>
        <w:rPr>
          <w:color w:val="000000"/>
          <w:spacing w:val="-21"/>
        </w:rPr>
      </w:pPr>
      <w:r w:rsidRPr="0075000A">
        <w:rPr>
          <w:color w:val="000000"/>
        </w:rPr>
        <w:t xml:space="preserve">3. </w:t>
      </w:r>
      <w:r w:rsidRPr="0075000A">
        <w:rPr>
          <w:color w:val="000000"/>
          <w:spacing w:val="1"/>
        </w:rPr>
        <w:t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7B1D73" w:rsidRDefault="007B1D73" w:rsidP="00FF4C55">
      <w:pPr>
        <w:autoSpaceDE w:val="0"/>
        <w:autoSpaceDN w:val="0"/>
        <w:adjustRightInd w:val="0"/>
        <w:jc w:val="both"/>
        <w:rPr>
          <w:color w:val="000000"/>
        </w:rPr>
      </w:pPr>
    </w:p>
    <w:p w:rsidR="00FF4C55" w:rsidRDefault="00FF4C55" w:rsidP="00FF4C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D4C45" w:rsidRDefault="00FF4C55" w:rsidP="006D4C45">
      <w:pPr>
        <w:jc w:val="both"/>
      </w:pPr>
      <w:r>
        <w:t>Глава</w:t>
      </w:r>
      <w:r w:rsidR="006D4C45">
        <w:t xml:space="preserve"> Октябрьского района                        </w:t>
      </w:r>
      <w:r w:rsidR="006D4C45">
        <w:tab/>
      </w:r>
      <w:r w:rsidR="006D4C45">
        <w:tab/>
        <w:t xml:space="preserve">        </w:t>
      </w:r>
      <w:r w:rsidR="006D4C45" w:rsidRPr="00022BFC">
        <w:t xml:space="preserve">                         </w:t>
      </w:r>
      <w:r w:rsidR="007B1D73">
        <w:t xml:space="preserve">       </w:t>
      </w:r>
      <w:r w:rsidR="00CA1960">
        <w:t xml:space="preserve"> </w:t>
      </w:r>
      <w:r>
        <w:t xml:space="preserve">С.В. </w:t>
      </w:r>
      <w:proofErr w:type="spellStart"/>
      <w:r>
        <w:t>Заплатин</w:t>
      </w:r>
      <w:proofErr w:type="spellEnd"/>
    </w:p>
    <w:p w:rsidR="006D4C45" w:rsidRDefault="006D4C45" w:rsidP="006D4C45"/>
    <w:p w:rsidR="006D4C45" w:rsidRDefault="006D4C45" w:rsidP="006D4C45"/>
    <w:p w:rsidR="006D4C45" w:rsidRDefault="006D4C45" w:rsidP="006D4C45"/>
    <w:p w:rsidR="006D4C45" w:rsidRDefault="006D4C45" w:rsidP="006D4C45"/>
    <w:p w:rsidR="006D4C45" w:rsidRDefault="006D4C45" w:rsidP="006D4C45">
      <w:pPr>
        <w:jc w:val="both"/>
      </w:pPr>
    </w:p>
    <w:p w:rsidR="006D4C45" w:rsidRDefault="006D4C45" w:rsidP="006D4C45">
      <w:pPr>
        <w:jc w:val="both"/>
      </w:pPr>
    </w:p>
    <w:p w:rsidR="00CA1960" w:rsidRPr="007B1D73" w:rsidRDefault="00CA1960" w:rsidP="007B1D73">
      <w:pPr>
        <w:tabs>
          <w:tab w:val="left" w:pos="6525"/>
          <w:tab w:val="left" w:pos="6885"/>
          <w:tab w:val="left" w:pos="6960"/>
        </w:tabs>
        <w:rPr>
          <w:b/>
        </w:rPr>
      </w:pPr>
    </w:p>
    <w:p w:rsidR="00CA1960" w:rsidRDefault="00CA1960" w:rsidP="006D4C45"/>
    <w:p w:rsidR="00FF4C55" w:rsidRDefault="00FF4C55" w:rsidP="006D4C45"/>
    <w:p w:rsidR="00FF4C55" w:rsidRDefault="00FF4C55" w:rsidP="006D4C45"/>
    <w:p w:rsidR="00CA1960" w:rsidRDefault="00CA1960" w:rsidP="006D4C45"/>
    <w:p w:rsidR="00052E21" w:rsidRDefault="00052E21" w:rsidP="006D4C45">
      <w:pPr>
        <w:tabs>
          <w:tab w:val="left" w:pos="6525"/>
          <w:tab w:val="left" w:pos="6885"/>
          <w:tab w:val="left" w:pos="6960"/>
        </w:tabs>
        <w:ind w:left="7230"/>
      </w:pPr>
    </w:p>
    <w:p w:rsidR="00052E21" w:rsidRDefault="00052E21" w:rsidP="00052E21">
      <w:pPr>
        <w:tabs>
          <w:tab w:val="left" w:pos="6525"/>
          <w:tab w:val="left" w:pos="6885"/>
          <w:tab w:val="left" w:pos="6960"/>
        </w:tabs>
      </w:pPr>
    </w:p>
    <w:p w:rsidR="00B414DA" w:rsidRDefault="00B414DA" w:rsidP="00052E21">
      <w:pPr>
        <w:tabs>
          <w:tab w:val="left" w:pos="6525"/>
          <w:tab w:val="left" w:pos="6885"/>
          <w:tab w:val="left" w:pos="6960"/>
        </w:tabs>
      </w:pPr>
    </w:p>
    <w:p w:rsidR="00B414DA" w:rsidRDefault="00B414DA" w:rsidP="00052E21">
      <w:pPr>
        <w:tabs>
          <w:tab w:val="left" w:pos="6525"/>
          <w:tab w:val="left" w:pos="6885"/>
          <w:tab w:val="left" w:pos="6960"/>
        </w:tabs>
      </w:pPr>
    </w:p>
    <w:p w:rsidR="00F5566B" w:rsidRDefault="00F5566B" w:rsidP="00052E21">
      <w:pPr>
        <w:tabs>
          <w:tab w:val="left" w:pos="6525"/>
          <w:tab w:val="left" w:pos="6885"/>
          <w:tab w:val="left" w:pos="6960"/>
        </w:tabs>
      </w:pPr>
    </w:p>
    <w:p w:rsidR="00B414DA" w:rsidRPr="00302F23" w:rsidRDefault="00B414DA" w:rsidP="00052E21">
      <w:pPr>
        <w:tabs>
          <w:tab w:val="left" w:pos="6525"/>
          <w:tab w:val="left" w:pos="6885"/>
          <w:tab w:val="left" w:pos="6960"/>
        </w:tabs>
        <w:rPr>
          <w:lang w:val="en-US"/>
        </w:rPr>
      </w:pPr>
    </w:p>
    <w:sectPr w:rsidR="00B414DA" w:rsidRPr="00302F23" w:rsidSect="00CA1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C7" w:rsidRDefault="00220AC7">
      <w:r>
        <w:separator/>
      </w:r>
    </w:p>
  </w:endnote>
  <w:endnote w:type="continuationSeparator" w:id="0">
    <w:p w:rsidR="00220AC7" w:rsidRDefault="0022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7" w:rsidRDefault="00220A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7" w:rsidRDefault="00220AC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7" w:rsidRDefault="00220A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C7" w:rsidRDefault="00220AC7">
      <w:r>
        <w:separator/>
      </w:r>
    </w:p>
  </w:footnote>
  <w:footnote w:type="continuationSeparator" w:id="0">
    <w:p w:rsidR="00220AC7" w:rsidRDefault="0022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7" w:rsidRDefault="00220A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7" w:rsidRDefault="00220A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BF7" w:rsidRDefault="00220A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5"/>
    <w:rsid w:val="00014428"/>
    <w:rsid w:val="00031F57"/>
    <w:rsid w:val="000323C4"/>
    <w:rsid w:val="00052E21"/>
    <w:rsid w:val="00071332"/>
    <w:rsid w:val="00096969"/>
    <w:rsid w:val="00102846"/>
    <w:rsid w:val="002033EF"/>
    <w:rsid w:val="00220AC7"/>
    <w:rsid w:val="00256BF8"/>
    <w:rsid w:val="00281E48"/>
    <w:rsid w:val="002879CD"/>
    <w:rsid w:val="00302F23"/>
    <w:rsid w:val="004265BD"/>
    <w:rsid w:val="00481E2B"/>
    <w:rsid w:val="004B7EE1"/>
    <w:rsid w:val="005664D4"/>
    <w:rsid w:val="005B1ACD"/>
    <w:rsid w:val="005D1BDF"/>
    <w:rsid w:val="006D4C45"/>
    <w:rsid w:val="00702225"/>
    <w:rsid w:val="00721A23"/>
    <w:rsid w:val="00734F4D"/>
    <w:rsid w:val="0075000A"/>
    <w:rsid w:val="00777225"/>
    <w:rsid w:val="007B1D73"/>
    <w:rsid w:val="0086230F"/>
    <w:rsid w:val="008A5B05"/>
    <w:rsid w:val="008C126B"/>
    <w:rsid w:val="00A2610B"/>
    <w:rsid w:val="00A82EAF"/>
    <w:rsid w:val="00AB35C4"/>
    <w:rsid w:val="00B32BC4"/>
    <w:rsid w:val="00B414DA"/>
    <w:rsid w:val="00B60E7A"/>
    <w:rsid w:val="00BC5ADE"/>
    <w:rsid w:val="00BD13FF"/>
    <w:rsid w:val="00C67621"/>
    <w:rsid w:val="00CA1960"/>
    <w:rsid w:val="00DB275A"/>
    <w:rsid w:val="00EA3A5F"/>
    <w:rsid w:val="00EC33B3"/>
    <w:rsid w:val="00F17845"/>
    <w:rsid w:val="00F5566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FA7D"/>
  <w15:docId w15:val="{3FD054F2-6AB7-4E3E-B1FB-04BA6531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4C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4C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4C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C4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6D4C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D4C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1A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A2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4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PatraktinovaSV</cp:lastModifiedBy>
  <cp:revision>2</cp:revision>
  <cp:lastPrinted>2023-11-17T11:41:00Z</cp:lastPrinted>
  <dcterms:created xsi:type="dcterms:W3CDTF">2023-11-22T09:41:00Z</dcterms:created>
  <dcterms:modified xsi:type="dcterms:W3CDTF">2023-11-22T09:41:00Z</dcterms:modified>
</cp:coreProperties>
</file>